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4018" w:rsidRDefault="00F14018">
      <w:pPr>
        <w:spacing w:line="460" w:lineRule="exact"/>
        <w:rPr>
          <w:b/>
          <w:sz w:val="44"/>
          <w:szCs w:val="44"/>
        </w:rPr>
      </w:pPr>
    </w:p>
    <w:p w:rsidR="00F14018" w:rsidRDefault="00F14018">
      <w:pPr>
        <w:spacing w:line="460" w:lineRule="exact"/>
        <w:jc w:val="center"/>
        <w:rPr>
          <w:b/>
          <w:sz w:val="44"/>
          <w:szCs w:val="44"/>
        </w:rPr>
      </w:pPr>
    </w:p>
    <w:p w:rsidR="00F14018" w:rsidRDefault="00F14018">
      <w:pPr>
        <w:spacing w:line="460" w:lineRule="exact"/>
        <w:jc w:val="center"/>
        <w:rPr>
          <w:b/>
          <w:sz w:val="48"/>
          <w:szCs w:val="48"/>
        </w:rPr>
      </w:pPr>
    </w:p>
    <w:p w:rsidR="00F14018" w:rsidRDefault="002E0C3B">
      <w:pPr>
        <w:pStyle w:val="1"/>
        <w:jc w:val="center"/>
      </w:pPr>
      <w:r>
        <w:rPr>
          <w:rFonts w:hint="eastAsia"/>
        </w:rPr>
        <w:t>供排水车间</w:t>
      </w:r>
      <w:r w:rsidR="004F3B9F" w:rsidRPr="004F3B9F">
        <w:rPr>
          <w:rFonts w:hint="eastAsia"/>
        </w:rPr>
        <w:t>各装置开停工方案及预案</w:t>
      </w:r>
    </w:p>
    <w:p w:rsidR="00F14018" w:rsidRDefault="00F14018">
      <w:pPr>
        <w:spacing w:line="460" w:lineRule="exact"/>
        <w:rPr>
          <w:b/>
          <w:sz w:val="44"/>
          <w:szCs w:val="44"/>
        </w:rPr>
      </w:pPr>
    </w:p>
    <w:p w:rsidR="00F14018" w:rsidRDefault="00F14018">
      <w:pPr>
        <w:spacing w:line="460" w:lineRule="exact"/>
        <w:rPr>
          <w:b/>
          <w:sz w:val="44"/>
          <w:szCs w:val="44"/>
        </w:rPr>
      </w:pPr>
    </w:p>
    <w:p w:rsidR="00F14018" w:rsidRDefault="00F14018">
      <w:pPr>
        <w:spacing w:line="460" w:lineRule="exact"/>
        <w:rPr>
          <w:b/>
          <w:sz w:val="44"/>
          <w:szCs w:val="44"/>
        </w:rPr>
      </w:pPr>
    </w:p>
    <w:p w:rsidR="00F14018" w:rsidRDefault="00F14018">
      <w:pPr>
        <w:spacing w:line="460" w:lineRule="exact"/>
        <w:rPr>
          <w:b/>
          <w:sz w:val="44"/>
          <w:szCs w:val="44"/>
        </w:rPr>
      </w:pPr>
    </w:p>
    <w:p w:rsidR="00F14018" w:rsidRDefault="00F14018">
      <w:pPr>
        <w:spacing w:line="460" w:lineRule="exact"/>
        <w:rPr>
          <w:b/>
          <w:sz w:val="44"/>
          <w:szCs w:val="44"/>
        </w:rPr>
      </w:pPr>
    </w:p>
    <w:p w:rsidR="00F14018" w:rsidRDefault="002E0C3B">
      <w:pPr>
        <w:pStyle w:val="4"/>
        <w:jc w:val="center"/>
      </w:pPr>
      <w:r>
        <w:rPr>
          <w:noProof/>
        </w:rPr>
        <w:drawing>
          <wp:inline distT="0" distB="0" distL="114300" distR="114300">
            <wp:extent cx="2743200" cy="2142490"/>
            <wp:effectExtent l="0" t="0" r="0" b="10160"/>
            <wp:docPr id="1" name="图片 1" descr="ycp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ycpc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14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4018" w:rsidRDefault="00F14018">
      <w:pPr>
        <w:spacing w:line="460" w:lineRule="exact"/>
        <w:rPr>
          <w:b/>
          <w:sz w:val="44"/>
          <w:szCs w:val="44"/>
        </w:rPr>
      </w:pPr>
    </w:p>
    <w:p w:rsidR="00F14018" w:rsidRDefault="00F14018">
      <w:pPr>
        <w:spacing w:line="460" w:lineRule="exact"/>
        <w:rPr>
          <w:b/>
          <w:sz w:val="44"/>
          <w:szCs w:val="44"/>
        </w:rPr>
      </w:pPr>
    </w:p>
    <w:p w:rsidR="00F14018" w:rsidRDefault="00F14018">
      <w:pPr>
        <w:spacing w:line="460" w:lineRule="exact"/>
        <w:rPr>
          <w:b/>
          <w:sz w:val="44"/>
          <w:szCs w:val="44"/>
        </w:rPr>
      </w:pPr>
    </w:p>
    <w:p w:rsidR="00F14018" w:rsidRDefault="00F14018">
      <w:pPr>
        <w:spacing w:line="460" w:lineRule="exact"/>
        <w:rPr>
          <w:b/>
          <w:sz w:val="44"/>
          <w:szCs w:val="44"/>
        </w:rPr>
      </w:pPr>
    </w:p>
    <w:p w:rsidR="00F14018" w:rsidRDefault="002E0C3B">
      <w:pPr>
        <w:spacing w:line="560" w:lineRule="exact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 xml:space="preserve">         </w:t>
      </w:r>
      <w:r>
        <w:rPr>
          <w:rFonts w:hint="eastAsia"/>
          <w:b/>
          <w:sz w:val="44"/>
          <w:szCs w:val="44"/>
        </w:rPr>
        <w:t>单</w:t>
      </w:r>
      <w:r>
        <w:rPr>
          <w:rFonts w:hint="eastAsia"/>
          <w:b/>
          <w:sz w:val="44"/>
          <w:szCs w:val="44"/>
        </w:rPr>
        <w:t xml:space="preserve">    </w:t>
      </w:r>
      <w:r>
        <w:rPr>
          <w:rFonts w:hint="eastAsia"/>
          <w:b/>
          <w:sz w:val="44"/>
          <w:szCs w:val="44"/>
        </w:rPr>
        <w:t>位：供排水车间</w:t>
      </w:r>
    </w:p>
    <w:p w:rsidR="00F14018" w:rsidRDefault="002E0C3B">
      <w:pPr>
        <w:spacing w:line="560" w:lineRule="exact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 xml:space="preserve">        </w:t>
      </w:r>
    </w:p>
    <w:p w:rsidR="00F14018" w:rsidRDefault="002E0C3B">
      <w:pPr>
        <w:spacing w:line="560" w:lineRule="exact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 xml:space="preserve">         </w:t>
      </w:r>
      <w:r>
        <w:rPr>
          <w:rFonts w:hint="eastAsia"/>
          <w:b/>
          <w:sz w:val="44"/>
          <w:szCs w:val="44"/>
        </w:rPr>
        <w:t>时</w:t>
      </w:r>
      <w:r>
        <w:rPr>
          <w:rFonts w:hint="eastAsia"/>
          <w:b/>
          <w:sz w:val="44"/>
          <w:szCs w:val="44"/>
        </w:rPr>
        <w:t xml:space="preserve">    </w:t>
      </w:r>
      <w:r>
        <w:rPr>
          <w:rFonts w:hint="eastAsia"/>
          <w:b/>
          <w:sz w:val="44"/>
          <w:szCs w:val="44"/>
        </w:rPr>
        <w:t>间：</w:t>
      </w:r>
      <w:r>
        <w:rPr>
          <w:rFonts w:hint="eastAsia"/>
          <w:b/>
          <w:sz w:val="44"/>
          <w:szCs w:val="44"/>
        </w:rPr>
        <w:t>2026</w:t>
      </w:r>
      <w:r>
        <w:rPr>
          <w:rFonts w:hint="eastAsia"/>
          <w:b/>
          <w:sz w:val="44"/>
          <w:szCs w:val="44"/>
        </w:rPr>
        <w:t>年</w:t>
      </w:r>
      <w:r w:rsidR="004F3B9F">
        <w:rPr>
          <w:rFonts w:hint="eastAsia"/>
          <w:b/>
          <w:sz w:val="44"/>
          <w:szCs w:val="44"/>
        </w:rPr>
        <w:t>7</w:t>
      </w:r>
      <w:r>
        <w:rPr>
          <w:rFonts w:hint="eastAsia"/>
          <w:b/>
          <w:sz w:val="44"/>
          <w:szCs w:val="44"/>
        </w:rPr>
        <w:t>月</w:t>
      </w:r>
    </w:p>
    <w:p w:rsidR="00F14018" w:rsidRDefault="00F14018">
      <w:pPr>
        <w:spacing w:line="560" w:lineRule="exact"/>
        <w:rPr>
          <w:b/>
          <w:sz w:val="44"/>
          <w:szCs w:val="44"/>
        </w:rPr>
      </w:pPr>
    </w:p>
    <w:p w:rsidR="00F14018" w:rsidRDefault="00F14018">
      <w:pPr>
        <w:spacing w:line="460" w:lineRule="exact"/>
        <w:rPr>
          <w:b/>
          <w:sz w:val="44"/>
          <w:szCs w:val="44"/>
        </w:rPr>
      </w:pPr>
    </w:p>
    <w:p w:rsidR="00F14018" w:rsidRDefault="00F14018">
      <w:pPr>
        <w:spacing w:line="460" w:lineRule="exact"/>
        <w:jc w:val="center"/>
        <w:rPr>
          <w:b/>
          <w:sz w:val="32"/>
          <w:szCs w:val="32"/>
        </w:rPr>
        <w:sectPr w:rsidR="00F14018">
          <w:foot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0A6527" w:rsidRDefault="000A6527" w:rsidP="000A6527">
      <w:pPr>
        <w:spacing w:line="460" w:lineRule="exact"/>
        <w:jc w:val="center"/>
        <w:rPr>
          <w:rFonts w:hint="eastAsia"/>
          <w:b/>
          <w:sz w:val="32"/>
          <w:szCs w:val="32"/>
        </w:rPr>
      </w:pPr>
    </w:p>
    <w:p w:rsidR="000A6527" w:rsidRDefault="000A6527" w:rsidP="000A6527">
      <w:pPr>
        <w:spacing w:line="460" w:lineRule="exact"/>
        <w:jc w:val="center"/>
        <w:rPr>
          <w:b/>
          <w:sz w:val="32"/>
          <w:szCs w:val="32"/>
        </w:rPr>
      </w:pPr>
    </w:p>
    <w:p w:rsidR="000A6527" w:rsidRDefault="000A6527" w:rsidP="000A6527">
      <w:pPr>
        <w:spacing w:line="460" w:lineRule="exact"/>
        <w:jc w:val="center"/>
        <w:rPr>
          <w:b/>
          <w:sz w:val="32"/>
          <w:szCs w:val="32"/>
        </w:rPr>
      </w:pPr>
    </w:p>
    <w:p w:rsidR="000A6527" w:rsidRPr="000A6527" w:rsidRDefault="000A6527" w:rsidP="000A6527">
      <w:pPr>
        <w:spacing w:line="460" w:lineRule="exact"/>
        <w:jc w:val="center"/>
        <w:rPr>
          <w:b/>
          <w:sz w:val="44"/>
          <w:szCs w:val="44"/>
        </w:rPr>
      </w:pPr>
      <w:r w:rsidRPr="000A6527">
        <w:rPr>
          <w:b/>
          <w:sz w:val="44"/>
          <w:szCs w:val="44"/>
        </w:rPr>
        <w:t>目</w:t>
      </w:r>
      <w:r w:rsidRPr="000A6527">
        <w:rPr>
          <w:rFonts w:hint="eastAsia"/>
          <w:b/>
          <w:sz w:val="44"/>
          <w:szCs w:val="44"/>
        </w:rPr>
        <w:t xml:space="preserve">  </w:t>
      </w:r>
      <w:r w:rsidRPr="000A6527">
        <w:rPr>
          <w:b/>
          <w:sz w:val="44"/>
          <w:szCs w:val="44"/>
        </w:rPr>
        <w:t>录</w:t>
      </w:r>
    </w:p>
    <w:p w:rsidR="000A6527" w:rsidRDefault="000A6527" w:rsidP="000A6527">
      <w:pPr>
        <w:spacing w:line="460" w:lineRule="exact"/>
        <w:jc w:val="center"/>
        <w:rPr>
          <w:b/>
          <w:sz w:val="32"/>
          <w:szCs w:val="32"/>
        </w:rPr>
      </w:pPr>
    </w:p>
    <w:p w:rsidR="000A6527" w:rsidRDefault="000A6527" w:rsidP="000A6527">
      <w:p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第一部分</w:t>
      </w:r>
      <w:r>
        <w:rPr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除盐水装置（本部）开工方案</w:t>
      </w:r>
    </w:p>
    <w:p w:rsidR="000A6527" w:rsidRDefault="000A6527" w:rsidP="000A6527">
      <w:pPr>
        <w:spacing w:line="360" w:lineRule="auto"/>
        <w:rPr>
          <w:b/>
          <w:sz w:val="32"/>
          <w:szCs w:val="32"/>
        </w:rPr>
      </w:pPr>
      <w:bookmarkStart w:id="0" w:name="OLE_LINK6"/>
      <w:r>
        <w:rPr>
          <w:rFonts w:hint="eastAsia"/>
          <w:b/>
          <w:sz w:val="32"/>
          <w:szCs w:val="32"/>
        </w:rPr>
        <w:t>第二部分</w:t>
      </w:r>
      <w:r>
        <w:rPr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除盐水装置（轻烃）开工方案</w:t>
      </w:r>
    </w:p>
    <w:p w:rsidR="000A6527" w:rsidRDefault="000A6527" w:rsidP="000A6527">
      <w:pPr>
        <w:spacing w:line="360" w:lineRule="auto"/>
        <w:rPr>
          <w:b/>
          <w:sz w:val="32"/>
          <w:szCs w:val="32"/>
        </w:rPr>
      </w:pPr>
      <w:bookmarkStart w:id="1" w:name="OLE_LINK7"/>
      <w:bookmarkStart w:id="2" w:name="OLE_LINK8"/>
      <w:bookmarkEnd w:id="0"/>
      <w:r>
        <w:rPr>
          <w:rFonts w:hint="eastAsia"/>
          <w:b/>
          <w:sz w:val="32"/>
          <w:szCs w:val="32"/>
        </w:rPr>
        <w:t>第三部分</w:t>
      </w:r>
      <w:r>
        <w:rPr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循环水装置（本部）开工方案</w:t>
      </w:r>
    </w:p>
    <w:p w:rsidR="000A6527" w:rsidRDefault="000A6527" w:rsidP="000A6527">
      <w:pPr>
        <w:spacing w:line="360" w:lineRule="auto"/>
        <w:rPr>
          <w:b/>
          <w:sz w:val="32"/>
          <w:szCs w:val="32"/>
        </w:rPr>
      </w:pPr>
      <w:bookmarkStart w:id="3" w:name="OLE_LINK9"/>
      <w:bookmarkEnd w:id="1"/>
      <w:bookmarkEnd w:id="2"/>
      <w:r>
        <w:rPr>
          <w:rFonts w:hint="eastAsia"/>
          <w:b/>
          <w:sz w:val="32"/>
          <w:szCs w:val="32"/>
        </w:rPr>
        <w:t>第四部分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循环水</w:t>
      </w:r>
      <w:bookmarkStart w:id="4" w:name="OLE_LINK28"/>
      <w:r>
        <w:rPr>
          <w:rFonts w:hint="eastAsia"/>
          <w:b/>
          <w:sz w:val="32"/>
          <w:szCs w:val="32"/>
        </w:rPr>
        <w:t>装置</w:t>
      </w:r>
      <w:bookmarkEnd w:id="4"/>
      <w:r>
        <w:rPr>
          <w:rFonts w:hint="eastAsia"/>
          <w:b/>
          <w:sz w:val="32"/>
          <w:szCs w:val="32"/>
        </w:rPr>
        <w:t>（轻烃）开工方案</w:t>
      </w:r>
    </w:p>
    <w:bookmarkEnd w:id="3"/>
    <w:p w:rsidR="000A6527" w:rsidRDefault="000A6527" w:rsidP="000A6527">
      <w:p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第五部分</w:t>
      </w:r>
      <w:r>
        <w:rPr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除盐水装置（本部）停工方案</w:t>
      </w:r>
    </w:p>
    <w:p w:rsidR="000A6527" w:rsidRDefault="000A6527" w:rsidP="000A6527">
      <w:pPr>
        <w:spacing w:line="360" w:lineRule="auto"/>
        <w:rPr>
          <w:b/>
          <w:sz w:val="32"/>
          <w:szCs w:val="32"/>
        </w:rPr>
      </w:pPr>
      <w:bookmarkStart w:id="5" w:name="OLE_LINK14"/>
      <w:r>
        <w:rPr>
          <w:rFonts w:hint="eastAsia"/>
          <w:b/>
          <w:sz w:val="32"/>
          <w:szCs w:val="32"/>
        </w:rPr>
        <w:t>第六部分</w:t>
      </w:r>
      <w:r>
        <w:rPr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除盐水装置（轻烃）停工方案</w:t>
      </w:r>
      <w:bookmarkEnd w:id="5"/>
    </w:p>
    <w:p w:rsidR="000A6527" w:rsidRPr="000A6527" w:rsidRDefault="000A6527" w:rsidP="000A6527">
      <w:pPr>
        <w:spacing w:line="360" w:lineRule="auto"/>
        <w:rPr>
          <w:b/>
          <w:sz w:val="32"/>
          <w:szCs w:val="32"/>
        </w:rPr>
      </w:pPr>
      <w:bookmarkStart w:id="6" w:name="OLE_LINK15"/>
      <w:r>
        <w:rPr>
          <w:rFonts w:hint="eastAsia"/>
          <w:b/>
          <w:sz w:val="32"/>
          <w:szCs w:val="32"/>
        </w:rPr>
        <w:t>第七部分</w:t>
      </w:r>
      <w:r>
        <w:rPr>
          <w:rFonts w:hint="eastAsia"/>
          <w:b/>
          <w:sz w:val="32"/>
          <w:szCs w:val="32"/>
        </w:rPr>
        <w:t xml:space="preserve"> </w:t>
      </w:r>
      <w:r w:rsidRPr="000A6527">
        <w:rPr>
          <w:rFonts w:hint="eastAsia"/>
          <w:b/>
          <w:sz w:val="32"/>
          <w:szCs w:val="32"/>
        </w:rPr>
        <w:t>循环水系统（本部）停工步骤</w:t>
      </w:r>
    </w:p>
    <w:p w:rsidR="000A6527" w:rsidRPr="000A6527" w:rsidRDefault="000A6527" w:rsidP="000A6527">
      <w:p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第八部分</w:t>
      </w:r>
      <w:r>
        <w:rPr>
          <w:rFonts w:hint="eastAsia"/>
          <w:b/>
          <w:sz w:val="32"/>
          <w:szCs w:val="32"/>
        </w:rPr>
        <w:t xml:space="preserve"> </w:t>
      </w:r>
      <w:r w:rsidRPr="000A6527">
        <w:rPr>
          <w:rFonts w:hint="eastAsia"/>
          <w:b/>
          <w:sz w:val="32"/>
          <w:szCs w:val="32"/>
        </w:rPr>
        <w:t>循环水装置（轻烃）停工步骤</w:t>
      </w:r>
    </w:p>
    <w:p w:rsidR="000A6527" w:rsidRDefault="000A6527" w:rsidP="000A6527">
      <w:p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第九部分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除盐水装置（本部）开停工预案</w:t>
      </w:r>
    </w:p>
    <w:p w:rsidR="000A6527" w:rsidRDefault="000A6527" w:rsidP="000A6527">
      <w:p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第十部分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除盐水装置（轻烃）开停工预案</w:t>
      </w:r>
    </w:p>
    <w:p w:rsidR="000A6527" w:rsidRDefault="000A6527" w:rsidP="000A6527">
      <w:p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第十一部分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循环水装置（本部）开停工预案</w:t>
      </w:r>
    </w:p>
    <w:p w:rsidR="000A6527" w:rsidRDefault="000A6527" w:rsidP="000A6527">
      <w:p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第十二部分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循环水装置（轻烃）开停工预案</w:t>
      </w:r>
    </w:p>
    <w:p w:rsidR="000A6527" w:rsidRPr="000A6527" w:rsidRDefault="000A6527" w:rsidP="000A6527">
      <w:pPr>
        <w:spacing w:line="360" w:lineRule="auto"/>
        <w:rPr>
          <w:b/>
          <w:sz w:val="32"/>
          <w:szCs w:val="32"/>
        </w:rPr>
      </w:pPr>
    </w:p>
    <w:bookmarkEnd w:id="6"/>
    <w:p w:rsidR="000A6527" w:rsidRPr="0033524A" w:rsidRDefault="000A6527" w:rsidP="000A6527">
      <w:pPr>
        <w:spacing w:line="460" w:lineRule="exact"/>
        <w:jc w:val="center"/>
        <w:rPr>
          <w:b/>
          <w:sz w:val="32"/>
          <w:szCs w:val="32"/>
        </w:rPr>
      </w:pPr>
    </w:p>
    <w:p w:rsidR="000A6527" w:rsidRDefault="000A6527" w:rsidP="000A6527">
      <w:pPr>
        <w:spacing w:line="460" w:lineRule="exact"/>
        <w:jc w:val="center"/>
        <w:rPr>
          <w:b/>
          <w:sz w:val="32"/>
          <w:szCs w:val="32"/>
        </w:rPr>
      </w:pPr>
    </w:p>
    <w:p w:rsidR="000A6527" w:rsidRDefault="000A6527" w:rsidP="000A6527">
      <w:pPr>
        <w:spacing w:line="460" w:lineRule="exact"/>
        <w:jc w:val="center"/>
        <w:rPr>
          <w:b/>
          <w:sz w:val="32"/>
          <w:szCs w:val="32"/>
        </w:rPr>
      </w:pPr>
    </w:p>
    <w:p w:rsidR="000A6527" w:rsidRDefault="000A6527" w:rsidP="000A6527">
      <w:pPr>
        <w:spacing w:line="460" w:lineRule="exact"/>
        <w:jc w:val="center"/>
        <w:rPr>
          <w:b/>
          <w:sz w:val="32"/>
          <w:szCs w:val="32"/>
        </w:rPr>
      </w:pPr>
    </w:p>
    <w:p w:rsidR="000A6527" w:rsidRDefault="000A6527" w:rsidP="000A6527">
      <w:pPr>
        <w:spacing w:line="460" w:lineRule="exact"/>
        <w:jc w:val="center"/>
        <w:rPr>
          <w:b/>
          <w:sz w:val="32"/>
          <w:szCs w:val="32"/>
        </w:rPr>
      </w:pPr>
    </w:p>
    <w:p w:rsidR="000A6527" w:rsidRDefault="000A6527" w:rsidP="000A6527">
      <w:pPr>
        <w:spacing w:line="460" w:lineRule="exact"/>
        <w:jc w:val="center"/>
        <w:rPr>
          <w:b/>
          <w:sz w:val="32"/>
          <w:szCs w:val="32"/>
        </w:rPr>
      </w:pPr>
    </w:p>
    <w:p w:rsidR="000A6527" w:rsidRDefault="000A6527" w:rsidP="000A6527">
      <w:pPr>
        <w:spacing w:line="460" w:lineRule="exact"/>
        <w:jc w:val="center"/>
        <w:rPr>
          <w:b/>
          <w:sz w:val="32"/>
          <w:szCs w:val="32"/>
        </w:rPr>
      </w:pPr>
    </w:p>
    <w:p w:rsidR="00950E64" w:rsidRDefault="00950E64">
      <w:pPr>
        <w:spacing w:line="460" w:lineRule="exact"/>
        <w:jc w:val="center"/>
        <w:rPr>
          <w:b/>
          <w:sz w:val="32"/>
          <w:szCs w:val="32"/>
        </w:rPr>
      </w:pPr>
      <w:bookmarkStart w:id="7" w:name="OLE_LINK22"/>
      <w:r>
        <w:rPr>
          <w:rFonts w:hint="eastAsia"/>
          <w:b/>
          <w:sz w:val="32"/>
          <w:szCs w:val="32"/>
        </w:rPr>
        <w:lastRenderedPageBreak/>
        <w:t>第一部分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除盐水</w:t>
      </w:r>
      <w:r w:rsidR="004F3B9F">
        <w:rPr>
          <w:rFonts w:hint="eastAsia"/>
          <w:b/>
          <w:sz w:val="32"/>
          <w:szCs w:val="32"/>
        </w:rPr>
        <w:t>（本部）</w:t>
      </w:r>
      <w:r>
        <w:rPr>
          <w:rFonts w:hint="eastAsia"/>
          <w:b/>
          <w:sz w:val="32"/>
          <w:szCs w:val="32"/>
        </w:rPr>
        <w:t>开工方</w:t>
      </w:r>
      <w:bookmarkEnd w:id="7"/>
      <w:r>
        <w:rPr>
          <w:rFonts w:hint="eastAsia"/>
          <w:b/>
          <w:sz w:val="32"/>
          <w:szCs w:val="32"/>
        </w:rPr>
        <w:t>案</w:t>
      </w:r>
    </w:p>
    <w:p w:rsidR="00F14018" w:rsidRDefault="002E0C3B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供排水车间装置开停工本着提前联系调度，服从调度指挥，按时开工的原则，落实开停工每一项步骤，争取装置能够平稳有序的开停工。装置开停工计划需要</w:t>
      </w:r>
      <w:r w:rsidR="00950E64">
        <w:rPr>
          <w:rFonts w:ascii="宋体" w:hAnsi="宋体" w:hint="eastAsia"/>
          <w:sz w:val="28"/>
          <w:szCs w:val="28"/>
        </w:rPr>
        <w:t>+7</w:t>
      </w:r>
      <w:r>
        <w:rPr>
          <w:rFonts w:ascii="宋体" w:hAnsi="宋体" w:hint="eastAsia"/>
          <w:sz w:val="28"/>
          <w:szCs w:val="28"/>
        </w:rPr>
        <w:t>时间：除盐水站开工计划需要时间4小时，除盐水站停工计划需要时间2小时。</w:t>
      </w:r>
    </w:p>
    <w:p w:rsidR="00F14018" w:rsidRDefault="002E0C3B">
      <w:pPr>
        <w:numPr>
          <w:ilvl w:val="1"/>
          <w:numId w:val="1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</w:rPr>
      </w:pPr>
      <w:bookmarkStart w:id="8" w:name="_Toc210222237"/>
      <w:r>
        <w:rPr>
          <w:rFonts w:ascii="宋体" w:hAnsi="宋体" w:hint="eastAsia"/>
          <w:b/>
          <w:sz w:val="30"/>
          <w:szCs w:val="30"/>
        </w:rPr>
        <w:t>开工前必须具备条件</w:t>
      </w:r>
      <w:bookmarkEnd w:id="8"/>
    </w:p>
    <w:p w:rsidR="00F14018" w:rsidRDefault="002E0C3B">
      <w:pPr>
        <w:numPr>
          <w:ilvl w:val="2"/>
          <w:numId w:val="1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系统开工前必须具备的条件</w:t>
      </w:r>
    </w:p>
    <w:p w:rsidR="00F14018" w:rsidRDefault="002E0C3B">
      <w:pPr>
        <w:numPr>
          <w:ilvl w:val="3"/>
          <w:numId w:val="1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在开工过程中严格执行“四级确认”，层层把关、逐级检查、责任到人、签字确认，确保开停工每一个关键步骤满足安全条件，避免因疏忽、遗漏或信息传递错误导致安全事故。</w:t>
      </w:r>
    </w:p>
    <w:p w:rsidR="00F14018" w:rsidRDefault="002E0C3B">
      <w:pPr>
        <w:numPr>
          <w:ilvl w:val="3"/>
          <w:numId w:val="1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净化水场和高位水罐具备供水条件和能力，管网流程改好，阀门开关正确。</w:t>
      </w:r>
    </w:p>
    <w:p w:rsidR="00F14018" w:rsidRDefault="002E0C3B">
      <w:pPr>
        <w:numPr>
          <w:ilvl w:val="3"/>
          <w:numId w:val="1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所属的配电系统，净化风等具备输送条件。</w:t>
      </w:r>
    </w:p>
    <w:p w:rsidR="00F14018" w:rsidRDefault="002E0C3B">
      <w:pPr>
        <w:numPr>
          <w:ilvl w:val="3"/>
          <w:numId w:val="1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空分装置净化风送至水处理站界区。</w:t>
      </w:r>
    </w:p>
    <w:p w:rsidR="00F14018" w:rsidRDefault="002E0C3B">
      <w:pPr>
        <w:numPr>
          <w:ilvl w:val="3"/>
          <w:numId w:val="1"/>
        </w:numPr>
        <w:spacing w:line="460" w:lineRule="exac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所有动、</w:t>
      </w:r>
      <w:proofErr w:type="gramStart"/>
      <w:r>
        <w:rPr>
          <w:rFonts w:ascii="宋体" w:hAnsi="宋体" w:hint="eastAsia"/>
          <w:color w:val="000000"/>
          <w:sz w:val="28"/>
          <w:szCs w:val="28"/>
        </w:rPr>
        <w:t>静设备</w:t>
      </w:r>
      <w:proofErr w:type="gramEnd"/>
      <w:r>
        <w:rPr>
          <w:rFonts w:ascii="宋体" w:hAnsi="宋体" w:hint="eastAsia"/>
          <w:sz w:val="28"/>
          <w:szCs w:val="28"/>
        </w:rPr>
        <w:t>完好，</w:t>
      </w:r>
      <w:r>
        <w:rPr>
          <w:rFonts w:ascii="宋体" w:hAnsi="宋体" w:hint="eastAsia"/>
          <w:color w:val="000000"/>
          <w:sz w:val="28"/>
          <w:szCs w:val="28"/>
        </w:rPr>
        <w:t>并达到开工</w:t>
      </w:r>
      <w:r>
        <w:rPr>
          <w:rFonts w:ascii="宋体" w:hAnsi="宋体" w:hint="eastAsia"/>
          <w:sz w:val="28"/>
          <w:szCs w:val="28"/>
        </w:rPr>
        <w:t>标准。</w:t>
      </w:r>
    </w:p>
    <w:p w:rsidR="00F14018" w:rsidRDefault="002E0C3B">
      <w:pPr>
        <w:numPr>
          <w:ilvl w:val="3"/>
          <w:numId w:val="1"/>
        </w:numPr>
        <w:spacing w:line="460" w:lineRule="exac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装置更换的各阀门及管线完成试压、清洗，并达到标准。</w:t>
      </w:r>
    </w:p>
    <w:p w:rsidR="00D740D7" w:rsidRDefault="00D740D7">
      <w:pPr>
        <w:numPr>
          <w:ilvl w:val="3"/>
          <w:numId w:val="1"/>
        </w:numPr>
        <w:spacing w:line="460" w:lineRule="exact"/>
        <w:rPr>
          <w:rFonts w:ascii="宋体" w:hAnsi="宋体"/>
          <w:sz w:val="28"/>
          <w:szCs w:val="28"/>
        </w:rPr>
      </w:pPr>
      <w:bookmarkStart w:id="9" w:name="OLE_LINK41"/>
      <w:r>
        <w:rPr>
          <w:rFonts w:ascii="宋体" w:hAnsi="宋体" w:hint="eastAsia"/>
          <w:sz w:val="28"/>
          <w:szCs w:val="28"/>
        </w:rPr>
        <w:t>本装置盲板</w:t>
      </w:r>
      <w:r w:rsidR="0048302D">
        <w:rPr>
          <w:rFonts w:ascii="宋体" w:hAnsi="宋体" w:hint="eastAsia"/>
          <w:sz w:val="28"/>
          <w:szCs w:val="28"/>
        </w:rPr>
        <w:t>使用，</w:t>
      </w:r>
      <w:r>
        <w:rPr>
          <w:rFonts w:ascii="宋体" w:hAnsi="宋体" w:hint="eastAsia"/>
          <w:sz w:val="28"/>
          <w:szCs w:val="28"/>
        </w:rPr>
        <w:t>根据</w:t>
      </w:r>
      <w:r w:rsidR="0048302D">
        <w:rPr>
          <w:rFonts w:ascii="宋体" w:hAnsi="宋体" w:hint="eastAsia"/>
          <w:sz w:val="28"/>
          <w:szCs w:val="28"/>
        </w:rPr>
        <w:t>装置</w:t>
      </w:r>
      <w:r>
        <w:rPr>
          <w:rFonts w:ascii="宋体" w:hAnsi="宋体" w:hint="eastAsia"/>
          <w:sz w:val="28"/>
          <w:szCs w:val="28"/>
        </w:rPr>
        <w:t>施工需要</w:t>
      </w:r>
      <w:r w:rsidR="0048302D">
        <w:rPr>
          <w:rFonts w:ascii="宋体" w:hAnsi="宋体" w:hint="eastAsia"/>
          <w:sz w:val="28"/>
          <w:szCs w:val="28"/>
        </w:rPr>
        <w:t>抽堵，并做好记录</w:t>
      </w:r>
      <w:bookmarkEnd w:id="9"/>
      <w:r w:rsidR="0048302D">
        <w:rPr>
          <w:rFonts w:ascii="宋体" w:hAnsi="宋体" w:hint="eastAsia"/>
          <w:sz w:val="28"/>
          <w:szCs w:val="28"/>
        </w:rPr>
        <w:t>。</w:t>
      </w:r>
    </w:p>
    <w:p w:rsidR="00F14018" w:rsidRDefault="002E0C3B">
      <w:pPr>
        <w:numPr>
          <w:ilvl w:val="2"/>
          <w:numId w:val="1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水处理站管线、水箱的清洗</w:t>
      </w:r>
    </w:p>
    <w:p w:rsidR="00F14018" w:rsidRDefault="002E0C3B">
      <w:pPr>
        <w:numPr>
          <w:ilvl w:val="4"/>
          <w:numId w:val="1"/>
        </w:numPr>
        <w:spacing w:line="460" w:lineRule="exac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联系净化水场，打开装置进水阀前的临时排水阀对给水管网清洗，排水浊度≤3NTU时，关闭排污阀，结束清洗。</w:t>
      </w:r>
    </w:p>
    <w:p w:rsidR="00F14018" w:rsidRDefault="002E0C3B">
      <w:pPr>
        <w:numPr>
          <w:ilvl w:val="4"/>
          <w:numId w:val="1"/>
        </w:numPr>
        <w:tabs>
          <w:tab w:val="left" w:pos="210"/>
          <w:tab w:val="left" w:pos="840"/>
        </w:tabs>
        <w:spacing w:line="460" w:lineRule="exac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工艺系统进行调整，对所有容器、储罐、水池进行清扫后关闭排污阀。</w:t>
      </w:r>
    </w:p>
    <w:p w:rsidR="00F14018" w:rsidRDefault="002E0C3B">
      <w:pPr>
        <w:numPr>
          <w:ilvl w:val="4"/>
          <w:numId w:val="1"/>
        </w:numPr>
        <w:spacing w:line="460" w:lineRule="exac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组织人员对厂区给水管网、系统管线进行仔细检查，发现泄漏情况及时汇报处理。</w:t>
      </w:r>
      <w:bookmarkStart w:id="10" w:name="_Toc210222238"/>
    </w:p>
    <w:p w:rsidR="00F14018" w:rsidRDefault="002E0C3B">
      <w:pPr>
        <w:numPr>
          <w:ilvl w:val="1"/>
          <w:numId w:val="1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>开工前准备工作</w:t>
      </w:r>
      <w:bookmarkEnd w:id="10"/>
    </w:p>
    <w:p w:rsidR="00F14018" w:rsidRDefault="002E0C3B">
      <w:pPr>
        <w:numPr>
          <w:ilvl w:val="2"/>
          <w:numId w:val="1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各种工具配备齐全。</w:t>
      </w:r>
    </w:p>
    <w:p w:rsidR="00F14018" w:rsidRDefault="002E0C3B">
      <w:pPr>
        <w:numPr>
          <w:ilvl w:val="2"/>
          <w:numId w:val="1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联系电工对用电设备全面检查，合格后根据情况合闸送电。</w:t>
      </w:r>
    </w:p>
    <w:p w:rsidR="00F14018" w:rsidRDefault="002E0C3B">
      <w:pPr>
        <w:numPr>
          <w:ilvl w:val="2"/>
          <w:numId w:val="1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联系仪表对监测、计量等设施进行校验，确保测量数据准确，并投用PLC系统。</w:t>
      </w:r>
    </w:p>
    <w:p w:rsidR="00F14018" w:rsidRDefault="002E0C3B">
      <w:pPr>
        <w:numPr>
          <w:ilvl w:val="2"/>
          <w:numId w:val="1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联系化验分析人员，做好水质分析准备工作。</w:t>
      </w:r>
    </w:p>
    <w:p w:rsidR="00F14018" w:rsidRDefault="002E0C3B">
      <w:pPr>
        <w:numPr>
          <w:ilvl w:val="2"/>
          <w:numId w:val="1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lastRenderedPageBreak/>
        <w:t>生产水、净化风、蒸</w:t>
      </w:r>
      <w:r w:rsidR="00950E64">
        <w:rPr>
          <w:rFonts w:ascii="宋体" w:hAnsi="宋体" w:hint="eastAsia"/>
          <w:bCs/>
          <w:color w:val="000000"/>
          <w:sz w:val="28"/>
          <w:szCs w:val="28"/>
        </w:rPr>
        <w:t>689</w:t>
      </w:r>
      <w:r>
        <w:rPr>
          <w:rFonts w:ascii="宋体" w:hAnsi="宋体" w:hint="eastAsia"/>
          <w:bCs/>
          <w:color w:val="000000"/>
          <w:sz w:val="28"/>
          <w:szCs w:val="28"/>
        </w:rPr>
        <w:t>汽送至装置界区，质量、压力合格。</w:t>
      </w:r>
    </w:p>
    <w:p w:rsidR="00F14018" w:rsidRDefault="002E0C3B">
      <w:pPr>
        <w:numPr>
          <w:ilvl w:val="2"/>
          <w:numId w:val="1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对各机泵的润滑油进行三级过滤，并加好油。</w:t>
      </w:r>
    </w:p>
    <w:p w:rsidR="00F14018" w:rsidRDefault="002E0C3B">
      <w:pPr>
        <w:numPr>
          <w:ilvl w:val="2"/>
          <w:numId w:val="1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备足化工药剂（酸、碱、液氨、还原剂、氧化剂、阻垢剂、絮凝剂等）。</w:t>
      </w:r>
    </w:p>
    <w:p w:rsidR="00F14018" w:rsidRDefault="002E0C3B">
      <w:pPr>
        <w:numPr>
          <w:ilvl w:val="2"/>
          <w:numId w:val="1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准备好各种消防及通讯器材和急救药品。</w:t>
      </w:r>
      <w:bookmarkStart w:id="11" w:name="_Toc210222239"/>
    </w:p>
    <w:p w:rsidR="00F14018" w:rsidRDefault="002E0C3B">
      <w:pPr>
        <w:numPr>
          <w:ilvl w:val="1"/>
          <w:numId w:val="1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>机械过滤器投用</w:t>
      </w:r>
      <w:bookmarkEnd w:id="11"/>
    </w:p>
    <w:p w:rsidR="00F14018" w:rsidRDefault="002E0C3B">
      <w:pPr>
        <w:numPr>
          <w:ilvl w:val="2"/>
          <w:numId w:val="1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检查</w:t>
      </w:r>
      <w:proofErr w:type="gramStart"/>
      <w:r>
        <w:rPr>
          <w:rFonts w:ascii="宋体" w:hAnsi="宋体" w:hint="eastAsia"/>
          <w:bCs/>
          <w:color w:val="000000"/>
          <w:sz w:val="28"/>
          <w:szCs w:val="28"/>
        </w:rPr>
        <w:t>机滤反洗泵进口</w:t>
      </w:r>
      <w:proofErr w:type="gramEnd"/>
      <w:r>
        <w:rPr>
          <w:rFonts w:ascii="宋体" w:hAnsi="宋体" w:hint="eastAsia"/>
          <w:bCs/>
          <w:color w:val="000000"/>
          <w:sz w:val="28"/>
          <w:szCs w:val="28"/>
        </w:rPr>
        <w:t>阀门在全开，出口阀门在半开状态。</w:t>
      </w:r>
    </w:p>
    <w:p w:rsidR="00F14018" w:rsidRDefault="002E0C3B">
      <w:pPr>
        <w:numPr>
          <w:ilvl w:val="2"/>
          <w:numId w:val="1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将机械过滤器PLC系统投用。</w:t>
      </w:r>
    </w:p>
    <w:p w:rsidR="00F14018" w:rsidRDefault="002E0C3B">
      <w:pPr>
        <w:numPr>
          <w:ilvl w:val="2"/>
          <w:numId w:val="1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选用就地操作，打开过滤器排气阀和进水阀，待排气阀出水后关闭，打开正洗排水阀开始正洗，正洗出水浊度&lt;1NTU。开启出口阀，关闭正洗排水阀，投入运行。运行过程中要控制流速10～15m/h。最后将阀门达到自动状态。</w:t>
      </w:r>
    </w:p>
    <w:p w:rsidR="00F14018" w:rsidRDefault="002E0C3B">
      <w:pPr>
        <w:numPr>
          <w:ilvl w:val="1"/>
          <w:numId w:val="1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</w:rPr>
      </w:pPr>
      <w:bookmarkStart w:id="12" w:name="_Toc210222240"/>
      <w:r>
        <w:rPr>
          <w:rFonts w:ascii="宋体" w:hAnsi="宋体" w:hint="eastAsia"/>
          <w:b/>
          <w:sz w:val="30"/>
          <w:szCs w:val="30"/>
        </w:rPr>
        <w:t>ARKAL盘式过滤器投用</w:t>
      </w:r>
      <w:bookmarkEnd w:id="12"/>
    </w:p>
    <w:p w:rsidR="00F14018" w:rsidRDefault="002E0C3B">
      <w:pPr>
        <w:numPr>
          <w:ilvl w:val="2"/>
          <w:numId w:val="1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开机前检查出水阀门是否关闭。</w:t>
      </w:r>
    </w:p>
    <w:p w:rsidR="00F14018" w:rsidRDefault="002E0C3B">
      <w:pPr>
        <w:numPr>
          <w:ilvl w:val="2"/>
          <w:numId w:val="1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检查供电、</w:t>
      </w:r>
      <w:proofErr w:type="gramStart"/>
      <w:r>
        <w:rPr>
          <w:rFonts w:ascii="宋体" w:hAnsi="宋体" w:hint="eastAsia"/>
          <w:bCs/>
          <w:color w:val="000000"/>
          <w:sz w:val="28"/>
          <w:szCs w:val="28"/>
        </w:rPr>
        <w:t>供风是否</w:t>
      </w:r>
      <w:proofErr w:type="gramEnd"/>
      <w:r>
        <w:rPr>
          <w:rFonts w:ascii="宋体" w:hAnsi="宋体" w:hint="eastAsia"/>
          <w:bCs/>
          <w:color w:val="000000"/>
          <w:sz w:val="28"/>
          <w:szCs w:val="28"/>
        </w:rPr>
        <w:t>到位。</w:t>
      </w:r>
    </w:p>
    <w:p w:rsidR="00F14018" w:rsidRDefault="002E0C3B">
      <w:pPr>
        <w:numPr>
          <w:ilvl w:val="2"/>
          <w:numId w:val="1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确认排水通道畅通</w:t>
      </w:r>
    </w:p>
    <w:p w:rsidR="00F14018" w:rsidRDefault="002E0C3B">
      <w:pPr>
        <w:numPr>
          <w:ilvl w:val="2"/>
          <w:numId w:val="1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检查盘式过滤器反洗</w:t>
      </w:r>
      <w:proofErr w:type="gramStart"/>
      <w:r>
        <w:rPr>
          <w:rFonts w:ascii="宋体" w:hAnsi="宋体" w:hint="eastAsia"/>
          <w:bCs/>
          <w:color w:val="000000"/>
          <w:sz w:val="28"/>
          <w:szCs w:val="28"/>
        </w:rPr>
        <w:t>泵进口</w:t>
      </w:r>
      <w:proofErr w:type="gramEnd"/>
      <w:r>
        <w:rPr>
          <w:rFonts w:ascii="宋体" w:hAnsi="宋体" w:hint="eastAsia"/>
          <w:bCs/>
          <w:color w:val="000000"/>
          <w:sz w:val="28"/>
          <w:szCs w:val="28"/>
        </w:rPr>
        <w:t>阀门在全开，出口阀门在半开状态。</w:t>
      </w:r>
    </w:p>
    <w:p w:rsidR="00F14018" w:rsidRDefault="002E0C3B">
      <w:pPr>
        <w:numPr>
          <w:ilvl w:val="2"/>
          <w:numId w:val="1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PLC控制器是否正常工作。</w:t>
      </w:r>
    </w:p>
    <w:p w:rsidR="00F14018" w:rsidRDefault="002E0C3B">
      <w:pPr>
        <w:numPr>
          <w:ilvl w:val="2"/>
          <w:numId w:val="1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缓慢开启进水阀，直到排气阀空气排尽，关闭排气阀。</w:t>
      </w:r>
    </w:p>
    <w:p w:rsidR="00F14018" w:rsidRDefault="002E0C3B">
      <w:pPr>
        <w:numPr>
          <w:ilvl w:val="2"/>
          <w:numId w:val="1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打开出口阀，调整过滤器进水流量至适宜。</w:t>
      </w:r>
    </w:p>
    <w:p w:rsidR="00F14018" w:rsidRDefault="002E0C3B">
      <w:pPr>
        <w:numPr>
          <w:ilvl w:val="2"/>
          <w:numId w:val="1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将系统投入到自动状态</w:t>
      </w:r>
    </w:p>
    <w:p w:rsidR="00F14018" w:rsidRDefault="002E0C3B">
      <w:pPr>
        <w:numPr>
          <w:ilvl w:val="1"/>
          <w:numId w:val="1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</w:rPr>
      </w:pPr>
      <w:bookmarkStart w:id="13" w:name="_Toc210222241"/>
      <w:r>
        <w:rPr>
          <w:rFonts w:ascii="宋体" w:hAnsi="宋体" w:hint="eastAsia"/>
          <w:b/>
          <w:sz w:val="30"/>
          <w:szCs w:val="30"/>
        </w:rPr>
        <w:t>超滤系统投用</w:t>
      </w:r>
      <w:bookmarkEnd w:id="13"/>
    </w:p>
    <w:p w:rsidR="00F14018" w:rsidRDefault="002E0C3B">
      <w:pPr>
        <w:numPr>
          <w:ilvl w:val="2"/>
          <w:numId w:val="1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检查净化风的压力是否正常，排水流程是否畅通。</w:t>
      </w:r>
    </w:p>
    <w:p w:rsidR="00F14018" w:rsidRDefault="002E0C3B">
      <w:pPr>
        <w:numPr>
          <w:ilvl w:val="2"/>
          <w:numId w:val="1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检查超滤装置的进出口手动阀门在全开位置。</w:t>
      </w:r>
    </w:p>
    <w:p w:rsidR="00F14018" w:rsidRDefault="002E0C3B">
      <w:pPr>
        <w:numPr>
          <w:ilvl w:val="2"/>
          <w:numId w:val="1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杀菌剂、混凝剂加药箱配药足够，且浓度达到要求。</w:t>
      </w:r>
    </w:p>
    <w:p w:rsidR="00F14018" w:rsidRDefault="002E0C3B">
      <w:pPr>
        <w:numPr>
          <w:ilvl w:val="2"/>
          <w:numId w:val="1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本次检修不使用换热器时确认生水总管旁通阀全开，换热器进出口隔断阀关闭。</w:t>
      </w:r>
    </w:p>
    <w:p w:rsidR="00F14018" w:rsidRDefault="002E0C3B">
      <w:pPr>
        <w:numPr>
          <w:ilvl w:val="2"/>
          <w:numId w:val="1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将超滤系统打到自动状态并启动。</w:t>
      </w:r>
    </w:p>
    <w:p w:rsidR="00F14018" w:rsidRDefault="002E0C3B">
      <w:pPr>
        <w:numPr>
          <w:ilvl w:val="1"/>
          <w:numId w:val="1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</w:rPr>
      </w:pPr>
      <w:bookmarkStart w:id="14" w:name="_Toc210222245"/>
      <w:r>
        <w:rPr>
          <w:rFonts w:ascii="宋体" w:hAnsi="宋体" w:hint="eastAsia"/>
          <w:b/>
          <w:sz w:val="30"/>
          <w:szCs w:val="30"/>
        </w:rPr>
        <w:t>反渗透系统投用</w:t>
      </w:r>
      <w:bookmarkEnd w:id="14"/>
    </w:p>
    <w:p w:rsidR="00F14018" w:rsidRDefault="002E0C3B">
      <w:pPr>
        <w:numPr>
          <w:ilvl w:val="2"/>
          <w:numId w:val="1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lastRenderedPageBreak/>
        <w:t>检查净化风的压力是否正常，阀门应开关灵活。</w:t>
      </w:r>
    </w:p>
    <w:p w:rsidR="00F14018" w:rsidRDefault="002E0C3B">
      <w:pPr>
        <w:numPr>
          <w:ilvl w:val="2"/>
          <w:numId w:val="1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超滤水箱液位在1.5米以上。</w:t>
      </w:r>
    </w:p>
    <w:p w:rsidR="00F14018" w:rsidRDefault="002E0C3B">
      <w:pPr>
        <w:numPr>
          <w:ilvl w:val="2"/>
          <w:numId w:val="1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阻垢剂、还原剂加药装置上的所有阀门在运行位置，计量箱内有足够的药液，浓度配比达到要求。</w:t>
      </w:r>
    </w:p>
    <w:p w:rsidR="00F14018" w:rsidRDefault="002E0C3B">
      <w:pPr>
        <w:numPr>
          <w:ilvl w:val="2"/>
          <w:numId w:val="1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反渗透增压泵、冲洗</w:t>
      </w:r>
      <w:proofErr w:type="gramStart"/>
      <w:r>
        <w:rPr>
          <w:rFonts w:ascii="宋体" w:hAnsi="宋体" w:hint="eastAsia"/>
          <w:bCs/>
          <w:color w:val="000000"/>
          <w:sz w:val="28"/>
          <w:szCs w:val="28"/>
        </w:rPr>
        <w:t>泵进口</w:t>
      </w:r>
      <w:proofErr w:type="gramEnd"/>
      <w:r>
        <w:rPr>
          <w:rFonts w:ascii="宋体" w:hAnsi="宋体" w:hint="eastAsia"/>
          <w:bCs/>
          <w:color w:val="000000"/>
          <w:sz w:val="28"/>
          <w:szCs w:val="28"/>
        </w:rPr>
        <w:t>阀门在全开位置，出口阀门在半开位置。</w:t>
      </w:r>
    </w:p>
    <w:p w:rsidR="00F14018" w:rsidRDefault="002E0C3B">
      <w:pPr>
        <w:numPr>
          <w:ilvl w:val="2"/>
          <w:numId w:val="1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保安过滤器进出口阀门在全开位置，排放阀在全关位置。</w:t>
      </w:r>
    </w:p>
    <w:p w:rsidR="00F14018" w:rsidRDefault="002E0C3B">
      <w:pPr>
        <w:numPr>
          <w:ilvl w:val="2"/>
          <w:numId w:val="1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高压泵出口阀门半开。</w:t>
      </w:r>
    </w:p>
    <w:p w:rsidR="00F14018" w:rsidRDefault="002E0C3B">
      <w:pPr>
        <w:numPr>
          <w:ilvl w:val="2"/>
          <w:numId w:val="1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确认反渗透产水阀、产水排放阀、浓水排放阀全开，浓水排放流程畅通。化学清洗进出口阀全关。</w:t>
      </w:r>
    </w:p>
    <w:p w:rsidR="00F14018" w:rsidRDefault="002E0C3B">
      <w:pPr>
        <w:numPr>
          <w:ilvl w:val="2"/>
          <w:numId w:val="1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启动反渗透装置。</w:t>
      </w:r>
    </w:p>
    <w:p w:rsidR="00F14018" w:rsidRDefault="002E0C3B">
      <w:pPr>
        <w:numPr>
          <w:ilvl w:val="2"/>
          <w:numId w:val="1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调节高压泵出口调节阀，使反渗透进口流量达到135m3/h左右，调节浓水排放阀，使产水为100m3/h左右。</w:t>
      </w:r>
    </w:p>
    <w:p w:rsidR="00F14018" w:rsidRDefault="002E0C3B">
      <w:pPr>
        <w:numPr>
          <w:ilvl w:val="2"/>
          <w:numId w:val="1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 xml:space="preserve">  缓慢关闭产水排放阀。</w:t>
      </w:r>
    </w:p>
    <w:p w:rsidR="00F14018" w:rsidRDefault="002E0C3B">
      <w:pPr>
        <w:numPr>
          <w:ilvl w:val="1"/>
          <w:numId w:val="1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</w:rPr>
      </w:pPr>
      <w:bookmarkStart w:id="15" w:name="_Toc210222248"/>
      <w:r>
        <w:rPr>
          <w:rFonts w:ascii="宋体" w:hAnsi="宋体" w:hint="eastAsia"/>
          <w:b/>
          <w:sz w:val="30"/>
          <w:szCs w:val="30"/>
        </w:rPr>
        <w:t>阴、</w:t>
      </w:r>
      <w:proofErr w:type="gramStart"/>
      <w:r>
        <w:rPr>
          <w:rFonts w:ascii="宋体" w:hAnsi="宋体" w:hint="eastAsia"/>
          <w:b/>
          <w:sz w:val="30"/>
          <w:szCs w:val="30"/>
        </w:rPr>
        <w:t>阳离子混床投用</w:t>
      </w:r>
      <w:bookmarkEnd w:id="15"/>
      <w:proofErr w:type="gramEnd"/>
    </w:p>
    <w:p w:rsidR="00F14018" w:rsidRDefault="002E0C3B">
      <w:pPr>
        <w:numPr>
          <w:ilvl w:val="2"/>
          <w:numId w:val="1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检查净化风的压力是否正常，阀门应开关灵活。</w:t>
      </w:r>
    </w:p>
    <w:p w:rsidR="00F14018" w:rsidRDefault="002E0C3B">
      <w:pPr>
        <w:numPr>
          <w:ilvl w:val="2"/>
          <w:numId w:val="1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检查</w:t>
      </w:r>
      <w:proofErr w:type="gramStart"/>
      <w:r>
        <w:rPr>
          <w:rFonts w:ascii="宋体" w:hAnsi="宋体" w:hint="eastAsia"/>
          <w:bCs/>
          <w:color w:val="000000"/>
          <w:sz w:val="28"/>
          <w:szCs w:val="28"/>
        </w:rPr>
        <w:t>进酸阀</w:t>
      </w:r>
      <w:proofErr w:type="gramEnd"/>
      <w:r>
        <w:rPr>
          <w:rFonts w:ascii="宋体" w:hAnsi="宋体" w:hint="eastAsia"/>
          <w:bCs/>
          <w:color w:val="000000"/>
          <w:sz w:val="28"/>
          <w:szCs w:val="28"/>
        </w:rPr>
        <w:t>、进碱阀、进气阀为关位置。</w:t>
      </w:r>
    </w:p>
    <w:p w:rsidR="00F14018" w:rsidRDefault="002E0C3B">
      <w:pPr>
        <w:numPr>
          <w:ilvl w:val="2"/>
          <w:numId w:val="1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确认反渗透水箱液位在1.5米以上。</w:t>
      </w:r>
    </w:p>
    <w:p w:rsidR="00F14018" w:rsidRDefault="002E0C3B">
      <w:pPr>
        <w:numPr>
          <w:ilvl w:val="2"/>
          <w:numId w:val="1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确认</w:t>
      </w:r>
      <w:proofErr w:type="gramStart"/>
      <w:r>
        <w:rPr>
          <w:rFonts w:ascii="宋体" w:hAnsi="宋体" w:hint="eastAsia"/>
          <w:bCs/>
          <w:color w:val="000000"/>
          <w:sz w:val="28"/>
          <w:szCs w:val="28"/>
        </w:rPr>
        <w:t>混床给</w:t>
      </w:r>
      <w:proofErr w:type="gramEnd"/>
      <w:r>
        <w:rPr>
          <w:rFonts w:ascii="宋体" w:hAnsi="宋体" w:hint="eastAsia"/>
          <w:bCs/>
          <w:color w:val="000000"/>
          <w:sz w:val="28"/>
          <w:szCs w:val="28"/>
        </w:rPr>
        <w:t>水泵进口阀门全开，出口阀门半开。</w:t>
      </w:r>
    </w:p>
    <w:p w:rsidR="00F14018" w:rsidRDefault="002E0C3B">
      <w:pPr>
        <w:numPr>
          <w:ilvl w:val="2"/>
          <w:numId w:val="1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确认混床内的树脂完成了再生的全过程并产水达到设计要求。</w:t>
      </w:r>
    </w:p>
    <w:p w:rsidR="00F14018" w:rsidRDefault="002E0C3B">
      <w:pPr>
        <w:numPr>
          <w:ilvl w:val="2"/>
          <w:numId w:val="1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启动</w:t>
      </w:r>
      <w:proofErr w:type="gramStart"/>
      <w:r>
        <w:rPr>
          <w:rFonts w:ascii="宋体" w:hAnsi="宋体" w:hint="eastAsia"/>
          <w:bCs/>
          <w:color w:val="000000"/>
          <w:sz w:val="28"/>
          <w:szCs w:val="28"/>
        </w:rPr>
        <w:t>混床给</w:t>
      </w:r>
      <w:proofErr w:type="gramEnd"/>
      <w:r>
        <w:rPr>
          <w:rFonts w:ascii="宋体" w:hAnsi="宋体" w:hint="eastAsia"/>
          <w:bCs/>
          <w:color w:val="000000"/>
          <w:sz w:val="28"/>
          <w:szCs w:val="28"/>
        </w:rPr>
        <w:t>水泵，打开</w:t>
      </w:r>
      <w:proofErr w:type="gramStart"/>
      <w:r>
        <w:rPr>
          <w:rFonts w:ascii="宋体" w:hAnsi="宋体" w:hint="eastAsia"/>
          <w:bCs/>
          <w:color w:val="000000"/>
          <w:sz w:val="28"/>
          <w:szCs w:val="28"/>
        </w:rPr>
        <w:t>混床进</w:t>
      </w:r>
      <w:proofErr w:type="gramEnd"/>
      <w:r>
        <w:rPr>
          <w:rFonts w:ascii="宋体" w:hAnsi="宋体" w:hint="eastAsia"/>
          <w:bCs/>
          <w:color w:val="000000"/>
          <w:sz w:val="28"/>
          <w:szCs w:val="28"/>
        </w:rPr>
        <w:t>水阀，排气阀，当水充满设备时关闭排气阀，打开正洗排放阀，调节进水阀门</w:t>
      </w:r>
      <w:proofErr w:type="gramStart"/>
      <w:r>
        <w:rPr>
          <w:rFonts w:ascii="宋体" w:hAnsi="宋体" w:hint="eastAsia"/>
          <w:bCs/>
          <w:color w:val="000000"/>
          <w:sz w:val="28"/>
          <w:szCs w:val="28"/>
        </w:rPr>
        <w:t>使混床进水</w:t>
      </w:r>
      <w:proofErr w:type="gramEnd"/>
      <w:r>
        <w:rPr>
          <w:rFonts w:ascii="宋体" w:hAnsi="宋体" w:hint="eastAsia"/>
          <w:bCs/>
          <w:color w:val="000000"/>
          <w:sz w:val="28"/>
          <w:szCs w:val="28"/>
        </w:rPr>
        <w:t>量达到200m3/h左右。</w:t>
      </w:r>
    </w:p>
    <w:p w:rsidR="00F14018" w:rsidRDefault="002E0C3B">
      <w:pPr>
        <w:numPr>
          <w:ilvl w:val="2"/>
          <w:numId w:val="1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proofErr w:type="gramStart"/>
      <w:r>
        <w:rPr>
          <w:rFonts w:ascii="宋体" w:hAnsi="宋体" w:hint="eastAsia"/>
          <w:bCs/>
          <w:color w:val="000000"/>
          <w:sz w:val="28"/>
          <w:szCs w:val="28"/>
        </w:rPr>
        <w:t>混床出水</w:t>
      </w:r>
      <w:proofErr w:type="gramEnd"/>
      <w:r>
        <w:rPr>
          <w:rFonts w:ascii="宋体" w:hAnsi="宋体" w:hint="eastAsia"/>
          <w:bCs/>
          <w:color w:val="000000"/>
          <w:sz w:val="28"/>
          <w:szCs w:val="28"/>
        </w:rPr>
        <w:t>电导≤0.2μs/cm时，打开产水阀，关闭正洗排放阀。</w:t>
      </w:r>
    </w:p>
    <w:p w:rsidR="00F14018" w:rsidRDefault="00F14018">
      <w:pPr>
        <w:spacing w:line="460" w:lineRule="exact"/>
        <w:rPr>
          <w:b/>
          <w:sz w:val="28"/>
          <w:szCs w:val="28"/>
        </w:rPr>
      </w:pPr>
      <w:bookmarkStart w:id="16" w:name="_Toc210222258"/>
      <w:bookmarkStart w:id="17" w:name="_Toc508681490"/>
    </w:p>
    <w:p w:rsidR="00F14018" w:rsidRDefault="00F14018">
      <w:pPr>
        <w:spacing w:line="460" w:lineRule="exact"/>
        <w:rPr>
          <w:b/>
          <w:sz w:val="32"/>
          <w:szCs w:val="32"/>
        </w:rPr>
      </w:pPr>
    </w:p>
    <w:p w:rsidR="00F14018" w:rsidRDefault="00F14018">
      <w:pPr>
        <w:spacing w:line="460" w:lineRule="exact"/>
        <w:rPr>
          <w:b/>
          <w:sz w:val="32"/>
          <w:szCs w:val="32"/>
        </w:rPr>
      </w:pPr>
    </w:p>
    <w:p w:rsidR="00F14018" w:rsidRDefault="00F14018">
      <w:pPr>
        <w:spacing w:line="460" w:lineRule="exact"/>
        <w:rPr>
          <w:b/>
          <w:sz w:val="32"/>
          <w:szCs w:val="32"/>
        </w:rPr>
      </w:pPr>
    </w:p>
    <w:p w:rsidR="00F14018" w:rsidRDefault="00F14018">
      <w:pPr>
        <w:spacing w:line="460" w:lineRule="exact"/>
        <w:jc w:val="center"/>
        <w:rPr>
          <w:b/>
          <w:sz w:val="32"/>
          <w:szCs w:val="32"/>
        </w:rPr>
      </w:pPr>
    </w:p>
    <w:p w:rsidR="00BA62A1" w:rsidRDefault="00BA62A1">
      <w:pPr>
        <w:spacing w:line="460" w:lineRule="exact"/>
        <w:jc w:val="center"/>
        <w:rPr>
          <w:b/>
          <w:sz w:val="32"/>
          <w:szCs w:val="32"/>
        </w:rPr>
      </w:pPr>
    </w:p>
    <w:p w:rsidR="00D32786" w:rsidRDefault="00D32786" w:rsidP="00D32786">
      <w:pPr>
        <w:spacing w:line="360" w:lineRule="auto"/>
        <w:jc w:val="center"/>
        <w:rPr>
          <w:b/>
          <w:sz w:val="32"/>
          <w:szCs w:val="32"/>
        </w:rPr>
      </w:pPr>
      <w:bookmarkStart w:id="18" w:name="OLE_LINK20"/>
      <w:bookmarkStart w:id="19" w:name="OLE_LINK21"/>
      <w:bookmarkStart w:id="20" w:name="OLE_LINK23"/>
      <w:bookmarkEnd w:id="16"/>
      <w:bookmarkEnd w:id="17"/>
      <w:r>
        <w:rPr>
          <w:rFonts w:hint="eastAsia"/>
          <w:b/>
          <w:sz w:val="32"/>
          <w:szCs w:val="32"/>
        </w:rPr>
        <w:lastRenderedPageBreak/>
        <w:t>第二部分</w:t>
      </w:r>
      <w:bookmarkEnd w:id="18"/>
      <w:bookmarkEnd w:id="19"/>
      <w:r w:rsidR="00D5779D"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除盐水（轻烃）开工方</w:t>
      </w:r>
      <w:bookmarkEnd w:id="20"/>
      <w:r>
        <w:rPr>
          <w:rFonts w:hint="eastAsia"/>
          <w:b/>
          <w:sz w:val="32"/>
          <w:szCs w:val="32"/>
        </w:rPr>
        <w:t>案</w:t>
      </w:r>
    </w:p>
    <w:p w:rsidR="00D32786" w:rsidRDefault="00D32786" w:rsidP="00D32786">
      <w:pPr>
        <w:spacing w:line="460" w:lineRule="exact"/>
        <w:ind w:firstLineChars="228" w:firstLine="638"/>
        <w:rPr>
          <w:b/>
          <w:sz w:val="32"/>
          <w:szCs w:val="32"/>
        </w:rPr>
      </w:pPr>
      <w:r>
        <w:rPr>
          <w:rFonts w:hAnsi="宋体" w:hint="eastAsia"/>
          <w:sz w:val="28"/>
          <w:szCs w:val="28"/>
        </w:rPr>
        <w:t>供排水车间装置开停工本着提前联系调度，服从调度指挥，按时开工的原则，落实开停工每一项步骤，争取装置能够平稳有序的开停工。</w:t>
      </w:r>
    </w:p>
    <w:p w:rsidR="00D32786" w:rsidRDefault="00D32786" w:rsidP="007B5284">
      <w:pPr>
        <w:numPr>
          <w:ilvl w:val="1"/>
          <w:numId w:val="25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>开工前必须具备条件</w:t>
      </w:r>
    </w:p>
    <w:p w:rsidR="00D32786" w:rsidRDefault="00D32786" w:rsidP="007B5284">
      <w:pPr>
        <w:numPr>
          <w:ilvl w:val="2"/>
          <w:numId w:val="2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系统开工前必须具备的条件</w:t>
      </w:r>
    </w:p>
    <w:p w:rsidR="00D32786" w:rsidRDefault="00D32786" w:rsidP="007B5284">
      <w:pPr>
        <w:numPr>
          <w:ilvl w:val="3"/>
          <w:numId w:val="25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在开停工过程中严格执行“四级确认”，层层把关、逐级检查、责任到人、签字确认，确保开停工每一个关键步骤满足安全条件，避免因疏忽、遗漏或信息传递错误导致安全事故。</w:t>
      </w:r>
    </w:p>
    <w:p w:rsidR="00D32786" w:rsidRDefault="00D32786" w:rsidP="007B5284">
      <w:pPr>
        <w:numPr>
          <w:ilvl w:val="3"/>
          <w:numId w:val="25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按《石油化工安装工程施工质量验收统一标准》（SH/3508-2011）对除盐水处理设备、泵、酸碱设备、风机等进行验收合格；对承压管道、容器进行水压试验及系统严密性试验，试验合格。</w:t>
      </w:r>
    </w:p>
    <w:p w:rsidR="00D32786" w:rsidRDefault="00D32786" w:rsidP="007B5284">
      <w:pPr>
        <w:numPr>
          <w:ilvl w:val="3"/>
          <w:numId w:val="25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调试完毕，能提供合格的原水。</w:t>
      </w:r>
    </w:p>
    <w:p w:rsidR="00D32786" w:rsidRDefault="00D32786" w:rsidP="007B5284">
      <w:pPr>
        <w:numPr>
          <w:ilvl w:val="3"/>
          <w:numId w:val="25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系统管道全部按要求进行吹扫，管路内的杂物清理干净。</w:t>
      </w:r>
    </w:p>
    <w:p w:rsidR="00D32786" w:rsidRDefault="00D32786" w:rsidP="007B5284">
      <w:pPr>
        <w:numPr>
          <w:ilvl w:val="3"/>
          <w:numId w:val="25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系统的设备按规定颜色油漆，挂上标志牌。</w:t>
      </w:r>
    </w:p>
    <w:p w:rsidR="00D32786" w:rsidRDefault="00D32786" w:rsidP="007B5284">
      <w:pPr>
        <w:numPr>
          <w:ilvl w:val="3"/>
          <w:numId w:val="25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各转动机械，如泵、风机等</w:t>
      </w:r>
      <w:proofErr w:type="gramStart"/>
      <w:r>
        <w:rPr>
          <w:rFonts w:ascii="宋体" w:hAnsi="宋体" w:hint="eastAsia"/>
          <w:color w:val="000000"/>
          <w:sz w:val="28"/>
          <w:szCs w:val="28"/>
        </w:rPr>
        <w:t>分部试转合格</w:t>
      </w:r>
      <w:proofErr w:type="gramEnd"/>
      <w:r>
        <w:rPr>
          <w:rFonts w:ascii="宋体" w:hAnsi="宋体" w:hint="eastAsia"/>
          <w:color w:val="000000"/>
          <w:sz w:val="28"/>
          <w:szCs w:val="28"/>
        </w:rPr>
        <w:t>。</w:t>
      </w:r>
    </w:p>
    <w:p w:rsidR="00D32786" w:rsidRDefault="00D32786" w:rsidP="007B5284">
      <w:pPr>
        <w:numPr>
          <w:ilvl w:val="3"/>
          <w:numId w:val="25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手动阀门手操灵活，在工作压力下开闭准确；气动、电动阀操作准确。</w:t>
      </w:r>
    </w:p>
    <w:p w:rsidR="00D32786" w:rsidRDefault="00D32786" w:rsidP="007B5284">
      <w:pPr>
        <w:numPr>
          <w:ilvl w:val="3"/>
          <w:numId w:val="25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所有减压阀、安全阀整定合格；调节阀已做调试试验，并调整合格。</w:t>
      </w:r>
    </w:p>
    <w:p w:rsidR="00D32786" w:rsidRDefault="00D32786" w:rsidP="007B5284">
      <w:pPr>
        <w:numPr>
          <w:ilvl w:val="3"/>
          <w:numId w:val="25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压缩空气系统通气吹洗清扫干净。</w:t>
      </w:r>
    </w:p>
    <w:p w:rsidR="00D32786" w:rsidRDefault="00D32786" w:rsidP="007B5284">
      <w:pPr>
        <w:numPr>
          <w:ilvl w:val="3"/>
          <w:numId w:val="25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防腐工作完成，沟道畅通，盖板齐全，调试现场平整。</w:t>
      </w:r>
    </w:p>
    <w:p w:rsidR="00D32786" w:rsidRDefault="00D32786" w:rsidP="007B5284">
      <w:pPr>
        <w:numPr>
          <w:ilvl w:val="3"/>
          <w:numId w:val="25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与系统有关的电气、热工、化学仪表、操作盘安装完毕，有关仪表能投入使用。</w:t>
      </w:r>
    </w:p>
    <w:p w:rsidR="00D32786" w:rsidRDefault="00D32786" w:rsidP="007B5284">
      <w:pPr>
        <w:numPr>
          <w:ilvl w:val="3"/>
          <w:numId w:val="25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中和</w:t>
      </w:r>
      <w:proofErr w:type="gramStart"/>
      <w:r>
        <w:rPr>
          <w:rFonts w:ascii="宋体" w:hAnsi="宋体" w:hint="eastAsia"/>
          <w:color w:val="000000"/>
          <w:sz w:val="28"/>
          <w:szCs w:val="28"/>
        </w:rPr>
        <w:t>池具备排</w:t>
      </w:r>
      <w:proofErr w:type="gramEnd"/>
      <w:r>
        <w:rPr>
          <w:rFonts w:ascii="宋体" w:hAnsi="宋体" w:hint="eastAsia"/>
          <w:color w:val="000000"/>
          <w:sz w:val="28"/>
          <w:szCs w:val="28"/>
        </w:rPr>
        <w:t>废水条件。</w:t>
      </w:r>
    </w:p>
    <w:p w:rsidR="00D32786" w:rsidRDefault="00D32786" w:rsidP="007B5284">
      <w:pPr>
        <w:numPr>
          <w:ilvl w:val="3"/>
          <w:numId w:val="25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照明、通讯能满足现场要求。</w:t>
      </w:r>
    </w:p>
    <w:p w:rsidR="00D32786" w:rsidRDefault="00D32786" w:rsidP="007B5284">
      <w:pPr>
        <w:numPr>
          <w:ilvl w:val="3"/>
          <w:numId w:val="25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临时电源容量能满足现场要求。</w:t>
      </w:r>
    </w:p>
    <w:p w:rsidR="00D32786" w:rsidRDefault="00D32786" w:rsidP="007B5284">
      <w:pPr>
        <w:numPr>
          <w:ilvl w:val="3"/>
          <w:numId w:val="25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酸碱系统清洗干净，并灌水打压查漏，试投喷射器正常。</w:t>
      </w:r>
    </w:p>
    <w:p w:rsidR="00D32786" w:rsidRDefault="00D32786" w:rsidP="007B5284">
      <w:pPr>
        <w:numPr>
          <w:ilvl w:val="3"/>
          <w:numId w:val="25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lastRenderedPageBreak/>
        <w:t>现场配备急救药品，安全淋浴器能够投用。</w:t>
      </w:r>
    </w:p>
    <w:p w:rsidR="00D32786" w:rsidRDefault="00D32786" w:rsidP="007B5284">
      <w:pPr>
        <w:numPr>
          <w:ilvl w:val="3"/>
          <w:numId w:val="25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启动前药品数量准备充足，检验合格。</w:t>
      </w:r>
    </w:p>
    <w:p w:rsidR="00D32786" w:rsidRDefault="00D32786" w:rsidP="007B5284">
      <w:pPr>
        <w:numPr>
          <w:ilvl w:val="3"/>
          <w:numId w:val="25"/>
        </w:numPr>
        <w:spacing w:line="460" w:lineRule="exact"/>
        <w:rPr>
          <w:rFonts w:ascii="宋体" w:hAnsi="宋体" w:hint="eastAsia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运行人员配合到位。</w:t>
      </w:r>
    </w:p>
    <w:p w:rsidR="0048302D" w:rsidRDefault="0048302D" w:rsidP="007B5284">
      <w:pPr>
        <w:numPr>
          <w:ilvl w:val="3"/>
          <w:numId w:val="25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本装置盲板使用，根据装置施工需要抽堵，并做好记录。</w:t>
      </w:r>
    </w:p>
    <w:p w:rsidR="00D32786" w:rsidRDefault="00D32786" w:rsidP="007B5284">
      <w:pPr>
        <w:numPr>
          <w:ilvl w:val="2"/>
          <w:numId w:val="2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除盐水及凝结水站管线、水箱的清洗方案</w:t>
      </w:r>
    </w:p>
    <w:p w:rsidR="00D32786" w:rsidRDefault="00D32786" w:rsidP="007B5284">
      <w:pPr>
        <w:numPr>
          <w:ilvl w:val="3"/>
          <w:numId w:val="25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对所有容器、储罐、水池进行清扫后关闭排污阀。</w:t>
      </w:r>
    </w:p>
    <w:p w:rsidR="00D32786" w:rsidRDefault="00D32786" w:rsidP="007B5284">
      <w:pPr>
        <w:numPr>
          <w:ilvl w:val="3"/>
          <w:numId w:val="25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打开生产水泵给水管网清洗，排水浊度≤3NTU时，关闭排污阀，结束清洗。</w:t>
      </w:r>
    </w:p>
    <w:p w:rsidR="00D32786" w:rsidRDefault="00D32786" w:rsidP="007B5284">
      <w:pPr>
        <w:numPr>
          <w:ilvl w:val="3"/>
          <w:numId w:val="25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关闭管式换热器、超滤进出水阀，打开旁路阀、超滤水箱进水阀、装置进水阀对预处理部分管线进行分段清洗。</w:t>
      </w:r>
    </w:p>
    <w:p w:rsidR="00D32786" w:rsidRDefault="00D32786" w:rsidP="007B5284">
      <w:pPr>
        <w:numPr>
          <w:ilvl w:val="3"/>
          <w:numId w:val="25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运行超滤，用超滤出水冲洗超滤水箱，打开</w:t>
      </w:r>
      <w:proofErr w:type="gramStart"/>
      <w:r>
        <w:rPr>
          <w:rFonts w:ascii="宋体" w:hAnsi="宋体" w:hint="eastAsia"/>
          <w:color w:val="000000"/>
          <w:sz w:val="28"/>
          <w:szCs w:val="28"/>
        </w:rPr>
        <w:t>底排阀</w:t>
      </w:r>
      <w:proofErr w:type="gramEnd"/>
      <w:r>
        <w:rPr>
          <w:rFonts w:ascii="宋体" w:hAnsi="宋体" w:hint="eastAsia"/>
          <w:color w:val="000000"/>
          <w:sz w:val="28"/>
          <w:szCs w:val="28"/>
        </w:rPr>
        <w:t>放空。冲洗干净后给超滤水箱进水。</w:t>
      </w:r>
    </w:p>
    <w:p w:rsidR="00D32786" w:rsidRDefault="00D32786" w:rsidP="007B5284">
      <w:pPr>
        <w:numPr>
          <w:ilvl w:val="3"/>
          <w:numId w:val="25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开启超滤水泵、一级反渗透高压泵和</w:t>
      </w:r>
      <w:proofErr w:type="gramStart"/>
      <w:r>
        <w:rPr>
          <w:rFonts w:ascii="宋体" w:hAnsi="宋体" w:hint="eastAsia"/>
          <w:color w:val="000000"/>
          <w:sz w:val="28"/>
          <w:szCs w:val="28"/>
        </w:rPr>
        <w:t>阻垢</w:t>
      </w:r>
      <w:proofErr w:type="gramEnd"/>
      <w:r>
        <w:rPr>
          <w:rFonts w:ascii="宋体" w:hAnsi="宋体" w:hint="eastAsia"/>
          <w:color w:val="000000"/>
          <w:sz w:val="28"/>
          <w:szCs w:val="28"/>
        </w:rPr>
        <w:t>剂、还原剂加药装置，冲洗一级反渗透系统。运行一级反渗透，用出水冲洗一级反渗透产水池，打开</w:t>
      </w:r>
      <w:proofErr w:type="gramStart"/>
      <w:r>
        <w:rPr>
          <w:rFonts w:ascii="宋体" w:hAnsi="宋体" w:hint="eastAsia"/>
          <w:color w:val="000000"/>
          <w:sz w:val="28"/>
          <w:szCs w:val="28"/>
        </w:rPr>
        <w:t>底排阀</w:t>
      </w:r>
      <w:proofErr w:type="gramEnd"/>
      <w:r>
        <w:rPr>
          <w:rFonts w:ascii="宋体" w:hAnsi="宋体" w:hint="eastAsia"/>
          <w:color w:val="000000"/>
          <w:sz w:val="28"/>
          <w:szCs w:val="28"/>
        </w:rPr>
        <w:t>放空。冲洗干净后给一级反渗透产水池进水。</w:t>
      </w:r>
    </w:p>
    <w:p w:rsidR="00D32786" w:rsidRDefault="00D32786" w:rsidP="007B5284">
      <w:pPr>
        <w:numPr>
          <w:ilvl w:val="3"/>
          <w:numId w:val="25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开启二级反渗透增压泵、二级反渗透高压泵、碱加药装置，冲洗二级反渗透系统。冲洗干净后运行二级反渗透，用出水冲洗二级反渗透产水箱，打开</w:t>
      </w:r>
      <w:proofErr w:type="gramStart"/>
      <w:r>
        <w:rPr>
          <w:rFonts w:ascii="宋体" w:hAnsi="宋体" w:hint="eastAsia"/>
          <w:color w:val="000000"/>
          <w:sz w:val="28"/>
          <w:szCs w:val="28"/>
        </w:rPr>
        <w:t>底排阀</w:t>
      </w:r>
      <w:proofErr w:type="gramEnd"/>
      <w:r>
        <w:rPr>
          <w:rFonts w:ascii="宋体" w:hAnsi="宋体" w:hint="eastAsia"/>
          <w:color w:val="000000"/>
          <w:sz w:val="28"/>
          <w:szCs w:val="28"/>
        </w:rPr>
        <w:t>放空。冲洗干净后给二级反渗透产水箱进水。</w:t>
      </w:r>
    </w:p>
    <w:p w:rsidR="00D32786" w:rsidRDefault="00D32786" w:rsidP="007B5284">
      <w:pPr>
        <w:numPr>
          <w:ilvl w:val="3"/>
          <w:numId w:val="25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启运中间水泵，运行混床。</w:t>
      </w:r>
      <w:proofErr w:type="gramStart"/>
      <w:r>
        <w:rPr>
          <w:rFonts w:ascii="宋体" w:hAnsi="宋体" w:hint="eastAsia"/>
          <w:color w:val="000000"/>
          <w:sz w:val="28"/>
          <w:szCs w:val="28"/>
        </w:rPr>
        <w:t>用混床产水</w:t>
      </w:r>
      <w:proofErr w:type="gramEnd"/>
      <w:r>
        <w:rPr>
          <w:rFonts w:ascii="宋体" w:hAnsi="宋体" w:hint="eastAsia"/>
          <w:color w:val="000000"/>
          <w:sz w:val="28"/>
          <w:szCs w:val="28"/>
        </w:rPr>
        <w:t>冲洗除盐水水箱，冲洗干净后停运所有设备，清洗工作结束。</w:t>
      </w:r>
    </w:p>
    <w:p w:rsidR="00D32786" w:rsidRDefault="00D32786" w:rsidP="007B5284">
      <w:pPr>
        <w:numPr>
          <w:ilvl w:val="3"/>
          <w:numId w:val="25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组织人员对厂区给水管网、系统管线进行仔细检查，发现泄漏情况及时汇报处理。</w:t>
      </w:r>
    </w:p>
    <w:p w:rsidR="00D32786" w:rsidRDefault="00D32786" w:rsidP="007B5284">
      <w:pPr>
        <w:numPr>
          <w:ilvl w:val="1"/>
          <w:numId w:val="25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>开工前准备工作</w:t>
      </w:r>
    </w:p>
    <w:p w:rsidR="00D32786" w:rsidRDefault="00D32786" w:rsidP="007B5284">
      <w:pPr>
        <w:numPr>
          <w:ilvl w:val="2"/>
          <w:numId w:val="2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bookmarkStart w:id="21" w:name="_Toc418772106"/>
      <w:r>
        <w:rPr>
          <w:rFonts w:ascii="宋体" w:hAnsi="宋体" w:hint="eastAsia"/>
          <w:bCs/>
          <w:color w:val="000000"/>
          <w:sz w:val="28"/>
          <w:szCs w:val="28"/>
        </w:rPr>
        <w:t>分析仪器、药品准备到位，记录表格齐全，操作人员具备上岗条件。</w:t>
      </w:r>
      <w:bookmarkEnd w:id="21"/>
    </w:p>
    <w:p w:rsidR="00D32786" w:rsidRDefault="00D32786" w:rsidP="007B5284">
      <w:pPr>
        <w:numPr>
          <w:ilvl w:val="2"/>
          <w:numId w:val="2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bookmarkStart w:id="22" w:name="_Toc418772107"/>
      <w:r>
        <w:rPr>
          <w:rFonts w:ascii="宋体" w:hAnsi="宋体" w:hint="eastAsia"/>
          <w:bCs/>
          <w:color w:val="000000"/>
          <w:sz w:val="28"/>
          <w:szCs w:val="28"/>
        </w:rPr>
        <w:t>运行人员明确自己的职责。</w:t>
      </w:r>
      <w:bookmarkEnd w:id="22"/>
    </w:p>
    <w:p w:rsidR="00D32786" w:rsidRDefault="00D32786" w:rsidP="007B5284">
      <w:pPr>
        <w:numPr>
          <w:ilvl w:val="2"/>
          <w:numId w:val="2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检查水处理设备内部进水装置是否紧固，出水</w:t>
      </w:r>
      <w:proofErr w:type="gramStart"/>
      <w:r>
        <w:rPr>
          <w:rFonts w:ascii="宋体" w:hAnsi="宋体" w:hint="eastAsia"/>
          <w:bCs/>
          <w:color w:val="000000"/>
          <w:sz w:val="28"/>
          <w:szCs w:val="28"/>
        </w:rPr>
        <w:t>水</w:t>
      </w:r>
      <w:proofErr w:type="gramEnd"/>
      <w:r>
        <w:rPr>
          <w:rFonts w:ascii="宋体" w:hAnsi="宋体" w:hint="eastAsia"/>
          <w:bCs/>
          <w:color w:val="000000"/>
          <w:sz w:val="28"/>
          <w:szCs w:val="28"/>
        </w:rPr>
        <w:t>帽是否松动或损坏，内部其余装置是否符合要求。</w:t>
      </w:r>
    </w:p>
    <w:p w:rsidR="00D32786" w:rsidRDefault="00D32786" w:rsidP="007B5284">
      <w:pPr>
        <w:numPr>
          <w:ilvl w:val="2"/>
          <w:numId w:val="2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超滤膜、反渗透膜元件的安装：超滤、反渗透膜元件安装前，</w:t>
      </w:r>
      <w:r>
        <w:rPr>
          <w:rFonts w:ascii="宋体" w:hAnsi="宋体" w:hint="eastAsia"/>
          <w:bCs/>
          <w:color w:val="000000"/>
          <w:sz w:val="28"/>
          <w:szCs w:val="28"/>
        </w:rPr>
        <w:lastRenderedPageBreak/>
        <w:t>应保证进水水质满足装置进水水质要求；</w:t>
      </w:r>
      <w:proofErr w:type="gramStart"/>
      <w:r>
        <w:rPr>
          <w:rFonts w:ascii="宋体" w:hAnsi="宋体" w:hint="eastAsia"/>
          <w:bCs/>
          <w:color w:val="000000"/>
          <w:sz w:val="28"/>
          <w:szCs w:val="28"/>
        </w:rPr>
        <w:t>装膜前</w:t>
      </w:r>
      <w:proofErr w:type="gramEnd"/>
      <w:r>
        <w:rPr>
          <w:rFonts w:ascii="宋体" w:hAnsi="宋体" w:hint="eastAsia"/>
          <w:bCs/>
          <w:color w:val="000000"/>
          <w:sz w:val="28"/>
          <w:szCs w:val="28"/>
        </w:rPr>
        <w:t>，装置本体管道及管件必须打压合格，同时管道应冲洗干净，无颗粒及油污杂质。</w:t>
      </w:r>
    </w:p>
    <w:p w:rsidR="00D32786" w:rsidRDefault="00D32786" w:rsidP="007B5284">
      <w:pPr>
        <w:numPr>
          <w:ilvl w:val="2"/>
          <w:numId w:val="2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树脂的装填：水处理用各规格的离子交换树脂应取样送有关单位进行检测，确认其粒度、强度、含水量、交换容量等符合水处理要求。由于新树脂中常带有微量的低聚物和未反应的单体以及铁、铜、铅等金属杂质，当树脂与水、酸、碱或其他溶液接触时，上述物质会进入溶液而影响出水水质，因此新树脂应按照厂家要求进行处理，若需要预处理时，进行以下操作，对树脂进行预处理。</w:t>
      </w:r>
    </w:p>
    <w:p w:rsidR="00D32786" w:rsidRDefault="00D32786" w:rsidP="00D32786">
      <w:pPr>
        <w:spacing w:line="480" w:lineRule="atLeast"/>
        <w:jc w:val="center"/>
        <w:rPr>
          <w:sz w:val="28"/>
          <w:szCs w:val="28"/>
        </w:rPr>
      </w:pPr>
      <w:r>
        <w:rPr>
          <w:rFonts w:hAnsi="宋体"/>
          <w:sz w:val="28"/>
          <w:szCs w:val="28"/>
        </w:rPr>
        <w:t>树脂预处理方法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818"/>
        <w:gridCol w:w="6765"/>
      </w:tblGrid>
      <w:tr w:rsidR="00D32786" w:rsidTr="008B60DF">
        <w:trPr>
          <w:jc w:val="center"/>
        </w:trPr>
        <w:tc>
          <w:tcPr>
            <w:tcW w:w="1818" w:type="dxa"/>
            <w:vAlign w:val="center"/>
          </w:tcPr>
          <w:p w:rsidR="00D32786" w:rsidRDefault="00D32786" w:rsidP="008B60DF">
            <w:pPr>
              <w:spacing w:line="480" w:lineRule="atLeas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树脂类别</w:t>
            </w:r>
          </w:p>
        </w:tc>
        <w:tc>
          <w:tcPr>
            <w:tcW w:w="6765" w:type="dxa"/>
            <w:vAlign w:val="center"/>
          </w:tcPr>
          <w:p w:rsidR="00D32786" w:rsidRDefault="00D32786" w:rsidP="008B60DF">
            <w:pPr>
              <w:spacing w:line="480" w:lineRule="atLeas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预处理方法</w:t>
            </w:r>
          </w:p>
        </w:tc>
      </w:tr>
      <w:tr w:rsidR="00D32786" w:rsidTr="008B60DF">
        <w:trPr>
          <w:jc w:val="center"/>
        </w:trPr>
        <w:tc>
          <w:tcPr>
            <w:tcW w:w="1818" w:type="dxa"/>
            <w:vAlign w:val="center"/>
          </w:tcPr>
          <w:p w:rsidR="00D32786" w:rsidRDefault="00D32786" w:rsidP="008B60DF">
            <w:pPr>
              <w:spacing w:line="480" w:lineRule="atLeas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阳树脂</w:t>
            </w:r>
          </w:p>
        </w:tc>
        <w:tc>
          <w:tcPr>
            <w:tcW w:w="6765" w:type="dxa"/>
            <w:vAlign w:val="center"/>
          </w:tcPr>
          <w:p w:rsidR="00D32786" w:rsidRDefault="00D32786" w:rsidP="008B60DF">
            <w:pPr>
              <w:spacing w:line="480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NaOH</w:t>
            </w:r>
            <w:r>
              <w:rPr>
                <w:rFonts w:hAnsi="宋体"/>
                <w:sz w:val="28"/>
                <w:szCs w:val="28"/>
              </w:rPr>
              <w:t>溶液浸泡</w:t>
            </w:r>
            <w:r>
              <w:rPr>
                <w:sz w:val="28"/>
                <w:szCs w:val="28"/>
              </w:rPr>
              <w:t>8</w:t>
            </w:r>
            <w:r>
              <w:rPr>
                <w:rFonts w:hAnsi="宋体"/>
                <w:sz w:val="28"/>
                <w:szCs w:val="28"/>
              </w:rPr>
              <w:t>～</w:t>
            </w:r>
            <w:r>
              <w:rPr>
                <w:sz w:val="28"/>
                <w:szCs w:val="28"/>
              </w:rPr>
              <w:t>12</w:t>
            </w:r>
            <w:r>
              <w:rPr>
                <w:rFonts w:hAnsi="宋体"/>
                <w:sz w:val="28"/>
                <w:szCs w:val="28"/>
              </w:rPr>
              <w:t>小时，洗尽碱液至无酚酞碱度后，用</w:t>
            </w:r>
            <w:r>
              <w:rPr>
                <w:sz w:val="28"/>
                <w:szCs w:val="28"/>
              </w:rPr>
              <w:t>5%HCl</w:t>
            </w:r>
            <w:r>
              <w:rPr>
                <w:rFonts w:hAnsi="宋体"/>
                <w:sz w:val="28"/>
                <w:szCs w:val="28"/>
              </w:rPr>
              <w:t>溶液浸泡</w:t>
            </w:r>
            <w:r>
              <w:rPr>
                <w:sz w:val="28"/>
                <w:szCs w:val="28"/>
              </w:rPr>
              <w:t>8</w:t>
            </w:r>
            <w:r>
              <w:rPr>
                <w:rFonts w:hAnsi="宋体"/>
                <w:sz w:val="28"/>
                <w:szCs w:val="28"/>
              </w:rPr>
              <w:t>～</w:t>
            </w:r>
            <w:r>
              <w:rPr>
                <w:sz w:val="28"/>
                <w:szCs w:val="28"/>
              </w:rPr>
              <w:t>12</w:t>
            </w:r>
            <w:r>
              <w:rPr>
                <w:rFonts w:hAnsi="宋体"/>
                <w:sz w:val="28"/>
                <w:szCs w:val="28"/>
              </w:rPr>
              <w:t>小时，洗尽酸液；</w:t>
            </w:r>
          </w:p>
        </w:tc>
      </w:tr>
      <w:tr w:rsidR="00D32786" w:rsidTr="008B60DF">
        <w:trPr>
          <w:jc w:val="center"/>
        </w:trPr>
        <w:tc>
          <w:tcPr>
            <w:tcW w:w="1818" w:type="dxa"/>
            <w:vAlign w:val="center"/>
          </w:tcPr>
          <w:p w:rsidR="00D32786" w:rsidRDefault="00D32786" w:rsidP="008B60DF">
            <w:pPr>
              <w:spacing w:line="480" w:lineRule="atLeas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阴树脂</w:t>
            </w:r>
          </w:p>
        </w:tc>
        <w:tc>
          <w:tcPr>
            <w:tcW w:w="6765" w:type="dxa"/>
            <w:vAlign w:val="center"/>
          </w:tcPr>
          <w:p w:rsidR="00D32786" w:rsidRDefault="00D32786" w:rsidP="008B60DF">
            <w:pPr>
              <w:spacing w:line="48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HCl</w:t>
            </w:r>
            <w:r>
              <w:rPr>
                <w:rFonts w:hAnsi="宋体"/>
                <w:sz w:val="28"/>
                <w:szCs w:val="28"/>
              </w:rPr>
              <w:t>溶液浸泡</w:t>
            </w:r>
            <w:r>
              <w:rPr>
                <w:sz w:val="28"/>
                <w:szCs w:val="28"/>
              </w:rPr>
              <w:t>8</w:t>
            </w:r>
            <w:r>
              <w:rPr>
                <w:rFonts w:hAnsi="宋体"/>
                <w:sz w:val="28"/>
                <w:szCs w:val="28"/>
              </w:rPr>
              <w:t>～</w:t>
            </w:r>
            <w:r>
              <w:rPr>
                <w:sz w:val="28"/>
                <w:szCs w:val="28"/>
              </w:rPr>
              <w:t>12</w:t>
            </w:r>
            <w:r>
              <w:rPr>
                <w:rFonts w:hAnsi="宋体"/>
                <w:sz w:val="28"/>
                <w:szCs w:val="28"/>
              </w:rPr>
              <w:t>小时，洗尽酸液后，用</w:t>
            </w:r>
            <w:r>
              <w:rPr>
                <w:sz w:val="28"/>
                <w:szCs w:val="28"/>
              </w:rPr>
              <w:t>4%NaOH</w:t>
            </w:r>
            <w:r>
              <w:rPr>
                <w:rFonts w:hAnsi="宋体"/>
                <w:sz w:val="28"/>
                <w:szCs w:val="28"/>
              </w:rPr>
              <w:t>溶液浸泡</w:t>
            </w:r>
            <w:r>
              <w:rPr>
                <w:sz w:val="28"/>
                <w:szCs w:val="28"/>
              </w:rPr>
              <w:t>8</w:t>
            </w:r>
            <w:r>
              <w:rPr>
                <w:rFonts w:hAnsi="宋体"/>
                <w:sz w:val="28"/>
                <w:szCs w:val="28"/>
              </w:rPr>
              <w:t>～</w:t>
            </w:r>
            <w:r>
              <w:rPr>
                <w:sz w:val="28"/>
                <w:szCs w:val="28"/>
              </w:rPr>
              <w:t>12</w:t>
            </w:r>
            <w:r>
              <w:rPr>
                <w:rFonts w:hAnsi="宋体"/>
                <w:sz w:val="28"/>
                <w:szCs w:val="28"/>
              </w:rPr>
              <w:t>小时，洗尽碱液。</w:t>
            </w:r>
          </w:p>
        </w:tc>
      </w:tr>
    </w:tbl>
    <w:p w:rsidR="00D32786" w:rsidRDefault="00D32786" w:rsidP="007B5284">
      <w:pPr>
        <w:numPr>
          <w:ilvl w:val="1"/>
          <w:numId w:val="25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>超滤系统投用</w:t>
      </w:r>
    </w:p>
    <w:p w:rsidR="00D32786" w:rsidRDefault="00D32786" w:rsidP="007B5284">
      <w:pPr>
        <w:numPr>
          <w:ilvl w:val="2"/>
          <w:numId w:val="2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检查现场干净无杂物。</w:t>
      </w:r>
    </w:p>
    <w:p w:rsidR="00D32786" w:rsidRDefault="00D32786" w:rsidP="007B5284">
      <w:pPr>
        <w:numPr>
          <w:ilvl w:val="2"/>
          <w:numId w:val="2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检查净化风的压力是否正常，阀门应开关灵活。</w:t>
      </w:r>
    </w:p>
    <w:p w:rsidR="00D32786" w:rsidRDefault="00D32786" w:rsidP="007B5284">
      <w:pPr>
        <w:numPr>
          <w:ilvl w:val="2"/>
          <w:numId w:val="2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检查排水流程是否畅通。</w:t>
      </w:r>
    </w:p>
    <w:p w:rsidR="00D32786" w:rsidRDefault="00D32786" w:rsidP="007B5284">
      <w:pPr>
        <w:numPr>
          <w:ilvl w:val="2"/>
          <w:numId w:val="2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检查超滤装置的进出口手动阀门在全开位置。</w:t>
      </w:r>
    </w:p>
    <w:p w:rsidR="00D32786" w:rsidRDefault="00D32786" w:rsidP="007B5284">
      <w:pPr>
        <w:numPr>
          <w:ilvl w:val="2"/>
          <w:numId w:val="2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冬季使用换热器时确认换热器进出口隔断阀、蒸汽调节阀前后隔断阀全开，生水总管旁通阀、蒸汽调节副线隔断阀、蒸汽总阀关闭。夏季不使用换热器时确认生水总管旁通阀全开，换热器进出口隔断阀关闭。</w:t>
      </w:r>
    </w:p>
    <w:p w:rsidR="00D32786" w:rsidRDefault="00D32786" w:rsidP="007B5284">
      <w:pPr>
        <w:numPr>
          <w:ilvl w:val="2"/>
          <w:numId w:val="2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打开超滤系统总产水阀、上产水阀、下进水阀（或总产水阀、下产水阀、上进水阀）。</w:t>
      </w:r>
    </w:p>
    <w:p w:rsidR="00D32786" w:rsidRDefault="00D32786" w:rsidP="007B5284">
      <w:pPr>
        <w:numPr>
          <w:ilvl w:val="2"/>
          <w:numId w:val="2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启动杀菌剂加药装置。</w:t>
      </w:r>
    </w:p>
    <w:p w:rsidR="00D32786" w:rsidRDefault="00D32786" w:rsidP="007B5284">
      <w:pPr>
        <w:numPr>
          <w:ilvl w:val="2"/>
          <w:numId w:val="2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超滤装置运行稳定后，投运管式换热器。</w:t>
      </w:r>
    </w:p>
    <w:p w:rsidR="00D32786" w:rsidRDefault="00D32786" w:rsidP="007B5284">
      <w:pPr>
        <w:numPr>
          <w:ilvl w:val="1"/>
          <w:numId w:val="25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</w:rPr>
      </w:pPr>
      <w:bookmarkStart w:id="23" w:name="_Toc210222243"/>
      <w:r>
        <w:rPr>
          <w:rFonts w:ascii="宋体" w:hAnsi="宋体" w:hint="eastAsia"/>
          <w:b/>
          <w:sz w:val="30"/>
          <w:szCs w:val="30"/>
        </w:rPr>
        <w:t>杀菌剂投用</w:t>
      </w:r>
      <w:bookmarkEnd w:id="23"/>
    </w:p>
    <w:p w:rsidR="00D32786" w:rsidRDefault="00D32786" w:rsidP="007B5284">
      <w:pPr>
        <w:numPr>
          <w:ilvl w:val="2"/>
          <w:numId w:val="2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lastRenderedPageBreak/>
        <w:t>配制好5％的杀菌剂液。</w:t>
      </w:r>
    </w:p>
    <w:p w:rsidR="00D32786" w:rsidRDefault="00D32786" w:rsidP="007B5284">
      <w:pPr>
        <w:numPr>
          <w:ilvl w:val="2"/>
          <w:numId w:val="2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打开计量泵的进出口阀，启动计量泵，按投加量调整好计量泵。</w:t>
      </w:r>
    </w:p>
    <w:p w:rsidR="00D32786" w:rsidRDefault="00D32786" w:rsidP="007B5284">
      <w:pPr>
        <w:numPr>
          <w:ilvl w:val="1"/>
          <w:numId w:val="25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</w:rPr>
      </w:pPr>
      <w:bookmarkStart w:id="24" w:name="_Toc210222244"/>
      <w:r>
        <w:rPr>
          <w:rFonts w:ascii="宋体" w:hAnsi="宋体" w:hint="eastAsia"/>
          <w:b/>
          <w:sz w:val="30"/>
          <w:szCs w:val="30"/>
        </w:rPr>
        <w:t>管式换热器投用</w:t>
      </w:r>
      <w:bookmarkEnd w:id="24"/>
    </w:p>
    <w:p w:rsidR="00D32786" w:rsidRDefault="00D32786" w:rsidP="007B5284">
      <w:pPr>
        <w:numPr>
          <w:ilvl w:val="2"/>
          <w:numId w:val="2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检查现场干净无杂物。</w:t>
      </w:r>
    </w:p>
    <w:p w:rsidR="00D32786" w:rsidRDefault="00D32786" w:rsidP="007B5284">
      <w:pPr>
        <w:numPr>
          <w:ilvl w:val="2"/>
          <w:numId w:val="2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检查蒸汽的压力是否正常，阀门应开关灵活。</w:t>
      </w:r>
    </w:p>
    <w:p w:rsidR="00D32786" w:rsidRDefault="00D32786" w:rsidP="007B5284">
      <w:pPr>
        <w:numPr>
          <w:ilvl w:val="2"/>
          <w:numId w:val="2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检查蒸汽冷凝排水通道畅通。</w:t>
      </w:r>
    </w:p>
    <w:p w:rsidR="00D32786" w:rsidRDefault="00D32786" w:rsidP="007B5284">
      <w:pPr>
        <w:numPr>
          <w:ilvl w:val="2"/>
          <w:numId w:val="2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proofErr w:type="gramStart"/>
      <w:r>
        <w:rPr>
          <w:rFonts w:ascii="宋体" w:hAnsi="宋体" w:hint="eastAsia"/>
          <w:bCs/>
          <w:color w:val="000000"/>
          <w:sz w:val="28"/>
          <w:szCs w:val="28"/>
        </w:rPr>
        <w:t>打开板换出水</w:t>
      </w:r>
      <w:proofErr w:type="gramEnd"/>
      <w:r>
        <w:rPr>
          <w:rFonts w:ascii="宋体" w:hAnsi="宋体" w:hint="eastAsia"/>
          <w:bCs/>
          <w:color w:val="000000"/>
          <w:sz w:val="28"/>
          <w:szCs w:val="28"/>
        </w:rPr>
        <w:t>、进水阀门，关闭旁通阀门。</w:t>
      </w:r>
    </w:p>
    <w:p w:rsidR="00D32786" w:rsidRDefault="00D32786" w:rsidP="007B5284">
      <w:pPr>
        <w:numPr>
          <w:ilvl w:val="2"/>
          <w:numId w:val="2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缓慢打开蒸汽总阀，此时蒸汽调节阀将根据原水温度对生水自动加热。</w:t>
      </w:r>
    </w:p>
    <w:p w:rsidR="00D32786" w:rsidRDefault="00D32786" w:rsidP="007B5284">
      <w:pPr>
        <w:numPr>
          <w:ilvl w:val="1"/>
          <w:numId w:val="25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>一级、二级反渗透系统投用</w:t>
      </w:r>
    </w:p>
    <w:p w:rsidR="00D32786" w:rsidRDefault="00D32786" w:rsidP="007B5284">
      <w:pPr>
        <w:numPr>
          <w:ilvl w:val="2"/>
          <w:numId w:val="2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检查现场干净无杂物。</w:t>
      </w:r>
    </w:p>
    <w:p w:rsidR="00D32786" w:rsidRDefault="00D32786" w:rsidP="007B5284">
      <w:pPr>
        <w:numPr>
          <w:ilvl w:val="2"/>
          <w:numId w:val="2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检查净化风的压力是否正常，阀门应开关灵活。</w:t>
      </w:r>
    </w:p>
    <w:p w:rsidR="00D32786" w:rsidRDefault="00D32786" w:rsidP="007B5284">
      <w:pPr>
        <w:numPr>
          <w:ilvl w:val="2"/>
          <w:numId w:val="2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超滤水箱液位在1.5米以上。</w:t>
      </w:r>
    </w:p>
    <w:p w:rsidR="00D32786" w:rsidRDefault="00D32786" w:rsidP="007B5284">
      <w:pPr>
        <w:numPr>
          <w:ilvl w:val="2"/>
          <w:numId w:val="2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阻垢剂、还原剂、碱加药装置上的所有阀门在运行位置，计量箱内有足够的药液。</w:t>
      </w:r>
    </w:p>
    <w:p w:rsidR="00D32786" w:rsidRDefault="00D32786" w:rsidP="007B5284">
      <w:pPr>
        <w:numPr>
          <w:ilvl w:val="2"/>
          <w:numId w:val="2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超滤水泵、二级反渗透增压泵、反渗透冲洗</w:t>
      </w:r>
      <w:proofErr w:type="gramStart"/>
      <w:r>
        <w:rPr>
          <w:rFonts w:ascii="宋体" w:hAnsi="宋体" w:hint="eastAsia"/>
          <w:bCs/>
          <w:color w:val="000000"/>
          <w:sz w:val="28"/>
          <w:szCs w:val="28"/>
        </w:rPr>
        <w:t>泵进口</w:t>
      </w:r>
      <w:proofErr w:type="gramEnd"/>
      <w:r>
        <w:rPr>
          <w:rFonts w:ascii="宋体" w:hAnsi="宋体" w:hint="eastAsia"/>
          <w:bCs/>
          <w:color w:val="000000"/>
          <w:sz w:val="28"/>
          <w:szCs w:val="28"/>
        </w:rPr>
        <w:t>阀门在全开位置，出口阀门在半开位置。</w:t>
      </w:r>
    </w:p>
    <w:p w:rsidR="00D32786" w:rsidRDefault="00D32786" w:rsidP="007B5284">
      <w:pPr>
        <w:numPr>
          <w:ilvl w:val="2"/>
          <w:numId w:val="2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保安过滤器进出口阀门在全开位置，排放阀在全关位置。</w:t>
      </w:r>
    </w:p>
    <w:p w:rsidR="00D32786" w:rsidRDefault="00D32786" w:rsidP="007B5284">
      <w:pPr>
        <w:numPr>
          <w:ilvl w:val="2"/>
          <w:numId w:val="2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一级、二级反渗透高压泵出口阀门半开。</w:t>
      </w:r>
    </w:p>
    <w:p w:rsidR="00D32786" w:rsidRDefault="00D32786" w:rsidP="007B5284">
      <w:pPr>
        <w:numPr>
          <w:ilvl w:val="2"/>
          <w:numId w:val="2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确认一级、二级反渗透产水阀、产水排放阀、浓水排放阀全开，浓水排放流程畅通。化学清洗进出口阀全关。</w:t>
      </w:r>
    </w:p>
    <w:p w:rsidR="00D32786" w:rsidRDefault="00D32786" w:rsidP="007B5284">
      <w:pPr>
        <w:numPr>
          <w:ilvl w:val="2"/>
          <w:numId w:val="2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启动</w:t>
      </w:r>
      <w:proofErr w:type="gramStart"/>
      <w:r>
        <w:rPr>
          <w:rFonts w:ascii="宋体" w:hAnsi="宋体" w:hint="eastAsia"/>
          <w:bCs/>
          <w:color w:val="000000"/>
          <w:sz w:val="28"/>
          <w:szCs w:val="28"/>
        </w:rPr>
        <w:t>除碳器风机</w:t>
      </w:r>
      <w:proofErr w:type="gramEnd"/>
      <w:r>
        <w:rPr>
          <w:rFonts w:ascii="宋体" w:hAnsi="宋体" w:hint="eastAsia"/>
          <w:bCs/>
          <w:color w:val="000000"/>
          <w:sz w:val="28"/>
          <w:szCs w:val="28"/>
        </w:rPr>
        <w:t>。启动超滤水泵。启动一级反渗透高压泵。</w:t>
      </w:r>
    </w:p>
    <w:p w:rsidR="00D32786" w:rsidRDefault="00D32786" w:rsidP="007B5284">
      <w:pPr>
        <w:numPr>
          <w:ilvl w:val="2"/>
          <w:numId w:val="2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打开高压泵出口慢开门。</w:t>
      </w:r>
    </w:p>
    <w:p w:rsidR="00D32786" w:rsidRDefault="00D32786" w:rsidP="007B5284">
      <w:pPr>
        <w:numPr>
          <w:ilvl w:val="2"/>
          <w:numId w:val="2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启动还原剂及阻垢剂加药系统。</w:t>
      </w:r>
    </w:p>
    <w:p w:rsidR="00D32786" w:rsidRDefault="00D32786" w:rsidP="007B5284">
      <w:pPr>
        <w:numPr>
          <w:ilvl w:val="2"/>
          <w:numId w:val="2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调节高压泵出口调节阀，使反渗透进口流量达到135m3/h左右，调节浓水排放阀，使产水为100m3/h左右。</w:t>
      </w:r>
    </w:p>
    <w:p w:rsidR="00D32786" w:rsidRDefault="00D32786" w:rsidP="007B5284">
      <w:pPr>
        <w:numPr>
          <w:ilvl w:val="2"/>
          <w:numId w:val="2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当一级反渗透产水池液位达到1.5m时开启二级反渗透增压泵、二级反渗透高压泵、碱加药装置。</w:t>
      </w:r>
    </w:p>
    <w:p w:rsidR="00D32786" w:rsidRDefault="00D32786" w:rsidP="007B5284">
      <w:pPr>
        <w:numPr>
          <w:ilvl w:val="2"/>
          <w:numId w:val="2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调节二级反渗透高压泵出口调节阀，使反渗透进口流量达到</w:t>
      </w:r>
      <w:r>
        <w:rPr>
          <w:rFonts w:ascii="宋体" w:hAnsi="宋体" w:hint="eastAsia"/>
          <w:bCs/>
          <w:color w:val="000000"/>
          <w:sz w:val="28"/>
          <w:szCs w:val="28"/>
        </w:rPr>
        <w:lastRenderedPageBreak/>
        <w:t>135m3/h左右，调节浓水排放阀，使产水为100m3/h左右。</w:t>
      </w:r>
    </w:p>
    <w:p w:rsidR="00D32786" w:rsidRDefault="00D32786" w:rsidP="007B5284">
      <w:pPr>
        <w:numPr>
          <w:ilvl w:val="1"/>
          <w:numId w:val="25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</w:rPr>
      </w:pPr>
      <w:bookmarkStart w:id="25" w:name="_Toc210222246"/>
      <w:r>
        <w:rPr>
          <w:rFonts w:ascii="宋体" w:hAnsi="宋体" w:hint="eastAsia"/>
          <w:b/>
          <w:sz w:val="30"/>
          <w:szCs w:val="30"/>
        </w:rPr>
        <w:t>阻垢剂投用</w:t>
      </w:r>
      <w:bookmarkEnd w:id="25"/>
    </w:p>
    <w:p w:rsidR="00D32786" w:rsidRDefault="00D32786" w:rsidP="007B5284">
      <w:pPr>
        <w:numPr>
          <w:ilvl w:val="2"/>
          <w:numId w:val="2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配制好10％的阻垢剂液。</w:t>
      </w:r>
    </w:p>
    <w:p w:rsidR="00D32786" w:rsidRDefault="00D32786" w:rsidP="007B5284">
      <w:pPr>
        <w:numPr>
          <w:ilvl w:val="2"/>
          <w:numId w:val="2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打开计量泵的进出口阀，启动计量泵，按投加量调整好计量泵。</w:t>
      </w:r>
    </w:p>
    <w:p w:rsidR="00D32786" w:rsidRDefault="00D32786" w:rsidP="007B5284">
      <w:pPr>
        <w:numPr>
          <w:ilvl w:val="1"/>
          <w:numId w:val="25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</w:rPr>
      </w:pPr>
      <w:bookmarkStart w:id="26" w:name="_Toc210222247"/>
      <w:r>
        <w:rPr>
          <w:rFonts w:ascii="宋体" w:hAnsi="宋体" w:hint="eastAsia"/>
          <w:b/>
          <w:sz w:val="30"/>
          <w:szCs w:val="30"/>
        </w:rPr>
        <w:t>还原剂投用</w:t>
      </w:r>
      <w:bookmarkEnd w:id="26"/>
    </w:p>
    <w:p w:rsidR="00D32786" w:rsidRDefault="00D32786" w:rsidP="007B5284">
      <w:pPr>
        <w:numPr>
          <w:ilvl w:val="2"/>
          <w:numId w:val="2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配制好10％的还原剂液。</w:t>
      </w:r>
    </w:p>
    <w:p w:rsidR="00D32786" w:rsidRDefault="00D32786" w:rsidP="007B5284">
      <w:pPr>
        <w:numPr>
          <w:ilvl w:val="2"/>
          <w:numId w:val="2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打开计量泵的进出口阀，启动计量泵，按投加量调整好计量泵。</w:t>
      </w:r>
    </w:p>
    <w:p w:rsidR="00D32786" w:rsidRDefault="00D32786" w:rsidP="007B5284">
      <w:pPr>
        <w:numPr>
          <w:ilvl w:val="1"/>
          <w:numId w:val="25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>碱的投用</w:t>
      </w:r>
    </w:p>
    <w:p w:rsidR="00D32786" w:rsidRDefault="00D32786" w:rsidP="007B5284">
      <w:pPr>
        <w:numPr>
          <w:ilvl w:val="2"/>
          <w:numId w:val="2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配制好30％的NaOH液。</w:t>
      </w:r>
    </w:p>
    <w:p w:rsidR="00D32786" w:rsidRDefault="00D32786" w:rsidP="007B5284">
      <w:pPr>
        <w:numPr>
          <w:ilvl w:val="2"/>
          <w:numId w:val="2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打开计量泵的进出口阀，启动计量泵，按投加量调整好计量泵。</w:t>
      </w:r>
    </w:p>
    <w:p w:rsidR="00D32786" w:rsidRDefault="00D32786" w:rsidP="007B5284">
      <w:pPr>
        <w:numPr>
          <w:ilvl w:val="1"/>
          <w:numId w:val="25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</w:rPr>
      </w:pPr>
      <w:proofErr w:type="gramStart"/>
      <w:r>
        <w:rPr>
          <w:rFonts w:ascii="宋体" w:hAnsi="宋体" w:hint="eastAsia"/>
          <w:b/>
          <w:sz w:val="30"/>
          <w:szCs w:val="30"/>
        </w:rPr>
        <w:t>混床投用</w:t>
      </w:r>
      <w:proofErr w:type="gramEnd"/>
    </w:p>
    <w:p w:rsidR="00D32786" w:rsidRDefault="00D32786" w:rsidP="007B5284">
      <w:pPr>
        <w:numPr>
          <w:ilvl w:val="2"/>
          <w:numId w:val="2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检查现场干净无杂物。</w:t>
      </w:r>
    </w:p>
    <w:p w:rsidR="00D32786" w:rsidRDefault="00D32786" w:rsidP="007B5284">
      <w:pPr>
        <w:numPr>
          <w:ilvl w:val="2"/>
          <w:numId w:val="2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检查净化风的压力是否正常，阀门应开关灵活。</w:t>
      </w:r>
    </w:p>
    <w:p w:rsidR="00D32786" w:rsidRDefault="00D32786" w:rsidP="007B5284">
      <w:pPr>
        <w:numPr>
          <w:ilvl w:val="2"/>
          <w:numId w:val="2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检查</w:t>
      </w:r>
      <w:proofErr w:type="gramStart"/>
      <w:r>
        <w:rPr>
          <w:rFonts w:ascii="宋体" w:hAnsi="宋体" w:hint="eastAsia"/>
          <w:bCs/>
          <w:color w:val="000000"/>
          <w:sz w:val="28"/>
          <w:szCs w:val="28"/>
        </w:rPr>
        <w:t>进酸阀</w:t>
      </w:r>
      <w:proofErr w:type="gramEnd"/>
      <w:r>
        <w:rPr>
          <w:rFonts w:ascii="宋体" w:hAnsi="宋体" w:hint="eastAsia"/>
          <w:bCs/>
          <w:color w:val="000000"/>
          <w:sz w:val="28"/>
          <w:szCs w:val="28"/>
        </w:rPr>
        <w:t>、进碱阀、进气阀为关位置。</w:t>
      </w:r>
    </w:p>
    <w:p w:rsidR="00D32786" w:rsidRDefault="00D32786" w:rsidP="007B5284">
      <w:pPr>
        <w:numPr>
          <w:ilvl w:val="2"/>
          <w:numId w:val="2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确认二级反渗透水箱液位在1.5米以上。</w:t>
      </w:r>
    </w:p>
    <w:p w:rsidR="00D32786" w:rsidRDefault="00D32786" w:rsidP="007B5284">
      <w:pPr>
        <w:numPr>
          <w:ilvl w:val="2"/>
          <w:numId w:val="2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确认中间水泵进口阀门全开，出口阀门半开。</w:t>
      </w:r>
    </w:p>
    <w:p w:rsidR="00D32786" w:rsidRDefault="00D32786" w:rsidP="007B5284">
      <w:pPr>
        <w:numPr>
          <w:ilvl w:val="2"/>
          <w:numId w:val="2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确认混床内的树脂完成了再生的全过程并产水达到设计要求。</w:t>
      </w:r>
    </w:p>
    <w:p w:rsidR="00D32786" w:rsidRDefault="00D32786" w:rsidP="007B5284">
      <w:pPr>
        <w:numPr>
          <w:ilvl w:val="2"/>
          <w:numId w:val="2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启动中间水泵，打开</w:t>
      </w:r>
      <w:proofErr w:type="gramStart"/>
      <w:r>
        <w:rPr>
          <w:rFonts w:ascii="宋体" w:hAnsi="宋体" w:hint="eastAsia"/>
          <w:bCs/>
          <w:color w:val="000000"/>
          <w:sz w:val="28"/>
          <w:szCs w:val="28"/>
        </w:rPr>
        <w:t>混床进</w:t>
      </w:r>
      <w:proofErr w:type="gramEnd"/>
      <w:r>
        <w:rPr>
          <w:rFonts w:ascii="宋体" w:hAnsi="宋体" w:hint="eastAsia"/>
          <w:bCs/>
          <w:color w:val="000000"/>
          <w:sz w:val="28"/>
          <w:szCs w:val="28"/>
        </w:rPr>
        <w:t>水阀，排气阀，当水充满设备时关闭排气阀，打开正洗排放阀，调节进水阀门</w:t>
      </w:r>
      <w:proofErr w:type="gramStart"/>
      <w:r>
        <w:rPr>
          <w:rFonts w:ascii="宋体" w:hAnsi="宋体" w:hint="eastAsia"/>
          <w:bCs/>
          <w:color w:val="000000"/>
          <w:sz w:val="28"/>
          <w:szCs w:val="28"/>
        </w:rPr>
        <w:t>使混床进水</w:t>
      </w:r>
      <w:proofErr w:type="gramEnd"/>
      <w:r>
        <w:rPr>
          <w:rFonts w:ascii="宋体" w:hAnsi="宋体" w:hint="eastAsia"/>
          <w:bCs/>
          <w:color w:val="000000"/>
          <w:sz w:val="28"/>
          <w:szCs w:val="28"/>
        </w:rPr>
        <w:t>量达到200m3/h左右。</w:t>
      </w:r>
    </w:p>
    <w:p w:rsidR="00D32786" w:rsidRDefault="00D32786" w:rsidP="007B5284">
      <w:pPr>
        <w:numPr>
          <w:ilvl w:val="2"/>
          <w:numId w:val="2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proofErr w:type="gramStart"/>
      <w:r>
        <w:rPr>
          <w:rFonts w:ascii="宋体" w:hAnsi="宋体" w:hint="eastAsia"/>
          <w:bCs/>
          <w:color w:val="000000"/>
          <w:sz w:val="28"/>
          <w:szCs w:val="28"/>
        </w:rPr>
        <w:t>混床出水</w:t>
      </w:r>
      <w:proofErr w:type="gramEnd"/>
      <w:r>
        <w:rPr>
          <w:rFonts w:ascii="宋体" w:hAnsi="宋体" w:hint="eastAsia"/>
          <w:bCs/>
          <w:color w:val="000000"/>
          <w:sz w:val="28"/>
          <w:szCs w:val="28"/>
        </w:rPr>
        <w:t>电导≤0.2μs/cm时，打开产水阀，关闭正洗排放阀。</w:t>
      </w:r>
    </w:p>
    <w:p w:rsidR="00D32786" w:rsidRDefault="00D32786" w:rsidP="007B5284">
      <w:pPr>
        <w:numPr>
          <w:ilvl w:val="1"/>
          <w:numId w:val="25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</w:rPr>
      </w:pPr>
      <w:bookmarkStart w:id="27" w:name="_Toc418848870"/>
      <w:bookmarkStart w:id="28" w:name="_Toc525255842"/>
      <w:r>
        <w:rPr>
          <w:rFonts w:ascii="宋体" w:hAnsi="宋体" w:hint="eastAsia"/>
          <w:b/>
          <w:sz w:val="30"/>
          <w:szCs w:val="30"/>
        </w:rPr>
        <w:t>设备整体启动</w:t>
      </w:r>
      <w:bookmarkEnd w:id="27"/>
      <w:bookmarkEnd w:id="28"/>
    </w:p>
    <w:tbl>
      <w:tblPr>
        <w:tblpPr w:leftFromText="180" w:rightFromText="180" w:vertAnchor="text" w:horzAnchor="page" w:tblpX="1825" w:tblpY="453"/>
        <w:tblOverlap w:val="never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44"/>
        <w:gridCol w:w="1070"/>
        <w:gridCol w:w="631"/>
        <w:gridCol w:w="3328"/>
        <w:gridCol w:w="1407"/>
        <w:gridCol w:w="1542"/>
      </w:tblGrid>
      <w:tr w:rsidR="00D32786" w:rsidTr="008B60DF">
        <w:trPr>
          <w:tblHeader/>
        </w:trPr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jc w:val="left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序号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jc w:val="left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设备</w:t>
            </w:r>
          </w:p>
          <w:p w:rsidR="00D32786" w:rsidRDefault="00D32786" w:rsidP="008B60DF">
            <w:pPr>
              <w:adjustRightInd w:val="0"/>
              <w:snapToGrid w:val="0"/>
              <w:jc w:val="left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名称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jc w:val="left"/>
              <w:rPr>
                <w:rFonts w:hAnsi="宋体"/>
                <w:sz w:val="24"/>
              </w:rPr>
            </w:pPr>
            <w:proofErr w:type="gramStart"/>
            <w:r>
              <w:rPr>
                <w:rFonts w:hAnsi="宋体"/>
                <w:sz w:val="24"/>
              </w:rPr>
              <w:t>步序</w:t>
            </w:r>
            <w:proofErr w:type="gramEnd"/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spacing w:line="480" w:lineRule="atLeast"/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操</w:t>
            </w:r>
            <w:r>
              <w:rPr>
                <w:sz w:val="24"/>
              </w:rPr>
              <w:t xml:space="preserve">  </w:t>
            </w:r>
            <w:r>
              <w:rPr>
                <w:rFonts w:hAnsi="宋体"/>
                <w:sz w:val="24"/>
              </w:rPr>
              <w:t>作</w:t>
            </w:r>
            <w:r>
              <w:rPr>
                <w:sz w:val="24"/>
              </w:rPr>
              <w:t xml:space="preserve">  </w:t>
            </w:r>
            <w:r>
              <w:rPr>
                <w:rFonts w:hAnsi="宋体"/>
                <w:sz w:val="24"/>
              </w:rPr>
              <w:t>步</w:t>
            </w:r>
            <w:r>
              <w:rPr>
                <w:sz w:val="24"/>
              </w:rPr>
              <w:t xml:space="preserve">  </w:t>
            </w:r>
            <w:r>
              <w:rPr>
                <w:rFonts w:hAnsi="宋体"/>
                <w:sz w:val="24"/>
              </w:rPr>
              <w:t>骤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jc w:val="left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控制项目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jc w:val="left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控制标准</w:t>
            </w:r>
          </w:p>
        </w:tc>
      </w:tr>
      <w:tr w:rsidR="00D32786" w:rsidTr="008B60DF">
        <w:trPr>
          <w:cantSplit/>
          <w:trHeight w:hRule="exact" w:val="454"/>
        </w:trPr>
        <w:tc>
          <w:tcPr>
            <w:tcW w:w="0" w:type="auto"/>
            <w:vMerge w:val="restart"/>
            <w:vAlign w:val="center"/>
          </w:tcPr>
          <w:p w:rsidR="00D32786" w:rsidRDefault="00D32786" w:rsidP="008B60DF">
            <w:pPr>
              <w:spacing w:line="48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vMerge w:val="restart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生水箱</w:t>
            </w:r>
          </w:p>
        </w:tc>
        <w:tc>
          <w:tcPr>
            <w:tcW w:w="0" w:type="auto"/>
            <w:vMerge w:val="restart"/>
            <w:vAlign w:val="center"/>
          </w:tcPr>
          <w:p w:rsidR="00D32786" w:rsidRDefault="00D32786" w:rsidP="008B60DF">
            <w:pPr>
              <w:adjustRightInd w:val="0"/>
              <w:snapToGrid w:val="0"/>
              <w:jc w:val="left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补水</w:t>
            </w:r>
          </w:p>
        </w:tc>
        <w:tc>
          <w:tcPr>
            <w:tcW w:w="0" w:type="auto"/>
            <w:vMerge w:val="restart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从生产消防水箱来的生产给水补水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生水温度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5</w:t>
            </w:r>
            <w:r>
              <w:rPr>
                <w:rFonts w:hAnsi="宋体"/>
                <w:sz w:val="24"/>
              </w:rPr>
              <w:t>℃</w:t>
            </w:r>
          </w:p>
        </w:tc>
      </w:tr>
      <w:tr w:rsidR="00D32786" w:rsidTr="008B60DF">
        <w:trPr>
          <w:trHeight w:hRule="exact" w:val="454"/>
        </w:trPr>
        <w:tc>
          <w:tcPr>
            <w:tcW w:w="0" w:type="auto"/>
            <w:vMerge/>
            <w:vAlign w:val="center"/>
          </w:tcPr>
          <w:p w:rsidR="00D32786" w:rsidRDefault="00D32786" w:rsidP="008B60DF">
            <w:pPr>
              <w:spacing w:line="480" w:lineRule="atLeast"/>
              <w:jc w:val="center"/>
              <w:rPr>
                <w:sz w:val="24"/>
              </w:rPr>
            </w:pPr>
          </w:p>
        </w:tc>
        <w:tc>
          <w:tcPr>
            <w:tcW w:w="0" w:type="auto"/>
            <w:vMerge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</w:p>
        </w:tc>
        <w:tc>
          <w:tcPr>
            <w:tcW w:w="0" w:type="auto"/>
            <w:vMerge/>
            <w:vAlign w:val="center"/>
          </w:tcPr>
          <w:p w:rsidR="00D32786" w:rsidRDefault="00D32786" w:rsidP="008B60DF">
            <w:pPr>
              <w:adjustRightInd w:val="0"/>
              <w:snapToGrid w:val="0"/>
              <w:jc w:val="left"/>
              <w:rPr>
                <w:rFonts w:hAnsi="宋体"/>
                <w:sz w:val="24"/>
              </w:rPr>
            </w:pPr>
          </w:p>
        </w:tc>
        <w:tc>
          <w:tcPr>
            <w:tcW w:w="0" w:type="auto"/>
            <w:vMerge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水</w:t>
            </w:r>
            <w:r>
              <w:rPr>
                <w:rFonts w:hAnsi="宋体"/>
                <w:sz w:val="24"/>
              </w:rPr>
              <w:t xml:space="preserve"> </w:t>
            </w:r>
            <w:r>
              <w:rPr>
                <w:rFonts w:hAnsi="宋体"/>
                <w:sz w:val="24"/>
              </w:rPr>
              <w:t>位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2/3</w:t>
            </w:r>
            <w:r>
              <w:rPr>
                <w:rFonts w:hAnsi="宋体"/>
                <w:sz w:val="24"/>
              </w:rPr>
              <w:t>以上</w:t>
            </w:r>
          </w:p>
        </w:tc>
      </w:tr>
      <w:tr w:rsidR="00D32786" w:rsidTr="008B60DF">
        <w:trPr>
          <w:trHeight w:hRule="exact" w:val="454"/>
        </w:trPr>
        <w:tc>
          <w:tcPr>
            <w:tcW w:w="0" w:type="auto"/>
            <w:vMerge w:val="restart"/>
            <w:vAlign w:val="center"/>
          </w:tcPr>
          <w:p w:rsidR="00D32786" w:rsidRDefault="00D32786" w:rsidP="008B60DF">
            <w:pPr>
              <w:spacing w:line="480" w:lineRule="atLeast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2</w:t>
            </w:r>
          </w:p>
        </w:tc>
        <w:tc>
          <w:tcPr>
            <w:tcW w:w="0" w:type="auto"/>
            <w:vMerge w:val="restart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生水泵</w:t>
            </w:r>
          </w:p>
        </w:tc>
        <w:tc>
          <w:tcPr>
            <w:tcW w:w="0" w:type="auto"/>
            <w:vMerge w:val="restart"/>
            <w:vAlign w:val="center"/>
          </w:tcPr>
          <w:p w:rsidR="00D32786" w:rsidRDefault="00D32786" w:rsidP="008B60DF">
            <w:pPr>
              <w:adjustRightInd w:val="0"/>
              <w:snapToGrid w:val="0"/>
              <w:jc w:val="left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启动</w:t>
            </w:r>
          </w:p>
        </w:tc>
        <w:tc>
          <w:tcPr>
            <w:tcW w:w="0" w:type="auto"/>
            <w:vMerge w:val="restart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调节水泵出口手动门以调整出力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流</w:t>
            </w:r>
            <w:r>
              <w:rPr>
                <w:rFonts w:hAnsi="宋体"/>
                <w:sz w:val="24"/>
              </w:rPr>
              <w:t xml:space="preserve"> </w:t>
            </w:r>
            <w:r>
              <w:rPr>
                <w:rFonts w:hAnsi="宋体"/>
                <w:sz w:val="24"/>
              </w:rPr>
              <w:t>量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160m3/h/</w:t>
            </w:r>
            <w:r>
              <w:rPr>
                <w:rFonts w:hAnsi="宋体"/>
                <w:sz w:val="24"/>
              </w:rPr>
              <w:t>套</w:t>
            </w:r>
          </w:p>
        </w:tc>
      </w:tr>
      <w:tr w:rsidR="00D32786" w:rsidTr="008B60DF">
        <w:trPr>
          <w:trHeight w:hRule="exact" w:val="454"/>
        </w:trPr>
        <w:tc>
          <w:tcPr>
            <w:tcW w:w="0" w:type="auto"/>
            <w:vMerge/>
            <w:vAlign w:val="center"/>
          </w:tcPr>
          <w:p w:rsidR="00D32786" w:rsidRDefault="00D32786" w:rsidP="008B60DF">
            <w:pPr>
              <w:spacing w:line="480" w:lineRule="atLeast"/>
              <w:jc w:val="center"/>
              <w:rPr>
                <w:sz w:val="24"/>
              </w:rPr>
            </w:pPr>
          </w:p>
        </w:tc>
        <w:tc>
          <w:tcPr>
            <w:tcW w:w="0" w:type="auto"/>
            <w:vMerge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</w:p>
        </w:tc>
        <w:tc>
          <w:tcPr>
            <w:tcW w:w="0" w:type="auto"/>
            <w:vMerge/>
            <w:vAlign w:val="center"/>
          </w:tcPr>
          <w:p w:rsidR="00D32786" w:rsidRDefault="00D32786" w:rsidP="008B60DF">
            <w:pPr>
              <w:adjustRightInd w:val="0"/>
              <w:snapToGrid w:val="0"/>
              <w:jc w:val="left"/>
              <w:rPr>
                <w:rFonts w:hAnsi="宋体"/>
                <w:sz w:val="24"/>
              </w:rPr>
            </w:pPr>
          </w:p>
        </w:tc>
        <w:tc>
          <w:tcPr>
            <w:tcW w:w="0" w:type="auto"/>
            <w:vMerge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压</w:t>
            </w:r>
            <w:r>
              <w:rPr>
                <w:rFonts w:hAnsi="宋体"/>
                <w:sz w:val="24"/>
              </w:rPr>
              <w:t xml:space="preserve"> </w:t>
            </w:r>
            <w:r>
              <w:rPr>
                <w:rFonts w:hAnsi="宋体"/>
                <w:sz w:val="24"/>
              </w:rPr>
              <w:t>力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0.4</w:t>
            </w:r>
            <w:r>
              <w:rPr>
                <w:rFonts w:hAnsi="宋体"/>
                <w:sz w:val="24"/>
              </w:rPr>
              <w:t>～</w:t>
            </w:r>
            <w:r>
              <w:rPr>
                <w:rFonts w:hAnsi="宋体"/>
                <w:sz w:val="24"/>
              </w:rPr>
              <w:t>0.5 Mpa</w:t>
            </w:r>
          </w:p>
        </w:tc>
      </w:tr>
      <w:tr w:rsidR="00D32786" w:rsidTr="008B60DF">
        <w:trPr>
          <w:trHeight w:hRule="exact" w:val="883"/>
        </w:trPr>
        <w:tc>
          <w:tcPr>
            <w:tcW w:w="0" w:type="auto"/>
            <w:vAlign w:val="center"/>
          </w:tcPr>
          <w:p w:rsidR="00D32786" w:rsidRDefault="00D32786" w:rsidP="008B60DF">
            <w:pPr>
              <w:spacing w:line="48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板式换热器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jc w:val="left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投运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投入生水板式换热器，调整加热温度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加热后温度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25</w:t>
            </w:r>
            <w:r>
              <w:rPr>
                <w:rFonts w:hAnsi="宋体"/>
                <w:sz w:val="24"/>
              </w:rPr>
              <w:t>℃</w:t>
            </w:r>
          </w:p>
        </w:tc>
      </w:tr>
      <w:tr w:rsidR="00D32786" w:rsidTr="008B60DF">
        <w:trPr>
          <w:cantSplit/>
          <w:trHeight w:val="758"/>
        </w:trPr>
        <w:tc>
          <w:tcPr>
            <w:tcW w:w="0" w:type="auto"/>
            <w:vAlign w:val="center"/>
          </w:tcPr>
          <w:p w:rsidR="00D32786" w:rsidRDefault="00D32786" w:rsidP="008B60DF">
            <w:pPr>
              <w:spacing w:line="48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自清洗过滤器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jc w:val="left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投运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开自清洗过滤器入口门，排气门，当排气门出水后，开出水门，关排气门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浊度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≤</w:t>
            </w:r>
            <w:r>
              <w:rPr>
                <w:rFonts w:hAnsi="宋体"/>
                <w:sz w:val="24"/>
              </w:rPr>
              <w:t>5 NTU</w:t>
            </w:r>
          </w:p>
        </w:tc>
      </w:tr>
      <w:tr w:rsidR="00D32786" w:rsidTr="008B60DF">
        <w:trPr>
          <w:trHeight w:val="684"/>
        </w:trPr>
        <w:tc>
          <w:tcPr>
            <w:tcW w:w="0" w:type="auto"/>
            <w:vAlign w:val="center"/>
          </w:tcPr>
          <w:p w:rsidR="00D32786" w:rsidRDefault="00D32786" w:rsidP="008B60DF">
            <w:pPr>
              <w:spacing w:line="48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vMerge w:val="restart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超滤装置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jc w:val="left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正洗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开超滤装置的入口阀门，正排阀门，至出水水质合格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SDI</w:t>
            </w:r>
          </w:p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浊度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＜</w:t>
            </w:r>
            <w:r>
              <w:rPr>
                <w:rFonts w:hAnsi="宋体"/>
                <w:sz w:val="24"/>
              </w:rPr>
              <w:t>2</w:t>
            </w:r>
          </w:p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＜</w:t>
            </w:r>
            <w:r>
              <w:rPr>
                <w:rFonts w:hAnsi="宋体"/>
                <w:sz w:val="24"/>
              </w:rPr>
              <w:t>0.1NTU</w:t>
            </w:r>
          </w:p>
        </w:tc>
      </w:tr>
      <w:tr w:rsidR="00D32786" w:rsidTr="008B60DF">
        <w:trPr>
          <w:trHeight w:val="784"/>
        </w:trPr>
        <w:tc>
          <w:tcPr>
            <w:tcW w:w="0" w:type="auto"/>
            <w:vAlign w:val="center"/>
          </w:tcPr>
          <w:p w:rsidR="00D32786" w:rsidRDefault="00D32786" w:rsidP="008B60DF">
            <w:pPr>
              <w:spacing w:line="48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vMerge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jc w:val="left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投运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开超滤装置出口门，关正排门，向超滤水箱补水，补至高位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回收率</w:t>
            </w:r>
          </w:p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UF</w:t>
            </w:r>
            <w:r>
              <w:rPr>
                <w:rFonts w:hAnsi="宋体"/>
                <w:sz w:val="24"/>
              </w:rPr>
              <w:t>水箱水位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≥</w:t>
            </w:r>
            <w:r>
              <w:rPr>
                <w:rFonts w:hAnsi="宋体"/>
                <w:sz w:val="24"/>
              </w:rPr>
              <w:t>93%</w:t>
            </w:r>
          </w:p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≥</w:t>
            </w:r>
            <w:r>
              <w:rPr>
                <w:rFonts w:hAnsi="宋体"/>
                <w:sz w:val="24"/>
              </w:rPr>
              <w:t>2/3</w:t>
            </w:r>
          </w:p>
        </w:tc>
      </w:tr>
      <w:tr w:rsidR="00D32786" w:rsidTr="008B60DF">
        <w:tc>
          <w:tcPr>
            <w:tcW w:w="0" w:type="auto"/>
            <w:vAlign w:val="center"/>
          </w:tcPr>
          <w:p w:rsidR="00D32786" w:rsidRDefault="00D32786" w:rsidP="008B60DF">
            <w:pPr>
              <w:spacing w:line="48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超滤水泵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jc w:val="left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启动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调整</w:t>
            </w:r>
            <w:r>
              <w:rPr>
                <w:rFonts w:hAnsi="宋体"/>
                <w:sz w:val="24"/>
              </w:rPr>
              <w:t>RO</w:t>
            </w:r>
            <w:r>
              <w:rPr>
                <w:rFonts w:hAnsi="宋体"/>
                <w:sz w:val="24"/>
              </w:rPr>
              <w:t>装置手动门开度以调整出力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流</w:t>
            </w:r>
            <w:r>
              <w:rPr>
                <w:rFonts w:hAnsi="宋体"/>
                <w:sz w:val="24"/>
              </w:rPr>
              <w:t xml:space="preserve"> </w:t>
            </w:r>
            <w:r>
              <w:rPr>
                <w:rFonts w:hAnsi="宋体"/>
                <w:sz w:val="24"/>
              </w:rPr>
              <w:t>量</w:t>
            </w:r>
          </w:p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压</w:t>
            </w:r>
            <w:r>
              <w:rPr>
                <w:rFonts w:hAnsi="宋体"/>
                <w:sz w:val="24"/>
              </w:rPr>
              <w:t xml:space="preserve"> </w:t>
            </w:r>
            <w:r>
              <w:rPr>
                <w:rFonts w:hAnsi="宋体"/>
                <w:sz w:val="24"/>
              </w:rPr>
              <w:t>力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160 m3/h</w:t>
            </w:r>
            <w:r>
              <w:rPr>
                <w:rFonts w:hAnsi="宋体"/>
                <w:sz w:val="24"/>
              </w:rPr>
              <w:t>套</w:t>
            </w:r>
          </w:p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0.35</w:t>
            </w:r>
            <w:r>
              <w:rPr>
                <w:rFonts w:hAnsi="宋体"/>
                <w:sz w:val="24"/>
              </w:rPr>
              <w:t>～</w:t>
            </w:r>
            <w:r>
              <w:rPr>
                <w:rFonts w:hAnsi="宋体"/>
                <w:sz w:val="24"/>
              </w:rPr>
              <w:t>0.45Mpa</w:t>
            </w:r>
          </w:p>
        </w:tc>
      </w:tr>
      <w:tr w:rsidR="00D32786" w:rsidTr="008B60DF">
        <w:trPr>
          <w:trHeight w:hRule="exact" w:val="649"/>
        </w:trPr>
        <w:tc>
          <w:tcPr>
            <w:tcW w:w="0" w:type="auto"/>
            <w:vAlign w:val="center"/>
          </w:tcPr>
          <w:p w:rsidR="00D32786" w:rsidRDefault="00D32786" w:rsidP="008B60DF">
            <w:pPr>
              <w:spacing w:line="48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加药系统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jc w:val="left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投运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投入阻垢剂、还原剂加药系统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加药量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1</w:t>
            </w:r>
            <w:r>
              <w:rPr>
                <w:rFonts w:hAnsi="宋体"/>
                <w:sz w:val="24"/>
              </w:rPr>
              <w:t>～</w:t>
            </w:r>
            <w:r>
              <w:rPr>
                <w:rFonts w:hAnsi="宋体"/>
                <w:sz w:val="24"/>
              </w:rPr>
              <w:t>3mg/L</w:t>
            </w:r>
          </w:p>
        </w:tc>
      </w:tr>
      <w:tr w:rsidR="00D32786" w:rsidTr="008B60DF">
        <w:trPr>
          <w:trHeight w:val="634"/>
        </w:trPr>
        <w:tc>
          <w:tcPr>
            <w:tcW w:w="0" w:type="auto"/>
            <w:vAlign w:val="center"/>
          </w:tcPr>
          <w:p w:rsidR="00D32786" w:rsidRDefault="00D32786" w:rsidP="008B60DF">
            <w:pPr>
              <w:spacing w:line="48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保安过滤器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jc w:val="left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投运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jc w:val="left"/>
              <w:rPr>
                <w:rFonts w:hAnsi="宋体"/>
                <w:sz w:val="24"/>
              </w:rPr>
            </w:pP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精度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5um</w:t>
            </w:r>
          </w:p>
        </w:tc>
      </w:tr>
      <w:tr w:rsidR="00D32786" w:rsidTr="008B60DF">
        <w:tc>
          <w:tcPr>
            <w:tcW w:w="0" w:type="auto"/>
            <w:vAlign w:val="center"/>
          </w:tcPr>
          <w:p w:rsidR="00D32786" w:rsidRDefault="00D32786" w:rsidP="008B60DF">
            <w:pPr>
              <w:spacing w:line="48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0" w:type="auto"/>
            <w:vMerge w:val="restart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一级反渗透本体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jc w:val="left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高压泵</w:t>
            </w:r>
          </w:p>
          <w:p w:rsidR="00D32786" w:rsidRDefault="00D32786" w:rsidP="008B60DF">
            <w:pPr>
              <w:adjustRightInd w:val="0"/>
              <w:snapToGrid w:val="0"/>
              <w:jc w:val="left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投入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启动高压泵，</w:t>
            </w:r>
            <w:proofErr w:type="gramStart"/>
            <w:r>
              <w:rPr>
                <w:rFonts w:hAnsi="宋体"/>
                <w:sz w:val="24"/>
              </w:rPr>
              <w:t>开出口</w:t>
            </w:r>
            <w:proofErr w:type="gramEnd"/>
            <w:r>
              <w:rPr>
                <w:rFonts w:hAnsi="宋体"/>
                <w:sz w:val="24"/>
              </w:rPr>
              <w:t>电动门，调整出口手动门开度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R/O</w:t>
            </w:r>
            <w:r>
              <w:rPr>
                <w:rFonts w:hAnsi="宋体"/>
                <w:sz w:val="24"/>
              </w:rPr>
              <w:t>入口流量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120m3/h.</w:t>
            </w:r>
            <w:r>
              <w:rPr>
                <w:rFonts w:hAnsi="宋体"/>
                <w:sz w:val="24"/>
              </w:rPr>
              <w:t>套</w:t>
            </w:r>
          </w:p>
        </w:tc>
      </w:tr>
      <w:tr w:rsidR="00D32786" w:rsidTr="008B60DF">
        <w:trPr>
          <w:trHeight w:hRule="exact" w:val="454"/>
        </w:trPr>
        <w:tc>
          <w:tcPr>
            <w:tcW w:w="0" w:type="auto"/>
            <w:vMerge w:val="restart"/>
            <w:vAlign w:val="center"/>
          </w:tcPr>
          <w:p w:rsidR="00D32786" w:rsidRDefault="00D32786" w:rsidP="008B60DF">
            <w:pPr>
              <w:spacing w:line="48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0" w:type="auto"/>
            <w:vMerge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</w:p>
        </w:tc>
        <w:tc>
          <w:tcPr>
            <w:tcW w:w="0" w:type="auto"/>
            <w:vMerge w:val="restart"/>
            <w:vAlign w:val="center"/>
          </w:tcPr>
          <w:p w:rsidR="00D32786" w:rsidRDefault="00D32786" w:rsidP="008B60DF">
            <w:pPr>
              <w:adjustRightInd w:val="0"/>
              <w:snapToGrid w:val="0"/>
              <w:jc w:val="left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调整</w:t>
            </w:r>
          </w:p>
        </w:tc>
        <w:tc>
          <w:tcPr>
            <w:tcW w:w="0" w:type="auto"/>
            <w:vMerge w:val="restart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调整浓水排放门，至出力符合规程，水质合格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回收率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≥</w:t>
            </w:r>
            <w:r>
              <w:rPr>
                <w:rFonts w:hAnsi="宋体"/>
                <w:sz w:val="24"/>
              </w:rPr>
              <w:t>75%</w:t>
            </w:r>
          </w:p>
        </w:tc>
      </w:tr>
      <w:tr w:rsidR="00D32786" w:rsidTr="008B60DF">
        <w:trPr>
          <w:trHeight w:hRule="exact" w:val="438"/>
        </w:trPr>
        <w:tc>
          <w:tcPr>
            <w:tcW w:w="0" w:type="auto"/>
            <w:vMerge/>
            <w:vAlign w:val="center"/>
          </w:tcPr>
          <w:p w:rsidR="00D32786" w:rsidRDefault="00D32786" w:rsidP="008B60DF">
            <w:pPr>
              <w:spacing w:line="480" w:lineRule="atLeast"/>
              <w:jc w:val="center"/>
              <w:rPr>
                <w:sz w:val="24"/>
              </w:rPr>
            </w:pPr>
          </w:p>
        </w:tc>
        <w:tc>
          <w:tcPr>
            <w:tcW w:w="0" w:type="auto"/>
            <w:vMerge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</w:p>
        </w:tc>
        <w:tc>
          <w:tcPr>
            <w:tcW w:w="0" w:type="auto"/>
            <w:vMerge/>
            <w:vAlign w:val="center"/>
          </w:tcPr>
          <w:p w:rsidR="00D32786" w:rsidRDefault="00D32786" w:rsidP="008B60DF">
            <w:pPr>
              <w:adjustRightInd w:val="0"/>
              <w:snapToGrid w:val="0"/>
              <w:jc w:val="left"/>
              <w:rPr>
                <w:rFonts w:hAnsi="宋体"/>
                <w:sz w:val="24"/>
              </w:rPr>
            </w:pPr>
          </w:p>
        </w:tc>
        <w:tc>
          <w:tcPr>
            <w:tcW w:w="0" w:type="auto"/>
            <w:vMerge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proofErr w:type="gramStart"/>
            <w:r>
              <w:rPr>
                <w:rFonts w:hAnsi="宋体"/>
                <w:sz w:val="24"/>
              </w:rPr>
              <w:t>脱盐率</w:t>
            </w:r>
            <w:proofErr w:type="gramEnd"/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≥</w:t>
            </w:r>
            <w:r>
              <w:rPr>
                <w:rFonts w:hAnsi="宋体"/>
                <w:sz w:val="24"/>
              </w:rPr>
              <w:t>97%</w:t>
            </w:r>
          </w:p>
        </w:tc>
      </w:tr>
      <w:tr w:rsidR="00D32786" w:rsidTr="008B60DF">
        <w:trPr>
          <w:trHeight w:val="735"/>
        </w:trPr>
        <w:tc>
          <w:tcPr>
            <w:tcW w:w="0" w:type="auto"/>
            <w:vAlign w:val="center"/>
          </w:tcPr>
          <w:p w:rsidR="00D32786" w:rsidRDefault="00D32786" w:rsidP="008B60DF">
            <w:pPr>
              <w:spacing w:line="48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0" w:type="auto"/>
            <w:vMerge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jc w:val="left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投运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开淡水出水门，关淡水排放门，向除碳水池补水，补至高位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淡水箱水位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≥</w:t>
            </w:r>
            <w:r>
              <w:rPr>
                <w:rFonts w:hAnsi="宋体"/>
                <w:sz w:val="24"/>
              </w:rPr>
              <w:t>2/3</w:t>
            </w:r>
          </w:p>
        </w:tc>
      </w:tr>
      <w:tr w:rsidR="00D32786" w:rsidTr="008B60DF">
        <w:trPr>
          <w:trHeight w:hRule="exact" w:val="768"/>
        </w:trPr>
        <w:tc>
          <w:tcPr>
            <w:tcW w:w="0" w:type="auto"/>
            <w:vAlign w:val="center"/>
          </w:tcPr>
          <w:p w:rsidR="00D32786" w:rsidRDefault="00D32786" w:rsidP="008B60DF">
            <w:pPr>
              <w:spacing w:line="48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二级反渗透增压泵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jc w:val="left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启动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调节出口门开度以调整出力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流量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120 m3/</w:t>
            </w:r>
            <w:r>
              <w:rPr>
                <w:rFonts w:hAnsi="宋体"/>
                <w:sz w:val="24"/>
              </w:rPr>
              <w:t>（</w:t>
            </w:r>
            <w:r>
              <w:rPr>
                <w:rFonts w:hAnsi="宋体"/>
                <w:sz w:val="24"/>
              </w:rPr>
              <w:t>h</w:t>
            </w:r>
            <w:r>
              <w:rPr>
                <w:rFonts w:hAnsi="宋体"/>
                <w:sz w:val="24"/>
              </w:rPr>
              <w:t>套）</w:t>
            </w:r>
          </w:p>
        </w:tc>
      </w:tr>
      <w:tr w:rsidR="00D32786" w:rsidTr="008B60DF">
        <w:trPr>
          <w:trHeight w:val="700"/>
        </w:trPr>
        <w:tc>
          <w:tcPr>
            <w:tcW w:w="0" w:type="auto"/>
            <w:vAlign w:val="center"/>
          </w:tcPr>
          <w:p w:rsidR="00D32786" w:rsidRDefault="00D32786" w:rsidP="008B60DF">
            <w:pPr>
              <w:spacing w:line="48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加药系统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jc w:val="left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投运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投入碱加药系统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加药量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1</w:t>
            </w:r>
            <w:r>
              <w:rPr>
                <w:rFonts w:hAnsi="宋体"/>
                <w:sz w:val="24"/>
              </w:rPr>
              <w:t>～</w:t>
            </w:r>
            <w:r>
              <w:rPr>
                <w:rFonts w:hAnsi="宋体"/>
                <w:sz w:val="24"/>
              </w:rPr>
              <w:t>3mL/L</w:t>
            </w:r>
          </w:p>
        </w:tc>
      </w:tr>
      <w:tr w:rsidR="00D32786" w:rsidTr="008B60DF">
        <w:trPr>
          <w:trHeight w:hRule="exact" w:val="762"/>
        </w:trPr>
        <w:tc>
          <w:tcPr>
            <w:tcW w:w="0" w:type="auto"/>
            <w:vAlign w:val="center"/>
          </w:tcPr>
          <w:p w:rsidR="00D32786" w:rsidRDefault="00D32786" w:rsidP="008B60DF">
            <w:pPr>
              <w:spacing w:line="48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保安过滤器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jc w:val="left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投运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精度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5um</w:t>
            </w:r>
          </w:p>
        </w:tc>
      </w:tr>
      <w:tr w:rsidR="00D32786" w:rsidTr="008B60DF">
        <w:trPr>
          <w:trHeight w:val="551"/>
        </w:trPr>
        <w:tc>
          <w:tcPr>
            <w:tcW w:w="0" w:type="auto"/>
            <w:vMerge w:val="restart"/>
            <w:vAlign w:val="center"/>
          </w:tcPr>
          <w:p w:rsidR="00D32786" w:rsidRDefault="00D32786" w:rsidP="008B60DF">
            <w:pPr>
              <w:spacing w:line="48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  <w:tc>
          <w:tcPr>
            <w:tcW w:w="0" w:type="auto"/>
            <w:vMerge w:val="restart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二级反渗透本体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jc w:val="left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高压泵</w:t>
            </w:r>
          </w:p>
          <w:p w:rsidR="00D32786" w:rsidRDefault="00D32786" w:rsidP="008B60DF">
            <w:pPr>
              <w:adjustRightInd w:val="0"/>
              <w:snapToGrid w:val="0"/>
              <w:jc w:val="left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投入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启动高压泵，</w:t>
            </w:r>
            <w:proofErr w:type="gramStart"/>
            <w:r>
              <w:rPr>
                <w:rFonts w:hAnsi="宋体"/>
                <w:sz w:val="24"/>
              </w:rPr>
              <w:t>开出口</w:t>
            </w:r>
            <w:proofErr w:type="gramEnd"/>
            <w:r>
              <w:rPr>
                <w:rFonts w:hAnsi="宋体"/>
                <w:sz w:val="24"/>
              </w:rPr>
              <w:t>电动门，调整出口手动门开度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R/O</w:t>
            </w:r>
            <w:r>
              <w:rPr>
                <w:rFonts w:hAnsi="宋体"/>
                <w:sz w:val="24"/>
              </w:rPr>
              <w:t>入口流量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110m3/h.</w:t>
            </w:r>
            <w:r>
              <w:rPr>
                <w:rFonts w:hAnsi="宋体"/>
                <w:sz w:val="24"/>
              </w:rPr>
              <w:t>套</w:t>
            </w:r>
          </w:p>
        </w:tc>
      </w:tr>
      <w:tr w:rsidR="00D32786" w:rsidTr="008B60DF">
        <w:trPr>
          <w:trHeight w:val="349"/>
        </w:trPr>
        <w:tc>
          <w:tcPr>
            <w:tcW w:w="0" w:type="auto"/>
            <w:vMerge/>
            <w:vAlign w:val="center"/>
          </w:tcPr>
          <w:p w:rsidR="00D32786" w:rsidRDefault="00D32786" w:rsidP="008B60DF">
            <w:pPr>
              <w:spacing w:line="480" w:lineRule="atLeast"/>
              <w:jc w:val="center"/>
              <w:rPr>
                <w:sz w:val="24"/>
              </w:rPr>
            </w:pPr>
          </w:p>
        </w:tc>
        <w:tc>
          <w:tcPr>
            <w:tcW w:w="0" w:type="auto"/>
            <w:vMerge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</w:p>
        </w:tc>
        <w:tc>
          <w:tcPr>
            <w:tcW w:w="0" w:type="auto"/>
            <w:vMerge w:val="restart"/>
            <w:vAlign w:val="center"/>
          </w:tcPr>
          <w:p w:rsidR="00D32786" w:rsidRDefault="00D32786" w:rsidP="008B60DF">
            <w:pPr>
              <w:adjustRightInd w:val="0"/>
              <w:snapToGrid w:val="0"/>
              <w:jc w:val="left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调整</w:t>
            </w:r>
          </w:p>
        </w:tc>
        <w:tc>
          <w:tcPr>
            <w:tcW w:w="0" w:type="auto"/>
            <w:vMerge w:val="restart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调整浓水排放门，至出力符合规程，水质合格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回收率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≥</w:t>
            </w:r>
            <w:r>
              <w:rPr>
                <w:rFonts w:hAnsi="宋体"/>
                <w:sz w:val="24"/>
              </w:rPr>
              <w:t>85%</w:t>
            </w:r>
          </w:p>
        </w:tc>
      </w:tr>
      <w:tr w:rsidR="00D32786" w:rsidTr="008B60DF">
        <w:trPr>
          <w:trHeight w:val="312"/>
        </w:trPr>
        <w:tc>
          <w:tcPr>
            <w:tcW w:w="0" w:type="auto"/>
            <w:vMerge/>
            <w:vAlign w:val="center"/>
          </w:tcPr>
          <w:p w:rsidR="00D32786" w:rsidRDefault="00D32786" w:rsidP="008B60DF">
            <w:pPr>
              <w:spacing w:line="480" w:lineRule="atLeast"/>
              <w:jc w:val="center"/>
              <w:rPr>
                <w:sz w:val="24"/>
              </w:rPr>
            </w:pPr>
          </w:p>
        </w:tc>
        <w:tc>
          <w:tcPr>
            <w:tcW w:w="0" w:type="auto"/>
            <w:vMerge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</w:p>
        </w:tc>
        <w:tc>
          <w:tcPr>
            <w:tcW w:w="0" w:type="auto"/>
            <w:vMerge/>
            <w:vAlign w:val="center"/>
          </w:tcPr>
          <w:p w:rsidR="00D32786" w:rsidRDefault="00D32786" w:rsidP="008B60DF">
            <w:pPr>
              <w:adjustRightInd w:val="0"/>
              <w:snapToGrid w:val="0"/>
              <w:jc w:val="left"/>
              <w:rPr>
                <w:rFonts w:hAnsi="宋体"/>
                <w:sz w:val="24"/>
              </w:rPr>
            </w:pPr>
          </w:p>
        </w:tc>
        <w:tc>
          <w:tcPr>
            <w:tcW w:w="0" w:type="auto"/>
            <w:vMerge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proofErr w:type="gramStart"/>
            <w:r>
              <w:rPr>
                <w:rFonts w:hAnsi="宋体"/>
                <w:sz w:val="24"/>
              </w:rPr>
              <w:t>脱盐率</w:t>
            </w:r>
            <w:proofErr w:type="gramEnd"/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≥</w:t>
            </w:r>
            <w:r>
              <w:rPr>
                <w:rFonts w:hAnsi="宋体"/>
                <w:sz w:val="24"/>
              </w:rPr>
              <w:t>95%</w:t>
            </w:r>
          </w:p>
        </w:tc>
      </w:tr>
      <w:tr w:rsidR="00D32786" w:rsidTr="008B60DF">
        <w:trPr>
          <w:trHeight w:hRule="exact" w:val="1151"/>
        </w:trPr>
        <w:tc>
          <w:tcPr>
            <w:tcW w:w="0" w:type="auto"/>
            <w:vMerge/>
            <w:vAlign w:val="center"/>
          </w:tcPr>
          <w:p w:rsidR="00D32786" w:rsidRDefault="00D32786" w:rsidP="008B60DF">
            <w:pPr>
              <w:spacing w:line="480" w:lineRule="atLeast"/>
              <w:jc w:val="center"/>
              <w:rPr>
                <w:sz w:val="24"/>
              </w:rPr>
            </w:pPr>
          </w:p>
        </w:tc>
        <w:tc>
          <w:tcPr>
            <w:tcW w:w="0" w:type="auto"/>
            <w:vMerge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jc w:val="left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投运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开淡水出水门，关淡水排放门，向二级反渗透产水池补水，补至高位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二级反渗透产水池水位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≥</w:t>
            </w:r>
            <w:r>
              <w:rPr>
                <w:rFonts w:hAnsi="宋体"/>
                <w:sz w:val="24"/>
              </w:rPr>
              <w:t>2/3</w:t>
            </w:r>
          </w:p>
        </w:tc>
      </w:tr>
      <w:tr w:rsidR="00D32786" w:rsidTr="008B60DF">
        <w:trPr>
          <w:trHeight w:val="722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D32786" w:rsidRDefault="00D32786" w:rsidP="008B60DF">
            <w:pPr>
              <w:spacing w:line="48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0" w:type="auto"/>
            <w:vMerge w:val="restart"/>
            <w:tcBorders>
              <w:bottom w:val="single" w:sz="4" w:space="0" w:color="auto"/>
            </w:tcBorders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混</w:t>
            </w:r>
            <w:r>
              <w:rPr>
                <w:rFonts w:hAnsi="宋体"/>
                <w:sz w:val="24"/>
              </w:rPr>
              <w:t xml:space="preserve">  </w:t>
            </w:r>
            <w:r>
              <w:rPr>
                <w:rFonts w:hAnsi="宋体"/>
                <w:sz w:val="24"/>
              </w:rPr>
              <w:t>床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D32786" w:rsidRDefault="00D32786" w:rsidP="008B60DF">
            <w:pPr>
              <w:adjustRightInd w:val="0"/>
              <w:snapToGrid w:val="0"/>
              <w:jc w:val="left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正洗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proofErr w:type="gramStart"/>
            <w:r>
              <w:rPr>
                <w:rFonts w:hAnsi="宋体"/>
                <w:sz w:val="24"/>
              </w:rPr>
              <w:t>开混床入</w:t>
            </w:r>
            <w:proofErr w:type="gramEnd"/>
            <w:r>
              <w:rPr>
                <w:rFonts w:hAnsi="宋体"/>
                <w:sz w:val="24"/>
              </w:rPr>
              <w:t>口门，排气门，当排气门出水后，开正排门，关排气门</w:t>
            </w:r>
          </w:p>
        </w:tc>
        <w:tc>
          <w:tcPr>
            <w:tcW w:w="0" w:type="auto"/>
            <w:vMerge w:val="restart"/>
            <w:tcBorders>
              <w:bottom w:val="single" w:sz="4" w:space="0" w:color="auto"/>
            </w:tcBorders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电导</w:t>
            </w:r>
            <w:r>
              <w:rPr>
                <w:rFonts w:hAnsi="宋体"/>
                <w:sz w:val="24"/>
              </w:rPr>
              <w:t xml:space="preserve"> </w:t>
            </w:r>
          </w:p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SiO2</w:t>
            </w:r>
          </w:p>
        </w:tc>
        <w:tc>
          <w:tcPr>
            <w:tcW w:w="0" w:type="auto"/>
            <w:vMerge w:val="restart"/>
            <w:tcBorders>
              <w:bottom w:val="single" w:sz="4" w:space="0" w:color="auto"/>
            </w:tcBorders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≤</w:t>
            </w:r>
            <w:r>
              <w:rPr>
                <w:rFonts w:hAnsi="宋体"/>
                <w:sz w:val="24"/>
              </w:rPr>
              <w:t>0.3</w:t>
            </w:r>
            <w:r>
              <w:rPr>
                <w:rFonts w:hAnsi="宋体"/>
                <w:sz w:val="24"/>
              </w:rPr>
              <w:t>µ</w:t>
            </w:r>
            <w:r>
              <w:rPr>
                <w:rFonts w:hAnsi="宋体"/>
                <w:sz w:val="24"/>
              </w:rPr>
              <w:t>s/cm</w:t>
            </w:r>
          </w:p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≤</w:t>
            </w:r>
            <w:r>
              <w:rPr>
                <w:rFonts w:hAnsi="宋体"/>
                <w:sz w:val="24"/>
              </w:rPr>
              <w:t>20</w:t>
            </w:r>
            <w:r>
              <w:rPr>
                <w:rFonts w:hAnsi="宋体"/>
                <w:sz w:val="24"/>
              </w:rPr>
              <w:t>µ</w:t>
            </w:r>
            <w:r>
              <w:rPr>
                <w:rFonts w:hAnsi="宋体"/>
                <w:sz w:val="24"/>
              </w:rPr>
              <w:t>g/L</w:t>
            </w:r>
          </w:p>
        </w:tc>
      </w:tr>
      <w:tr w:rsidR="00D32786" w:rsidTr="008B60DF">
        <w:tc>
          <w:tcPr>
            <w:tcW w:w="0" w:type="auto"/>
            <w:vAlign w:val="center"/>
          </w:tcPr>
          <w:p w:rsidR="00D32786" w:rsidRDefault="00D32786" w:rsidP="008B60DF">
            <w:pPr>
              <w:spacing w:line="48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  <w:tc>
          <w:tcPr>
            <w:tcW w:w="0" w:type="auto"/>
            <w:vMerge/>
            <w:vAlign w:val="center"/>
          </w:tcPr>
          <w:p w:rsidR="00D32786" w:rsidRDefault="00D32786" w:rsidP="008B60DF">
            <w:pPr>
              <w:spacing w:line="480" w:lineRule="atLeast"/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jc w:val="left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投运</w:t>
            </w:r>
          </w:p>
        </w:tc>
        <w:tc>
          <w:tcPr>
            <w:tcW w:w="0" w:type="auto"/>
            <w:vAlign w:val="center"/>
          </w:tcPr>
          <w:p w:rsidR="00D32786" w:rsidRDefault="00D32786" w:rsidP="008B60DF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当水质合格，</w:t>
            </w:r>
            <w:proofErr w:type="gramStart"/>
            <w:r>
              <w:rPr>
                <w:rFonts w:hAnsi="宋体"/>
                <w:sz w:val="24"/>
              </w:rPr>
              <w:t>开混床出</w:t>
            </w:r>
            <w:proofErr w:type="gramEnd"/>
            <w:r>
              <w:rPr>
                <w:rFonts w:hAnsi="宋体"/>
                <w:sz w:val="24"/>
              </w:rPr>
              <w:t>口门，关正排门，向除盐水箱送水</w:t>
            </w:r>
          </w:p>
        </w:tc>
        <w:tc>
          <w:tcPr>
            <w:tcW w:w="0" w:type="auto"/>
            <w:vMerge/>
            <w:vAlign w:val="center"/>
          </w:tcPr>
          <w:p w:rsidR="00D32786" w:rsidRDefault="00D32786" w:rsidP="008B60DF">
            <w:pPr>
              <w:spacing w:line="480" w:lineRule="atLeast"/>
              <w:jc w:val="center"/>
              <w:rPr>
                <w:sz w:val="24"/>
              </w:rPr>
            </w:pPr>
          </w:p>
        </w:tc>
        <w:tc>
          <w:tcPr>
            <w:tcW w:w="0" w:type="auto"/>
            <w:vMerge/>
            <w:vAlign w:val="center"/>
          </w:tcPr>
          <w:p w:rsidR="00D32786" w:rsidRDefault="00D32786" w:rsidP="008B60DF">
            <w:pPr>
              <w:spacing w:line="480" w:lineRule="atLeast"/>
              <w:jc w:val="center"/>
              <w:rPr>
                <w:sz w:val="24"/>
              </w:rPr>
            </w:pPr>
          </w:p>
        </w:tc>
      </w:tr>
    </w:tbl>
    <w:p w:rsidR="00D32786" w:rsidRDefault="00D32786" w:rsidP="00D32786">
      <w:pPr>
        <w:tabs>
          <w:tab w:val="left" w:pos="540"/>
          <w:tab w:val="left" w:pos="900"/>
          <w:tab w:val="left" w:pos="1080"/>
        </w:tabs>
        <w:spacing w:line="460" w:lineRule="exact"/>
        <w:ind w:left="180"/>
        <w:rPr>
          <w:rFonts w:ascii="宋体" w:hAnsi="宋体"/>
          <w:b/>
          <w:sz w:val="30"/>
          <w:szCs w:val="30"/>
        </w:rPr>
      </w:pPr>
    </w:p>
    <w:p w:rsidR="00D32786" w:rsidRDefault="00D32786" w:rsidP="00D32786">
      <w:pPr>
        <w:spacing w:line="460" w:lineRule="exact"/>
        <w:jc w:val="center"/>
        <w:rPr>
          <w:b/>
          <w:sz w:val="32"/>
          <w:szCs w:val="32"/>
        </w:rPr>
      </w:pPr>
    </w:p>
    <w:p w:rsidR="00D32786" w:rsidRDefault="00D32786" w:rsidP="00D32786">
      <w:pPr>
        <w:spacing w:line="460" w:lineRule="exact"/>
        <w:jc w:val="center"/>
        <w:rPr>
          <w:b/>
          <w:sz w:val="32"/>
          <w:szCs w:val="32"/>
        </w:rPr>
      </w:pPr>
    </w:p>
    <w:p w:rsidR="00D32786" w:rsidRDefault="00D32786" w:rsidP="00D32786">
      <w:pPr>
        <w:spacing w:line="460" w:lineRule="exact"/>
        <w:jc w:val="center"/>
        <w:rPr>
          <w:b/>
          <w:sz w:val="32"/>
          <w:szCs w:val="32"/>
        </w:rPr>
      </w:pPr>
    </w:p>
    <w:p w:rsidR="00D32786" w:rsidRDefault="00D32786" w:rsidP="00D32786">
      <w:pPr>
        <w:spacing w:line="460" w:lineRule="exact"/>
        <w:jc w:val="center"/>
        <w:rPr>
          <w:b/>
          <w:sz w:val="32"/>
          <w:szCs w:val="32"/>
        </w:rPr>
      </w:pPr>
    </w:p>
    <w:p w:rsidR="00D32786" w:rsidRDefault="00D32786" w:rsidP="00D32786">
      <w:pPr>
        <w:spacing w:line="460" w:lineRule="exact"/>
        <w:jc w:val="center"/>
        <w:rPr>
          <w:b/>
          <w:sz w:val="32"/>
          <w:szCs w:val="32"/>
        </w:rPr>
      </w:pPr>
    </w:p>
    <w:p w:rsidR="00D32786" w:rsidRDefault="00D32786" w:rsidP="00D32786">
      <w:pPr>
        <w:spacing w:line="460" w:lineRule="exact"/>
        <w:jc w:val="center"/>
        <w:rPr>
          <w:b/>
          <w:sz w:val="32"/>
          <w:szCs w:val="32"/>
        </w:rPr>
      </w:pPr>
    </w:p>
    <w:p w:rsidR="00D32786" w:rsidRDefault="00D32786" w:rsidP="00D32786">
      <w:pPr>
        <w:spacing w:line="460" w:lineRule="exact"/>
        <w:jc w:val="center"/>
        <w:rPr>
          <w:b/>
          <w:sz w:val="32"/>
          <w:szCs w:val="32"/>
        </w:rPr>
      </w:pPr>
    </w:p>
    <w:p w:rsidR="00D32786" w:rsidRDefault="00D32786" w:rsidP="00D32786">
      <w:pPr>
        <w:spacing w:line="460" w:lineRule="exact"/>
        <w:jc w:val="center"/>
        <w:rPr>
          <w:b/>
          <w:sz w:val="32"/>
          <w:szCs w:val="32"/>
        </w:rPr>
      </w:pPr>
    </w:p>
    <w:p w:rsidR="00D32786" w:rsidRDefault="00D32786" w:rsidP="00D32786">
      <w:pPr>
        <w:spacing w:line="460" w:lineRule="exact"/>
        <w:jc w:val="center"/>
        <w:rPr>
          <w:b/>
          <w:sz w:val="32"/>
          <w:szCs w:val="32"/>
        </w:rPr>
      </w:pPr>
    </w:p>
    <w:p w:rsidR="00D32786" w:rsidRDefault="00D32786" w:rsidP="00D32786">
      <w:pPr>
        <w:spacing w:line="460" w:lineRule="exact"/>
        <w:jc w:val="center"/>
        <w:rPr>
          <w:b/>
          <w:sz w:val="32"/>
          <w:szCs w:val="32"/>
        </w:rPr>
      </w:pPr>
    </w:p>
    <w:p w:rsidR="00D32786" w:rsidRDefault="00D32786" w:rsidP="00D32786">
      <w:pPr>
        <w:spacing w:line="460" w:lineRule="exact"/>
        <w:jc w:val="center"/>
        <w:rPr>
          <w:b/>
          <w:sz w:val="32"/>
          <w:szCs w:val="32"/>
        </w:rPr>
      </w:pPr>
    </w:p>
    <w:p w:rsidR="00D32786" w:rsidRDefault="00D32786" w:rsidP="00D32786">
      <w:pPr>
        <w:spacing w:line="460" w:lineRule="exact"/>
        <w:jc w:val="center"/>
        <w:rPr>
          <w:b/>
          <w:sz w:val="32"/>
          <w:szCs w:val="32"/>
        </w:rPr>
      </w:pPr>
    </w:p>
    <w:p w:rsidR="00D32786" w:rsidRDefault="00D32786" w:rsidP="00D32786">
      <w:pPr>
        <w:spacing w:line="460" w:lineRule="exact"/>
        <w:jc w:val="center"/>
        <w:rPr>
          <w:b/>
          <w:sz w:val="32"/>
          <w:szCs w:val="32"/>
        </w:rPr>
      </w:pPr>
    </w:p>
    <w:p w:rsidR="00D32786" w:rsidRDefault="00D32786" w:rsidP="00D32786">
      <w:pPr>
        <w:spacing w:line="460" w:lineRule="exact"/>
        <w:jc w:val="center"/>
        <w:rPr>
          <w:b/>
          <w:sz w:val="32"/>
          <w:szCs w:val="32"/>
        </w:rPr>
      </w:pPr>
    </w:p>
    <w:p w:rsidR="00D32786" w:rsidRDefault="00D32786" w:rsidP="00D32786">
      <w:pPr>
        <w:spacing w:line="460" w:lineRule="exact"/>
        <w:jc w:val="center"/>
        <w:rPr>
          <w:b/>
          <w:sz w:val="32"/>
          <w:szCs w:val="32"/>
        </w:rPr>
      </w:pPr>
    </w:p>
    <w:p w:rsidR="00D32786" w:rsidRDefault="00D32786" w:rsidP="00D32786">
      <w:pPr>
        <w:spacing w:line="460" w:lineRule="exact"/>
        <w:jc w:val="center"/>
        <w:rPr>
          <w:b/>
          <w:sz w:val="32"/>
          <w:szCs w:val="32"/>
        </w:rPr>
      </w:pPr>
    </w:p>
    <w:p w:rsidR="00D32786" w:rsidRDefault="00D32786" w:rsidP="00D32786">
      <w:pPr>
        <w:spacing w:line="460" w:lineRule="exact"/>
        <w:jc w:val="center"/>
        <w:rPr>
          <w:b/>
          <w:sz w:val="32"/>
          <w:szCs w:val="32"/>
        </w:rPr>
      </w:pPr>
    </w:p>
    <w:p w:rsidR="00D32786" w:rsidRDefault="00D32786" w:rsidP="00D32786">
      <w:pPr>
        <w:spacing w:line="460" w:lineRule="exact"/>
        <w:jc w:val="center"/>
        <w:rPr>
          <w:b/>
          <w:sz w:val="32"/>
          <w:szCs w:val="32"/>
        </w:rPr>
      </w:pPr>
    </w:p>
    <w:p w:rsidR="00D32786" w:rsidRDefault="00D32786" w:rsidP="00D32786">
      <w:pPr>
        <w:spacing w:line="460" w:lineRule="exact"/>
        <w:jc w:val="center"/>
        <w:rPr>
          <w:b/>
          <w:sz w:val="32"/>
          <w:szCs w:val="32"/>
        </w:rPr>
      </w:pPr>
    </w:p>
    <w:p w:rsidR="00D32786" w:rsidRDefault="00D32786" w:rsidP="00D32786">
      <w:pPr>
        <w:spacing w:line="460" w:lineRule="exact"/>
        <w:jc w:val="center"/>
        <w:rPr>
          <w:b/>
          <w:sz w:val="32"/>
          <w:szCs w:val="32"/>
        </w:rPr>
      </w:pPr>
    </w:p>
    <w:p w:rsidR="00D32786" w:rsidRDefault="00D32786" w:rsidP="00D32786">
      <w:pPr>
        <w:spacing w:line="460" w:lineRule="exact"/>
        <w:jc w:val="center"/>
        <w:rPr>
          <w:b/>
          <w:sz w:val="32"/>
          <w:szCs w:val="32"/>
        </w:rPr>
      </w:pPr>
    </w:p>
    <w:p w:rsidR="00D32786" w:rsidRDefault="00D32786" w:rsidP="00D32786">
      <w:pPr>
        <w:spacing w:line="460" w:lineRule="exact"/>
        <w:jc w:val="center"/>
        <w:rPr>
          <w:b/>
          <w:sz w:val="32"/>
          <w:szCs w:val="32"/>
        </w:rPr>
      </w:pPr>
      <w:bookmarkStart w:id="29" w:name="OLE_LINK10"/>
      <w:bookmarkStart w:id="30" w:name="OLE_LINK11"/>
      <w:bookmarkStart w:id="31" w:name="OLE_LINK4"/>
      <w:bookmarkStart w:id="32" w:name="OLE_LINK5"/>
      <w:bookmarkStart w:id="33" w:name="OLE_LINK24"/>
      <w:bookmarkStart w:id="34" w:name="OLE_LINK25"/>
      <w:r>
        <w:rPr>
          <w:rFonts w:hint="eastAsia"/>
          <w:b/>
          <w:sz w:val="32"/>
          <w:szCs w:val="32"/>
        </w:rPr>
        <w:lastRenderedPageBreak/>
        <w:t>第三部分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循环水装置（本部）开工方</w:t>
      </w:r>
      <w:bookmarkEnd w:id="33"/>
      <w:bookmarkEnd w:id="34"/>
      <w:r>
        <w:rPr>
          <w:rFonts w:hint="eastAsia"/>
          <w:b/>
          <w:sz w:val="32"/>
          <w:szCs w:val="32"/>
        </w:rPr>
        <w:t>案</w:t>
      </w:r>
    </w:p>
    <w:bookmarkEnd w:id="29"/>
    <w:bookmarkEnd w:id="30"/>
    <w:p w:rsidR="00D32786" w:rsidRDefault="00D32786" w:rsidP="00D32786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供排水车间装置开停工本着提前联系调度，服从调度指挥，按时开工的原则，落实开停工每一项步骤，争取装置能够平稳有序的开停工。循环水装置开停工计划需要时间，循环水停工排水计划需要时间72小时，开工计划需要时间24小时</w:t>
      </w:r>
      <w:bookmarkStart w:id="35" w:name="_Toc224286294"/>
      <w:bookmarkStart w:id="36" w:name="_Toc224116278"/>
      <w:r>
        <w:rPr>
          <w:rFonts w:ascii="宋体" w:hAnsi="宋体" w:hint="eastAsia"/>
          <w:sz w:val="28"/>
          <w:szCs w:val="28"/>
        </w:rPr>
        <w:t>。</w:t>
      </w:r>
    </w:p>
    <w:p w:rsidR="00D32786" w:rsidRDefault="00D32786" w:rsidP="007B5284">
      <w:pPr>
        <w:numPr>
          <w:ilvl w:val="1"/>
          <w:numId w:val="26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</w:rPr>
      </w:pPr>
      <w:bookmarkStart w:id="37" w:name="_Toc224286295"/>
      <w:bookmarkStart w:id="38" w:name="_Toc224116279"/>
      <w:bookmarkEnd w:id="35"/>
      <w:bookmarkEnd w:id="36"/>
      <w:r>
        <w:rPr>
          <w:rFonts w:ascii="宋体" w:hAnsi="宋体" w:hint="eastAsia"/>
          <w:b/>
          <w:sz w:val="30"/>
          <w:szCs w:val="30"/>
        </w:rPr>
        <w:t>循环水系统开工步骤</w:t>
      </w:r>
      <w:bookmarkEnd w:id="37"/>
      <w:bookmarkEnd w:id="38"/>
    </w:p>
    <w:p w:rsidR="00D32786" w:rsidRDefault="00D32786" w:rsidP="007B5284">
      <w:pPr>
        <w:numPr>
          <w:ilvl w:val="2"/>
          <w:numId w:val="26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开工前的准备工作</w:t>
      </w:r>
    </w:p>
    <w:p w:rsidR="00D32786" w:rsidRDefault="00D32786" w:rsidP="007B5284">
      <w:pPr>
        <w:numPr>
          <w:ilvl w:val="3"/>
          <w:numId w:val="2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在开停工过程中严格执行“四级确认”，层层把关、逐级检查、责任到人、签字确认，确保开停工每一个关键步骤满足安全条件，避免因疏忽、遗漏或信息传递错误导致安全事故。</w:t>
      </w:r>
    </w:p>
    <w:p w:rsidR="00D32786" w:rsidRDefault="00D32786" w:rsidP="007B5284">
      <w:pPr>
        <w:numPr>
          <w:ilvl w:val="3"/>
          <w:numId w:val="2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检查塔池、冷水池并清扫杂物，关闭各放空阀。</w:t>
      </w:r>
    </w:p>
    <w:p w:rsidR="00D32786" w:rsidRDefault="00D32786" w:rsidP="007B5284">
      <w:pPr>
        <w:numPr>
          <w:ilvl w:val="3"/>
          <w:numId w:val="2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检查并打通循环水场内部及外部系统管网流程。</w:t>
      </w:r>
    </w:p>
    <w:p w:rsidR="00D32786" w:rsidRDefault="00D32786" w:rsidP="007B5284">
      <w:pPr>
        <w:numPr>
          <w:ilvl w:val="3"/>
          <w:numId w:val="2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检查各设备、阀门，确认其处于完好状态。</w:t>
      </w:r>
    </w:p>
    <w:p w:rsidR="00D32786" w:rsidRDefault="00D32786" w:rsidP="007B5284">
      <w:pPr>
        <w:numPr>
          <w:ilvl w:val="3"/>
          <w:numId w:val="2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准备好各种药剂、润滑油脂、各类工具及物品等。</w:t>
      </w:r>
    </w:p>
    <w:p w:rsidR="00D32786" w:rsidRDefault="00D32786" w:rsidP="007B5284">
      <w:pPr>
        <w:numPr>
          <w:ilvl w:val="3"/>
          <w:numId w:val="2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联系电工对用电设备全面检查，合格后根据情况合闸送电。</w:t>
      </w:r>
    </w:p>
    <w:p w:rsidR="00D32786" w:rsidRDefault="00D32786" w:rsidP="007B5284">
      <w:pPr>
        <w:numPr>
          <w:ilvl w:val="3"/>
          <w:numId w:val="2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联系仪表对监测、计量等设施进行校验，确保测量数据准确。</w:t>
      </w:r>
    </w:p>
    <w:p w:rsidR="00D32786" w:rsidRDefault="00D32786" w:rsidP="007B5284">
      <w:pPr>
        <w:numPr>
          <w:ilvl w:val="3"/>
          <w:numId w:val="2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联系化验室，做好水质分析准备工作。</w:t>
      </w:r>
    </w:p>
    <w:p w:rsidR="00D32786" w:rsidRDefault="00D32786" w:rsidP="007B5284">
      <w:pPr>
        <w:numPr>
          <w:ilvl w:val="3"/>
          <w:numId w:val="2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开启补</w:t>
      </w:r>
      <w:proofErr w:type="gramStart"/>
      <w:r>
        <w:rPr>
          <w:rFonts w:ascii="宋体" w:hAnsi="宋体" w:hint="eastAsia"/>
          <w:color w:val="000000"/>
          <w:sz w:val="28"/>
          <w:szCs w:val="28"/>
        </w:rPr>
        <w:t>水阀向冷水池</w:t>
      </w:r>
      <w:proofErr w:type="gramEnd"/>
      <w:r>
        <w:rPr>
          <w:rFonts w:ascii="宋体" w:hAnsi="宋体" w:hint="eastAsia"/>
          <w:color w:val="000000"/>
          <w:sz w:val="28"/>
          <w:szCs w:val="28"/>
        </w:rPr>
        <w:t>注入生产水，直到水位达到规定。</w:t>
      </w:r>
    </w:p>
    <w:p w:rsidR="00D32786" w:rsidRDefault="00D32786" w:rsidP="007B5284">
      <w:pPr>
        <w:numPr>
          <w:ilvl w:val="3"/>
          <w:numId w:val="26"/>
        </w:numPr>
        <w:spacing w:line="460" w:lineRule="exact"/>
        <w:rPr>
          <w:rFonts w:ascii="宋体" w:hAnsi="宋体" w:hint="eastAsia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打开冷水池回流阀、各用水装置冷热水之间的连通阀、循环水系统管网的排气阀和系统注水阀，向循环水系统管网充水，排气阀出水后，关闭排气阀、冷水池回流阀和注水阀。</w:t>
      </w:r>
    </w:p>
    <w:p w:rsidR="0048302D" w:rsidRDefault="0048302D" w:rsidP="007B5284">
      <w:pPr>
        <w:numPr>
          <w:ilvl w:val="3"/>
          <w:numId w:val="2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bookmarkStart w:id="39" w:name="OLE_LINK42"/>
      <w:r>
        <w:rPr>
          <w:rFonts w:ascii="宋体" w:hAnsi="宋体" w:hint="eastAsia"/>
          <w:sz w:val="28"/>
          <w:szCs w:val="28"/>
        </w:rPr>
        <w:t>本装置盲板使用，根据装置施工需要抽堵，并做好记录</w:t>
      </w:r>
      <w:bookmarkEnd w:id="39"/>
      <w:r>
        <w:rPr>
          <w:rFonts w:ascii="宋体" w:hAnsi="宋体" w:hint="eastAsia"/>
          <w:sz w:val="28"/>
          <w:szCs w:val="28"/>
        </w:rPr>
        <w:t>。</w:t>
      </w:r>
    </w:p>
    <w:p w:rsidR="00D32786" w:rsidRDefault="00D32786" w:rsidP="007B5284">
      <w:pPr>
        <w:numPr>
          <w:ilvl w:val="2"/>
          <w:numId w:val="26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循环水系统开工步骤</w:t>
      </w:r>
    </w:p>
    <w:p w:rsidR="00D32786" w:rsidRDefault="00D32786" w:rsidP="007B5284">
      <w:pPr>
        <w:numPr>
          <w:ilvl w:val="3"/>
          <w:numId w:val="2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接到生产调度的开工指令后，逐步启动冷水泵，并调整管网压力至规定值，对系统管网进行冲洗（打开上塔立管直流</w:t>
      </w:r>
      <w:proofErr w:type="gramStart"/>
      <w:r>
        <w:rPr>
          <w:rFonts w:ascii="宋体" w:hAnsi="宋体" w:hint="eastAsia"/>
          <w:color w:val="000000"/>
          <w:sz w:val="28"/>
          <w:szCs w:val="28"/>
        </w:rPr>
        <w:t>阀进塔池</w:t>
      </w:r>
      <w:proofErr w:type="gramEnd"/>
      <w:r>
        <w:rPr>
          <w:rFonts w:ascii="宋体" w:hAnsi="宋体" w:hint="eastAsia"/>
          <w:color w:val="000000"/>
          <w:sz w:val="28"/>
          <w:szCs w:val="28"/>
        </w:rPr>
        <w:t>，回水不上塔），同时仔细巡查系统管网和阀门，发现泄漏及时汇报处理。</w:t>
      </w:r>
    </w:p>
    <w:p w:rsidR="00D32786" w:rsidRDefault="00D32786" w:rsidP="007B5284">
      <w:pPr>
        <w:numPr>
          <w:ilvl w:val="3"/>
          <w:numId w:val="2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随时监测管网压力，根据各装置的开工状况和用水量变化，打开装置总进、出水阀，同时调整好冷水泵的运行台数和负荷，确保</w:t>
      </w:r>
      <w:r>
        <w:rPr>
          <w:rFonts w:ascii="宋体" w:hAnsi="宋体" w:hint="eastAsia"/>
          <w:color w:val="000000"/>
          <w:sz w:val="28"/>
          <w:szCs w:val="28"/>
        </w:rPr>
        <w:lastRenderedPageBreak/>
        <w:t>管网压力的稳定。</w:t>
      </w:r>
    </w:p>
    <w:p w:rsidR="00D32786" w:rsidRDefault="00D32786" w:rsidP="007B5284">
      <w:pPr>
        <w:numPr>
          <w:ilvl w:val="3"/>
          <w:numId w:val="2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按清洗剂配方的要求，投加清洗剂并联系化验做好监测分析。</w:t>
      </w:r>
    </w:p>
    <w:p w:rsidR="00D32786" w:rsidRDefault="00D32786" w:rsidP="007B5284">
      <w:pPr>
        <w:numPr>
          <w:ilvl w:val="3"/>
          <w:numId w:val="2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清洗完成后，对系统进行水质置换，直到浊度小于10NTU后停换水。</w:t>
      </w:r>
    </w:p>
    <w:p w:rsidR="00D32786" w:rsidRDefault="00D32786" w:rsidP="007B5284">
      <w:pPr>
        <w:numPr>
          <w:ilvl w:val="3"/>
          <w:numId w:val="2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若采用</w:t>
      </w:r>
      <w:proofErr w:type="gramStart"/>
      <w:r>
        <w:rPr>
          <w:rFonts w:ascii="宋体" w:hAnsi="宋体" w:hint="eastAsia"/>
          <w:color w:val="000000"/>
          <w:sz w:val="28"/>
          <w:szCs w:val="28"/>
        </w:rPr>
        <w:t>冷态预膜时</w:t>
      </w:r>
      <w:proofErr w:type="gramEnd"/>
      <w:r>
        <w:rPr>
          <w:rFonts w:ascii="宋体" w:hAnsi="宋体" w:hint="eastAsia"/>
          <w:color w:val="000000"/>
          <w:sz w:val="28"/>
          <w:szCs w:val="28"/>
        </w:rPr>
        <w:t>，先联系各生产装置打开各冷却器的进、出口阀，关闭旁通阀。按预膜剂配方要求</w:t>
      </w:r>
      <w:proofErr w:type="gramStart"/>
      <w:r>
        <w:rPr>
          <w:rFonts w:ascii="宋体" w:hAnsi="宋体" w:hint="eastAsia"/>
          <w:color w:val="000000"/>
          <w:sz w:val="28"/>
          <w:szCs w:val="28"/>
        </w:rPr>
        <w:t>投加预膜剂</w:t>
      </w:r>
      <w:proofErr w:type="gramEnd"/>
      <w:r>
        <w:rPr>
          <w:rFonts w:ascii="宋体" w:hAnsi="宋体" w:hint="eastAsia"/>
          <w:color w:val="000000"/>
          <w:sz w:val="28"/>
          <w:szCs w:val="28"/>
        </w:rPr>
        <w:t>，并联系化验做好监测分析。</w:t>
      </w:r>
    </w:p>
    <w:p w:rsidR="00D32786" w:rsidRDefault="00D32786" w:rsidP="007B5284">
      <w:pPr>
        <w:numPr>
          <w:ilvl w:val="3"/>
          <w:numId w:val="2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若采用热态预膜，则待大部分生产装置开工后再进行系统预膜（步骤同冷态预膜）。</w:t>
      </w:r>
    </w:p>
    <w:p w:rsidR="00D32786" w:rsidRDefault="00D32786" w:rsidP="007B5284">
      <w:pPr>
        <w:numPr>
          <w:ilvl w:val="3"/>
          <w:numId w:val="2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proofErr w:type="gramStart"/>
      <w:r>
        <w:rPr>
          <w:rFonts w:ascii="宋体" w:hAnsi="宋体" w:hint="eastAsia"/>
          <w:color w:val="000000"/>
          <w:sz w:val="28"/>
          <w:szCs w:val="28"/>
        </w:rPr>
        <w:t>预膜完成</w:t>
      </w:r>
      <w:proofErr w:type="gramEnd"/>
      <w:r>
        <w:rPr>
          <w:rFonts w:ascii="宋体" w:hAnsi="宋体" w:hint="eastAsia"/>
          <w:color w:val="000000"/>
          <w:sz w:val="28"/>
          <w:szCs w:val="28"/>
        </w:rPr>
        <w:t>后进行部分水质置换，直到预膜剂含量下降到规定值后停止换水，循环水场开始转入正常运行。</w:t>
      </w:r>
    </w:p>
    <w:p w:rsidR="00D32786" w:rsidRDefault="00D32786" w:rsidP="007B5284">
      <w:pPr>
        <w:numPr>
          <w:ilvl w:val="3"/>
          <w:numId w:val="2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投用监测换热器，并联系仪表校正投用各水质在线监测仪表。</w:t>
      </w:r>
    </w:p>
    <w:p w:rsidR="00D32786" w:rsidRDefault="00D32786" w:rsidP="007B5284">
      <w:pPr>
        <w:numPr>
          <w:ilvl w:val="3"/>
          <w:numId w:val="2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proofErr w:type="gramStart"/>
      <w:r>
        <w:rPr>
          <w:rFonts w:ascii="宋体" w:hAnsi="宋体" w:hint="eastAsia"/>
          <w:color w:val="000000"/>
          <w:sz w:val="28"/>
          <w:szCs w:val="28"/>
        </w:rPr>
        <w:t>启动缓蚀阻垢剂投加</w:t>
      </w:r>
      <w:proofErr w:type="gramEnd"/>
      <w:r>
        <w:rPr>
          <w:rFonts w:ascii="宋体" w:hAnsi="宋体" w:hint="eastAsia"/>
          <w:color w:val="000000"/>
          <w:sz w:val="28"/>
          <w:szCs w:val="28"/>
        </w:rPr>
        <w:t>装置，加药浓度根据配方要求，严格控制循环水水质指标。</w:t>
      </w:r>
    </w:p>
    <w:p w:rsidR="00D32786" w:rsidRDefault="00D32786" w:rsidP="007B5284">
      <w:pPr>
        <w:numPr>
          <w:ilvl w:val="3"/>
          <w:numId w:val="2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 xml:space="preserve"> 启动杀菌剂投加装置，控制循环水余氯合格平稳控制微生物生长。</w:t>
      </w:r>
    </w:p>
    <w:p w:rsidR="00D32786" w:rsidRDefault="00D32786" w:rsidP="007B5284">
      <w:pPr>
        <w:numPr>
          <w:ilvl w:val="3"/>
          <w:numId w:val="2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 xml:space="preserve"> </w:t>
      </w:r>
      <w:proofErr w:type="gramStart"/>
      <w:r>
        <w:rPr>
          <w:rFonts w:ascii="宋体" w:hAnsi="宋体" w:hint="eastAsia"/>
          <w:color w:val="000000"/>
          <w:sz w:val="28"/>
          <w:szCs w:val="28"/>
        </w:rPr>
        <w:t>打开旁滤流程</w:t>
      </w:r>
      <w:proofErr w:type="gramEnd"/>
      <w:r>
        <w:rPr>
          <w:rFonts w:ascii="宋体" w:hAnsi="宋体" w:hint="eastAsia"/>
          <w:color w:val="000000"/>
          <w:sz w:val="28"/>
          <w:szCs w:val="28"/>
        </w:rPr>
        <w:t>阀门，投用全自动石英砂过滤器，控制循环水浊度合格。</w:t>
      </w:r>
    </w:p>
    <w:p w:rsidR="00D32786" w:rsidRDefault="00D32786" w:rsidP="007B5284">
      <w:pPr>
        <w:numPr>
          <w:ilvl w:val="3"/>
          <w:numId w:val="2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 xml:space="preserve"> 汇报生产调度开工情况，同时做好详细开工记录。</w:t>
      </w:r>
    </w:p>
    <w:p w:rsidR="00D32786" w:rsidRDefault="00D32786" w:rsidP="00D32786">
      <w:pPr>
        <w:spacing w:line="460" w:lineRule="exact"/>
        <w:rPr>
          <w:rFonts w:ascii="宋体" w:hAnsi="宋体"/>
          <w:sz w:val="28"/>
          <w:szCs w:val="28"/>
        </w:rPr>
      </w:pPr>
    </w:p>
    <w:p w:rsidR="00D32786" w:rsidRDefault="00D32786" w:rsidP="00D32786">
      <w:pPr>
        <w:spacing w:line="460" w:lineRule="exact"/>
        <w:jc w:val="center"/>
        <w:rPr>
          <w:b/>
          <w:sz w:val="32"/>
          <w:szCs w:val="32"/>
        </w:rPr>
      </w:pPr>
    </w:p>
    <w:p w:rsidR="00D32786" w:rsidRDefault="00D32786" w:rsidP="00D32786">
      <w:pPr>
        <w:spacing w:line="460" w:lineRule="exact"/>
        <w:jc w:val="center"/>
        <w:rPr>
          <w:b/>
          <w:sz w:val="32"/>
          <w:szCs w:val="32"/>
        </w:rPr>
      </w:pPr>
    </w:p>
    <w:p w:rsidR="00D32786" w:rsidRDefault="00D32786" w:rsidP="00D32786">
      <w:pPr>
        <w:spacing w:line="460" w:lineRule="exact"/>
        <w:jc w:val="center"/>
        <w:rPr>
          <w:b/>
          <w:sz w:val="32"/>
          <w:szCs w:val="32"/>
        </w:rPr>
      </w:pPr>
    </w:p>
    <w:p w:rsidR="00D32786" w:rsidRDefault="00D32786" w:rsidP="00D32786">
      <w:pPr>
        <w:spacing w:line="460" w:lineRule="exact"/>
        <w:jc w:val="center"/>
        <w:rPr>
          <w:b/>
          <w:sz w:val="32"/>
          <w:szCs w:val="32"/>
        </w:rPr>
      </w:pPr>
    </w:p>
    <w:p w:rsidR="00D32786" w:rsidRDefault="00D32786" w:rsidP="00D32786">
      <w:pPr>
        <w:spacing w:line="460" w:lineRule="exact"/>
        <w:jc w:val="center"/>
        <w:rPr>
          <w:b/>
          <w:sz w:val="32"/>
          <w:szCs w:val="32"/>
        </w:rPr>
      </w:pPr>
    </w:p>
    <w:p w:rsidR="00D32786" w:rsidRDefault="00D32786" w:rsidP="00D32786">
      <w:pPr>
        <w:spacing w:line="460" w:lineRule="exact"/>
        <w:jc w:val="center"/>
        <w:rPr>
          <w:b/>
          <w:sz w:val="32"/>
          <w:szCs w:val="32"/>
        </w:rPr>
      </w:pPr>
    </w:p>
    <w:p w:rsidR="00D32786" w:rsidRDefault="00D32786" w:rsidP="00D32786">
      <w:pPr>
        <w:spacing w:line="460" w:lineRule="exact"/>
        <w:jc w:val="center"/>
        <w:rPr>
          <w:b/>
          <w:sz w:val="32"/>
          <w:szCs w:val="32"/>
        </w:rPr>
      </w:pPr>
    </w:p>
    <w:p w:rsidR="00D32786" w:rsidRDefault="00D32786" w:rsidP="00D32786">
      <w:pPr>
        <w:spacing w:line="460" w:lineRule="exact"/>
        <w:jc w:val="center"/>
        <w:rPr>
          <w:b/>
          <w:sz w:val="32"/>
          <w:szCs w:val="32"/>
        </w:rPr>
      </w:pPr>
    </w:p>
    <w:p w:rsidR="00D32786" w:rsidRDefault="00D32786" w:rsidP="00D32786">
      <w:pPr>
        <w:spacing w:line="460" w:lineRule="exact"/>
        <w:jc w:val="center"/>
        <w:rPr>
          <w:b/>
          <w:sz w:val="32"/>
          <w:szCs w:val="32"/>
        </w:rPr>
      </w:pPr>
      <w:bookmarkStart w:id="40" w:name="OLE_LINK12"/>
      <w:bookmarkStart w:id="41" w:name="OLE_LINK13"/>
      <w:bookmarkStart w:id="42" w:name="OLE_LINK26"/>
      <w:bookmarkStart w:id="43" w:name="OLE_LINK27"/>
      <w:r>
        <w:rPr>
          <w:rFonts w:hint="eastAsia"/>
          <w:b/>
          <w:sz w:val="32"/>
          <w:szCs w:val="32"/>
        </w:rPr>
        <w:lastRenderedPageBreak/>
        <w:t>第四部分</w:t>
      </w:r>
      <w:bookmarkEnd w:id="40"/>
      <w:bookmarkEnd w:id="41"/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循环水装置（轻烃）开工方</w:t>
      </w:r>
      <w:bookmarkEnd w:id="42"/>
      <w:bookmarkEnd w:id="43"/>
      <w:r>
        <w:rPr>
          <w:rFonts w:hint="eastAsia"/>
          <w:b/>
          <w:sz w:val="32"/>
          <w:szCs w:val="32"/>
        </w:rPr>
        <w:t>案</w:t>
      </w:r>
    </w:p>
    <w:p w:rsidR="00D32786" w:rsidRDefault="00D32786" w:rsidP="00D32786">
      <w:pPr>
        <w:spacing w:line="460" w:lineRule="exact"/>
        <w:ind w:firstLineChars="202" w:firstLine="566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供排水车间装置开停工本着提前联系调度，服从调度指挥，按时开工的原则，落实开停工每一项步骤，争取装置能够平稳有序的开停工。循环水装置开停工计划需要时间，循环水停工排水计划需要时间72小时，开工计划需要时间24小时。</w:t>
      </w:r>
    </w:p>
    <w:p w:rsidR="00D32786" w:rsidRDefault="00D32786" w:rsidP="007B5284">
      <w:pPr>
        <w:numPr>
          <w:ilvl w:val="1"/>
          <w:numId w:val="26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>循环水系统开工步骤</w:t>
      </w:r>
    </w:p>
    <w:p w:rsidR="00D32786" w:rsidRDefault="00D32786" w:rsidP="007B5284">
      <w:pPr>
        <w:numPr>
          <w:ilvl w:val="2"/>
          <w:numId w:val="26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开工前的准备工作</w:t>
      </w:r>
    </w:p>
    <w:p w:rsidR="00D32786" w:rsidRDefault="00D32786" w:rsidP="007B5284">
      <w:pPr>
        <w:numPr>
          <w:ilvl w:val="3"/>
          <w:numId w:val="2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在开停工过程中严格执行“四级确认”，层层把关、逐级检查、责任到人、签字确认，确保开停工每一个关键步骤满足安全条件，避免因疏忽、遗漏或信息传递错误导致安全事故。</w:t>
      </w:r>
    </w:p>
    <w:p w:rsidR="00D32786" w:rsidRDefault="00D32786" w:rsidP="007B5284">
      <w:pPr>
        <w:numPr>
          <w:ilvl w:val="3"/>
          <w:numId w:val="2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检查塔池、冷水池并清扫杂物，关闭各放空阀。</w:t>
      </w:r>
    </w:p>
    <w:p w:rsidR="00D32786" w:rsidRDefault="00D32786" w:rsidP="007B5284">
      <w:pPr>
        <w:numPr>
          <w:ilvl w:val="3"/>
          <w:numId w:val="2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检查并打通循环水场内部及外部系统管网流程。</w:t>
      </w:r>
    </w:p>
    <w:p w:rsidR="00D32786" w:rsidRDefault="00D32786" w:rsidP="007B5284">
      <w:pPr>
        <w:numPr>
          <w:ilvl w:val="3"/>
          <w:numId w:val="2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检查各设备、阀门，确认其处于完好状态。</w:t>
      </w:r>
    </w:p>
    <w:p w:rsidR="00D32786" w:rsidRDefault="00D32786" w:rsidP="007B5284">
      <w:pPr>
        <w:numPr>
          <w:ilvl w:val="3"/>
          <w:numId w:val="2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准备好各种药剂、润滑油脂、各类工具及物品等。</w:t>
      </w:r>
    </w:p>
    <w:p w:rsidR="00D32786" w:rsidRDefault="00D32786" w:rsidP="007B5284">
      <w:pPr>
        <w:numPr>
          <w:ilvl w:val="3"/>
          <w:numId w:val="2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联系电工对用电设备全面检查，合格后根据情况合闸送电。</w:t>
      </w:r>
    </w:p>
    <w:p w:rsidR="00D32786" w:rsidRDefault="00D32786" w:rsidP="007B5284">
      <w:pPr>
        <w:numPr>
          <w:ilvl w:val="3"/>
          <w:numId w:val="2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联系仪表对监测、计量等设施进行校验，确保测量数据准确。</w:t>
      </w:r>
    </w:p>
    <w:p w:rsidR="00D32786" w:rsidRDefault="00D32786" w:rsidP="007B5284">
      <w:pPr>
        <w:numPr>
          <w:ilvl w:val="3"/>
          <w:numId w:val="2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联系化验室，做好水质分析准备工作。</w:t>
      </w:r>
    </w:p>
    <w:p w:rsidR="00D32786" w:rsidRDefault="00D32786" w:rsidP="007B5284">
      <w:pPr>
        <w:numPr>
          <w:ilvl w:val="3"/>
          <w:numId w:val="2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开启补</w:t>
      </w:r>
      <w:proofErr w:type="gramStart"/>
      <w:r>
        <w:rPr>
          <w:rFonts w:ascii="宋体" w:hAnsi="宋体" w:hint="eastAsia"/>
          <w:color w:val="000000"/>
          <w:sz w:val="28"/>
          <w:szCs w:val="28"/>
        </w:rPr>
        <w:t>水阀向冷水池</w:t>
      </w:r>
      <w:proofErr w:type="gramEnd"/>
      <w:r>
        <w:rPr>
          <w:rFonts w:ascii="宋体" w:hAnsi="宋体" w:hint="eastAsia"/>
          <w:color w:val="000000"/>
          <w:sz w:val="28"/>
          <w:szCs w:val="28"/>
        </w:rPr>
        <w:t>注入生产水，直到水位达到规定。</w:t>
      </w:r>
    </w:p>
    <w:p w:rsidR="00D32786" w:rsidRDefault="00D32786" w:rsidP="007B5284">
      <w:pPr>
        <w:numPr>
          <w:ilvl w:val="3"/>
          <w:numId w:val="26"/>
        </w:numPr>
        <w:spacing w:line="460" w:lineRule="exact"/>
        <w:rPr>
          <w:rFonts w:ascii="宋体" w:hAnsi="宋体" w:hint="eastAsia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打开冷水池回流阀、各用水装置冷热水之间的连通阀、循环水系统管网的排气阀和系统注水阀，向循环水系统管网充水，排气阀出水后，关闭排气阀、冷水池回流阀和注水阀。</w:t>
      </w:r>
    </w:p>
    <w:p w:rsidR="0048302D" w:rsidRDefault="0048302D" w:rsidP="007B5284">
      <w:pPr>
        <w:numPr>
          <w:ilvl w:val="3"/>
          <w:numId w:val="2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本装置盲板使用，根据装置施工需要抽堵，并做好记录。</w:t>
      </w:r>
    </w:p>
    <w:p w:rsidR="00D32786" w:rsidRDefault="00D32786" w:rsidP="007B5284">
      <w:pPr>
        <w:numPr>
          <w:ilvl w:val="2"/>
          <w:numId w:val="26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循环水系统开工步骤</w:t>
      </w:r>
    </w:p>
    <w:p w:rsidR="00D32786" w:rsidRDefault="00D32786" w:rsidP="007B5284">
      <w:pPr>
        <w:numPr>
          <w:ilvl w:val="3"/>
          <w:numId w:val="2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接到生产调度的开工指令后，逐步启动冷水泵，并调整管网压力至规定值，对系统管网进行冲洗（打开上塔立管直流</w:t>
      </w:r>
      <w:proofErr w:type="gramStart"/>
      <w:r>
        <w:rPr>
          <w:rFonts w:ascii="宋体" w:hAnsi="宋体" w:hint="eastAsia"/>
          <w:color w:val="000000"/>
          <w:sz w:val="28"/>
          <w:szCs w:val="28"/>
        </w:rPr>
        <w:t>阀进塔池</w:t>
      </w:r>
      <w:proofErr w:type="gramEnd"/>
      <w:r>
        <w:rPr>
          <w:rFonts w:ascii="宋体" w:hAnsi="宋体" w:hint="eastAsia"/>
          <w:color w:val="000000"/>
          <w:sz w:val="28"/>
          <w:szCs w:val="28"/>
        </w:rPr>
        <w:t>，回水不上塔），同时仔细巡查系统管网和阀门，发现泄露及时汇报处理。</w:t>
      </w:r>
    </w:p>
    <w:p w:rsidR="00D32786" w:rsidRDefault="00D32786" w:rsidP="007B5284">
      <w:pPr>
        <w:numPr>
          <w:ilvl w:val="3"/>
          <w:numId w:val="2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随时监测管网压力，根据各装置的开工状况和用水量变化，打开装置总进、出水阀，同时调整好冷水泵的运行台数和负荷，确保</w:t>
      </w:r>
      <w:r>
        <w:rPr>
          <w:rFonts w:ascii="宋体" w:hAnsi="宋体" w:hint="eastAsia"/>
          <w:color w:val="000000"/>
          <w:sz w:val="28"/>
          <w:szCs w:val="28"/>
        </w:rPr>
        <w:lastRenderedPageBreak/>
        <w:t>管网压力的稳定。</w:t>
      </w:r>
    </w:p>
    <w:p w:rsidR="00D32786" w:rsidRDefault="00D32786" w:rsidP="007B5284">
      <w:pPr>
        <w:numPr>
          <w:ilvl w:val="3"/>
          <w:numId w:val="2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按清洗剂配方的要求，投加清洗剂并联系化验做好监测分析。</w:t>
      </w:r>
    </w:p>
    <w:p w:rsidR="00D32786" w:rsidRDefault="00D32786" w:rsidP="007B5284">
      <w:pPr>
        <w:numPr>
          <w:ilvl w:val="3"/>
          <w:numId w:val="2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清洗完成后，对系统进行水质置换，直到浊度小于10NTU后停换水。</w:t>
      </w:r>
    </w:p>
    <w:p w:rsidR="00D32786" w:rsidRDefault="00D32786" w:rsidP="007B5284">
      <w:pPr>
        <w:numPr>
          <w:ilvl w:val="3"/>
          <w:numId w:val="2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若采用</w:t>
      </w:r>
      <w:proofErr w:type="gramStart"/>
      <w:r>
        <w:rPr>
          <w:rFonts w:ascii="宋体" w:hAnsi="宋体" w:hint="eastAsia"/>
          <w:color w:val="000000"/>
          <w:sz w:val="28"/>
          <w:szCs w:val="28"/>
        </w:rPr>
        <w:t>冷态预膜时</w:t>
      </w:r>
      <w:proofErr w:type="gramEnd"/>
      <w:r>
        <w:rPr>
          <w:rFonts w:ascii="宋体" w:hAnsi="宋体" w:hint="eastAsia"/>
          <w:color w:val="000000"/>
          <w:sz w:val="28"/>
          <w:szCs w:val="28"/>
        </w:rPr>
        <w:t>，先联系各生产装置打开各冷却器的进、出口阀，关闭旁通阀。按预膜剂配方要求</w:t>
      </w:r>
      <w:proofErr w:type="gramStart"/>
      <w:r>
        <w:rPr>
          <w:rFonts w:ascii="宋体" w:hAnsi="宋体" w:hint="eastAsia"/>
          <w:color w:val="000000"/>
          <w:sz w:val="28"/>
          <w:szCs w:val="28"/>
        </w:rPr>
        <w:t>投加预膜剂</w:t>
      </w:r>
      <w:proofErr w:type="gramEnd"/>
      <w:r>
        <w:rPr>
          <w:rFonts w:ascii="宋体" w:hAnsi="宋体" w:hint="eastAsia"/>
          <w:color w:val="000000"/>
          <w:sz w:val="28"/>
          <w:szCs w:val="28"/>
        </w:rPr>
        <w:t>，并联系化验做好监测分析。</w:t>
      </w:r>
    </w:p>
    <w:p w:rsidR="00D32786" w:rsidRDefault="00D32786" w:rsidP="007B5284">
      <w:pPr>
        <w:numPr>
          <w:ilvl w:val="3"/>
          <w:numId w:val="2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若采用热态预膜，则待大部分生产装置开工后再进行系统预膜（步骤同冷态预膜）。</w:t>
      </w:r>
    </w:p>
    <w:p w:rsidR="00D32786" w:rsidRDefault="00D32786" w:rsidP="007B5284">
      <w:pPr>
        <w:numPr>
          <w:ilvl w:val="3"/>
          <w:numId w:val="2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proofErr w:type="gramStart"/>
      <w:r>
        <w:rPr>
          <w:rFonts w:ascii="宋体" w:hAnsi="宋体" w:hint="eastAsia"/>
          <w:color w:val="000000"/>
          <w:sz w:val="28"/>
          <w:szCs w:val="28"/>
        </w:rPr>
        <w:t>预膜完成</w:t>
      </w:r>
      <w:proofErr w:type="gramEnd"/>
      <w:r>
        <w:rPr>
          <w:rFonts w:ascii="宋体" w:hAnsi="宋体" w:hint="eastAsia"/>
          <w:color w:val="000000"/>
          <w:sz w:val="28"/>
          <w:szCs w:val="28"/>
        </w:rPr>
        <w:t>后进行部分水质置换，直到预膜剂含量下降到规定值后停止换水，循环水场开始转入正常运行。</w:t>
      </w:r>
    </w:p>
    <w:p w:rsidR="00D32786" w:rsidRDefault="00D32786" w:rsidP="007B5284">
      <w:pPr>
        <w:numPr>
          <w:ilvl w:val="3"/>
          <w:numId w:val="2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投用监测换热器，并联系仪表校正投用各水质在线监测仪表。</w:t>
      </w:r>
    </w:p>
    <w:p w:rsidR="00D32786" w:rsidRDefault="00D32786" w:rsidP="007B5284">
      <w:pPr>
        <w:numPr>
          <w:ilvl w:val="3"/>
          <w:numId w:val="2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proofErr w:type="gramStart"/>
      <w:r>
        <w:rPr>
          <w:rFonts w:ascii="宋体" w:hAnsi="宋体" w:hint="eastAsia"/>
          <w:color w:val="000000"/>
          <w:sz w:val="28"/>
          <w:szCs w:val="28"/>
        </w:rPr>
        <w:t>启动缓蚀阻垢剂投加</w:t>
      </w:r>
      <w:proofErr w:type="gramEnd"/>
      <w:r>
        <w:rPr>
          <w:rFonts w:ascii="宋体" w:hAnsi="宋体" w:hint="eastAsia"/>
          <w:color w:val="000000"/>
          <w:sz w:val="28"/>
          <w:szCs w:val="28"/>
        </w:rPr>
        <w:t>装置，加药浓度根据配方要求，严格控制循环水水质指标。</w:t>
      </w:r>
    </w:p>
    <w:p w:rsidR="00D32786" w:rsidRDefault="00D32786" w:rsidP="007B5284">
      <w:pPr>
        <w:numPr>
          <w:ilvl w:val="3"/>
          <w:numId w:val="2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启动杀菌剂投加装置，控制循环水余氯合格平稳控制微生物生长。</w:t>
      </w:r>
    </w:p>
    <w:p w:rsidR="00D32786" w:rsidRDefault="00D32786" w:rsidP="007B5284">
      <w:pPr>
        <w:numPr>
          <w:ilvl w:val="3"/>
          <w:numId w:val="2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proofErr w:type="gramStart"/>
      <w:r>
        <w:rPr>
          <w:rFonts w:ascii="宋体" w:hAnsi="宋体" w:hint="eastAsia"/>
          <w:color w:val="000000"/>
          <w:sz w:val="28"/>
          <w:szCs w:val="28"/>
        </w:rPr>
        <w:t>打开旁滤流程</w:t>
      </w:r>
      <w:proofErr w:type="gramEnd"/>
      <w:r>
        <w:rPr>
          <w:rFonts w:ascii="宋体" w:hAnsi="宋体" w:hint="eastAsia"/>
          <w:color w:val="000000"/>
          <w:sz w:val="28"/>
          <w:szCs w:val="28"/>
        </w:rPr>
        <w:t>阀门，投用全自动石英砂过滤器，控制循环水浊度合格。</w:t>
      </w:r>
    </w:p>
    <w:p w:rsidR="00D32786" w:rsidRDefault="00D32786" w:rsidP="007B5284">
      <w:pPr>
        <w:numPr>
          <w:ilvl w:val="1"/>
          <w:numId w:val="26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</w:rPr>
      </w:pPr>
      <w:bookmarkStart w:id="44" w:name="_Toc6270_WPSOffice_Level2"/>
      <w:bookmarkStart w:id="45" w:name="_Toc11309"/>
      <w:r>
        <w:rPr>
          <w:rFonts w:ascii="宋体" w:hAnsi="宋体" w:hint="eastAsia"/>
          <w:b/>
          <w:sz w:val="30"/>
          <w:szCs w:val="30"/>
        </w:rPr>
        <w:t>生产消防水泵站开工方案</w:t>
      </w:r>
      <w:bookmarkEnd w:id="44"/>
      <w:bookmarkEnd w:id="45"/>
    </w:p>
    <w:p w:rsidR="00D32786" w:rsidRDefault="00D32786" w:rsidP="007B5284">
      <w:pPr>
        <w:numPr>
          <w:ilvl w:val="2"/>
          <w:numId w:val="26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开工前的准备工作</w:t>
      </w:r>
    </w:p>
    <w:p w:rsidR="00D32786" w:rsidRDefault="00D32786" w:rsidP="007B5284">
      <w:pPr>
        <w:numPr>
          <w:ilvl w:val="3"/>
          <w:numId w:val="2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 xml:space="preserve">生产消防水泵站所有机泵送电。 </w:t>
      </w:r>
    </w:p>
    <w:p w:rsidR="00D32786" w:rsidRDefault="00D32786" w:rsidP="007B5284">
      <w:pPr>
        <w:numPr>
          <w:ilvl w:val="3"/>
          <w:numId w:val="2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检查机泵润滑、附件、工具、器材等完好，达到开工条件。</w:t>
      </w:r>
    </w:p>
    <w:p w:rsidR="00D32786" w:rsidRDefault="00D32786" w:rsidP="007B5284">
      <w:pPr>
        <w:numPr>
          <w:ilvl w:val="3"/>
          <w:numId w:val="2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调整生产消防水泵站内部工艺流程，达到供水条件。</w:t>
      </w:r>
    </w:p>
    <w:p w:rsidR="00D32786" w:rsidRDefault="00D32786" w:rsidP="007B5284">
      <w:pPr>
        <w:numPr>
          <w:ilvl w:val="2"/>
          <w:numId w:val="26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开工步骤</w:t>
      </w:r>
    </w:p>
    <w:p w:rsidR="00D32786" w:rsidRDefault="00D32786" w:rsidP="007B5284">
      <w:pPr>
        <w:numPr>
          <w:ilvl w:val="3"/>
          <w:numId w:val="2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接到生产调度的开工指令后，启动净化水场送水泵向生产、消防水罐供水。</w:t>
      </w:r>
    </w:p>
    <w:p w:rsidR="00D32786" w:rsidRDefault="00D32786" w:rsidP="007B5284">
      <w:pPr>
        <w:numPr>
          <w:ilvl w:val="3"/>
          <w:numId w:val="2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打开生产消防水罐进水阀和</w:t>
      </w:r>
      <w:proofErr w:type="gramStart"/>
      <w:r>
        <w:rPr>
          <w:rFonts w:ascii="宋体" w:hAnsi="宋体" w:hint="eastAsia"/>
          <w:color w:val="000000"/>
          <w:sz w:val="28"/>
          <w:szCs w:val="28"/>
        </w:rPr>
        <w:t>底排阀进行</w:t>
      </w:r>
      <w:proofErr w:type="gramEnd"/>
      <w:r>
        <w:rPr>
          <w:rFonts w:ascii="宋体" w:hAnsi="宋体" w:hint="eastAsia"/>
          <w:color w:val="000000"/>
          <w:sz w:val="28"/>
          <w:szCs w:val="28"/>
        </w:rPr>
        <w:t>冲洗管线，同时检查供水管线有无泄漏，发现泄漏及时汇报处理。</w:t>
      </w:r>
    </w:p>
    <w:p w:rsidR="00D32786" w:rsidRDefault="00D32786" w:rsidP="007B5284">
      <w:pPr>
        <w:numPr>
          <w:ilvl w:val="3"/>
          <w:numId w:val="2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lastRenderedPageBreak/>
        <w:t>确认来水管线和水罐冲洗干净后，关闭生产消防水罐</w:t>
      </w:r>
      <w:proofErr w:type="gramStart"/>
      <w:r>
        <w:rPr>
          <w:rFonts w:ascii="宋体" w:hAnsi="宋体" w:hint="eastAsia"/>
          <w:color w:val="000000"/>
          <w:sz w:val="28"/>
          <w:szCs w:val="28"/>
        </w:rPr>
        <w:t>底排阀</w:t>
      </w:r>
      <w:proofErr w:type="gramEnd"/>
      <w:r>
        <w:rPr>
          <w:rFonts w:ascii="宋体" w:hAnsi="宋体" w:hint="eastAsia"/>
          <w:color w:val="000000"/>
          <w:sz w:val="28"/>
          <w:szCs w:val="28"/>
        </w:rPr>
        <w:t>，水罐液位达10m时，做好供水准备。</w:t>
      </w:r>
    </w:p>
    <w:p w:rsidR="00D32786" w:rsidRDefault="00D32786" w:rsidP="007B5284">
      <w:pPr>
        <w:numPr>
          <w:ilvl w:val="3"/>
          <w:numId w:val="2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向生产调度汇报开工情况，同时做好详细开工记录。</w:t>
      </w:r>
    </w:p>
    <w:p w:rsidR="00D32786" w:rsidRDefault="00D32786" w:rsidP="007B5284">
      <w:pPr>
        <w:numPr>
          <w:ilvl w:val="3"/>
          <w:numId w:val="2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接到生产调度的供水指令后，关闭各装置一次进水阀、管网排空阀，打开管网最远端阀门。</w:t>
      </w:r>
    </w:p>
    <w:p w:rsidR="00D32786" w:rsidRDefault="00D32786" w:rsidP="007B5284">
      <w:pPr>
        <w:numPr>
          <w:ilvl w:val="3"/>
          <w:numId w:val="2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启动生产、消防水泵，缓慢调整</w:t>
      </w:r>
      <w:proofErr w:type="gramStart"/>
      <w:r>
        <w:rPr>
          <w:rFonts w:ascii="宋体" w:hAnsi="宋体" w:hint="eastAsia"/>
          <w:color w:val="000000"/>
          <w:sz w:val="28"/>
          <w:szCs w:val="28"/>
        </w:rPr>
        <w:t>泵出口</w:t>
      </w:r>
      <w:proofErr w:type="gramEnd"/>
      <w:r>
        <w:rPr>
          <w:rFonts w:ascii="宋体" w:hAnsi="宋体" w:hint="eastAsia"/>
          <w:color w:val="000000"/>
          <w:sz w:val="28"/>
          <w:szCs w:val="28"/>
        </w:rPr>
        <w:t>阀门，使得电流低于额定电流，对生产、消防水管网进行冲洗，同时检查管线有无泄漏，发现泄漏及时汇报处理。</w:t>
      </w:r>
    </w:p>
    <w:p w:rsidR="00D32786" w:rsidRDefault="00D32786" w:rsidP="007B5284">
      <w:pPr>
        <w:numPr>
          <w:ilvl w:val="3"/>
          <w:numId w:val="2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确认管线冲洗干净后，关闭管网最远端阀门，调整生产、消防水泵出口阀门，使得管网压力达正常运行压力。</w:t>
      </w:r>
    </w:p>
    <w:p w:rsidR="00D32786" w:rsidRDefault="00D32786" w:rsidP="007B5284">
      <w:pPr>
        <w:numPr>
          <w:ilvl w:val="3"/>
          <w:numId w:val="2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向生产调度汇报供水情况，同时做好详细开工记录。</w:t>
      </w:r>
    </w:p>
    <w:p w:rsidR="00D32786" w:rsidRDefault="00D32786" w:rsidP="00D32786">
      <w:pPr>
        <w:spacing w:line="460" w:lineRule="exact"/>
        <w:jc w:val="center"/>
        <w:rPr>
          <w:b/>
          <w:sz w:val="32"/>
          <w:szCs w:val="32"/>
        </w:rPr>
      </w:pPr>
    </w:p>
    <w:p w:rsidR="00D32786" w:rsidRDefault="00D32786" w:rsidP="00D32786">
      <w:pPr>
        <w:spacing w:line="460" w:lineRule="exact"/>
        <w:jc w:val="center"/>
        <w:rPr>
          <w:b/>
          <w:sz w:val="32"/>
          <w:szCs w:val="32"/>
        </w:rPr>
      </w:pPr>
    </w:p>
    <w:p w:rsidR="00D32786" w:rsidRPr="00D32786" w:rsidRDefault="00D32786" w:rsidP="00D32786">
      <w:pPr>
        <w:spacing w:line="460" w:lineRule="exact"/>
        <w:jc w:val="center"/>
        <w:rPr>
          <w:b/>
          <w:sz w:val="32"/>
          <w:szCs w:val="32"/>
        </w:rPr>
      </w:pPr>
    </w:p>
    <w:p w:rsidR="00D32786" w:rsidRDefault="00D32786" w:rsidP="00D32786">
      <w:pPr>
        <w:spacing w:line="460" w:lineRule="exact"/>
        <w:jc w:val="center"/>
        <w:rPr>
          <w:b/>
          <w:sz w:val="32"/>
          <w:szCs w:val="32"/>
        </w:rPr>
      </w:pPr>
    </w:p>
    <w:p w:rsidR="008B60DF" w:rsidRDefault="008B60DF" w:rsidP="00D32786">
      <w:pPr>
        <w:spacing w:line="460" w:lineRule="exact"/>
        <w:jc w:val="center"/>
        <w:rPr>
          <w:b/>
          <w:sz w:val="32"/>
          <w:szCs w:val="32"/>
        </w:rPr>
      </w:pPr>
    </w:p>
    <w:p w:rsidR="008B60DF" w:rsidRDefault="008B60DF" w:rsidP="00D32786">
      <w:pPr>
        <w:spacing w:line="460" w:lineRule="exact"/>
        <w:jc w:val="center"/>
        <w:rPr>
          <w:b/>
          <w:sz w:val="32"/>
          <w:szCs w:val="32"/>
        </w:rPr>
      </w:pPr>
    </w:p>
    <w:p w:rsidR="008B60DF" w:rsidRDefault="008B60DF" w:rsidP="00D32786">
      <w:pPr>
        <w:spacing w:line="460" w:lineRule="exact"/>
        <w:jc w:val="center"/>
        <w:rPr>
          <w:b/>
          <w:sz w:val="32"/>
          <w:szCs w:val="32"/>
        </w:rPr>
      </w:pPr>
    </w:p>
    <w:p w:rsidR="008B60DF" w:rsidRDefault="008B60DF" w:rsidP="00D32786">
      <w:pPr>
        <w:spacing w:line="460" w:lineRule="exact"/>
        <w:jc w:val="center"/>
        <w:rPr>
          <w:b/>
          <w:sz w:val="32"/>
          <w:szCs w:val="32"/>
        </w:rPr>
      </w:pPr>
    </w:p>
    <w:p w:rsidR="008B60DF" w:rsidRDefault="008B60DF" w:rsidP="00D32786">
      <w:pPr>
        <w:spacing w:line="460" w:lineRule="exact"/>
        <w:jc w:val="center"/>
        <w:rPr>
          <w:b/>
          <w:sz w:val="32"/>
          <w:szCs w:val="32"/>
        </w:rPr>
      </w:pPr>
    </w:p>
    <w:p w:rsidR="008B60DF" w:rsidRDefault="008B60DF" w:rsidP="00D32786">
      <w:pPr>
        <w:spacing w:line="460" w:lineRule="exact"/>
        <w:jc w:val="center"/>
        <w:rPr>
          <w:b/>
          <w:sz w:val="32"/>
          <w:szCs w:val="32"/>
        </w:rPr>
      </w:pPr>
    </w:p>
    <w:p w:rsidR="008B60DF" w:rsidRDefault="008B60DF" w:rsidP="00D32786">
      <w:pPr>
        <w:spacing w:line="460" w:lineRule="exact"/>
        <w:jc w:val="center"/>
        <w:rPr>
          <w:b/>
          <w:sz w:val="32"/>
          <w:szCs w:val="32"/>
        </w:rPr>
      </w:pPr>
    </w:p>
    <w:p w:rsidR="008B60DF" w:rsidRDefault="008B60DF" w:rsidP="00D32786">
      <w:pPr>
        <w:spacing w:line="460" w:lineRule="exact"/>
        <w:jc w:val="center"/>
        <w:rPr>
          <w:b/>
          <w:sz w:val="32"/>
          <w:szCs w:val="32"/>
        </w:rPr>
      </w:pPr>
    </w:p>
    <w:p w:rsidR="008B60DF" w:rsidRDefault="008B60DF" w:rsidP="00D32786">
      <w:pPr>
        <w:spacing w:line="460" w:lineRule="exact"/>
        <w:jc w:val="center"/>
        <w:rPr>
          <w:b/>
          <w:sz w:val="32"/>
          <w:szCs w:val="32"/>
        </w:rPr>
      </w:pPr>
    </w:p>
    <w:p w:rsidR="008B60DF" w:rsidRDefault="008B60DF" w:rsidP="00D32786">
      <w:pPr>
        <w:spacing w:line="460" w:lineRule="exact"/>
        <w:jc w:val="center"/>
        <w:rPr>
          <w:b/>
          <w:sz w:val="32"/>
          <w:szCs w:val="32"/>
        </w:rPr>
      </w:pPr>
    </w:p>
    <w:p w:rsidR="008B60DF" w:rsidRDefault="008B60DF" w:rsidP="00D32786">
      <w:pPr>
        <w:spacing w:line="460" w:lineRule="exact"/>
        <w:jc w:val="center"/>
        <w:rPr>
          <w:b/>
          <w:sz w:val="32"/>
          <w:szCs w:val="32"/>
        </w:rPr>
      </w:pPr>
    </w:p>
    <w:p w:rsidR="008B60DF" w:rsidRDefault="008B60DF" w:rsidP="00D32786">
      <w:pPr>
        <w:spacing w:line="460" w:lineRule="exact"/>
        <w:jc w:val="center"/>
        <w:rPr>
          <w:b/>
          <w:sz w:val="32"/>
          <w:szCs w:val="32"/>
        </w:rPr>
      </w:pPr>
    </w:p>
    <w:p w:rsidR="008B60DF" w:rsidRDefault="008B60DF" w:rsidP="00D32786">
      <w:pPr>
        <w:spacing w:line="460" w:lineRule="exact"/>
        <w:jc w:val="center"/>
        <w:rPr>
          <w:b/>
          <w:sz w:val="32"/>
          <w:szCs w:val="32"/>
        </w:rPr>
      </w:pPr>
    </w:p>
    <w:p w:rsidR="008B60DF" w:rsidRDefault="008B60DF" w:rsidP="00D32786">
      <w:pPr>
        <w:spacing w:line="460" w:lineRule="exact"/>
        <w:jc w:val="center"/>
        <w:rPr>
          <w:b/>
          <w:sz w:val="32"/>
          <w:szCs w:val="32"/>
        </w:rPr>
      </w:pPr>
    </w:p>
    <w:p w:rsidR="008B60DF" w:rsidRDefault="008B60DF" w:rsidP="00D32786">
      <w:pPr>
        <w:spacing w:line="460" w:lineRule="exact"/>
        <w:jc w:val="center"/>
        <w:rPr>
          <w:b/>
          <w:sz w:val="32"/>
          <w:szCs w:val="32"/>
        </w:rPr>
      </w:pPr>
    </w:p>
    <w:p w:rsidR="00D32786" w:rsidRDefault="008B60DF" w:rsidP="00D32786">
      <w:pPr>
        <w:spacing w:line="460" w:lineRule="exact"/>
        <w:jc w:val="center"/>
        <w:rPr>
          <w:b/>
          <w:sz w:val="32"/>
          <w:szCs w:val="32"/>
        </w:rPr>
      </w:pPr>
      <w:bookmarkStart w:id="46" w:name="OLE_LINK18"/>
      <w:bookmarkStart w:id="47" w:name="OLE_LINK19"/>
      <w:bookmarkStart w:id="48" w:name="OLE_LINK16"/>
      <w:bookmarkStart w:id="49" w:name="OLE_LINK17"/>
      <w:bookmarkStart w:id="50" w:name="OLE_LINK29"/>
      <w:bookmarkEnd w:id="31"/>
      <w:bookmarkEnd w:id="32"/>
      <w:r>
        <w:rPr>
          <w:rFonts w:hint="eastAsia"/>
          <w:b/>
          <w:sz w:val="32"/>
          <w:szCs w:val="32"/>
        </w:rPr>
        <w:lastRenderedPageBreak/>
        <w:t>第五部分</w:t>
      </w:r>
      <w:bookmarkEnd w:id="46"/>
      <w:bookmarkEnd w:id="47"/>
      <w:r>
        <w:rPr>
          <w:rFonts w:hint="eastAsia"/>
          <w:b/>
          <w:sz w:val="32"/>
          <w:szCs w:val="32"/>
        </w:rPr>
        <w:t xml:space="preserve"> </w:t>
      </w:r>
      <w:r w:rsidR="00D32786">
        <w:rPr>
          <w:rFonts w:hint="eastAsia"/>
          <w:b/>
          <w:sz w:val="32"/>
          <w:szCs w:val="32"/>
        </w:rPr>
        <w:t>除盐水装置（本部）停工方</w:t>
      </w:r>
      <w:bookmarkEnd w:id="50"/>
      <w:r w:rsidR="00D32786">
        <w:rPr>
          <w:rFonts w:hint="eastAsia"/>
          <w:b/>
          <w:sz w:val="32"/>
          <w:szCs w:val="32"/>
        </w:rPr>
        <w:t>案</w:t>
      </w:r>
    </w:p>
    <w:p w:rsidR="00D32786" w:rsidRDefault="00D32786" w:rsidP="00D32786">
      <w:pPr>
        <w:numPr>
          <w:ilvl w:val="1"/>
          <w:numId w:val="2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  <w:lang w:val="zh-CN"/>
        </w:rPr>
      </w:pPr>
      <w:bookmarkStart w:id="51" w:name="_Toc210222259"/>
      <w:r>
        <w:rPr>
          <w:rFonts w:ascii="宋体" w:hAnsi="宋体" w:hint="eastAsia"/>
          <w:b/>
          <w:sz w:val="30"/>
          <w:szCs w:val="30"/>
          <w:lang w:val="zh-CN"/>
        </w:rPr>
        <w:t>停工前准备工作</w:t>
      </w:r>
      <w:bookmarkEnd w:id="51"/>
    </w:p>
    <w:p w:rsidR="00D32786" w:rsidRDefault="00D32786" w:rsidP="00D32786">
      <w:pPr>
        <w:numPr>
          <w:ilvl w:val="2"/>
          <w:numId w:val="3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与调度联系，确定好停工的时间。</w:t>
      </w:r>
    </w:p>
    <w:p w:rsidR="00D32786" w:rsidRDefault="00D32786" w:rsidP="00D32786">
      <w:pPr>
        <w:numPr>
          <w:ilvl w:val="2"/>
          <w:numId w:val="3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按调度的要求，制定具体的停工方案。</w:t>
      </w:r>
    </w:p>
    <w:p w:rsidR="00D32786" w:rsidRDefault="00D32786" w:rsidP="00D32786">
      <w:pPr>
        <w:numPr>
          <w:ilvl w:val="2"/>
          <w:numId w:val="3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制定好停工后的工作安排及检修计划。</w:t>
      </w:r>
    </w:p>
    <w:p w:rsidR="00D32786" w:rsidRDefault="00D32786" w:rsidP="00D32786">
      <w:pPr>
        <w:numPr>
          <w:ilvl w:val="1"/>
          <w:numId w:val="2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  <w:lang w:val="zh-CN"/>
        </w:rPr>
      </w:pPr>
      <w:bookmarkStart w:id="52" w:name="_Toc210222260"/>
      <w:r>
        <w:rPr>
          <w:rFonts w:ascii="宋体" w:hAnsi="宋体" w:hint="eastAsia"/>
          <w:b/>
          <w:sz w:val="30"/>
          <w:szCs w:val="30"/>
          <w:lang w:val="zh-CN"/>
        </w:rPr>
        <w:t>停工总体原则</w:t>
      </w:r>
      <w:bookmarkEnd w:id="52"/>
    </w:p>
    <w:p w:rsidR="00D32786" w:rsidRDefault="00D32786" w:rsidP="00D32786">
      <w:pPr>
        <w:numPr>
          <w:ilvl w:val="2"/>
          <w:numId w:val="2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与调度联系好，是否具备停工条件。</w:t>
      </w:r>
    </w:p>
    <w:p w:rsidR="00D32786" w:rsidRDefault="00D32786" w:rsidP="00D32786">
      <w:pPr>
        <w:numPr>
          <w:ilvl w:val="2"/>
          <w:numId w:val="2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所有的过滤器、阴阳床、混床（需要检修的除外）在停工前必须反洗、再生好，处于备用状态。</w:t>
      </w:r>
    </w:p>
    <w:p w:rsidR="00D32786" w:rsidRDefault="00D32786" w:rsidP="00D32786">
      <w:pPr>
        <w:numPr>
          <w:ilvl w:val="2"/>
          <w:numId w:val="2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如酸碱系统、加药系统、加氨系统需检修，尽可能地将需要检修罐内的液体使用完。</w:t>
      </w:r>
    </w:p>
    <w:p w:rsidR="00D32786" w:rsidRDefault="00D32786" w:rsidP="00D32786">
      <w:pPr>
        <w:numPr>
          <w:ilvl w:val="1"/>
          <w:numId w:val="2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  <w:lang w:val="zh-CN"/>
        </w:rPr>
      </w:pPr>
      <w:bookmarkStart w:id="53" w:name="_Toc210222261"/>
      <w:proofErr w:type="gramStart"/>
      <w:r>
        <w:rPr>
          <w:rFonts w:ascii="宋体" w:hAnsi="宋体" w:hint="eastAsia"/>
          <w:b/>
          <w:sz w:val="30"/>
          <w:szCs w:val="30"/>
          <w:lang w:val="zh-CN"/>
        </w:rPr>
        <w:t>混床停工</w:t>
      </w:r>
      <w:bookmarkEnd w:id="53"/>
      <w:proofErr w:type="gramEnd"/>
    </w:p>
    <w:p w:rsidR="00D32786" w:rsidRDefault="00D32786" w:rsidP="00D32786">
      <w:pPr>
        <w:numPr>
          <w:ilvl w:val="2"/>
          <w:numId w:val="4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proofErr w:type="gramStart"/>
      <w:r>
        <w:rPr>
          <w:rFonts w:ascii="宋体" w:hAnsi="宋体" w:hint="eastAsia"/>
          <w:bCs/>
          <w:color w:val="000000"/>
          <w:sz w:val="28"/>
          <w:szCs w:val="28"/>
        </w:rPr>
        <w:t>将混床进行</w:t>
      </w:r>
      <w:proofErr w:type="gramEnd"/>
      <w:r>
        <w:rPr>
          <w:rFonts w:ascii="宋体" w:hAnsi="宋体" w:hint="eastAsia"/>
          <w:bCs/>
          <w:color w:val="000000"/>
          <w:sz w:val="28"/>
          <w:szCs w:val="28"/>
        </w:rPr>
        <w:t>逐台再生、备用。</w:t>
      </w:r>
    </w:p>
    <w:p w:rsidR="00D32786" w:rsidRDefault="00D32786" w:rsidP="00D32786">
      <w:pPr>
        <w:numPr>
          <w:ilvl w:val="2"/>
          <w:numId w:val="4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为了保证除盐水箱液位，保证再生用水量，可根据情况保持</w:t>
      </w:r>
      <w:proofErr w:type="gramStart"/>
      <w:r>
        <w:rPr>
          <w:rFonts w:ascii="宋体" w:hAnsi="宋体" w:hint="eastAsia"/>
          <w:bCs/>
          <w:color w:val="000000"/>
          <w:sz w:val="28"/>
          <w:szCs w:val="28"/>
        </w:rPr>
        <w:t>一台混床制水</w:t>
      </w:r>
      <w:proofErr w:type="gramEnd"/>
      <w:r>
        <w:rPr>
          <w:rFonts w:ascii="宋体" w:hAnsi="宋体" w:hint="eastAsia"/>
          <w:bCs/>
          <w:color w:val="000000"/>
          <w:sz w:val="28"/>
          <w:szCs w:val="28"/>
        </w:rPr>
        <w:t>。</w:t>
      </w:r>
    </w:p>
    <w:p w:rsidR="00D32786" w:rsidRDefault="00D32786" w:rsidP="00D32786">
      <w:pPr>
        <w:numPr>
          <w:ilvl w:val="2"/>
          <w:numId w:val="4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停运</w:t>
      </w:r>
      <w:proofErr w:type="gramStart"/>
      <w:r>
        <w:rPr>
          <w:rFonts w:ascii="宋体" w:hAnsi="宋体" w:hint="eastAsia"/>
          <w:bCs/>
          <w:color w:val="000000"/>
          <w:sz w:val="28"/>
          <w:szCs w:val="28"/>
        </w:rPr>
        <w:t>混床给</w:t>
      </w:r>
      <w:proofErr w:type="gramEnd"/>
      <w:r>
        <w:rPr>
          <w:rFonts w:ascii="宋体" w:hAnsi="宋体" w:hint="eastAsia"/>
          <w:bCs/>
          <w:color w:val="000000"/>
          <w:sz w:val="28"/>
          <w:szCs w:val="28"/>
        </w:rPr>
        <w:t>水泵，关闭进水、产水阀门。</w:t>
      </w:r>
    </w:p>
    <w:p w:rsidR="00D32786" w:rsidRDefault="00D32786" w:rsidP="00D32786">
      <w:pPr>
        <w:numPr>
          <w:ilvl w:val="2"/>
          <w:numId w:val="4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停工的</w:t>
      </w:r>
      <w:proofErr w:type="gramStart"/>
      <w:r>
        <w:rPr>
          <w:rFonts w:ascii="宋体" w:hAnsi="宋体" w:hint="eastAsia"/>
          <w:bCs/>
          <w:color w:val="000000"/>
          <w:sz w:val="28"/>
          <w:szCs w:val="28"/>
        </w:rPr>
        <w:t>混床必须</w:t>
      </w:r>
      <w:proofErr w:type="gramEnd"/>
      <w:r>
        <w:rPr>
          <w:rFonts w:ascii="宋体" w:hAnsi="宋体" w:hint="eastAsia"/>
          <w:bCs/>
          <w:color w:val="000000"/>
          <w:sz w:val="28"/>
          <w:szCs w:val="28"/>
        </w:rPr>
        <w:t>检查床内的树脂是否全部浸泡在水中，防止树脂失水（定时检查）。</w:t>
      </w:r>
    </w:p>
    <w:p w:rsidR="00D32786" w:rsidRDefault="00D32786" w:rsidP="00D32786">
      <w:pPr>
        <w:numPr>
          <w:ilvl w:val="2"/>
          <w:numId w:val="4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根据停工检修情况，控制除盐水箱液位，接到生产</w:t>
      </w:r>
      <w:proofErr w:type="gramStart"/>
      <w:r>
        <w:rPr>
          <w:rFonts w:ascii="宋体" w:hAnsi="宋体" w:hint="eastAsia"/>
          <w:bCs/>
          <w:color w:val="000000"/>
          <w:sz w:val="28"/>
          <w:szCs w:val="28"/>
        </w:rPr>
        <w:t>调度停除盐水泵</w:t>
      </w:r>
      <w:proofErr w:type="gramEnd"/>
      <w:r>
        <w:rPr>
          <w:rFonts w:ascii="宋体" w:hAnsi="宋体" w:hint="eastAsia"/>
          <w:bCs/>
          <w:color w:val="000000"/>
          <w:sz w:val="28"/>
          <w:szCs w:val="28"/>
        </w:rPr>
        <w:t>要求后，将除盐水泵电源切断。</w:t>
      </w:r>
    </w:p>
    <w:p w:rsidR="00D32786" w:rsidRDefault="00D32786" w:rsidP="00D32786">
      <w:pPr>
        <w:numPr>
          <w:ilvl w:val="1"/>
          <w:numId w:val="2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  <w:lang w:val="zh-CN"/>
        </w:rPr>
      </w:pPr>
      <w:bookmarkStart w:id="54" w:name="_Toc210222262"/>
      <w:r>
        <w:rPr>
          <w:rFonts w:ascii="宋体" w:hAnsi="宋体" w:hint="eastAsia"/>
          <w:b/>
          <w:sz w:val="30"/>
          <w:szCs w:val="30"/>
          <w:lang w:val="zh-CN"/>
        </w:rPr>
        <w:t>反渗透系统停工</w:t>
      </w:r>
      <w:bookmarkEnd w:id="54"/>
    </w:p>
    <w:p w:rsidR="00D32786" w:rsidRDefault="00D32786" w:rsidP="00D32786">
      <w:pPr>
        <w:numPr>
          <w:ilvl w:val="2"/>
          <w:numId w:val="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打开快冲排放阀，快冲进水阀，启动反渗透冲洗泵，冲洗完成后备用。</w:t>
      </w:r>
    </w:p>
    <w:p w:rsidR="00D32786" w:rsidRDefault="00D32786" w:rsidP="00D32786">
      <w:pPr>
        <w:numPr>
          <w:ilvl w:val="2"/>
          <w:numId w:val="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根据停工检修情况，控制反渗透产水箱液位，将机泵电源切断。如需对水箱进行检修，提前将水箱水导入除盐水产水箱。</w:t>
      </w:r>
    </w:p>
    <w:p w:rsidR="00D32786" w:rsidRDefault="00D32786" w:rsidP="00D32786">
      <w:pPr>
        <w:numPr>
          <w:ilvl w:val="1"/>
          <w:numId w:val="2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  <w:lang w:val="zh-CN"/>
        </w:rPr>
      </w:pPr>
      <w:bookmarkStart w:id="55" w:name="_Toc210222263"/>
      <w:r>
        <w:rPr>
          <w:rFonts w:ascii="宋体" w:hAnsi="宋体" w:hint="eastAsia"/>
          <w:b/>
          <w:sz w:val="30"/>
          <w:szCs w:val="30"/>
          <w:lang w:val="zh-CN"/>
        </w:rPr>
        <w:t>超滤系统</w:t>
      </w:r>
      <w:r>
        <w:rPr>
          <w:rFonts w:ascii="宋体" w:hAnsi="宋体" w:hint="eastAsia"/>
          <w:b/>
          <w:sz w:val="30"/>
          <w:szCs w:val="30"/>
        </w:rPr>
        <w:t>停</w:t>
      </w:r>
      <w:r>
        <w:rPr>
          <w:rFonts w:ascii="宋体" w:hAnsi="宋体" w:hint="eastAsia"/>
          <w:b/>
          <w:sz w:val="30"/>
          <w:szCs w:val="30"/>
          <w:lang w:val="zh-CN"/>
        </w:rPr>
        <w:t>工</w:t>
      </w:r>
      <w:bookmarkEnd w:id="55"/>
    </w:p>
    <w:p w:rsidR="00D32786" w:rsidRDefault="00D32786" w:rsidP="00D32786">
      <w:pPr>
        <w:numPr>
          <w:ilvl w:val="2"/>
          <w:numId w:val="6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将超滤进行逐台反洗、冲洗、备用。</w:t>
      </w:r>
    </w:p>
    <w:p w:rsidR="00D32786" w:rsidRDefault="00D32786" w:rsidP="00D32786">
      <w:pPr>
        <w:numPr>
          <w:ilvl w:val="2"/>
          <w:numId w:val="6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关闭生水进水总阀门。</w:t>
      </w:r>
    </w:p>
    <w:p w:rsidR="00D32786" w:rsidRDefault="00D32786" w:rsidP="00D32786">
      <w:pPr>
        <w:numPr>
          <w:ilvl w:val="2"/>
          <w:numId w:val="6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根据检修情况，控制超滤产水箱液位，关闭超滤</w:t>
      </w:r>
      <w:proofErr w:type="gramStart"/>
      <w:r>
        <w:rPr>
          <w:rFonts w:ascii="宋体" w:hAnsi="宋体" w:hint="eastAsia"/>
          <w:bCs/>
          <w:color w:val="000000"/>
          <w:sz w:val="28"/>
          <w:szCs w:val="28"/>
        </w:rPr>
        <w:t>系统总下进</w:t>
      </w:r>
      <w:proofErr w:type="gramEnd"/>
      <w:r>
        <w:rPr>
          <w:rFonts w:ascii="宋体" w:hAnsi="宋体" w:hint="eastAsia"/>
          <w:bCs/>
          <w:color w:val="000000"/>
          <w:sz w:val="28"/>
          <w:szCs w:val="28"/>
        </w:rPr>
        <w:t>水阀、上产水阀、产水阀（或上进水阀、下产水阀、总产水阀）。如</w:t>
      </w:r>
      <w:r>
        <w:rPr>
          <w:rFonts w:ascii="宋体" w:hAnsi="宋体" w:hint="eastAsia"/>
          <w:bCs/>
          <w:color w:val="000000"/>
          <w:sz w:val="28"/>
          <w:szCs w:val="28"/>
        </w:rPr>
        <w:lastRenderedPageBreak/>
        <w:t>果对水箱进行检修，提前将水箱水倒入反渗透产水箱。</w:t>
      </w:r>
    </w:p>
    <w:p w:rsidR="00D32786" w:rsidRDefault="00D32786" w:rsidP="00D32786">
      <w:pPr>
        <w:numPr>
          <w:ilvl w:val="1"/>
          <w:numId w:val="2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  <w:lang w:val="zh-CN"/>
        </w:rPr>
      </w:pPr>
      <w:bookmarkStart w:id="56" w:name="_Toc210222264"/>
      <w:r>
        <w:rPr>
          <w:rFonts w:ascii="宋体" w:hAnsi="宋体" w:hint="eastAsia"/>
          <w:b/>
          <w:sz w:val="30"/>
          <w:szCs w:val="30"/>
          <w:lang w:val="zh-CN"/>
        </w:rPr>
        <w:t>盘式过滤器停机</w:t>
      </w:r>
      <w:bookmarkEnd w:id="56"/>
    </w:p>
    <w:p w:rsidR="00D32786" w:rsidRDefault="00D32786" w:rsidP="00D32786">
      <w:pPr>
        <w:numPr>
          <w:ilvl w:val="2"/>
          <w:numId w:val="7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将过滤器逐台进行反洗，备用。</w:t>
      </w:r>
    </w:p>
    <w:p w:rsidR="00D32786" w:rsidRDefault="00D32786" w:rsidP="00D32786">
      <w:pPr>
        <w:numPr>
          <w:ilvl w:val="2"/>
          <w:numId w:val="7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关闭进水阀门，依次关闭电源、气源，尽可能排尽系统内的残留积水，关闭出水阀。</w:t>
      </w:r>
    </w:p>
    <w:p w:rsidR="00D32786" w:rsidRDefault="00D32786" w:rsidP="00D32786">
      <w:pPr>
        <w:numPr>
          <w:ilvl w:val="1"/>
          <w:numId w:val="2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  <w:lang w:val="zh-CN"/>
        </w:rPr>
      </w:pPr>
      <w:bookmarkStart w:id="57" w:name="_Toc210222265"/>
      <w:r>
        <w:rPr>
          <w:rFonts w:ascii="宋体" w:hAnsi="宋体" w:hint="eastAsia"/>
          <w:b/>
          <w:sz w:val="30"/>
          <w:szCs w:val="30"/>
          <w:lang w:val="zh-CN"/>
        </w:rPr>
        <w:t>多介质机械过滤器停工</w:t>
      </w:r>
      <w:bookmarkEnd w:id="57"/>
    </w:p>
    <w:p w:rsidR="00D32786" w:rsidRDefault="00D32786" w:rsidP="00D32786">
      <w:pPr>
        <w:numPr>
          <w:ilvl w:val="2"/>
          <w:numId w:val="8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将过滤器进行逐台反洗，备用。</w:t>
      </w:r>
    </w:p>
    <w:p w:rsidR="00D32786" w:rsidRDefault="00D32786" w:rsidP="00D32786">
      <w:pPr>
        <w:numPr>
          <w:ilvl w:val="2"/>
          <w:numId w:val="8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反洗结束后，打开顶部放空阀，检查过滤器水位情况，防止滤料长期暴露在空气中，因失水而结块。</w:t>
      </w:r>
    </w:p>
    <w:p w:rsidR="00D32786" w:rsidRDefault="00D32786" w:rsidP="00D32786">
      <w:pPr>
        <w:numPr>
          <w:ilvl w:val="2"/>
          <w:numId w:val="8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根据停工检修安排，排尽需要检修过滤器内存水。</w:t>
      </w:r>
    </w:p>
    <w:p w:rsidR="00D32786" w:rsidRDefault="00D32786" w:rsidP="00D32786">
      <w:pPr>
        <w:numPr>
          <w:ilvl w:val="1"/>
          <w:numId w:val="2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  <w:lang w:val="zh-CN"/>
        </w:rPr>
      </w:pPr>
      <w:bookmarkStart w:id="58" w:name="_Toc210222266"/>
      <w:r>
        <w:rPr>
          <w:rFonts w:ascii="宋体" w:hAnsi="宋体" w:hint="eastAsia"/>
          <w:b/>
          <w:sz w:val="30"/>
          <w:szCs w:val="30"/>
          <w:lang w:val="zh-CN"/>
        </w:rPr>
        <w:t>中和池停工</w:t>
      </w:r>
      <w:bookmarkEnd w:id="58"/>
    </w:p>
    <w:p w:rsidR="00D32786" w:rsidRDefault="00D32786" w:rsidP="00D32786">
      <w:pPr>
        <w:numPr>
          <w:ilvl w:val="2"/>
          <w:numId w:val="9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将中和池内的水的PH值</w:t>
      </w:r>
      <w:proofErr w:type="gramStart"/>
      <w:r>
        <w:rPr>
          <w:rFonts w:ascii="宋体" w:hAnsi="宋体" w:hint="eastAsia"/>
          <w:bCs/>
          <w:color w:val="000000"/>
          <w:sz w:val="28"/>
          <w:szCs w:val="28"/>
        </w:rPr>
        <w:t>调合</w:t>
      </w:r>
      <w:proofErr w:type="gramEnd"/>
      <w:r>
        <w:rPr>
          <w:rFonts w:ascii="宋体" w:hAnsi="宋体" w:hint="eastAsia"/>
          <w:bCs/>
          <w:color w:val="000000"/>
          <w:sz w:val="28"/>
          <w:szCs w:val="28"/>
        </w:rPr>
        <w:t>格后，排放。</w:t>
      </w:r>
    </w:p>
    <w:p w:rsidR="00D32786" w:rsidRDefault="00D32786" w:rsidP="00D32786">
      <w:pPr>
        <w:numPr>
          <w:ilvl w:val="2"/>
          <w:numId w:val="9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将生产废水池内的水排放。</w:t>
      </w:r>
    </w:p>
    <w:p w:rsidR="00D32786" w:rsidRDefault="00D32786" w:rsidP="00D32786">
      <w:pPr>
        <w:numPr>
          <w:ilvl w:val="2"/>
          <w:numId w:val="9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将提升泵的电源断开。</w:t>
      </w:r>
    </w:p>
    <w:p w:rsidR="00D32786" w:rsidRDefault="00D32786" w:rsidP="00D32786">
      <w:pPr>
        <w:numPr>
          <w:ilvl w:val="2"/>
          <w:numId w:val="9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将中和池的风阀关闭。</w:t>
      </w:r>
    </w:p>
    <w:p w:rsidR="00D32786" w:rsidRDefault="00D32786" w:rsidP="00D32786">
      <w:pPr>
        <w:numPr>
          <w:ilvl w:val="2"/>
          <w:numId w:val="9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将中和池、生产废水池排水总阀关闭。</w:t>
      </w:r>
    </w:p>
    <w:p w:rsidR="00D32786" w:rsidRDefault="00D32786" w:rsidP="00D32786">
      <w:pPr>
        <w:spacing w:line="460" w:lineRule="exact"/>
        <w:rPr>
          <w:rFonts w:ascii="宋体" w:hAnsi="宋体"/>
          <w:sz w:val="28"/>
          <w:szCs w:val="28"/>
        </w:rPr>
      </w:pPr>
    </w:p>
    <w:bookmarkEnd w:id="48"/>
    <w:bookmarkEnd w:id="49"/>
    <w:p w:rsidR="00D32786" w:rsidRDefault="00D32786" w:rsidP="00D32786">
      <w:pPr>
        <w:spacing w:line="460" w:lineRule="exact"/>
        <w:rPr>
          <w:rFonts w:ascii="宋体" w:hAnsi="宋体"/>
          <w:sz w:val="28"/>
          <w:szCs w:val="28"/>
        </w:rPr>
      </w:pPr>
    </w:p>
    <w:p w:rsidR="00D32786" w:rsidRDefault="00D32786" w:rsidP="00D32786">
      <w:pPr>
        <w:spacing w:line="460" w:lineRule="exact"/>
        <w:rPr>
          <w:rFonts w:ascii="宋体" w:hAnsi="宋体"/>
          <w:sz w:val="28"/>
          <w:szCs w:val="28"/>
        </w:rPr>
      </w:pPr>
    </w:p>
    <w:p w:rsidR="00D32786" w:rsidRDefault="00D32786" w:rsidP="00D32786">
      <w:pPr>
        <w:spacing w:line="460" w:lineRule="exact"/>
        <w:rPr>
          <w:rFonts w:ascii="宋体" w:hAnsi="宋体"/>
          <w:sz w:val="28"/>
          <w:szCs w:val="28"/>
        </w:rPr>
      </w:pPr>
    </w:p>
    <w:p w:rsidR="00D32786" w:rsidRDefault="00D32786" w:rsidP="00D32786">
      <w:pPr>
        <w:spacing w:line="460" w:lineRule="exact"/>
        <w:rPr>
          <w:rFonts w:ascii="宋体" w:hAnsi="宋体"/>
          <w:sz w:val="28"/>
          <w:szCs w:val="28"/>
        </w:rPr>
      </w:pPr>
    </w:p>
    <w:p w:rsidR="00D32786" w:rsidRPr="00D32786" w:rsidRDefault="00D32786">
      <w:pPr>
        <w:spacing w:line="460" w:lineRule="exact"/>
        <w:rPr>
          <w:rFonts w:ascii="宋体" w:hAnsi="宋体"/>
          <w:sz w:val="28"/>
          <w:szCs w:val="28"/>
        </w:rPr>
      </w:pPr>
    </w:p>
    <w:p w:rsidR="00D32786" w:rsidRDefault="00D32786">
      <w:pPr>
        <w:spacing w:line="460" w:lineRule="exact"/>
        <w:rPr>
          <w:rFonts w:ascii="宋体" w:hAnsi="宋体"/>
          <w:sz w:val="28"/>
          <w:szCs w:val="28"/>
        </w:rPr>
      </w:pPr>
    </w:p>
    <w:p w:rsidR="00D32786" w:rsidRDefault="00D32786">
      <w:pPr>
        <w:spacing w:line="460" w:lineRule="exact"/>
        <w:rPr>
          <w:rFonts w:ascii="宋体" w:hAnsi="宋体"/>
          <w:sz w:val="28"/>
          <w:szCs w:val="28"/>
        </w:rPr>
      </w:pPr>
    </w:p>
    <w:p w:rsidR="00D32786" w:rsidRDefault="00D32786">
      <w:pPr>
        <w:spacing w:line="460" w:lineRule="exact"/>
        <w:rPr>
          <w:rFonts w:ascii="宋体" w:hAnsi="宋体"/>
          <w:sz w:val="28"/>
          <w:szCs w:val="28"/>
        </w:rPr>
      </w:pPr>
    </w:p>
    <w:p w:rsidR="00D32786" w:rsidRDefault="00D32786">
      <w:pPr>
        <w:spacing w:line="460" w:lineRule="exact"/>
        <w:rPr>
          <w:rFonts w:ascii="宋体" w:hAnsi="宋体"/>
          <w:sz w:val="28"/>
          <w:szCs w:val="28"/>
        </w:rPr>
      </w:pPr>
    </w:p>
    <w:p w:rsidR="00D32786" w:rsidRDefault="00D32786">
      <w:pPr>
        <w:spacing w:line="460" w:lineRule="exact"/>
        <w:rPr>
          <w:rFonts w:ascii="宋体" w:hAnsi="宋体"/>
          <w:sz w:val="28"/>
          <w:szCs w:val="28"/>
        </w:rPr>
      </w:pPr>
    </w:p>
    <w:p w:rsidR="00D32786" w:rsidRDefault="00D32786">
      <w:pPr>
        <w:spacing w:line="460" w:lineRule="exact"/>
        <w:rPr>
          <w:rFonts w:ascii="宋体" w:hAnsi="宋体"/>
          <w:sz w:val="28"/>
          <w:szCs w:val="28"/>
        </w:rPr>
      </w:pPr>
    </w:p>
    <w:p w:rsidR="00D32786" w:rsidRDefault="00D32786">
      <w:pPr>
        <w:spacing w:line="460" w:lineRule="exact"/>
        <w:rPr>
          <w:rFonts w:ascii="宋体" w:hAnsi="宋体"/>
          <w:sz w:val="28"/>
          <w:szCs w:val="28"/>
        </w:rPr>
      </w:pPr>
    </w:p>
    <w:p w:rsidR="00D5779D" w:rsidRDefault="00D5779D">
      <w:pPr>
        <w:spacing w:line="460" w:lineRule="exact"/>
        <w:rPr>
          <w:rFonts w:ascii="宋体" w:hAnsi="宋体"/>
          <w:sz w:val="28"/>
          <w:szCs w:val="28"/>
        </w:rPr>
      </w:pPr>
    </w:p>
    <w:p w:rsidR="00D32786" w:rsidRDefault="008B60DF" w:rsidP="00D32786">
      <w:pPr>
        <w:spacing w:line="460" w:lineRule="exact"/>
        <w:jc w:val="center"/>
        <w:rPr>
          <w:b/>
          <w:sz w:val="32"/>
          <w:szCs w:val="32"/>
        </w:rPr>
      </w:pPr>
      <w:bookmarkStart w:id="59" w:name="OLE_LINK30"/>
      <w:r>
        <w:rPr>
          <w:rFonts w:hint="eastAsia"/>
          <w:b/>
          <w:sz w:val="32"/>
          <w:szCs w:val="32"/>
        </w:rPr>
        <w:lastRenderedPageBreak/>
        <w:t>第六部分</w:t>
      </w:r>
      <w:r>
        <w:rPr>
          <w:rFonts w:hint="eastAsia"/>
          <w:b/>
          <w:sz w:val="32"/>
          <w:szCs w:val="32"/>
        </w:rPr>
        <w:t xml:space="preserve"> </w:t>
      </w:r>
      <w:r w:rsidR="00D32786">
        <w:rPr>
          <w:rFonts w:hint="eastAsia"/>
          <w:b/>
          <w:sz w:val="32"/>
          <w:szCs w:val="32"/>
        </w:rPr>
        <w:t>除盐水装置（轻烃）停工方</w:t>
      </w:r>
      <w:bookmarkEnd w:id="59"/>
      <w:r w:rsidR="00D32786">
        <w:rPr>
          <w:rFonts w:hint="eastAsia"/>
          <w:b/>
          <w:sz w:val="32"/>
          <w:szCs w:val="32"/>
        </w:rPr>
        <w:t>案</w:t>
      </w:r>
    </w:p>
    <w:p w:rsidR="00D32786" w:rsidRDefault="00D32786" w:rsidP="00D32786">
      <w:pPr>
        <w:numPr>
          <w:ilvl w:val="1"/>
          <w:numId w:val="10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  <w:lang w:val="zh-CN"/>
        </w:rPr>
      </w:pPr>
      <w:r>
        <w:rPr>
          <w:rFonts w:ascii="宋体" w:hAnsi="宋体" w:hint="eastAsia"/>
          <w:b/>
          <w:sz w:val="30"/>
          <w:szCs w:val="30"/>
          <w:lang w:val="zh-CN"/>
        </w:rPr>
        <w:t>停工前准备工作</w:t>
      </w:r>
    </w:p>
    <w:p w:rsidR="00D32786" w:rsidRDefault="00D32786" w:rsidP="007B5284">
      <w:pPr>
        <w:numPr>
          <w:ilvl w:val="2"/>
          <w:numId w:val="26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与调度联系，确定好停工的时间。</w:t>
      </w:r>
    </w:p>
    <w:p w:rsidR="00D32786" w:rsidRDefault="00D32786" w:rsidP="007B5284">
      <w:pPr>
        <w:numPr>
          <w:ilvl w:val="2"/>
          <w:numId w:val="26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按调度的要求，制定具体的停工方案。</w:t>
      </w:r>
    </w:p>
    <w:p w:rsidR="00D32786" w:rsidRDefault="00D32786" w:rsidP="007B5284">
      <w:pPr>
        <w:numPr>
          <w:ilvl w:val="2"/>
          <w:numId w:val="26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制定好停工后的工作安排及检修计划。</w:t>
      </w:r>
    </w:p>
    <w:p w:rsidR="00D32786" w:rsidRDefault="00D32786" w:rsidP="00D32786">
      <w:pPr>
        <w:numPr>
          <w:ilvl w:val="1"/>
          <w:numId w:val="10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  <w:lang w:val="zh-CN"/>
        </w:rPr>
      </w:pPr>
      <w:r>
        <w:rPr>
          <w:rFonts w:ascii="宋体" w:hAnsi="宋体" w:hint="eastAsia"/>
          <w:b/>
          <w:sz w:val="30"/>
          <w:szCs w:val="30"/>
          <w:lang w:val="zh-CN"/>
        </w:rPr>
        <w:t>停工总体原则</w:t>
      </w:r>
    </w:p>
    <w:p w:rsidR="00D32786" w:rsidRDefault="00D32786" w:rsidP="00D32786">
      <w:pPr>
        <w:numPr>
          <w:ilvl w:val="2"/>
          <w:numId w:val="11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与调度联系好，是否具备停工条件。</w:t>
      </w:r>
    </w:p>
    <w:p w:rsidR="00D32786" w:rsidRDefault="00D32786" w:rsidP="00D32786">
      <w:pPr>
        <w:numPr>
          <w:ilvl w:val="2"/>
          <w:numId w:val="11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所有的过滤器、混床（需要检修的除外）在停工前必须反洗、再生好，处于备用状态。</w:t>
      </w:r>
    </w:p>
    <w:p w:rsidR="00D32786" w:rsidRDefault="00D32786" w:rsidP="00D32786">
      <w:pPr>
        <w:numPr>
          <w:ilvl w:val="2"/>
          <w:numId w:val="11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如酸碱系统、加药系统、加氨系统需检修，尽可能地将需要检修罐内的液体使用完。</w:t>
      </w:r>
    </w:p>
    <w:p w:rsidR="00D32786" w:rsidRDefault="00D32786" w:rsidP="00D32786">
      <w:pPr>
        <w:numPr>
          <w:ilvl w:val="1"/>
          <w:numId w:val="10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  <w:lang w:val="zh-CN"/>
        </w:rPr>
      </w:pPr>
      <w:proofErr w:type="gramStart"/>
      <w:r>
        <w:rPr>
          <w:rFonts w:ascii="宋体" w:hAnsi="宋体" w:hint="eastAsia"/>
          <w:b/>
          <w:sz w:val="30"/>
          <w:szCs w:val="30"/>
          <w:lang w:val="zh-CN"/>
        </w:rPr>
        <w:t>混床停工</w:t>
      </w:r>
      <w:proofErr w:type="gramEnd"/>
    </w:p>
    <w:p w:rsidR="00D32786" w:rsidRDefault="00D32786" w:rsidP="00D32786">
      <w:pPr>
        <w:numPr>
          <w:ilvl w:val="2"/>
          <w:numId w:val="12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proofErr w:type="gramStart"/>
      <w:r>
        <w:rPr>
          <w:rFonts w:ascii="宋体" w:hAnsi="宋体" w:hint="eastAsia"/>
          <w:bCs/>
          <w:color w:val="000000"/>
          <w:sz w:val="28"/>
          <w:szCs w:val="28"/>
        </w:rPr>
        <w:t>将混床进行</w:t>
      </w:r>
      <w:proofErr w:type="gramEnd"/>
      <w:r>
        <w:rPr>
          <w:rFonts w:ascii="宋体" w:hAnsi="宋体" w:hint="eastAsia"/>
          <w:bCs/>
          <w:color w:val="000000"/>
          <w:sz w:val="28"/>
          <w:szCs w:val="28"/>
        </w:rPr>
        <w:t>逐台再生、备用。</w:t>
      </w:r>
    </w:p>
    <w:p w:rsidR="00D32786" w:rsidRDefault="00D32786" w:rsidP="00D32786">
      <w:pPr>
        <w:numPr>
          <w:ilvl w:val="2"/>
          <w:numId w:val="12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为了保证除盐水箱液位，保证再生用水量，可根据情况保持</w:t>
      </w:r>
      <w:proofErr w:type="gramStart"/>
      <w:r>
        <w:rPr>
          <w:rFonts w:ascii="宋体" w:hAnsi="宋体" w:hint="eastAsia"/>
          <w:bCs/>
          <w:color w:val="000000"/>
          <w:sz w:val="28"/>
          <w:szCs w:val="28"/>
        </w:rPr>
        <w:t>一台混床制水</w:t>
      </w:r>
      <w:proofErr w:type="gramEnd"/>
      <w:r>
        <w:rPr>
          <w:rFonts w:ascii="宋体" w:hAnsi="宋体" w:hint="eastAsia"/>
          <w:bCs/>
          <w:color w:val="000000"/>
          <w:sz w:val="28"/>
          <w:szCs w:val="28"/>
        </w:rPr>
        <w:t>。</w:t>
      </w:r>
    </w:p>
    <w:p w:rsidR="00D32786" w:rsidRDefault="00D32786" w:rsidP="00D32786">
      <w:pPr>
        <w:numPr>
          <w:ilvl w:val="2"/>
          <w:numId w:val="13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停运中间水泵。</w:t>
      </w:r>
    </w:p>
    <w:p w:rsidR="00D32786" w:rsidRDefault="00D32786" w:rsidP="00D32786">
      <w:pPr>
        <w:numPr>
          <w:ilvl w:val="2"/>
          <w:numId w:val="13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proofErr w:type="gramStart"/>
      <w:r>
        <w:rPr>
          <w:rFonts w:ascii="宋体" w:hAnsi="宋体" w:hint="eastAsia"/>
          <w:bCs/>
          <w:color w:val="000000"/>
          <w:sz w:val="28"/>
          <w:szCs w:val="28"/>
        </w:rPr>
        <w:t>关闭混床进水</w:t>
      </w:r>
      <w:proofErr w:type="gramEnd"/>
      <w:r>
        <w:rPr>
          <w:rFonts w:ascii="宋体" w:hAnsi="宋体" w:hint="eastAsia"/>
          <w:bCs/>
          <w:color w:val="000000"/>
          <w:sz w:val="28"/>
          <w:szCs w:val="28"/>
        </w:rPr>
        <w:t>、产水阀门。</w:t>
      </w:r>
    </w:p>
    <w:p w:rsidR="00D32786" w:rsidRDefault="00D32786" w:rsidP="00D32786">
      <w:pPr>
        <w:numPr>
          <w:ilvl w:val="2"/>
          <w:numId w:val="13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停工的</w:t>
      </w:r>
      <w:proofErr w:type="gramStart"/>
      <w:r>
        <w:rPr>
          <w:rFonts w:ascii="宋体" w:hAnsi="宋体" w:hint="eastAsia"/>
          <w:bCs/>
          <w:color w:val="000000"/>
          <w:sz w:val="28"/>
          <w:szCs w:val="28"/>
        </w:rPr>
        <w:t>混床必须</w:t>
      </w:r>
      <w:proofErr w:type="gramEnd"/>
      <w:r>
        <w:rPr>
          <w:rFonts w:ascii="宋体" w:hAnsi="宋体" w:hint="eastAsia"/>
          <w:bCs/>
          <w:color w:val="000000"/>
          <w:sz w:val="28"/>
          <w:szCs w:val="28"/>
        </w:rPr>
        <w:t>检查床内的树脂是否全部浸泡在水中，防止树脂失水（定时检查）。</w:t>
      </w:r>
    </w:p>
    <w:p w:rsidR="00D32786" w:rsidRDefault="00D32786" w:rsidP="00D32786">
      <w:pPr>
        <w:numPr>
          <w:ilvl w:val="2"/>
          <w:numId w:val="13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检查各阀门是否有泄漏情况。</w:t>
      </w:r>
    </w:p>
    <w:p w:rsidR="00D32786" w:rsidRDefault="00D32786" w:rsidP="00D32786">
      <w:pPr>
        <w:numPr>
          <w:ilvl w:val="2"/>
          <w:numId w:val="13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长期停工可将现场的电信号断开。</w:t>
      </w:r>
    </w:p>
    <w:p w:rsidR="00D32786" w:rsidRDefault="00D32786" w:rsidP="00D32786">
      <w:pPr>
        <w:numPr>
          <w:ilvl w:val="2"/>
          <w:numId w:val="13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根据停工检修情况，将除盐水泵电源切断。</w:t>
      </w:r>
    </w:p>
    <w:p w:rsidR="00D32786" w:rsidRDefault="00D32786" w:rsidP="00D32786">
      <w:pPr>
        <w:numPr>
          <w:ilvl w:val="1"/>
          <w:numId w:val="10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  <w:lang w:val="zh-CN"/>
        </w:rPr>
      </w:pPr>
      <w:r>
        <w:rPr>
          <w:rFonts w:ascii="宋体" w:hAnsi="宋体" w:hint="eastAsia"/>
          <w:b/>
          <w:sz w:val="30"/>
          <w:szCs w:val="30"/>
          <w:lang w:val="zh-CN"/>
        </w:rPr>
        <w:t>反渗透系统停工</w:t>
      </w:r>
    </w:p>
    <w:p w:rsidR="00D32786" w:rsidRDefault="00D32786" w:rsidP="00D32786">
      <w:pPr>
        <w:numPr>
          <w:ilvl w:val="2"/>
          <w:numId w:val="14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停止还原剂及阻垢剂加药系统。</w:t>
      </w:r>
    </w:p>
    <w:p w:rsidR="00D32786" w:rsidRDefault="00D32786" w:rsidP="00D32786">
      <w:pPr>
        <w:numPr>
          <w:ilvl w:val="2"/>
          <w:numId w:val="14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打开RO排放阀，关闭RO进水阀。</w:t>
      </w:r>
    </w:p>
    <w:p w:rsidR="00D32786" w:rsidRDefault="00D32786" w:rsidP="00D32786">
      <w:pPr>
        <w:numPr>
          <w:ilvl w:val="2"/>
          <w:numId w:val="14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10s后停止高压泵、超滤水泵及除碳器。</w:t>
      </w:r>
    </w:p>
    <w:p w:rsidR="00D32786" w:rsidRDefault="00D32786" w:rsidP="00D32786">
      <w:pPr>
        <w:numPr>
          <w:ilvl w:val="2"/>
          <w:numId w:val="14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打开RO</w:t>
      </w:r>
      <w:proofErr w:type="gramStart"/>
      <w:r>
        <w:rPr>
          <w:rFonts w:ascii="宋体" w:hAnsi="宋体" w:hint="eastAsia"/>
          <w:bCs/>
          <w:color w:val="000000"/>
          <w:sz w:val="28"/>
          <w:szCs w:val="28"/>
        </w:rPr>
        <w:t>产排阀</w:t>
      </w:r>
      <w:proofErr w:type="gramEnd"/>
      <w:r>
        <w:rPr>
          <w:rFonts w:ascii="宋体" w:hAnsi="宋体" w:hint="eastAsia"/>
          <w:bCs/>
          <w:color w:val="000000"/>
          <w:sz w:val="28"/>
          <w:szCs w:val="28"/>
        </w:rPr>
        <w:t>，打开RO冲洗排放阀，开冲洗进水阀及反渗透冲洗</w:t>
      </w:r>
      <w:proofErr w:type="gramStart"/>
      <w:r>
        <w:rPr>
          <w:rFonts w:ascii="宋体" w:hAnsi="宋体" w:hint="eastAsia"/>
          <w:bCs/>
          <w:color w:val="000000"/>
          <w:sz w:val="28"/>
          <w:szCs w:val="28"/>
        </w:rPr>
        <w:t>泵进行</w:t>
      </w:r>
      <w:proofErr w:type="gramEnd"/>
      <w:r>
        <w:rPr>
          <w:rFonts w:ascii="宋体" w:hAnsi="宋体" w:hint="eastAsia"/>
          <w:bCs/>
          <w:color w:val="000000"/>
          <w:sz w:val="28"/>
          <w:szCs w:val="28"/>
        </w:rPr>
        <w:t>低压冲洗。（RO系统低压冲洗5～10min；低压冲洗用水为反渗透产水。通过低压冲洗排除RO元件内的浓水，防止停留在元件内的浓水在膜表面结垢。在低压冲洗RO时，停供水系统，停阻垢</w:t>
      </w:r>
      <w:r>
        <w:rPr>
          <w:rFonts w:ascii="宋体" w:hAnsi="宋体" w:hint="eastAsia"/>
          <w:bCs/>
          <w:color w:val="000000"/>
          <w:sz w:val="28"/>
          <w:szCs w:val="28"/>
        </w:rPr>
        <w:lastRenderedPageBreak/>
        <w:t>剂、还原剂计量泵；关闭各过滤器进水阀、出水阀；至冲洗时间到后（约5min），停反渗透冲洗泵，关闭RO冲洗进水阀；冲洗排放阀、关闭</w:t>
      </w:r>
      <w:proofErr w:type="gramStart"/>
      <w:r>
        <w:rPr>
          <w:rFonts w:ascii="宋体" w:hAnsi="宋体" w:hint="eastAsia"/>
          <w:bCs/>
          <w:color w:val="000000"/>
          <w:sz w:val="28"/>
          <w:szCs w:val="28"/>
        </w:rPr>
        <w:t>产排阀</w:t>
      </w:r>
      <w:proofErr w:type="gramEnd"/>
      <w:r>
        <w:rPr>
          <w:rFonts w:ascii="宋体" w:hAnsi="宋体" w:hint="eastAsia"/>
          <w:bCs/>
          <w:color w:val="000000"/>
          <w:sz w:val="28"/>
          <w:szCs w:val="28"/>
        </w:rPr>
        <w:t>、浓水排放阀、高压泵出口慢开阀。）</w:t>
      </w:r>
    </w:p>
    <w:p w:rsidR="00D32786" w:rsidRDefault="00D32786" w:rsidP="00D32786">
      <w:pPr>
        <w:numPr>
          <w:ilvl w:val="2"/>
          <w:numId w:val="14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根据停工检修情况，将机泵电源切断。</w:t>
      </w:r>
    </w:p>
    <w:p w:rsidR="00D32786" w:rsidRDefault="00D32786" w:rsidP="00D32786">
      <w:pPr>
        <w:numPr>
          <w:ilvl w:val="1"/>
          <w:numId w:val="10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  <w:lang w:val="zh-CN"/>
        </w:rPr>
      </w:pPr>
      <w:r>
        <w:rPr>
          <w:rFonts w:ascii="宋体" w:hAnsi="宋体" w:hint="eastAsia"/>
          <w:b/>
          <w:sz w:val="30"/>
          <w:szCs w:val="30"/>
          <w:lang w:val="zh-CN"/>
        </w:rPr>
        <w:t>超滤系统停工</w:t>
      </w:r>
    </w:p>
    <w:p w:rsidR="00D32786" w:rsidRDefault="00D32786" w:rsidP="00D32786">
      <w:pPr>
        <w:numPr>
          <w:ilvl w:val="2"/>
          <w:numId w:val="1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将超滤进行逐台反洗、冲洗、备用。</w:t>
      </w:r>
    </w:p>
    <w:p w:rsidR="00D32786" w:rsidRDefault="00D32786" w:rsidP="00D32786">
      <w:pPr>
        <w:numPr>
          <w:ilvl w:val="2"/>
          <w:numId w:val="1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停止杀菌剂加药装置。</w:t>
      </w:r>
    </w:p>
    <w:p w:rsidR="00D32786" w:rsidRDefault="00D32786" w:rsidP="00D32786">
      <w:pPr>
        <w:numPr>
          <w:ilvl w:val="2"/>
          <w:numId w:val="1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关闭管式换热器蒸汽总阀。</w:t>
      </w:r>
    </w:p>
    <w:p w:rsidR="00D32786" w:rsidRDefault="00D32786" w:rsidP="00D32786">
      <w:pPr>
        <w:numPr>
          <w:ilvl w:val="2"/>
          <w:numId w:val="1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关闭超滤</w:t>
      </w:r>
      <w:proofErr w:type="gramStart"/>
      <w:r>
        <w:rPr>
          <w:rFonts w:ascii="宋体" w:hAnsi="宋体" w:hint="eastAsia"/>
          <w:bCs/>
          <w:color w:val="000000"/>
          <w:sz w:val="28"/>
          <w:szCs w:val="28"/>
        </w:rPr>
        <w:t>系统总下进</w:t>
      </w:r>
      <w:proofErr w:type="gramEnd"/>
      <w:r>
        <w:rPr>
          <w:rFonts w:ascii="宋体" w:hAnsi="宋体" w:hint="eastAsia"/>
          <w:bCs/>
          <w:color w:val="000000"/>
          <w:sz w:val="28"/>
          <w:szCs w:val="28"/>
        </w:rPr>
        <w:t>水阀、上产水阀、产水阀（或上进水阀、下产水阀、总产水阀）。</w:t>
      </w:r>
    </w:p>
    <w:p w:rsidR="00D32786" w:rsidRDefault="00D32786" w:rsidP="00D32786">
      <w:pPr>
        <w:numPr>
          <w:ilvl w:val="1"/>
          <w:numId w:val="10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  <w:lang w:val="zh-CN"/>
        </w:rPr>
      </w:pPr>
      <w:r>
        <w:rPr>
          <w:rFonts w:ascii="宋体" w:hAnsi="宋体" w:hint="eastAsia"/>
          <w:b/>
          <w:sz w:val="30"/>
          <w:szCs w:val="30"/>
          <w:lang w:val="zh-CN"/>
        </w:rPr>
        <w:t>中和池、含油废水池停工</w:t>
      </w:r>
    </w:p>
    <w:p w:rsidR="00D32786" w:rsidRDefault="00D32786" w:rsidP="00D32786">
      <w:pPr>
        <w:numPr>
          <w:ilvl w:val="2"/>
          <w:numId w:val="16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将中和池内的水的pH值</w:t>
      </w:r>
      <w:proofErr w:type="gramStart"/>
      <w:r>
        <w:rPr>
          <w:rFonts w:ascii="宋体" w:hAnsi="宋体" w:hint="eastAsia"/>
          <w:bCs/>
          <w:color w:val="000000"/>
          <w:sz w:val="28"/>
          <w:szCs w:val="28"/>
        </w:rPr>
        <w:t>调合</w:t>
      </w:r>
      <w:proofErr w:type="gramEnd"/>
      <w:r>
        <w:rPr>
          <w:rFonts w:ascii="宋体" w:hAnsi="宋体" w:hint="eastAsia"/>
          <w:bCs/>
          <w:color w:val="000000"/>
          <w:sz w:val="28"/>
          <w:szCs w:val="28"/>
        </w:rPr>
        <w:t>格后，排放。</w:t>
      </w:r>
    </w:p>
    <w:p w:rsidR="00D32786" w:rsidRDefault="00D32786" w:rsidP="00D32786">
      <w:pPr>
        <w:numPr>
          <w:ilvl w:val="2"/>
          <w:numId w:val="16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将含油废水池内的水排放。</w:t>
      </w:r>
    </w:p>
    <w:p w:rsidR="00D32786" w:rsidRDefault="00D32786" w:rsidP="00D32786">
      <w:pPr>
        <w:numPr>
          <w:ilvl w:val="2"/>
          <w:numId w:val="16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将提升泵的电源断开。</w:t>
      </w:r>
    </w:p>
    <w:p w:rsidR="00D32786" w:rsidRDefault="00D32786" w:rsidP="00D32786">
      <w:pPr>
        <w:numPr>
          <w:ilvl w:val="2"/>
          <w:numId w:val="16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将中和池的风阀关闭。</w:t>
      </w:r>
    </w:p>
    <w:p w:rsidR="00D32786" w:rsidRDefault="00D32786" w:rsidP="00D32786">
      <w:pPr>
        <w:numPr>
          <w:ilvl w:val="2"/>
          <w:numId w:val="16"/>
        </w:numPr>
        <w:spacing w:line="460" w:lineRule="exact"/>
        <w:rPr>
          <w:rFonts w:ascii="宋体" w:hAnsi="宋体"/>
          <w:bCs/>
          <w:color w:val="000000"/>
          <w:sz w:val="28"/>
          <w:szCs w:val="28"/>
          <w:lang w:val="zh-CN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将中和池、含油废水池排水总阀关闭。</w:t>
      </w:r>
    </w:p>
    <w:p w:rsidR="00D32786" w:rsidRDefault="00D32786" w:rsidP="00D32786">
      <w:pPr>
        <w:numPr>
          <w:ilvl w:val="1"/>
          <w:numId w:val="10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  <w:lang w:val="zh-CN"/>
        </w:rPr>
      </w:pPr>
      <w:r>
        <w:rPr>
          <w:rFonts w:ascii="宋体" w:hAnsi="宋体" w:hint="eastAsia"/>
          <w:b/>
          <w:sz w:val="30"/>
          <w:szCs w:val="30"/>
          <w:lang w:val="zh-CN"/>
        </w:rPr>
        <w:t>其它设备停工</w:t>
      </w:r>
    </w:p>
    <w:p w:rsidR="00D32786" w:rsidRDefault="00D32786" w:rsidP="00D32786">
      <w:pPr>
        <w:numPr>
          <w:ilvl w:val="2"/>
          <w:numId w:val="17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自动加氨系统在除盐水停止外送时，可停运、解除</w:t>
      </w:r>
      <w:proofErr w:type="gramStart"/>
      <w:r>
        <w:rPr>
          <w:rFonts w:ascii="宋体" w:hAnsi="宋体" w:hint="eastAsia"/>
          <w:bCs/>
          <w:color w:val="000000"/>
          <w:sz w:val="28"/>
          <w:szCs w:val="28"/>
        </w:rPr>
        <w:t>联锁</w:t>
      </w:r>
      <w:proofErr w:type="gramEnd"/>
      <w:r>
        <w:rPr>
          <w:rFonts w:ascii="宋体" w:hAnsi="宋体" w:hint="eastAsia"/>
          <w:bCs/>
          <w:color w:val="000000"/>
          <w:sz w:val="28"/>
          <w:szCs w:val="28"/>
        </w:rPr>
        <w:t>，断开电信号，断开计量泵的电源。</w:t>
      </w:r>
    </w:p>
    <w:p w:rsidR="00D32786" w:rsidRDefault="00D32786" w:rsidP="00D32786">
      <w:pPr>
        <w:numPr>
          <w:ilvl w:val="2"/>
          <w:numId w:val="17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各水箱（罐）可根据是否需要检修，决定是否排尽罐内的存水。</w:t>
      </w:r>
    </w:p>
    <w:p w:rsidR="00D32786" w:rsidRDefault="00D32786" w:rsidP="00D32786">
      <w:pPr>
        <w:numPr>
          <w:ilvl w:val="2"/>
          <w:numId w:val="17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酸碱储罐及酸碱虹吸罐、计量</w:t>
      </w:r>
      <w:proofErr w:type="gramStart"/>
      <w:r>
        <w:rPr>
          <w:rFonts w:ascii="宋体" w:hAnsi="宋体" w:hint="eastAsia"/>
          <w:bCs/>
          <w:color w:val="000000"/>
          <w:sz w:val="28"/>
          <w:szCs w:val="28"/>
        </w:rPr>
        <w:t>箱根据</w:t>
      </w:r>
      <w:proofErr w:type="gramEnd"/>
      <w:r>
        <w:rPr>
          <w:rFonts w:ascii="宋体" w:hAnsi="宋体" w:hint="eastAsia"/>
          <w:bCs/>
          <w:color w:val="000000"/>
          <w:sz w:val="28"/>
          <w:szCs w:val="28"/>
        </w:rPr>
        <w:t>检修安排，决定是否进行水清洗。</w:t>
      </w:r>
    </w:p>
    <w:p w:rsidR="00D32786" w:rsidRDefault="00D32786" w:rsidP="00D32786">
      <w:pPr>
        <w:numPr>
          <w:ilvl w:val="2"/>
          <w:numId w:val="17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做</w:t>
      </w:r>
      <w:r>
        <w:rPr>
          <w:rFonts w:ascii="宋体" w:hAnsi="宋体" w:hint="eastAsia"/>
          <w:bCs/>
          <w:color w:val="000000"/>
          <w:sz w:val="28"/>
          <w:szCs w:val="28"/>
          <w:lang w:val="zh-CN"/>
        </w:rPr>
        <w:t>好停工记录。</w:t>
      </w:r>
      <w:r>
        <w:rPr>
          <w:rFonts w:ascii="宋体" w:hAnsi="宋体" w:hint="eastAsia"/>
          <w:bCs/>
          <w:color w:val="000000"/>
          <w:sz w:val="28"/>
          <w:szCs w:val="28"/>
        </w:rPr>
        <w:t xml:space="preserve"> </w:t>
      </w:r>
    </w:p>
    <w:p w:rsidR="00D32786" w:rsidRDefault="00D32786" w:rsidP="00D32786"/>
    <w:p w:rsidR="00D32786" w:rsidRDefault="00D32786" w:rsidP="00D32786">
      <w:pPr>
        <w:spacing w:line="460" w:lineRule="exact"/>
        <w:rPr>
          <w:rFonts w:ascii="宋体" w:hAnsi="宋体"/>
          <w:sz w:val="28"/>
          <w:szCs w:val="28"/>
        </w:rPr>
      </w:pPr>
    </w:p>
    <w:p w:rsidR="00F14018" w:rsidRDefault="00F14018">
      <w:pPr>
        <w:spacing w:line="460" w:lineRule="exact"/>
        <w:rPr>
          <w:rFonts w:ascii="宋体" w:hAnsi="宋体"/>
          <w:sz w:val="28"/>
          <w:szCs w:val="28"/>
        </w:rPr>
      </w:pPr>
    </w:p>
    <w:p w:rsidR="008B60DF" w:rsidRDefault="008B60DF" w:rsidP="008B60DF">
      <w:pPr>
        <w:spacing w:line="460" w:lineRule="exact"/>
        <w:rPr>
          <w:rFonts w:ascii="宋体" w:hAnsi="宋体"/>
          <w:sz w:val="28"/>
          <w:szCs w:val="28"/>
        </w:rPr>
      </w:pPr>
    </w:p>
    <w:p w:rsidR="008B60DF" w:rsidRDefault="008B60DF" w:rsidP="008B60DF">
      <w:pPr>
        <w:spacing w:line="460" w:lineRule="exact"/>
        <w:rPr>
          <w:rFonts w:ascii="宋体" w:hAnsi="宋体"/>
          <w:sz w:val="28"/>
          <w:szCs w:val="28"/>
        </w:rPr>
      </w:pPr>
    </w:p>
    <w:p w:rsidR="008B60DF" w:rsidRDefault="008B60DF" w:rsidP="008B60DF">
      <w:pPr>
        <w:spacing w:line="460" w:lineRule="exact"/>
        <w:rPr>
          <w:rFonts w:ascii="宋体" w:hAnsi="宋体"/>
          <w:sz w:val="28"/>
          <w:szCs w:val="28"/>
        </w:rPr>
      </w:pPr>
    </w:p>
    <w:p w:rsidR="008B60DF" w:rsidRDefault="008B60DF" w:rsidP="008B60DF">
      <w:pPr>
        <w:spacing w:line="460" w:lineRule="exact"/>
        <w:rPr>
          <w:rFonts w:ascii="宋体" w:hAnsi="宋体"/>
          <w:sz w:val="28"/>
          <w:szCs w:val="28"/>
        </w:rPr>
      </w:pPr>
    </w:p>
    <w:p w:rsidR="00D5779D" w:rsidRDefault="00D5779D" w:rsidP="007B5284">
      <w:pPr>
        <w:spacing w:line="460" w:lineRule="exact"/>
        <w:jc w:val="center"/>
        <w:rPr>
          <w:rFonts w:ascii="宋体" w:hAnsi="宋体"/>
          <w:b/>
          <w:sz w:val="30"/>
          <w:szCs w:val="30"/>
        </w:rPr>
      </w:pPr>
      <w:bookmarkStart w:id="60" w:name="OLE_LINK31"/>
      <w:bookmarkStart w:id="61" w:name="OLE_LINK32"/>
      <w:r>
        <w:rPr>
          <w:rFonts w:hint="eastAsia"/>
          <w:b/>
          <w:sz w:val="32"/>
          <w:szCs w:val="32"/>
        </w:rPr>
        <w:t>第七部分</w:t>
      </w:r>
      <w:bookmarkStart w:id="62" w:name="_Toc224286296"/>
      <w:bookmarkStart w:id="63" w:name="_Toc224116280"/>
      <w:r>
        <w:rPr>
          <w:rFonts w:hint="eastAsia"/>
          <w:b/>
          <w:sz w:val="32"/>
          <w:szCs w:val="32"/>
        </w:rPr>
        <w:t xml:space="preserve">  </w:t>
      </w:r>
      <w:r>
        <w:rPr>
          <w:rFonts w:ascii="宋体" w:hAnsi="宋体" w:hint="eastAsia"/>
          <w:b/>
          <w:sz w:val="30"/>
          <w:szCs w:val="30"/>
        </w:rPr>
        <w:t>循环水系统（本部）停工</w:t>
      </w:r>
      <w:bookmarkStart w:id="64" w:name="_Toc224116282"/>
      <w:bookmarkEnd w:id="62"/>
      <w:bookmarkEnd w:id="63"/>
      <w:r>
        <w:rPr>
          <w:rFonts w:ascii="宋体" w:hAnsi="宋体" w:hint="eastAsia"/>
          <w:b/>
          <w:sz w:val="30"/>
          <w:szCs w:val="30"/>
        </w:rPr>
        <w:t>步</w:t>
      </w:r>
      <w:bookmarkEnd w:id="60"/>
      <w:r>
        <w:rPr>
          <w:rFonts w:ascii="宋体" w:hAnsi="宋体" w:hint="eastAsia"/>
          <w:b/>
          <w:sz w:val="30"/>
          <w:szCs w:val="30"/>
        </w:rPr>
        <w:t>骤</w:t>
      </w:r>
    </w:p>
    <w:p w:rsidR="00D5779D" w:rsidRDefault="00D5779D" w:rsidP="00D5779D">
      <w:pPr>
        <w:numPr>
          <w:ilvl w:val="2"/>
          <w:numId w:val="18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bookmarkStart w:id="65" w:name="_Toc224286297"/>
      <w:bookmarkEnd w:id="61"/>
      <w:r>
        <w:rPr>
          <w:rFonts w:ascii="宋体" w:hAnsi="宋体" w:hint="eastAsia"/>
          <w:bCs/>
          <w:color w:val="000000"/>
          <w:sz w:val="28"/>
          <w:szCs w:val="28"/>
        </w:rPr>
        <w:t>循环水系统停工网络图</w:t>
      </w:r>
      <w:bookmarkEnd w:id="65"/>
    </w:p>
    <w:p w:rsidR="00D5779D" w:rsidRDefault="009D153C" w:rsidP="00D5779D">
      <w:pPr>
        <w:adjustRightInd w:val="0"/>
        <w:spacing w:line="360" w:lineRule="auto"/>
        <w:outlineLvl w:val="1"/>
        <w:rPr>
          <w:rFonts w:asciiTheme="minorEastAsia" w:eastAsiaTheme="minorEastAsia" w:hAnsiTheme="minorEastAsia" w:cstheme="minorEastAsia"/>
          <w:b/>
          <w:sz w:val="24"/>
        </w:rPr>
      </w:pPr>
      <w:r>
        <w:rPr>
          <w:rFonts w:asciiTheme="minorEastAsia" w:eastAsiaTheme="minorEastAsia" w:hAnsiTheme="minorEastAsia" w:cstheme="minorEastAsia"/>
          <w:b/>
          <w:noProof/>
          <w:sz w:val="24"/>
        </w:rPr>
        <w:pict>
          <v:group id="_x0000_s2291" style="position:absolute;left:0;text-align:left;margin-left:-2.35pt;margin-top:19.8pt;width:423pt;height:218.4pt;z-index:251665408" coordsize="7920,10302" o:gfxdata="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">
            <v:rect id="_x0000_s2292" style="position:absolute;width:7920;height:10302" o:gfxdata="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OClNugAAANoA&#10;AAAPAAAAAAAAAAEAIAAAACIAAABkcnMvZG93bnJldi54bWxQSwECFAAUAAAACACHTuJAMy8FnjsA&#10;AAA5AAAAEAAAAAAAAAABACAAAAAJAQAAZHJzL3NoYXBleG1sLnhtbFBLBQYAAAAABgAGAFsBAACz&#10;AwAAAAA=&#10;" filled="f" stroked="f">
              <o:lock v:ext="edit" aspectratio="t"/>
            </v:rect>
            <v:rect id="_x0000_s2293" style="position:absolute;left:937;top:217;width:1185;height:1722" o:gfxdata="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zM7rvQAA&#10;ANoAAAAPAAAAAAAAAAEAIAAAACIAAABkcnMvZG93bnJldi54bWxQSwECFAAUAAAACACHTuJAMy8F&#10;njsAAAA5AAAAEAAAAAAAAAABACAAAAAMAQAAZHJzL3NoYXBleG1sLnhtbFBLBQYAAAAABgAGAFsB&#10;AAC2AwAAAAA=&#10;" fillcolor="#f9c" stroked="f">
              <v:textbox inset="1mm,1mm,1mm,1mm">
                <w:txbxContent>
                  <w:p w:rsidR="00C71BF8" w:rsidRDefault="00C71BF8" w:rsidP="00C71BF8">
                    <w:r>
                      <w:rPr>
                        <w:rFonts w:hint="eastAsia"/>
                      </w:rPr>
                      <w:t>停工前准备工作、编制停工网络图和停工方案</w:t>
                    </w:r>
                  </w:p>
                  <w:p w:rsidR="00C71BF8" w:rsidRDefault="00C71BF8" w:rsidP="00C71BF8"/>
                </w:txbxContent>
              </v:textbox>
            </v:rect>
            <v:oval id="_x0000_s2294" style="position:absolute;left:1332;top:1939;width:395;height:573" o:gfxdata="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LpksvQAA&#10;ANoAAAAPAAAAAAAAAAEAIAAAACIAAABkcnMvZG93bnJldi54bWxQSwECFAAUAAAACACHTuJAMy8F&#10;njsAAAA5AAAAEAAAAAAAAAABACAAAAAMAQAAZHJzL3NoYXBleG1sLnhtbFBLBQYAAAAABgAGAFsB&#10;AAC2AwAAAAA=&#10;" fillcolor="#cff">
              <v:textbox>
                <w:txbxContent>
                  <w:p w:rsidR="00C71BF8" w:rsidRDefault="00C71BF8" w:rsidP="00C71BF8">
                    <w:r>
                      <w:t>1</w:t>
                    </w:r>
                  </w:p>
                </w:txbxContent>
              </v:textbox>
            </v:oval>
            <v:rect id="_x0000_s2295" style="position:absolute;left:2318;top:217;width:1577;height:1722" o:gfxdata="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Rp8wS8AAAA&#10;2gAAAA8AAAAAAAAAAQAgAAAAIgAAAGRycy9kb3ducmV2LnhtbFBLAQIUABQAAAAIAIdO4kAzLwWe&#10;OwAAADkAAAAQAAAAAAAAAAEAIAAAAAsBAABkcnMvc2hhcGV4bWwueG1sUEsFBgAAAAAGAAYAWwEA&#10;ALUDAAAAAA==&#10;" fillcolor="#f9c" stroked="f">
              <v:textbox inset="1mm,1mm,1mm,1mm">
                <w:txbxContent>
                  <w:p w:rsidR="00C71BF8" w:rsidRDefault="00C71BF8" w:rsidP="00C71BF8">
                    <w:r>
                      <w:rPr>
                        <w:rFonts w:hint="eastAsia"/>
                      </w:rPr>
                      <w:t>接到生产调度通知后，方可进行停工操作</w:t>
                    </w:r>
                  </w:p>
                  <w:p w:rsidR="00C71BF8" w:rsidRDefault="00C71BF8" w:rsidP="00C71BF8"/>
                </w:txbxContent>
              </v:textbox>
            </v:rect>
            <v:oval id="_x0000_s2296" style="position:absolute;left:2910;top:1939;width:397;height:573" o:gfxdata="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2LpMO8AAAA&#10;2gAAAA8AAAAAAAAAAQAgAAAAIgAAAGRycy9kb3ducmV2LnhtbFBLAQIUABQAAAAIAIdO4kAzLwWe&#10;OwAAADkAAAAQAAAAAAAAAAEAIAAAAAsBAABkcnMvc2hhcGV4bWwueG1sUEsFBgAAAAAGAAYAWwEA&#10;ALUDAAAAAA==&#10;" fillcolor="#cff">
              <v:textbox>
                <w:txbxContent>
                  <w:p w:rsidR="00C71BF8" w:rsidRDefault="00C71BF8" w:rsidP="00C71BF8">
                    <w:r>
                      <w:t>2</w:t>
                    </w:r>
                  </w:p>
                </w:txbxContent>
              </v:textbox>
            </v:oval>
            <v:line id="_x0000_s2297" style="position:absolute;flip:y" from="1726,2320" to="2911,2323" o:gfxdata="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7Au7O8AAAA&#10;2gAAAA8AAAAAAAAAAQAgAAAAIgAAAGRycy9kb3ducmV2LnhtbFBLAQIUABQAAAAIAIdO4kAzLwWe&#10;OwAAADkAAAAQAAAAAAAAAAEAIAAAAAsBAABkcnMvc2hhcGV4bWwueG1sUEsFBgAAAAAGAAYAWwEA&#10;ALUDAAAAAA==&#10;" strokecolor="blue">
              <v:stroke endarrow="block"/>
            </v:line>
            <v:line id="_x0000_s2298" style="position:absolute;flip:y" from="3304,2320" to="4489,2323" o:gfxdata="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YweKLsAAADa&#10;AAAADwAAAAAAAAABACAAAAAiAAAAZHJzL2Rvd25yZXYueG1sUEsBAhQAFAAAAAgAh07iQDMvBZ47&#10;AAAAOQAAABAAAAAAAAAAAQAgAAAACgEAAGRycy9zaGFwZXhtbC54bWxQSwUGAAAAAAYABgBbAQAA&#10;tAMAAAAA&#10;" strokecolor="blue">
              <v:stroke endarrow="block"/>
            </v:line>
            <v:oval id="_x0000_s2299" style="position:absolute;left:4486;top:1939;width:397;height:574" o:gfxdata="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4oLXbsAAADa&#10;AAAADwAAAAAAAAABACAAAAAiAAAAZHJzL2Rvd25yZXYueG1sUEsBAhQAFAAAAAgAh07iQDMvBZ47&#10;AAAAOQAAABAAAAAAAAAAAQAgAAAACgEAAGRycy9zaGFwZXhtbC54bWxQSwUGAAAAAAYABgBbAQAA&#10;tAMAAAAA&#10;" fillcolor="#cff">
              <v:textbox>
                <w:txbxContent>
                  <w:p w:rsidR="00C71BF8" w:rsidRDefault="00C71BF8" w:rsidP="00C71BF8">
                    <w:r>
                      <w:t>3</w:t>
                    </w:r>
                  </w:p>
                </w:txbxContent>
              </v:textbox>
            </v:oval>
            <v:rect id="_x0000_s2300" style="position:absolute;left:4092;top:217;width:1281;height:1722" o:gfxdata="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aFyaugAAANoA&#10;AAAPAAAAAAAAAAEAIAAAACIAAABkcnMvZG93bnJldi54bWxQSwECFAAUAAAACACHTuJAMy8FnjsA&#10;AAA5AAAAEAAAAAAAAAABACAAAAAJAQAAZHJzL3NoYXBleG1sLnhtbFBLBQYAAAAABgAGAFsBAACz&#10;AwAAAAA=&#10;" fillcolor="#f9c" stroked="f">
              <v:textbox inset="1mm,1mm,1mm,1mm">
                <w:txbxContent>
                  <w:p w:rsidR="00C71BF8" w:rsidRDefault="00C71BF8" w:rsidP="00C71BF8">
                    <w:r>
                      <w:rPr>
                        <w:rFonts w:hint="eastAsia"/>
                      </w:rPr>
                      <w:t>将过滤器逐台强制反洗后停运</w:t>
                    </w:r>
                  </w:p>
                  <w:p w:rsidR="00C71BF8" w:rsidRDefault="00C71BF8" w:rsidP="00C71BF8"/>
                </w:txbxContent>
              </v:textbox>
            </v:rect>
            <v:line id="_x0000_s2301" style="position:absolute;flip:y" from="4882,2320" to="6067,2323" o:gfxdata="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GPQFvQAA&#10;ANsAAAAPAAAAAAAAAAEAIAAAACIAAABkcnMvZG93bnJldi54bWxQSwECFAAUAAAACACHTuJAMy8F&#10;njsAAAA5AAAAEAAAAAAAAAABACAAAAAMAQAAZHJzL3NoYXBleG1sLnhtbFBLBQYAAAAABgAGAFsB&#10;AAC2AwAAAAA=&#10;" strokecolor="blue">
              <v:stroke endarrow="block"/>
            </v:line>
            <v:oval id="_x0000_s2302" style="position:absolute;left:6063;top:1939;width:398;height:574" o:gfxdata="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TFg3G8AAAA&#10;2wAAAA8AAAAAAAAAAQAgAAAAIgAAAGRycy9kb3ducmV2LnhtbFBLAQIUABQAAAAIAIdO4kAzLwWe&#10;OwAAADkAAAAQAAAAAAAAAAEAIAAAAAsBAABkcnMvc2hhcGV4bWwueG1sUEsFBgAAAAAGAAYAWwEA&#10;ALUDAAAAAA==&#10;" fillcolor="#cff">
              <v:textbox>
                <w:txbxContent>
                  <w:p w:rsidR="00C71BF8" w:rsidRDefault="00C71BF8" w:rsidP="00C71BF8">
                    <w:r>
                      <w:t>4</w:t>
                    </w:r>
                  </w:p>
                </w:txbxContent>
              </v:textbox>
            </v:oval>
            <v:rect id="_x0000_s2303" style="position:absolute;left:5580;top:217;width:1440;height:1722" o:gfxdata="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/NDJLsAAADb&#10;AAAADwAAAAAAAAABACAAAAAiAAAAZHJzL2Rvd25yZXYueG1sUEsBAhQAFAAAAAgAh07iQDMvBZ47&#10;AAAAOQAAABAAAAAAAAAAAQAgAAAACgEAAGRycy9zaGFwZXhtbC54bWxQSwUGAAAAAAYABgBbAQAA&#10;tAMAAAAA&#10;" fillcolor="#f9c" stroked="f">
              <v:textbox inset="1mm,1mm,1mm,1mm">
                <w:txbxContent>
                  <w:p w:rsidR="00C71BF8" w:rsidRDefault="00C71BF8" w:rsidP="00C71BF8">
                    <w:r>
                      <w:rPr>
                        <w:rFonts w:hint="eastAsia"/>
                      </w:rPr>
                      <w:t>停止补水、停止投加水处理药剂、停止化验分析</w:t>
                    </w:r>
                  </w:p>
                </w:txbxContent>
              </v:textbox>
            </v:rect>
            <v:line id="_x0000_s2304" style="position:absolute;flip:y" from="6458,2320" to="7642,2323" o:gfxdata="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4ympyugAAANsA&#10;AAAPAAAAAAAAAAEAIAAAACIAAABkcnMvZG93bnJldi54bWxQSwECFAAUAAAACACHTuJAMy8FnjsA&#10;AAA5AAAAEAAAAAAAAAABACAAAAAJAQAAZHJzL3NoYXBleG1sLnhtbFBLBQYAAAAABgAGAFsBAACz&#10;AwAAAAA=&#10;" strokecolor="blue">
              <v:stroke endarrow="block"/>
            </v:line>
            <v:line id="_x0000_s2305" style="position:absolute;flip:y" from="633,2315" to="1356,2319" o:gfxdata="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3I/IGugAAANsA&#10;AAAPAAAAAAAAAAEAIAAAACIAAABkcnMvZG93bnJldi54bWxQSwECFAAUAAAACACHTuJAMy8FnjsA&#10;AAA5AAAAEAAAAAAAAAABACAAAAAJAQAAZHJzL3NoYXBleG1sLnhtbFBLBQYAAAAABgAGAFsBAACz&#10;AwAAAAA=&#10;" strokecolor="blue">
              <v:stroke endarrow="block"/>
            </v:line>
            <v:rect id="_x0000_s2306" style="position:absolute;left:933;top:7104;width:1186;height:1758" o:gfxdata="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wa21C5AAAA2wAA&#10;AA8AAAAAAAAAAQAgAAAAIgAAAGRycy9kb3ducmV2LnhtbFBLAQIUABQAAAAIAIdO4kAzLwWeOwAA&#10;ADkAAAAQAAAAAAAAAAEAIAAAAAgBAABkcnMvc2hhcGV4bWwueG1sUEsFBgAAAAAGAAYAWwEAALID&#10;AAAAAA==&#10;" fillcolor="#f9c" stroked="f">
              <v:textbox inset="1mm,1mm,1mm,1mm">
                <w:txbxContent>
                  <w:p w:rsidR="00C71BF8" w:rsidRDefault="00C71BF8" w:rsidP="00C71BF8">
                    <w:r>
                      <w:rPr>
                        <w:rFonts w:hint="eastAsia"/>
                      </w:rPr>
                      <w:t>停运所有冷水泵，联系电工切断设备电源</w:t>
                    </w:r>
                  </w:p>
                  <w:p w:rsidR="00C71BF8" w:rsidRDefault="00C71BF8" w:rsidP="00C71BF8"/>
                </w:txbxContent>
              </v:textbox>
            </v:rect>
            <v:oval id="_x0000_s2307" style="position:absolute;left:1329;top:8862;width:667;height:588" o:gfxdata="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ssGwW8AAAA&#10;2wAAAA8AAAAAAAAAAQAgAAAAIgAAAGRycy9kb3ducmV2LnhtbFBLAQIUABQAAAAIAIdO4kAzLwWe&#10;OwAAADkAAAAQAAAAAAAAAAEAIAAAAAsBAABkcnMvc2hhcGV4bWwueG1sUEsFBgAAAAAGAAYAWwEA&#10;ALUDAAAAAA==&#10;" fillcolor="#cff">
              <v:textbox>
                <w:txbxContent>
                  <w:p w:rsidR="00C71BF8" w:rsidRDefault="00C71BF8" w:rsidP="00C71BF8">
                    <w:r>
                      <w:rPr>
                        <w:rFonts w:hint="eastAsia"/>
                      </w:rPr>
                      <w:t>9</w:t>
                    </w:r>
                  </w:p>
                </w:txbxContent>
              </v:textbox>
            </v:oval>
            <v:rect id="_x0000_s2308" style="position:absolute;left:2315;top:7104;width:1577;height:1761" o:gfxdata="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OE4Ly8AAAA&#10;2wAAAA8AAAAAAAAAAQAgAAAAIgAAAGRycy9kb3ducmV2LnhtbFBLAQIUABQAAAAIAIdO4kAzLwWe&#10;OwAAADkAAAAQAAAAAAAAAAEAIAAAAAsBAABkcnMvc2hhcGV4bWwueG1sUEsFBgAAAAAGAAYAWwEA&#10;ALUDAAAAAA==&#10;" fillcolor="#f9c" stroked="f">
              <v:textbox inset="1mm,1mm,1mm,1mm">
                <w:txbxContent>
                  <w:p w:rsidR="00C71BF8" w:rsidRDefault="00C71BF8" w:rsidP="00C71BF8">
                    <w:r>
                      <w:rPr>
                        <w:rFonts w:hint="eastAsia"/>
                      </w:rPr>
                      <w:t>联系污水处理场，放</w:t>
                    </w:r>
                    <w:proofErr w:type="gramStart"/>
                    <w:r>
                      <w:rPr>
                        <w:rFonts w:hint="eastAsia"/>
                      </w:rPr>
                      <w:t>尽塔池</w:t>
                    </w:r>
                    <w:proofErr w:type="gramEnd"/>
                    <w:r>
                      <w:rPr>
                        <w:rFonts w:hint="eastAsia"/>
                      </w:rPr>
                      <w:t>、冷水池及系统管网内的存水</w:t>
                    </w:r>
                  </w:p>
                  <w:p w:rsidR="00C71BF8" w:rsidRDefault="00C71BF8" w:rsidP="00C71BF8"/>
                </w:txbxContent>
              </v:textbox>
            </v:rect>
            <v:oval id="_x0000_s2309" style="position:absolute;left:2907;top:8862;width:665;height:588" o:gfxdata="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f8q7L4A&#10;AADbAAAADwAAAAAAAAABACAAAAAiAAAAZHJzL2Rvd25yZXYueG1sUEsBAhQAFAAAAAgAh07iQDMv&#10;BZ47AAAAOQAAABAAAAAAAAAAAQAgAAAADQEAAGRycy9zaGFwZXhtbC54bWxQSwUGAAAAAAYABgBb&#10;AQAAtwMAAAAA&#10;" fillcolor="#cff">
              <v:textbox>
                <w:txbxContent>
                  <w:p w:rsidR="00C71BF8" w:rsidRDefault="00C71BF8" w:rsidP="00C71BF8">
                    <w:r>
                      <w:t>1</w:t>
                    </w:r>
                    <w:r>
                      <w:rPr>
                        <w:rFonts w:hint="eastAsia"/>
                      </w:rPr>
                      <w:t>0</w:t>
                    </w:r>
                  </w:p>
                </w:txbxContent>
              </v:textbox>
            </v:oval>
            <v:line id="_x0000_s2310" style="position:absolute" from="1996,9126" to="2941,9127" o:gfxdata="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SwjWDrUAAADbAAAADwAA&#10;AAAAAAABACAAAAAiAAAAZHJzL2Rvd25yZXYueG1sUEsBAhQAFAAAAAgAh07iQDMvBZ47AAAAOQAA&#10;ABAAAAAAAAAAAQAgAAAABAEAAGRycy9zaGFwZXhtbC54bWxQSwUGAAAAAAYABgBbAQAArgMAAAAA&#10;" strokecolor="blue">
              <v:stroke endarrow="block"/>
            </v:line>
            <v:oval id="_x0000_s2311" style="position:absolute;left:4486;top:8923;width:661;height:530" o:gfxdata="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Xl7Fe5AAAA2wAA&#10;AA8AAAAAAAAAAQAgAAAAIgAAAGRycy9kb3ducmV2LnhtbFBLAQIUABQAAAAIAIdO4kAzLwWeOwAA&#10;ADkAAAAQAAAAAAAAAAEAIAAAAAgBAABkcnMvc2hhcGV4bWwueG1sUEsFBgAAAAAGAAYAWwEAALID&#10;AAAAAA==&#10;" fillcolor="#cff">
              <v:textbox>
                <w:txbxContent>
                  <w:p w:rsidR="00C71BF8" w:rsidRDefault="00C71BF8" w:rsidP="00C71BF8">
                    <w:r>
                      <w:t>1</w:t>
                    </w:r>
                    <w:r>
                      <w:rPr>
                        <w:rFonts w:hint="eastAsia"/>
                      </w:rPr>
                      <w:t>1</w:t>
                    </w:r>
                  </w:p>
                </w:txbxContent>
              </v:textbox>
            </v:oval>
            <v:rect id="_x0000_s2312" style="position:absolute;left:4091;top:7104;width:1282;height:1761" o:gfxdata="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U0X7rsAAADb&#10;AAAADwAAAAAAAAABACAAAAAiAAAAZHJzL2Rvd25yZXYueG1sUEsBAhQAFAAAAAgAh07iQDMvBZ47&#10;AAAAOQAAABAAAAAAAAAAAQAgAAAACgEAAGRycy9zaGFwZXhtbC54bWxQSwUGAAAAAAYABgBbAQAA&#10;tAMAAAAA&#10;" fillcolor="#f9c" stroked="f">
              <v:textbox inset="1mm,1mm,1mm,1mm">
                <w:txbxContent>
                  <w:p w:rsidR="00C71BF8" w:rsidRDefault="00C71BF8" w:rsidP="00C71BF8">
                    <w:r>
                      <w:rPr>
                        <w:rFonts w:hint="eastAsia"/>
                      </w:rPr>
                      <w:t>汇报生产调度，做好停工记录</w:t>
                    </w:r>
                  </w:p>
                </w:txbxContent>
              </v:textbox>
            </v:rect>
            <v:oval id="_x0000_s2313" style="position:absolute;left:6064;top:8923;width:657;height:530" o:gfxdata="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e9e7vQAA&#10;ANsAAAAPAAAAAAAAAAEAIAAAACIAAABkcnMvZG93bnJldi54bWxQSwECFAAUAAAACACHTuJAMy8F&#10;njsAAAA5AAAAEAAAAAAAAAABACAAAAAMAQAAZHJzL3NoYXBleG1sLnhtbFBLBQYAAAAABgAGAFsB&#10;AAC2AwAAAAA=&#10;" fillcolor="#cff">
              <v:textbox>
                <w:txbxContent>
                  <w:p w:rsidR="00C71BF8" w:rsidRDefault="00C71BF8" w:rsidP="00C71BF8">
                    <w:r>
                      <w:t>1</w:t>
                    </w:r>
                    <w:r>
                      <w:rPr>
                        <w:rFonts w:hint="eastAsia"/>
                      </w:rPr>
                      <w:t>2</w:t>
                    </w:r>
                  </w:p>
                </w:txbxContent>
              </v:textbox>
            </v:oval>
            <v:rect id="_x0000_s2314" style="position:absolute;left:5669;top:7104;width:1282;height:1761" o:gfxdata="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0ywCvQAA&#10;ANsAAAAPAAAAAAAAAAEAIAAAACIAAABkcnMvZG93bnJldi54bWxQSwECFAAUAAAACACHTuJAMy8F&#10;njsAAAA5AAAAEAAAAAAAAAABACAAAAAMAQAAZHJzL3NoYXBleG1sLnhtbFBLBQYAAAAABgAGAFsB&#10;AAC2AwAAAAA=&#10;" fillcolor="#f9c" stroked="f">
              <v:textbox inset="1mm,1mm,1mm,1mm">
                <w:txbxContent>
                  <w:p w:rsidR="00C71BF8" w:rsidRDefault="00C71BF8" w:rsidP="00C71BF8">
                    <w:r>
                      <w:rPr>
                        <w:rFonts w:hint="eastAsia"/>
                      </w:rPr>
                      <w:t>循环水场进入检修状态</w:t>
                    </w:r>
                  </w:p>
                </w:txbxContent>
              </v:textbox>
            </v:rect>
            <v:line id="_x0000_s2315" style="position:absolute;flip:y" from="629,9126" to="1354,9127" o:gfxdata="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lPOLu8AAAA&#10;2wAAAA8AAAAAAAAAAQAgAAAAIgAAAGRycy9kb3ducmV2LnhtbFBLAQIUABQAAAAIAIdO4kAzLwWe&#10;OwAAADkAAAAQAAAAAAAAAAEAIAAAAAsBAABkcnMvc2hhcGV4bWwueG1sUEsFBgAAAAAGAAYAWwEA&#10;ALUDAAAAAA==&#10;" strokecolor="blue">
              <v:stroke endarrow="block"/>
            </v:line>
            <v:line id="_x0000_s2316" style="position:absolute" from="3572,9126" to="4517,9127" o:gfxdata="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EKRa2twAAANsAAAAP&#10;AAAAAAAAAAEAIAAAACIAAABkcnMvZG93bnJldi54bWxQSwECFAAUAAAACACHTuJAMy8FnjsAAAA5&#10;AAAAEAAAAAAAAAABACAAAAAGAQAAZHJzL3NoYXBleG1sLnhtbFBLBQYAAAAABgAGAFsBAACwAwAA&#10;AAA=&#10;" strokecolor="blue">
              <v:stroke endarrow="block"/>
            </v:line>
            <v:line id="_x0000_s2317" style="position:absolute" from="5147,9126" to="6089,9127" o:gfxdata="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0+4jBtwAAANsAAAAP&#10;AAAAAAAAAAEAIAAAACIAAABkcnMvZG93bnJldi54bWxQSwECFAAUAAAACACHTuJAMy8FnjsAAAA5&#10;AAAAEAAAAAAAAAABACAAAAAGAQAAZHJzL3NoYXBleG1sLnhtbFBLBQYAAAAABgAGAFsBAACwAwAA&#10;AAA=&#10;" strokecolor="blue">
              <v:stroke endarrow="block"/>
            </v:line>
            <v:line id="_x0000_s2318" style="position:absolute" from="6721,9126" to="7666,9127" o:gfxdata="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u3LVq5AAAA2wAA&#10;AA8AAAAAAAAAAQAgAAAAIgAAAGRycy9kb3ducmV2LnhtbFBLAQIUABQAAAAIAIdO4kAzLwWeOwAA&#10;ADkAAAAQAAAAAAAAAAEAIAAAAAgBAABkcnMvc2hhcGV4bWwueG1sUEsFBgAAAAAGAAYAWwEAALID&#10;AAAAAA==&#10;" strokecolor="blue">
              <v:stroke endarrow="block"/>
            </v:line>
            <v:rect id="_x0000_s2319" style="position:absolute;left:945;top:3552;width:1470;height:1759" o:gfxdata="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Nx3vnO2AAAA2wAAAA8A&#10;AAAAAAAAAQAgAAAAIgAAAGRycy9kb3ducmV2LnhtbFBLAQIUABQAAAAIAIdO4kAzLwWeOwAAADkA&#10;AAAQAAAAAAAAAAEAIAAAAAUBAABkcnMvc2hhcGV4bWwueG1sUEsFBgAAAAAGAAYAWwEAAK8DAAAA&#10;AA==&#10;" fillcolor="#f9c" stroked="f">
              <v:textbox inset="1mm,1mm,1mm,1mm">
                <w:txbxContent>
                  <w:p w:rsidR="00C71BF8" w:rsidRDefault="00C71BF8" w:rsidP="00C71BF8">
                    <w:r>
                      <w:rPr>
                        <w:rFonts w:hint="eastAsia"/>
                      </w:rPr>
                      <w:t>停运循环水监测换热器</w:t>
                    </w:r>
                  </w:p>
                  <w:p w:rsidR="00C71BF8" w:rsidRDefault="00C71BF8" w:rsidP="00C71BF8"/>
                </w:txbxContent>
              </v:textbox>
            </v:rect>
            <v:oval id="_x0000_s2320" style="position:absolute;left:1329;top:5311;width:667;height:586" o:gfxdata="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N9Fyr4A&#10;AADbAAAADwAAAAAAAAABACAAAAAiAAAAZHJzL2Rvd25yZXYueG1sUEsBAhQAFAAAAAgAh07iQDMv&#10;BZ47AAAAOQAAABAAAAAAAAAAAQAgAAAADQEAAGRycy9zaGFwZXhtbC54bWxQSwUGAAAAAAYABgBb&#10;AQAAtwMAAAAA&#10;" fillcolor="#cff">
              <v:textbox>
                <w:txbxContent>
                  <w:p w:rsidR="00C71BF8" w:rsidRDefault="00C71BF8" w:rsidP="00C71BF8">
                    <w:r>
                      <w:rPr>
                        <w:rFonts w:hint="eastAsia"/>
                      </w:rPr>
                      <w:t>5</w:t>
                    </w:r>
                  </w:p>
                </w:txbxContent>
              </v:textbox>
            </v:oval>
            <v:rect id="_x0000_s2321" style="position:absolute;left:2624;top:3552;width:1261;height:1759" o:gfxdata="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KfYJKi2AAAA2wAAAA8A&#10;AAAAAAAAAQAgAAAAIgAAAGRycy9kb3ducmV2LnhtbFBLAQIUABQAAAAIAIdO4kAzLwWeOwAAADkA&#10;AAAQAAAAAAAAAAEAIAAAAAUBAABkcnMvc2hhcGV4bWwueG1sUEsFBgAAAAAGAAYAWwEAAK8DAAAA&#10;AA==&#10;" fillcolor="#f9c" stroked="f">
              <v:textbox inset="1mm,1mm,1mm,1mm">
                <w:txbxContent>
                  <w:p w:rsidR="00C71BF8" w:rsidRDefault="00C71BF8" w:rsidP="00C71BF8">
                    <w:r>
                      <w:rPr>
                        <w:rFonts w:hint="eastAsia"/>
                      </w:rPr>
                      <w:t>根据冷水温度及时停运凉水塔风机</w:t>
                    </w:r>
                  </w:p>
                  <w:p w:rsidR="00C71BF8" w:rsidRDefault="00C71BF8" w:rsidP="00C71BF8"/>
                </w:txbxContent>
              </v:textbox>
            </v:rect>
            <v:oval id="_x0000_s2322" style="position:absolute;left:2907;top:5311;width:665;height:586" o:gfxdata="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3DfEb4A&#10;AADbAAAADwAAAAAAAAABACAAAAAiAAAAZHJzL2Rvd25yZXYueG1sUEsBAhQAFAAAAAgAh07iQDMv&#10;BZ47AAAAOQAAABAAAAAAAAAAAQAgAAAADQEAAGRycy9zaGFwZXhtbC54bWxQSwUGAAAAAAYABgBb&#10;AQAAtwMAAAAA&#10;" fillcolor="#cff">
              <v:textbox>
                <w:txbxContent>
                  <w:p w:rsidR="00C71BF8" w:rsidRDefault="00C71BF8" w:rsidP="00C71BF8">
                    <w:r>
                      <w:rPr>
                        <w:rFonts w:hint="eastAsia"/>
                      </w:rPr>
                      <w:t>6</w:t>
                    </w:r>
                  </w:p>
                </w:txbxContent>
              </v:textbox>
            </v:oval>
            <v:line id="_x0000_s2323" style="position:absolute" from="1996,5573" to="2941,5574" o:gfxdata="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4ZGB+5AAAA2wAA&#10;AA8AAAAAAAAAAQAgAAAAIgAAAGRycy9kb3ducmV2LnhtbFBLAQIUABQAAAAIAIdO4kAzLwWeOwAA&#10;ADkAAAAQAAAAAAAAAAEAIAAAAAgBAABkcnMvc2hhcGV4bWwueG1sUEsFBgAAAAAGAAYAWwEAALID&#10;AAAAAA==&#10;" strokecolor="blue">
              <v:stroke endarrow="block"/>
            </v:line>
            <v:oval id="_x0000_s2324" style="position:absolute;left:4488;top:5370;width:660;height:530" o:gfxdata="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O7k/b4A&#10;AADbAAAADwAAAAAAAAABACAAAAAiAAAAZHJzL2Rvd25yZXYueG1sUEsBAhQAFAAAAAgAh07iQDMv&#10;BZ47AAAAOQAAABAAAAAAAAAAAQAgAAAADQEAAGRycy9zaGFwZXhtbC54bWxQSwUGAAAAAAYABgBb&#10;AQAAtwMAAAAA&#10;" fillcolor="#cff">
              <v:textbox>
                <w:txbxContent>
                  <w:p w:rsidR="00C71BF8" w:rsidRDefault="00C71BF8" w:rsidP="00C71BF8">
                    <w:r>
                      <w:rPr>
                        <w:rFonts w:hint="eastAsia"/>
                      </w:rPr>
                      <w:t>7</w:t>
                    </w:r>
                  </w:p>
                </w:txbxContent>
              </v:textbox>
            </v:oval>
            <v:rect id="_x0000_s2325" style="position:absolute;left:4092;top:3552;width:1283;height:1759" o:gfxdata="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4yKrvQAA&#10;ANsAAAAPAAAAAAAAAAEAIAAAACIAAABkcnMvZG93bnJldi54bWxQSwECFAAUAAAACACHTuJAMy8F&#10;njsAAAA5AAAAEAAAAAAAAAABACAAAAAMAQAAZHJzL3NoYXBleG1sLnhtbFBLBQYAAAAABgAGAFsB&#10;AAC2AwAAAAA=&#10;" fillcolor="#f9c" stroked="f">
              <v:textbox inset="1mm,1mm,1mm,1mm">
                <w:txbxContent>
                  <w:p w:rsidR="00C71BF8" w:rsidRDefault="00C71BF8" w:rsidP="00C71BF8">
                    <w:r>
                      <w:rPr>
                        <w:rFonts w:hint="eastAsia"/>
                      </w:rPr>
                      <w:t>根据冷水压力逐台停运冷水泵</w:t>
                    </w:r>
                  </w:p>
                  <w:p w:rsidR="00C71BF8" w:rsidRDefault="00C71BF8" w:rsidP="00C71BF8"/>
                </w:txbxContent>
              </v:textbox>
            </v:rect>
            <v:oval id="_x0000_s2326" style="position:absolute;left:6066;top:5370;width:657;height:530" o:gfxdata="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EvZEr4A&#10;AADbAAAADwAAAAAAAAABACAAAAAiAAAAZHJzL2Rvd25yZXYueG1sUEsBAhQAFAAAAAgAh07iQDMv&#10;BZ47AAAAOQAAABAAAAAAAAAAAQAgAAAADQEAAGRycy9zaGFwZXhtbC54bWxQSwUGAAAAAAYABgBb&#10;AQAAtwMAAAAA&#10;" fillcolor="#cff">
              <v:textbox>
                <w:txbxContent>
                  <w:p w:rsidR="00C71BF8" w:rsidRDefault="00C71BF8" w:rsidP="00C71BF8">
                    <w:r>
                      <w:rPr>
                        <w:rFonts w:hint="eastAsia"/>
                      </w:rPr>
                      <w:t>8</w:t>
                    </w:r>
                  </w:p>
                </w:txbxContent>
              </v:textbox>
            </v:oval>
            <v:rect id="_x0000_s2327" style="position:absolute;left:5670;top:3552;width:1283;height:1759" o:gfxdata="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fRlHvQAA&#10;ANsAAAAPAAAAAAAAAAEAIAAAACIAAABkcnMvZG93bnJldi54bWxQSwECFAAUAAAACACHTuJAMy8F&#10;njsAAAA5AAAAEAAAAAAAAAABACAAAAAMAQAAZHJzL3NoYXBleG1sLnhtbFBLBQYAAAAABgAGAFsB&#10;AAC2AwAAAAA=&#10;" fillcolor="#f9c" stroked="f">
              <v:textbox inset="1mm,1mm,1mm,1mm">
                <w:txbxContent>
                  <w:p w:rsidR="00C71BF8" w:rsidRDefault="00C71BF8" w:rsidP="00C71BF8">
                    <w:r>
                      <w:rPr>
                        <w:rFonts w:hint="eastAsia"/>
                      </w:rPr>
                      <w:t>联系生产调度，通知最后的用水单位改用新鲜水冷却</w:t>
                    </w:r>
                  </w:p>
                  <w:p w:rsidR="00C71BF8" w:rsidRDefault="00C71BF8" w:rsidP="00C71BF8"/>
                </w:txbxContent>
              </v:textbox>
            </v:rect>
            <v:line id="_x0000_s2328" style="position:absolute;flip:y" from="629,5573" to="1354,5574" o:gfxdata="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RDARvQAA&#10;ANsAAAAPAAAAAAAAAAEAIAAAACIAAABkcnMvZG93bnJldi54bWxQSwECFAAUAAAACACHTuJAMy8F&#10;njsAAAA5AAAAEAAAAAAAAAABACAAAAAMAQAAZHJzL3NoYXBleG1sLnhtbFBLBQYAAAAABgAGAFsB&#10;AAC2AwAAAAA=&#10;" strokecolor="blue">
              <v:stroke endarrow="block"/>
            </v:line>
            <v:line id="_x0000_s2329" style="position:absolute" from="3572,5573" to="4518,5574" o:gfxdata="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" strokecolor="blue">
              <v:stroke endarrow="block"/>
            </v:line>
            <v:line id="_x0000_s2330" style="position:absolute" from="5148,5573" to="6091,5574" o:gfxdata="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L2KbrgAAADbAAAA&#10;DwAAAAAAAAABACAAAAAiAAAAZHJzL2Rvd25yZXYueG1sUEsBAhQAFAAAAAgAh07iQDMvBZ47AAAA&#10;OQAAABAAAAAAAAAAAQAgAAAABwEAAGRycy9zaGFwZXhtbC54bWxQSwUGAAAAAAYABgBbAQAAsQMA&#10;AAAA&#10;" strokecolor="blue">
              <v:stroke endarrow="block"/>
            </v:line>
            <v:line id="_x0000_s2331" style="position:absolute" from="6723,5573" to="7667,5574" o:gfxdata="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" strokecolor="blue">
              <v:stroke endarrow="block"/>
            </v:line>
          </v:group>
        </w:pict>
      </w:r>
    </w:p>
    <w:p w:rsidR="00D5779D" w:rsidRDefault="00D5779D" w:rsidP="00D5779D">
      <w:pPr>
        <w:adjustRightInd w:val="0"/>
        <w:spacing w:line="360" w:lineRule="auto"/>
        <w:outlineLvl w:val="1"/>
        <w:rPr>
          <w:rFonts w:asciiTheme="minorEastAsia" w:eastAsiaTheme="minorEastAsia" w:hAnsiTheme="minorEastAsia" w:cstheme="minorEastAsia"/>
          <w:b/>
          <w:sz w:val="24"/>
        </w:rPr>
      </w:pPr>
    </w:p>
    <w:p w:rsidR="00C71BF8" w:rsidRDefault="00C71BF8" w:rsidP="00D5779D">
      <w:pPr>
        <w:adjustRightInd w:val="0"/>
        <w:spacing w:line="360" w:lineRule="auto"/>
        <w:outlineLvl w:val="1"/>
        <w:rPr>
          <w:rFonts w:asciiTheme="minorEastAsia" w:eastAsiaTheme="minorEastAsia" w:hAnsiTheme="minorEastAsia" w:cstheme="minorEastAsia" w:hint="eastAsia"/>
          <w:b/>
          <w:sz w:val="24"/>
        </w:rPr>
      </w:pPr>
    </w:p>
    <w:p w:rsidR="00C71BF8" w:rsidRDefault="00C71BF8" w:rsidP="00D5779D">
      <w:pPr>
        <w:adjustRightInd w:val="0"/>
        <w:spacing w:line="360" w:lineRule="auto"/>
        <w:outlineLvl w:val="1"/>
        <w:rPr>
          <w:rFonts w:asciiTheme="minorEastAsia" w:eastAsiaTheme="minorEastAsia" w:hAnsiTheme="minorEastAsia" w:cstheme="minorEastAsia" w:hint="eastAsia"/>
          <w:b/>
          <w:sz w:val="24"/>
        </w:rPr>
      </w:pPr>
    </w:p>
    <w:p w:rsidR="00D5779D" w:rsidRDefault="00D5779D" w:rsidP="00D5779D">
      <w:pPr>
        <w:adjustRightInd w:val="0"/>
        <w:spacing w:line="360" w:lineRule="auto"/>
        <w:outlineLvl w:val="1"/>
        <w:rPr>
          <w:rFonts w:asciiTheme="minorEastAsia" w:eastAsiaTheme="minorEastAsia" w:hAnsiTheme="minorEastAsia" w:cstheme="minorEastAsia"/>
          <w:b/>
          <w:sz w:val="24"/>
        </w:rPr>
      </w:pPr>
    </w:p>
    <w:p w:rsidR="00D5779D" w:rsidRDefault="00D5779D" w:rsidP="00D5779D">
      <w:pPr>
        <w:adjustRightInd w:val="0"/>
        <w:spacing w:line="360" w:lineRule="auto"/>
        <w:outlineLvl w:val="1"/>
        <w:rPr>
          <w:rFonts w:asciiTheme="minorEastAsia" w:eastAsiaTheme="minorEastAsia" w:hAnsiTheme="minorEastAsia" w:cstheme="minorEastAsia"/>
          <w:b/>
          <w:sz w:val="24"/>
        </w:rPr>
      </w:pPr>
    </w:p>
    <w:p w:rsidR="00D5779D" w:rsidRDefault="00D5779D" w:rsidP="00D5779D">
      <w:pPr>
        <w:adjustRightInd w:val="0"/>
        <w:spacing w:line="360" w:lineRule="auto"/>
        <w:outlineLvl w:val="1"/>
        <w:rPr>
          <w:rFonts w:asciiTheme="minorEastAsia" w:eastAsiaTheme="minorEastAsia" w:hAnsiTheme="minorEastAsia" w:cstheme="minorEastAsia"/>
          <w:b/>
          <w:sz w:val="24"/>
        </w:rPr>
      </w:pPr>
    </w:p>
    <w:p w:rsidR="00D5779D" w:rsidRDefault="00D5779D" w:rsidP="00D5779D">
      <w:pPr>
        <w:adjustRightInd w:val="0"/>
        <w:spacing w:line="360" w:lineRule="auto"/>
        <w:outlineLvl w:val="1"/>
        <w:rPr>
          <w:rFonts w:asciiTheme="minorEastAsia" w:eastAsiaTheme="minorEastAsia" w:hAnsiTheme="minorEastAsia" w:cstheme="minorEastAsia"/>
          <w:b/>
          <w:sz w:val="24"/>
        </w:rPr>
      </w:pPr>
    </w:p>
    <w:p w:rsidR="00D5779D" w:rsidRDefault="00D5779D" w:rsidP="00D5779D">
      <w:pPr>
        <w:adjustRightInd w:val="0"/>
        <w:spacing w:line="360" w:lineRule="auto"/>
        <w:outlineLvl w:val="1"/>
        <w:rPr>
          <w:rFonts w:asciiTheme="minorEastAsia" w:eastAsiaTheme="minorEastAsia" w:hAnsiTheme="minorEastAsia" w:cstheme="minorEastAsia"/>
          <w:b/>
          <w:sz w:val="24"/>
        </w:rPr>
      </w:pPr>
    </w:p>
    <w:p w:rsidR="00D5779D" w:rsidRDefault="00D5779D" w:rsidP="00D5779D">
      <w:pPr>
        <w:adjustRightInd w:val="0"/>
        <w:spacing w:line="360" w:lineRule="auto"/>
        <w:outlineLvl w:val="1"/>
        <w:rPr>
          <w:rFonts w:asciiTheme="minorEastAsia" w:eastAsiaTheme="minorEastAsia" w:hAnsiTheme="minorEastAsia" w:cstheme="minorEastAsia"/>
          <w:b/>
          <w:sz w:val="24"/>
        </w:rPr>
      </w:pPr>
    </w:p>
    <w:p w:rsidR="00D5779D" w:rsidRDefault="00D5779D" w:rsidP="00D5779D">
      <w:pPr>
        <w:numPr>
          <w:ilvl w:val="2"/>
          <w:numId w:val="18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bookmarkStart w:id="66" w:name="_Toc224286299"/>
      <w:r>
        <w:rPr>
          <w:rFonts w:ascii="宋体" w:hAnsi="宋体" w:hint="eastAsia"/>
          <w:bCs/>
          <w:color w:val="000000"/>
          <w:sz w:val="28"/>
          <w:szCs w:val="28"/>
        </w:rPr>
        <w:t>循环水系统停工步骤</w:t>
      </w:r>
      <w:bookmarkEnd w:id="64"/>
      <w:bookmarkEnd w:id="66"/>
    </w:p>
    <w:p w:rsidR="00D5779D" w:rsidRDefault="00D5779D" w:rsidP="00D5779D">
      <w:pPr>
        <w:numPr>
          <w:ilvl w:val="3"/>
          <w:numId w:val="18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做好停工前的准备工作，编制停工网络图和停工方案。</w:t>
      </w:r>
    </w:p>
    <w:p w:rsidR="00D5779D" w:rsidRDefault="00D5779D" w:rsidP="00D5779D">
      <w:pPr>
        <w:numPr>
          <w:ilvl w:val="3"/>
          <w:numId w:val="18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根据停工网络图，接到生产调度通知后，方可进行停工操作。</w:t>
      </w:r>
    </w:p>
    <w:p w:rsidR="00D5779D" w:rsidRDefault="00D5779D" w:rsidP="00D5779D">
      <w:pPr>
        <w:numPr>
          <w:ilvl w:val="3"/>
          <w:numId w:val="18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将过滤器逐台进行强制反洗后停运。</w:t>
      </w:r>
    </w:p>
    <w:p w:rsidR="00D5779D" w:rsidRDefault="00D5779D" w:rsidP="00D5779D">
      <w:pPr>
        <w:numPr>
          <w:ilvl w:val="3"/>
          <w:numId w:val="18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关闭补水阀，</w:t>
      </w:r>
      <w:proofErr w:type="gramStart"/>
      <w:r>
        <w:rPr>
          <w:rFonts w:ascii="宋体" w:hAnsi="宋体" w:hint="eastAsia"/>
          <w:color w:val="000000"/>
          <w:sz w:val="28"/>
          <w:szCs w:val="28"/>
        </w:rPr>
        <w:t>停止向冷水池</w:t>
      </w:r>
      <w:proofErr w:type="gramEnd"/>
      <w:r>
        <w:rPr>
          <w:rFonts w:ascii="宋体" w:hAnsi="宋体" w:hint="eastAsia"/>
          <w:color w:val="000000"/>
          <w:sz w:val="28"/>
          <w:szCs w:val="28"/>
        </w:rPr>
        <w:t>补水。</w:t>
      </w:r>
    </w:p>
    <w:p w:rsidR="00D5779D" w:rsidRDefault="00D5779D" w:rsidP="00D5779D">
      <w:pPr>
        <w:numPr>
          <w:ilvl w:val="3"/>
          <w:numId w:val="18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停运杀菌剂投加装置和缓蚀阻</w:t>
      </w:r>
      <w:proofErr w:type="gramStart"/>
      <w:r>
        <w:rPr>
          <w:rFonts w:ascii="宋体" w:hAnsi="宋体" w:hint="eastAsia"/>
          <w:color w:val="000000"/>
          <w:sz w:val="28"/>
          <w:szCs w:val="28"/>
        </w:rPr>
        <w:t>垢剂投加</w:t>
      </w:r>
      <w:proofErr w:type="gramEnd"/>
      <w:r>
        <w:rPr>
          <w:rFonts w:ascii="宋体" w:hAnsi="宋体" w:hint="eastAsia"/>
          <w:color w:val="000000"/>
          <w:sz w:val="28"/>
          <w:szCs w:val="28"/>
        </w:rPr>
        <w:t>装置，并联系化验员停止水质分析。</w:t>
      </w:r>
    </w:p>
    <w:p w:rsidR="00D5779D" w:rsidRDefault="00D5779D" w:rsidP="00D5779D">
      <w:pPr>
        <w:numPr>
          <w:ilvl w:val="3"/>
          <w:numId w:val="18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停运监测换热器。</w:t>
      </w:r>
    </w:p>
    <w:p w:rsidR="00D5779D" w:rsidRDefault="00D5779D" w:rsidP="00D5779D">
      <w:pPr>
        <w:numPr>
          <w:ilvl w:val="3"/>
          <w:numId w:val="18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根据水温情况，及时停运凉水塔风机。</w:t>
      </w:r>
    </w:p>
    <w:p w:rsidR="00D5779D" w:rsidRDefault="00D5779D" w:rsidP="00D5779D">
      <w:pPr>
        <w:numPr>
          <w:ilvl w:val="3"/>
          <w:numId w:val="18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根据系统压力、各单位用水量情况，逐渐减少循环水泵运行台数，减少供水量。</w:t>
      </w:r>
    </w:p>
    <w:p w:rsidR="00D5779D" w:rsidRDefault="00D5779D" w:rsidP="00D5779D">
      <w:pPr>
        <w:numPr>
          <w:ilvl w:val="3"/>
          <w:numId w:val="18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联系生产调度及各用水单位，对于最后仍需用水的装置和系统，须改用生产水后，方可将循环水泵全部停运。</w:t>
      </w:r>
    </w:p>
    <w:p w:rsidR="00D5779D" w:rsidRDefault="00D5779D" w:rsidP="00D5779D">
      <w:pPr>
        <w:numPr>
          <w:ilvl w:val="3"/>
          <w:numId w:val="18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当确定冷水泵及风机等设备不再开启后，通知电仪车间切断设备电源。</w:t>
      </w:r>
    </w:p>
    <w:p w:rsidR="00D5779D" w:rsidRDefault="00D5779D" w:rsidP="00D5779D">
      <w:pPr>
        <w:numPr>
          <w:ilvl w:val="3"/>
          <w:numId w:val="18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联系污水处理场，打开排污阀，放</w:t>
      </w:r>
      <w:proofErr w:type="gramStart"/>
      <w:r>
        <w:rPr>
          <w:rFonts w:ascii="宋体" w:hAnsi="宋体" w:hint="eastAsia"/>
          <w:color w:val="000000"/>
          <w:sz w:val="28"/>
          <w:szCs w:val="28"/>
        </w:rPr>
        <w:t>尽塔池</w:t>
      </w:r>
      <w:proofErr w:type="gramEnd"/>
      <w:r>
        <w:rPr>
          <w:rFonts w:ascii="宋体" w:hAnsi="宋体" w:hint="eastAsia"/>
          <w:color w:val="000000"/>
          <w:sz w:val="28"/>
          <w:szCs w:val="28"/>
        </w:rPr>
        <w:t>、冷水池及系统</w:t>
      </w:r>
      <w:r>
        <w:rPr>
          <w:rFonts w:ascii="宋体" w:hAnsi="宋体" w:hint="eastAsia"/>
          <w:color w:val="000000"/>
          <w:sz w:val="28"/>
          <w:szCs w:val="28"/>
        </w:rPr>
        <w:lastRenderedPageBreak/>
        <w:t>管网中的存水，准备装置的检修。</w:t>
      </w:r>
    </w:p>
    <w:p w:rsidR="00D5779D" w:rsidRDefault="00D5779D" w:rsidP="00D5779D">
      <w:pPr>
        <w:numPr>
          <w:ilvl w:val="3"/>
          <w:numId w:val="18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向生产调度汇报停工情况，循环水场进入检修状态；认真做好停工操作记录。</w:t>
      </w:r>
    </w:p>
    <w:p w:rsidR="00D5779D" w:rsidRDefault="00D5779D" w:rsidP="00D5779D">
      <w:pPr>
        <w:numPr>
          <w:ilvl w:val="2"/>
          <w:numId w:val="18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bookmarkStart w:id="67" w:name="_Toc224286300"/>
      <w:bookmarkStart w:id="68" w:name="_Toc224116283"/>
      <w:r>
        <w:rPr>
          <w:rFonts w:ascii="宋体" w:hAnsi="宋体" w:hint="eastAsia"/>
          <w:bCs/>
          <w:color w:val="000000"/>
          <w:sz w:val="28"/>
          <w:szCs w:val="28"/>
        </w:rPr>
        <w:t>停工注意事项</w:t>
      </w:r>
      <w:bookmarkEnd w:id="67"/>
      <w:bookmarkEnd w:id="68"/>
    </w:p>
    <w:p w:rsidR="00D5779D" w:rsidRDefault="00D5779D" w:rsidP="00D5779D">
      <w:pPr>
        <w:numPr>
          <w:ilvl w:val="3"/>
          <w:numId w:val="18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停工前必须得到生产调度的正式停工通知。</w:t>
      </w:r>
    </w:p>
    <w:p w:rsidR="00D5779D" w:rsidRDefault="00D5779D" w:rsidP="00D5779D">
      <w:pPr>
        <w:numPr>
          <w:ilvl w:val="3"/>
          <w:numId w:val="18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停工过程中密切注意管网压力的变化，随时调整冷水泵的运行负荷和台数。</w:t>
      </w:r>
    </w:p>
    <w:p w:rsidR="00D5779D" w:rsidRDefault="00D5779D" w:rsidP="00D5779D">
      <w:pPr>
        <w:numPr>
          <w:ilvl w:val="3"/>
          <w:numId w:val="18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在停运全部水泵前，必须请示生产调度同意，且待仍在用水的单位改用生产水后方可停运。</w:t>
      </w:r>
    </w:p>
    <w:p w:rsidR="00D5779D" w:rsidRDefault="00D5779D" w:rsidP="00D5779D">
      <w:pPr>
        <w:numPr>
          <w:ilvl w:val="3"/>
          <w:numId w:val="18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在停工过程中，若遇特殊情况，严格按操作规程进行操作，并及时联系生产调度，以便及时、合理的解决问题。</w:t>
      </w:r>
    </w:p>
    <w:p w:rsidR="00D5779D" w:rsidRDefault="00D5779D" w:rsidP="00D5779D">
      <w:pPr>
        <w:numPr>
          <w:ilvl w:val="3"/>
          <w:numId w:val="18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在进行系统排污时，要密切联系污水处理场，避免冲击污水场。</w:t>
      </w:r>
    </w:p>
    <w:p w:rsidR="00D5779D" w:rsidRDefault="00D5779D" w:rsidP="00D5779D">
      <w:pPr>
        <w:numPr>
          <w:ilvl w:val="3"/>
          <w:numId w:val="18"/>
        </w:numPr>
        <w:spacing w:line="460" w:lineRule="exac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在停工过程中，要注意安全工作和环境保护。</w:t>
      </w:r>
    </w:p>
    <w:p w:rsidR="00D5779D" w:rsidRDefault="00D5779D" w:rsidP="00D5779D">
      <w:pPr>
        <w:spacing w:line="460" w:lineRule="exact"/>
        <w:rPr>
          <w:rFonts w:ascii="宋体" w:hAnsi="宋体"/>
          <w:sz w:val="28"/>
          <w:szCs w:val="28"/>
        </w:rPr>
      </w:pPr>
    </w:p>
    <w:p w:rsidR="00D5779D" w:rsidRDefault="00D5779D" w:rsidP="00D5779D">
      <w:pPr>
        <w:spacing w:line="460" w:lineRule="exact"/>
        <w:rPr>
          <w:b/>
          <w:sz w:val="32"/>
          <w:szCs w:val="32"/>
        </w:rPr>
      </w:pPr>
    </w:p>
    <w:p w:rsidR="00D5779D" w:rsidRDefault="00D5779D" w:rsidP="00D5779D">
      <w:pPr>
        <w:spacing w:line="460" w:lineRule="exact"/>
        <w:rPr>
          <w:b/>
          <w:sz w:val="32"/>
          <w:szCs w:val="32"/>
        </w:rPr>
      </w:pPr>
    </w:p>
    <w:p w:rsidR="00D5779D" w:rsidRDefault="00D5779D" w:rsidP="00D5779D">
      <w:pPr>
        <w:spacing w:line="460" w:lineRule="exact"/>
        <w:rPr>
          <w:b/>
          <w:sz w:val="32"/>
          <w:szCs w:val="32"/>
        </w:rPr>
      </w:pPr>
    </w:p>
    <w:p w:rsidR="00D5779D" w:rsidRDefault="00D5779D" w:rsidP="00D5779D">
      <w:pPr>
        <w:spacing w:line="460" w:lineRule="exact"/>
        <w:rPr>
          <w:b/>
          <w:sz w:val="32"/>
          <w:szCs w:val="32"/>
        </w:rPr>
      </w:pPr>
    </w:p>
    <w:p w:rsidR="00D5779D" w:rsidRDefault="00D5779D" w:rsidP="00D5779D">
      <w:pPr>
        <w:spacing w:line="460" w:lineRule="exact"/>
        <w:rPr>
          <w:b/>
          <w:sz w:val="32"/>
          <w:szCs w:val="32"/>
        </w:rPr>
      </w:pPr>
    </w:p>
    <w:p w:rsidR="00D5779D" w:rsidRDefault="00D5779D" w:rsidP="00D5779D">
      <w:pPr>
        <w:spacing w:line="460" w:lineRule="exact"/>
        <w:rPr>
          <w:b/>
          <w:sz w:val="32"/>
          <w:szCs w:val="32"/>
        </w:rPr>
      </w:pPr>
    </w:p>
    <w:p w:rsidR="00D5779D" w:rsidRDefault="00D5779D" w:rsidP="00D5779D">
      <w:pPr>
        <w:spacing w:line="460" w:lineRule="exact"/>
        <w:rPr>
          <w:b/>
          <w:sz w:val="32"/>
          <w:szCs w:val="32"/>
        </w:rPr>
      </w:pPr>
    </w:p>
    <w:p w:rsidR="00D5779D" w:rsidRDefault="00D5779D" w:rsidP="00D5779D">
      <w:pPr>
        <w:spacing w:line="460" w:lineRule="exact"/>
        <w:rPr>
          <w:b/>
          <w:sz w:val="32"/>
          <w:szCs w:val="32"/>
        </w:rPr>
      </w:pPr>
    </w:p>
    <w:p w:rsidR="00D5779D" w:rsidRDefault="00D5779D" w:rsidP="00D5779D">
      <w:pPr>
        <w:spacing w:line="460" w:lineRule="exact"/>
        <w:rPr>
          <w:b/>
          <w:sz w:val="32"/>
          <w:szCs w:val="32"/>
        </w:rPr>
      </w:pPr>
    </w:p>
    <w:p w:rsidR="00D5779D" w:rsidRDefault="00D5779D" w:rsidP="00D5779D">
      <w:pPr>
        <w:spacing w:line="460" w:lineRule="exact"/>
        <w:rPr>
          <w:b/>
          <w:sz w:val="32"/>
          <w:szCs w:val="32"/>
        </w:rPr>
      </w:pPr>
    </w:p>
    <w:p w:rsidR="00D5779D" w:rsidRDefault="00D5779D" w:rsidP="00D5779D">
      <w:pPr>
        <w:spacing w:line="460" w:lineRule="exact"/>
        <w:rPr>
          <w:b/>
          <w:sz w:val="32"/>
          <w:szCs w:val="32"/>
        </w:rPr>
      </w:pPr>
    </w:p>
    <w:p w:rsidR="00D5779D" w:rsidRDefault="00D5779D" w:rsidP="00D5779D">
      <w:pPr>
        <w:spacing w:line="460" w:lineRule="exact"/>
        <w:rPr>
          <w:b/>
          <w:sz w:val="32"/>
          <w:szCs w:val="32"/>
        </w:rPr>
      </w:pPr>
    </w:p>
    <w:p w:rsidR="00D5779D" w:rsidRDefault="00D5779D" w:rsidP="00D5779D">
      <w:pPr>
        <w:spacing w:line="460" w:lineRule="exact"/>
        <w:rPr>
          <w:b/>
          <w:sz w:val="32"/>
          <w:szCs w:val="32"/>
        </w:rPr>
      </w:pPr>
    </w:p>
    <w:p w:rsidR="00D5779D" w:rsidRDefault="00D5779D" w:rsidP="00D5779D">
      <w:pPr>
        <w:spacing w:line="460" w:lineRule="exact"/>
        <w:rPr>
          <w:b/>
          <w:sz w:val="32"/>
          <w:szCs w:val="32"/>
        </w:rPr>
      </w:pPr>
    </w:p>
    <w:p w:rsidR="00D5779D" w:rsidRDefault="00D5779D" w:rsidP="00D5779D">
      <w:pPr>
        <w:spacing w:line="460" w:lineRule="exact"/>
        <w:rPr>
          <w:b/>
          <w:sz w:val="32"/>
          <w:szCs w:val="32"/>
        </w:rPr>
      </w:pPr>
    </w:p>
    <w:p w:rsidR="00D5779D" w:rsidRDefault="00D5779D" w:rsidP="007B5284">
      <w:pPr>
        <w:spacing w:line="460" w:lineRule="exact"/>
        <w:jc w:val="center"/>
        <w:rPr>
          <w:rFonts w:ascii="宋体" w:hAnsi="宋体"/>
          <w:b/>
          <w:sz w:val="30"/>
          <w:szCs w:val="30"/>
        </w:rPr>
      </w:pPr>
      <w:bookmarkStart w:id="69" w:name="OLE_LINK33"/>
      <w:r>
        <w:rPr>
          <w:rFonts w:hint="eastAsia"/>
          <w:b/>
          <w:sz w:val="32"/>
          <w:szCs w:val="32"/>
        </w:rPr>
        <w:lastRenderedPageBreak/>
        <w:t>第八部分</w:t>
      </w:r>
      <w:r>
        <w:rPr>
          <w:rFonts w:hint="eastAsia"/>
          <w:b/>
          <w:sz w:val="32"/>
          <w:szCs w:val="32"/>
        </w:rPr>
        <w:t xml:space="preserve">  </w:t>
      </w:r>
      <w:r>
        <w:rPr>
          <w:rFonts w:ascii="宋体" w:hAnsi="宋体" w:hint="eastAsia"/>
          <w:b/>
          <w:sz w:val="30"/>
          <w:szCs w:val="30"/>
        </w:rPr>
        <w:t>循环水装置（轻烃）停工步骤</w:t>
      </w:r>
    </w:p>
    <w:bookmarkEnd w:id="69"/>
    <w:p w:rsidR="00D5779D" w:rsidRDefault="00D5779D" w:rsidP="00D5779D">
      <w:pPr>
        <w:numPr>
          <w:ilvl w:val="2"/>
          <w:numId w:val="19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循环水系统停工网络图</w:t>
      </w:r>
    </w:p>
    <w:p w:rsidR="00D5779D" w:rsidRDefault="009D153C" w:rsidP="00D5779D">
      <w:pPr>
        <w:adjustRightInd w:val="0"/>
        <w:spacing w:line="460" w:lineRule="exact"/>
        <w:outlineLvl w:val="1"/>
        <w:rPr>
          <w:rFonts w:ascii="宋体" w:hAnsi="宋体"/>
          <w:b/>
          <w:sz w:val="24"/>
        </w:rPr>
      </w:pPr>
      <w:r>
        <w:rPr>
          <w:rFonts w:ascii="宋体" w:hAnsi="宋体"/>
          <w:b/>
          <w:noProof/>
          <w:sz w:val="24"/>
        </w:rPr>
        <w:pict>
          <v:group id="_x0000_s2332" style="position:absolute;left:0;text-align:left;margin-left:-18.75pt;margin-top:18.8pt;width:423pt;height:218.4pt;z-index:251666432" coordsize="7920,10302" o:gfxdata="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">
            <v:rect id="_x0000_s2333" style="position:absolute;width:7920;height:10302" o:gfxdata="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OClNugAAANoA&#10;AAAPAAAAAAAAAAEAIAAAACIAAABkcnMvZG93bnJldi54bWxQSwECFAAUAAAACACHTuJAMy8FnjsA&#10;AAA5AAAAEAAAAAAAAAABACAAAAAJAQAAZHJzL3NoYXBleG1sLnhtbFBLBQYAAAAABgAGAFsBAACz&#10;AwAAAAA=&#10;" filled="f" stroked="f">
              <o:lock v:ext="edit" aspectratio="t"/>
            </v:rect>
            <v:rect id="_x0000_s2334" style="position:absolute;left:937;top:217;width:1185;height:1722" o:gfxdata="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zM7rvQAA&#10;ANoAAAAPAAAAAAAAAAEAIAAAACIAAABkcnMvZG93bnJldi54bWxQSwECFAAUAAAACACHTuJAMy8F&#10;njsAAAA5AAAAEAAAAAAAAAABACAAAAAMAQAAZHJzL3NoYXBleG1sLnhtbFBLBQYAAAAABgAGAFsB&#10;AAC2AwAAAAA=&#10;" fillcolor="#f9c" stroked="f">
              <v:textbox inset="1mm,1mm,1mm,1mm">
                <w:txbxContent>
                  <w:p w:rsidR="009D153C" w:rsidRDefault="009D153C" w:rsidP="009D153C">
                    <w:r>
                      <w:rPr>
                        <w:rFonts w:hint="eastAsia"/>
                      </w:rPr>
                      <w:t>停工前准备工作、编制停工网络图和停工方案</w:t>
                    </w:r>
                  </w:p>
                  <w:p w:rsidR="009D153C" w:rsidRDefault="009D153C" w:rsidP="009D153C"/>
                </w:txbxContent>
              </v:textbox>
            </v:rect>
            <v:oval id="_x0000_s2335" style="position:absolute;left:1332;top:1939;width:395;height:573" o:gfxdata="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LpksvQAA&#10;ANoAAAAPAAAAAAAAAAEAIAAAACIAAABkcnMvZG93bnJldi54bWxQSwECFAAUAAAACACHTuJAMy8F&#10;njsAAAA5AAAAEAAAAAAAAAABACAAAAAMAQAAZHJzL3NoYXBleG1sLnhtbFBLBQYAAAAABgAGAFsB&#10;AAC2AwAAAAA=&#10;" fillcolor="#cff">
              <v:textbox>
                <w:txbxContent>
                  <w:p w:rsidR="009D153C" w:rsidRDefault="009D153C" w:rsidP="009D153C">
                    <w:r>
                      <w:t>1</w:t>
                    </w:r>
                  </w:p>
                </w:txbxContent>
              </v:textbox>
            </v:oval>
            <v:rect id="_x0000_s2336" style="position:absolute;left:2318;top:217;width:1577;height:1722" o:gfxdata="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Rp8wS8AAAA&#10;2gAAAA8AAAAAAAAAAQAgAAAAIgAAAGRycy9kb3ducmV2LnhtbFBLAQIUABQAAAAIAIdO4kAzLwWe&#10;OwAAADkAAAAQAAAAAAAAAAEAIAAAAAsBAABkcnMvc2hhcGV4bWwueG1sUEsFBgAAAAAGAAYAWwEA&#10;ALUDAAAAAA==&#10;" fillcolor="#f9c" stroked="f">
              <v:textbox inset="1mm,1mm,1mm,1mm">
                <w:txbxContent>
                  <w:p w:rsidR="009D153C" w:rsidRDefault="009D153C" w:rsidP="009D153C">
                    <w:r>
                      <w:rPr>
                        <w:rFonts w:hint="eastAsia"/>
                      </w:rPr>
                      <w:t>接到生产调度通知后，方可进行停工操作</w:t>
                    </w:r>
                  </w:p>
                  <w:p w:rsidR="009D153C" w:rsidRDefault="009D153C" w:rsidP="009D153C"/>
                </w:txbxContent>
              </v:textbox>
            </v:rect>
            <v:oval id="_x0000_s2337" style="position:absolute;left:2910;top:1939;width:397;height:573" o:gfxdata="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2LpMO8AAAA&#10;2gAAAA8AAAAAAAAAAQAgAAAAIgAAAGRycy9kb3ducmV2LnhtbFBLAQIUABQAAAAIAIdO4kAzLwWe&#10;OwAAADkAAAAQAAAAAAAAAAEAIAAAAAsBAABkcnMvc2hhcGV4bWwueG1sUEsFBgAAAAAGAAYAWwEA&#10;ALUDAAAAAA==&#10;" fillcolor="#cff">
              <v:textbox>
                <w:txbxContent>
                  <w:p w:rsidR="009D153C" w:rsidRDefault="009D153C" w:rsidP="009D153C">
                    <w:r>
                      <w:t>2</w:t>
                    </w:r>
                  </w:p>
                </w:txbxContent>
              </v:textbox>
            </v:oval>
            <v:line id="_x0000_s2338" style="position:absolute;flip:y" from="1726,2320" to="2911,2323" o:gfxdata="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7Au7O8AAAA&#10;2gAAAA8AAAAAAAAAAQAgAAAAIgAAAGRycy9kb3ducmV2LnhtbFBLAQIUABQAAAAIAIdO4kAzLwWe&#10;OwAAADkAAAAQAAAAAAAAAAEAIAAAAAsBAABkcnMvc2hhcGV4bWwueG1sUEsFBgAAAAAGAAYAWwEA&#10;ALUDAAAAAA==&#10;" strokecolor="blue">
              <v:stroke endarrow="block"/>
            </v:line>
            <v:line id="_x0000_s2339" style="position:absolute;flip:y" from="3304,2320" to="4489,2323" o:gfxdata="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YweKLsAAADa&#10;AAAADwAAAAAAAAABACAAAAAiAAAAZHJzL2Rvd25yZXYueG1sUEsBAhQAFAAAAAgAh07iQDMvBZ47&#10;AAAAOQAAABAAAAAAAAAAAQAgAAAACgEAAGRycy9zaGFwZXhtbC54bWxQSwUGAAAAAAYABgBbAQAA&#10;tAMAAAAA&#10;" strokecolor="blue">
              <v:stroke endarrow="block"/>
            </v:line>
            <v:oval id="_x0000_s2340" style="position:absolute;left:4486;top:1939;width:397;height:574" o:gfxdata="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4oLXbsAAADa&#10;AAAADwAAAAAAAAABACAAAAAiAAAAZHJzL2Rvd25yZXYueG1sUEsBAhQAFAAAAAgAh07iQDMvBZ47&#10;AAAAOQAAABAAAAAAAAAAAQAgAAAACgEAAGRycy9zaGFwZXhtbC54bWxQSwUGAAAAAAYABgBbAQAA&#10;tAMAAAAA&#10;" fillcolor="#cff">
              <v:textbox>
                <w:txbxContent>
                  <w:p w:rsidR="009D153C" w:rsidRDefault="009D153C" w:rsidP="009D153C">
                    <w:r>
                      <w:t>3</w:t>
                    </w:r>
                  </w:p>
                </w:txbxContent>
              </v:textbox>
            </v:oval>
            <v:rect id="_x0000_s2341" style="position:absolute;left:4092;top:217;width:1281;height:1722" o:gfxdata="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aFyaugAAANoA&#10;AAAPAAAAAAAAAAEAIAAAACIAAABkcnMvZG93bnJldi54bWxQSwECFAAUAAAACACHTuJAMy8FnjsA&#10;AAA5AAAAEAAAAAAAAAABACAAAAAJAQAAZHJzL3NoYXBleG1sLnhtbFBLBQYAAAAABgAGAFsBAACz&#10;AwAAAAA=&#10;" fillcolor="#f9c" stroked="f">
              <v:textbox inset="1mm,1mm,1mm,1mm">
                <w:txbxContent>
                  <w:p w:rsidR="009D153C" w:rsidRDefault="009D153C" w:rsidP="009D153C">
                    <w:r>
                      <w:rPr>
                        <w:rFonts w:hint="eastAsia"/>
                      </w:rPr>
                      <w:t>将过滤器逐台强制反洗后停运</w:t>
                    </w:r>
                  </w:p>
                  <w:p w:rsidR="009D153C" w:rsidRDefault="009D153C" w:rsidP="009D153C"/>
                </w:txbxContent>
              </v:textbox>
            </v:rect>
            <v:line id="_x0000_s2342" style="position:absolute;flip:y" from="4882,2320" to="6067,2323" o:gfxdata="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GPQFvQAA&#10;ANsAAAAPAAAAAAAAAAEAIAAAACIAAABkcnMvZG93bnJldi54bWxQSwECFAAUAAAACACHTuJAMy8F&#10;njsAAAA5AAAAEAAAAAAAAAABACAAAAAMAQAAZHJzL3NoYXBleG1sLnhtbFBLBQYAAAAABgAGAFsB&#10;AAC2AwAAAAA=&#10;" strokecolor="blue">
              <v:stroke endarrow="block"/>
            </v:line>
            <v:oval id="_x0000_s2343" style="position:absolute;left:6063;top:1939;width:398;height:574" o:gfxdata="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TFg3G8AAAA&#10;2wAAAA8AAAAAAAAAAQAgAAAAIgAAAGRycy9kb3ducmV2LnhtbFBLAQIUABQAAAAIAIdO4kAzLwWe&#10;OwAAADkAAAAQAAAAAAAAAAEAIAAAAAsBAABkcnMvc2hhcGV4bWwueG1sUEsFBgAAAAAGAAYAWwEA&#10;ALUDAAAAAA==&#10;" fillcolor="#cff">
              <v:textbox>
                <w:txbxContent>
                  <w:p w:rsidR="009D153C" w:rsidRDefault="009D153C" w:rsidP="009D153C">
                    <w:r>
                      <w:t>4</w:t>
                    </w:r>
                  </w:p>
                </w:txbxContent>
              </v:textbox>
            </v:oval>
            <v:rect id="_x0000_s2344" style="position:absolute;left:5580;top:217;width:1440;height:1722" o:gfxdata="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/NDJLsAAADb&#10;AAAADwAAAAAAAAABACAAAAAiAAAAZHJzL2Rvd25yZXYueG1sUEsBAhQAFAAAAAgAh07iQDMvBZ47&#10;AAAAOQAAABAAAAAAAAAAAQAgAAAACgEAAGRycy9zaGFwZXhtbC54bWxQSwUGAAAAAAYABgBbAQAA&#10;tAMAAAAA&#10;" fillcolor="#f9c" stroked="f">
              <v:textbox inset="1mm,1mm,1mm,1mm">
                <w:txbxContent>
                  <w:p w:rsidR="009D153C" w:rsidRDefault="009D153C" w:rsidP="009D153C">
                    <w:r>
                      <w:rPr>
                        <w:rFonts w:hint="eastAsia"/>
                      </w:rPr>
                      <w:t>停止补水、停止投加水处理药剂、停止化验分析</w:t>
                    </w:r>
                  </w:p>
                </w:txbxContent>
              </v:textbox>
            </v:rect>
            <v:line id="_x0000_s2345" style="position:absolute;flip:y" from="6458,2320" to="7642,2323" o:gfxdata="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4ympyugAAANsA&#10;AAAPAAAAAAAAAAEAIAAAACIAAABkcnMvZG93bnJldi54bWxQSwECFAAUAAAACACHTuJAMy8FnjsA&#10;AAA5AAAAEAAAAAAAAAABACAAAAAJAQAAZHJzL3NoYXBleG1sLnhtbFBLBQYAAAAABgAGAFsBAACz&#10;AwAAAAA=&#10;" strokecolor="blue">
              <v:stroke endarrow="block"/>
            </v:line>
            <v:line id="_x0000_s2346" style="position:absolute;flip:y" from="633,2315" to="1356,2319" o:gfxdata="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3I/IGugAAANsA&#10;AAAPAAAAAAAAAAEAIAAAACIAAABkcnMvZG93bnJldi54bWxQSwECFAAUAAAACACHTuJAMy8FnjsA&#10;AAA5AAAAEAAAAAAAAAABACAAAAAJAQAAZHJzL3NoYXBleG1sLnhtbFBLBQYAAAAABgAGAFsBAACz&#10;AwAAAAA=&#10;" strokecolor="blue">
              <v:stroke endarrow="block"/>
            </v:line>
            <v:rect id="_x0000_s2347" style="position:absolute;left:933;top:7104;width:1186;height:1758" o:gfxdata="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wa21C5AAAA2wAA&#10;AA8AAAAAAAAAAQAgAAAAIgAAAGRycy9kb3ducmV2LnhtbFBLAQIUABQAAAAIAIdO4kAzLwWeOwAA&#10;ADkAAAAQAAAAAAAAAAEAIAAAAAgBAABkcnMvc2hhcGV4bWwueG1sUEsFBgAAAAAGAAYAWwEAALID&#10;AAAAAA==&#10;" fillcolor="#f9c" stroked="f">
              <v:textbox inset="1mm,1mm,1mm,1mm">
                <w:txbxContent>
                  <w:p w:rsidR="009D153C" w:rsidRDefault="009D153C" w:rsidP="009D153C">
                    <w:r>
                      <w:rPr>
                        <w:rFonts w:hint="eastAsia"/>
                      </w:rPr>
                      <w:t>停运所有冷水泵，联系电工切断设备电源</w:t>
                    </w:r>
                  </w:p>
                  <w:p w:rsidR="009D153C" w:rsidRDefault="009D153C" w:rsidP="009D153C"/>
                </w:txbxContent>
              </v:textbox>
            </v:rect>
            <v:oval id="_x0000_s2348" style="position:absolute;left:1329;top:8862;width:667;height:588" o:gfxdata="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ssGwW8AAAA&#10;2wAAAA8AAAAAAAAAAQAgAAAAIgAAAGRycy9kb3ducmV2LnhtbFBLAQIUABQAAAAIAIdO4kAzLwWe&#10;OwAAADkAAAAQAAAAAAAAAAEAIAAAAAsBAABkcnMvc2hhcGV4bWwueG1sUEsFBgAAAAAGAAYAWwEA&#10;ALUDAAAAAA==&#10;" fillcolor="#cff">
              <v:textbox>
                <w:txbxContent>
                  <w:p w:rsidR="009D153C" w:rsidRDefault="009D153C" w:rsidP="009D153C">
                    <w:r>
                      <w:rPr>
                        <w:rFonts w:hint="eastAsia"/>
                      </w:rPr>
                      <w:t>9</w:t>
                    </w:r>
                  </w:p>
                </w:txbxContent>
              </v:textbox>
            </v:oval>
            <v:rect id="_x0000_s2349" style="position:absolute;left:2315;top:7104;width:1577;height:1761" o:gfxdata="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OE4Ly8AAAA&#10;2wAAAA8AAAAAAAAAAQAgAAAAIgAAAGRycy9kb3ducmV2LnhtbFBLAQIUABQAAAAIAIdO4kAzLwWe&#10;OwAAADkAAAAQAAAAAAAAAAEAIAAAAAsBAABkcnMvc2hhcGV4bWwueG1sUEsFBgAAAAAGAAYAWwEA&#10;ALUDAAAAAA==&#10;" fillcolor="#f9c" stroked="f">
              <v:textbox inset="1mm,1mm,1mm,1mm">
                <w:txbxContent>
                  <w:p w:rsidR="009D153C" w:rsidRDefault="009D153C" w:rsidP="009D153C">
                    <w:r>
                      <w:rPr>
                        <w:rFonts w:hint="eastAsia"/>
                      </w:rPr>
                      <w:t>联系污水处理场，放</w:t>
                    </w:r>
                    <w:proofErr w:type="gramStart"/>
                    <w:r>
                      <w:rPr>
                        <w:rFonts w:hint="eastAsia"/>
                      </w:rPr>
                      <w:t>尽塔池</w:t>
                    </w:r>
                    <w:proofErr w:type="gramEnd"/>
                    <w:r>
                      <w:rPr>
                        <w:rFonts w:hint="eastAsia"/>
                      </w:rPr>
                      <w:t>、冷水池及系统管网内的存水</w:t>
                    </w:r>
                  </w:p>
                  <w:p w:rsidR="009D153C" w:rsidRDefault="009D153C" w:rsidP="009D153C"/>
                </w:txbxContent>
              </v:textbox>
            </v:rect>
            <v:oval id="_x0000_s2350" style="position:absolute;left:2907;top:8862;width:665;height:588" o:gfxdata="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f8q7L4A&#10;AADbAAAADwAAAAAAAAABACAAAAAiAAAAZHJzL2Rvd25yZXYueG1sUEsBAhQAFAAAAAgAh07iQDMv&#10;BZ47AAAAOQAAABAAAAAAAAAAAQAgAAAADQEAAGRycy9zaGFwZXhtbC54bWxQSwUGAAAAAAYABgBb&#10;AQAAtwMAAAAA&#10;" fillcolor="#cff">
              <v:textbox>
                <w:txbxContent>
                  <w:p w:rsidR="009D153C" w:rsidRDefault="009D153C" w:rsidP="009D153C">
                    <w:r>
                      <w:t>1</w:t>
                    </w:r>
                    <w:r>
                      <w:rPr>
                        <w:rFonts w:hint="eastAsia"/>
                      </w:rPr>
                      <w:t>0</w:t>
                    </w:r>
                  </w:p>
                </w:txbxContent>
              </v:textbox>
            </v:oval>
            <v:line id="_x0000_s2351" style="position:absolute" from="1996,9126" to="2941,9127" o:gfxdata="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SwjWDrUAAADbAAAADwAA&#10;AAAAAAABACAAAAAiAAAAZHJzL2Rvd25yZXYueG1sUEsBAhQAFAAAAAgAh07iQDMvBZ47AAAAOQAA&#10;ABAAAAAAAAAAAQAgAAAABAEAAGRycy9zaGFwZXhtbC54bWxQSwUGAAAAAAYABgBbAQAArgMAAAAA&#10;" strokecolor="blue">
              <v:stroke endarrow="block"/>
            </v:line>
            <v:oval id="_x0000_s2352" style="position:absolute;left:4486;top:8923;width:661;height:530" o:gfxdata="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Xl7Fe5AAAA2wAA&#10;AA8AAAAAAAAAAQAgAAAAIgAAAGRycy9kb3ducmV2LnhtbFBLAQIUABQAAAAIAIdO4kAzLwWeOwAA&#10;ADkAAAAQAAAAAAAAAAEAIAAAAAgBAABkcnMvc2hhcGV4bWwueG1sUEsFBgAAAAAGAAYAWwEAALID&#10;AAAAAA==&#10;" fillcolor="#cff">
              <v:textbox>
                <w:txbxContent>
                  <w:p w:rsidR="009D153C" w:rsidRDefault="009D153C" w:rsidP="009D153C">
                    <w:r>
                      <w:t>1</w:t>
                    </w:r>
                    <w:r>
                      <w:rPr>
                        <w:rFonts w:hint="eastAsia"/>
                      </w:rPr>
                      <w:t>1</w:t>
                    </w:r>
                  </w:p>
                </w:txbxContent>
              </v:textbox>
            </v:oval>
            <v:rect id="_x0000_s2353" style="position:absolute;left:4091;top:7104;width:1282;height:1761" o:gfxdata="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U0X7rsAAADb&#10;AAAADwAAAAAAAAABACAAAAAiAAAAZHJzL2Rvd25yZXYueG1sUEsBAhQAFAAAAAgAh07iQDMvBZ47&#10;AAAAOQAAABAAAAAAAAAAAQAgAAAACgEAAGRycy9zaGFwZXhtbC54bWxQSwUGAAAAAAYABgBbAQAA&#10;tAMAAAAA&#10;" fillcolor="#f9c" stroked="f">
              <v:textbox inset="1mm,1mm,1mm,1mm">
                <w:txbxContent>
                  <w:p w:rsidR="009D153C" w:rsidRDefault="009D153C" w:rsidP="009D153C">
                    <w:r>
                      <w:rPr>
                        <w:rFonts w:hint="eastAsia"/>
                      </w:rPr>
                      <w:t>汇报生产调度，做好停工记录</w:t>
                    </w:r>
                  </w:p>
                </w:txbxContent>
              </v:textbox>
            </v:rect>
            <v:oval id="_x0000_s2354" style="position:absolute;left:6064;top:8923;width:657;height:530" o:gfxdata="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e9e7vQAA&#10;ANsAAAAPAAAAAAAAAAEAIAAAACIAAABkcnMvZG93bnJldi54bWxQSwECFAAUAAAACACHTuJAMy8F&#10;njsAAAA5AAAAEAAAAAAAAAABACAAAAAMAQAAZHJzL3NoYXBleG1sLnhtbFBLBQYAAAAABgAGAFsB&#10;AAC2AwAAAAA=&#10;" fillcolor="#cff">
              <v:textbox>
                <w:txbxContent>
                  <w:p w:rsidR="009D153C" w:rsidRDefault="009D153C" w:rsidP="009D153C">
                    <w:r>
                      <w:t>1</w:t>
                    </w:r>
                    <w:r>
                      <w:rPr>
                        <w:rFonts w:hint="eastAsia"/>
                      </w:rPr>
                      <w:t>2</w:t>
                    </w:r>
                  </w:p>
                </w:txbxContent>
              </v:textbox>
            </v:oval>
            <v:rect id="_x0000_s2355" style="position:absolute;left:5669;top:7104;width:1282;height:1761" o:gfxdata="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0ywCvQAA&#10;ANsAAAAPAAAAAAAAAAEAIAAAACIAAABkcnMvZG93bnJldi54bWxQSwECFAAUAAAACACHTuJAMy8F&#10;njsAAAA5AAAAEAAAAAAAAAABACAAAAAMAQAAZHJzL3NoYXBleG1sLnhtbFBLBQYAAAAABgAGAFsB&#10;AAC2AwAAAAA=&#10;" fillcolor="#f9c" stroked="f">
              <v:textbox inset="1mm,1mm,1mm,1mm">
                <w:txbxContent>
                  <w:p w:rsidR="009D153C" w:rsidRDefault="009D153C" w:rsidP="009D153C">
                    <w:r>
                      <w:rPr>
                        <w:rFonts w:hint="eastAsia"/>
                      </w:rPr>
                      <w:t>循环水场进入检修状态</w:t>
                    </w:r>
                  </w:p>
                </w:txbxContent>
              </v:textbox>
            </v:rect>
            <v:line id="_x0000_s2356" style="position:absolute;flip:y" from="629,9126" to="1354,9127" o:gfxdata="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lPOLu8AAAA&#10;2wAAAA8AAAAAAAAAAQAgAAAAIgAAAGRycy9kb3ducmV2LnhtbFBLAQIUABQAAAAIAIdO4kAzLwWe&#10;OwAAADkAAAAQAAAAAAAAAAEAIAAAAAsBAABkcnMvc2hhcGV4bWwueG1sUEsFBgAAAAAGAAYAWwEA&#10;ALUDAAAAAA==&#10;" strokecolor="blue">
              <v:stroke endarrow="block"/>
            </v:line>
            <v:line id="_x0000_s2357" style="position:absolute" from="3572,9126" to="4517,9127" o:gfxdata="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EKRa2twAAANsAAAAP&#10;AAAAAAAAAAEAIAAAACIAAABkcnMvZG93bnJldi54bWxQSwECFAAUAAAACACHTuJAMy8FnjsAAAA5&#10;AAAAEAAAAAAAAAABACAAAAAGAQAAZHJzL3NoYXBleG1sLnhtbFBLBQYAAAAABgAGAFsBAACwAwAA&#10;AAA=&#10;" strokecolor="blue">
              <v:stroke endarrow="block"/>
            </v:line>
            <v:line id="_x0000_s2358" style="position:absolute" from="5147,9126" to="6089,9127" o:gfxdata="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0+4jBtwAAANsAAAAP&#10;AAAAAAAAAAEAIAAAACIAAABkcnMvZG93bnJldi54bWxQSwECFAAUAAAACACHTuJAMy8FnjsAAAA5&#10;AAAAEAAAAAAAAAABACAAAAAGAQAAZHJzL3NoYXBleG1sLnhtbFBLBQYAAAAABgAGAFsBAACwAwAA&#10;AAA=&#10;" strokecolor="blue">
              <v:stroke endarrow="block"/>
            </v:line>
            <v:line id="_x0000_s2359" style="position:absolute" from="6721,9126" to="7666,9127" o:gfxdata="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u3LVq5AAAA2wAA&#10;AA8AAAAAAAAAAQAgAAAAIgAAAGRycy9kb3ducmV2LnhtbFBLAQIUABQAAAAIAIdO4kAzLwWeOwAA&#10;ADkAAAAQAAAAAAAAAAEAIAAAAAgBAABkcnMvc2hhcGV4bWwueG1sUEsFBgAAAAAGAAYAWwEAALID&#10;AAAAAA==&#10;" strokecolor="blue">
              <v:stroke endarrow="block"/>
            </v:line>
            <v:rect id="_x0000_s2360" style="position:absolute;left:945;top:3552;width:1470;height:1759" o:gfxdata="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Nx3vnO2AAAA2wAAAA8A&#10;AAAAAAAAAQAgAAAAIgAAAGRycy9kb3ducmV2LnhtbFBLAQIUABQAAAAIAIdO4kAzLwWeOwAAADkA&#10;AAAQAAAAAAAAAAEAIAAAAAUBAABkcnMvc2hhcGV4bWwueG1sUEsFBgAAAAAGAAYAWwEAAK8DAAAA&#10;AA==&#10;" fillcolor="#f9c" stroked="f">
              <v:textbox inset="1mm,1mm,1mm,1mm">
                <w:txbxContent>
                  <w:p w:rsidR="009D153C" w:rsidRDefault="009D153C" w:rsidP="009D153C">
                    <w:r>
                      <w:rPr>
                        <w:rFonts w:hint="eastAsia"/>
                      </w:rPr>
                      <w:t>停运循环水监测换热器</w:t>
                    </w:r>
                  </w:p>
                  <w:p w:rsidR="009D153C" w:rsidRDefault="009D153C" w:rsidP="009D153C"/>
                </w:txbxContent>
              </v:textbox>
            </v:rect>
            <v:oval id="_x0000_s2361" style="position:absolute;left:1329;top:5311;width:667;height:586" o:gfxdata="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N9Fyr4A&#10;AADbAAAADwAAAAAAAAABACAAAAAiAAAAZHJzL2Rvd25yZXYueG1sUEsBAhQAFAAAAAgAh07iQDMv&#10;BZ47AAAAOQAAABAAAAAAAAAAAQAgAAAADQEAAGRycy9zaGFwZXhtbC54bWxQSwUGAAAAAAYABgBb&#10;AQAAtwMAAAAA&#10;" fillcolor="#cff">
              <v:textbox>
                <w:txbxContent>
                  <w:p w:rsidR="009D153C" w:rsidRDefault="009D153C" w:rsidP="009D153C">
                    <w:r>
                      <w:rPr>
                        <w:rFonts w:hint="eastAsia"/>
                      </w:rPr>
                      <w:t>5</w:t>
                    </w:r>
                  </w:p>
                </w:txbxContent>
              </v:textbox>
            </v:oval>
            <v:rect id="_x0000_s2362" style="position:absolute;left:2624;top:3552;width:1261;height:1759" o:gfxdata="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KfYJKi2AAAA2wAAAA8A&#10;AAAAAAAAAQAgAAAAIgAAAGRycy9kb3ducmV2LnhtbFBLAQIUABQAAAAIAIdO4kAzLwWeOwAAADkA&#10;AAAQAAAAAAAAAAEAIAAAAAUBAABkcnMvc2hhcGV4bWwueG1sUEsFBgAAAAAGAAYAWwEAAK8DAAAA&#10;AA==&#10;" fillcolor="#f9c" stroked="f">
              <v:textbox inset="1mm,1mm,1mm,1mm">
                <w:txbxContent>
                  <w:p w:rsidR="009D153C" w:rsidRDefault="009D153C" w:rsidP="009D153C">
                    <w:r>
                      <w:rPr>
                        <w:rFonts w:hint="eastAsia"/>
                      </w:rPr>
                      <w:t>根据冷水温度及时停运凉水塔风机</w:t>
                    </w:r>
                  </w:p>
                  <w:p w:rsidR="009D153C" w:rsidRDefault="009D153C" w:rsidP="009D153C"/>
                </w:txbxContent>
              </v:textbox>
            </v:rect>
            <v:oval id="_x0000_s2363" style="position:absolute;left:2907;top:5311;width:665;height:586" o:gfxdata="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3DfEb4A&#10;AADbAAAADwAAAAAAAAABACAAAAAiAAAAZHJzL2Rvd25yZXYueG1sUEsBAhQAFAAAAAgAh07iQDMv&#10;BZ47AAAAOQAAABAAAAAAAAAAAQAgAAAADQEAAGRycy9zaGFwZXhtbC54bWxQSwUGAAAAAAYABgBb&#10;AQAAtwMAAAAA&#10;" fillcolor="#cff">
              <v:textbox>
                <w:txbxContent>
                  <w:p w:rsidR="009D153C" w:rsidRDefault="009D153C" w:rsidP="009D153C">
                    <w:r>
                      <w:rPr>
                        <w:rFonts w:hint="eastAsia"/>
                      </w:rPr>
                      <w:t>6</w:t>
                    </w:r>
                  </w:p>
                </w:txbxContent>
              </v:textbox>
            </v:oval>
            <v:line id="_x0000_s2364" style="position:absolute" from="1996,5573" to="2941,5574" o:gfxdata="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4ZGB+5AAAA2wAA&#10;AA8AAAAAAAAAAQAgAAAAIgAAAGRycy9kb3ducmV2LnhtbFBLAQIUABQAAAAIAIdO4kAzLwWeOwAA&#10;ADkAAAAQAAAAAAAAAAEAIAAAAAgBAABkcnMvc2hhcGV4bWwueG1sUEsFBgAAAAAGAAYAWwEAALID&#10;AAAAAA==&#10;" strokecolor="blue">
              <v:stroke endarrow="block"/>
            </v:line>
            <v:oval id="_x0000_s2365" style="position:absolute;left:4488;top:5370;width:660;height:530" o:gfxdata="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O7k/b4A&#10;AADbAAAADwAAAAAAAAABACAAAAAiAAAAZHJzL2Rvd25yZXYueG1sUEsBAhQAFAAAAAgAh07iQDMv&#10;BZ47AAAAOQAAABAAAAAAAAAAAQAgAAAADQEAAGRycy9zaGFwZXhtbC54bWxQSwUGAAAAAAYABgBb&#10;AQAAtwMAAAAA&#10;" fillcolor="#cff">
              <v:textbox>
                <w:txbxContent>
                  <w:p w:rsidR="009D153C" w:rsidRDefault="009D153C" w:rsidP="009D153C">
                    <w:r>
                      <w:rPr>
                        <w:rFonts w:hint="eastAsia"/>
                      </w:rPr>
                      <w:t>7</w:t>
                    </w:r>
                  </w:p>
                </w:txbxContent>
              </v:textbox>
            </v:oval>
            <v:rect id="_x0000_s2366" style="position:absolute;left:4092;top:3552;width:1283;height:1759" o:gfxdata="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4yKrvQAA&#10;ANsAAAAPAAAAAAAAAAEAIAAAACIAAABkcnMvZG93bnJldi54bWxQSwECFAAUAAAACACHTuJAMy8F&#10;njsAAAA5AAAAEAAAAAAAAAABACAAAAAMAQAAZHJzL3NoYXBleG1sLnhtbFBLBQYAAAAABgAGAFsB&#10;AAC2AwAAAAA=&#10;" fillcolor="#f9c" stroked="f">
              <v:textbox inset="1mm,1mm,1mm,1mm">
                <w:txbxContent>
                  <w:p w:rsidR="009D153C" w:rsidRDefault="009D153C" w:rsidP="009D153C">
                    <w:r>
                      <w:rPr>
                        <w:rFonts w:hint="eastAsia"/>
                      </w:rPr>
                      <w:t>根据冷水压力逐台停运冷水泵</w:t>
                    </w:r>
                  </w:p>
                  <w:p w:rsidR="009D153C" w:rsidRDefault="009D153C" w:rsidP="009D153C"/>
                </w:txbxContent>
              </v:textbox>
            </v:rect>
            <v:oval id="_x0000_s2367" style="position:absolute;left:6066;top:5370;width:657;height:530" o:gfxdata="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EvZEr4A&#10;AADbAAAADwAAAAAAAAABACAAAAAiAAAAZHJzL2Rvd25yZXYueG1sUEsBAhQAFAAAAAgAh07iQDMv&#10;BZ47AAAAOQAAABAAAAAAAAAAAQAgAAAADQEAAGRycy9zaGFwZXhtbC54bWxQSwUGAAAAAAYABgBb&#10;AQAAtwMAAAAA&#10;" fillcolor="#cff">
              <v:textbox>
                <w:txbxContent>
                  <w:p w:rsidR="009D153C" w:rsidRDefault="009D153C" w:rsidP="009D153C">
                    <w:r>
                      <w:rPr>
                        <w:rFonts w:hint="eastAsia"/>
                      </w:rPr>
                      <w:t>8</w:t>
                    </w:r>
                  </w:p>
                </w:txbxContent>
              </v:textbox>
            </v:oval>
            <v:rect id="_x0000_s2368" style="position:absolute;left:5670;top:3552;width:1283;height:1759" o:gfxdata="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fRlHvQAA&#10;ANsAAAAPAAAAAAAAAAEAIAAAACIAAABkcnMvZG93bnJldi54bWxQSwECFAAUAAAACACHTuJAMy8F&#10;njsAAAA5AAAAEAAAAAAAAAABACAAAAAMAQAAZHJzL3NoYXBleG1sLnhtbFBLBQYAAAAABgAGAFsB&#10;AAC2AwAAAAA=&#10;" fillcolor="#f9c" stroked="f">
              <v:textbox inset="1mm,1mm,1mm,1mm">
                <w:txbxContent>
                  <w:p w:rsidR="009D153C" w:rsidRDefault="009D153C" w:rsidP="009D153C">
                    <w:r>
                      <w:rPr>
                        <w:rFonts w:hint="eastAsia"/>
                      </w:rPr>
                      <w:t>联系生产调度，通知最后的用水单位改用新鲜水冷却</w:t>
                    </w:r>
                  </w:p>
                  <w:p w:rsidR="009D153C" w:rsidRDefault="009D153C" w:rsidP="009D153C"/>
                </w:txbxContent>
              </v:textbox>
            </v:rect>
            <v:line id="_x0000_s2369" style="position:absolute;flip:y" from="629,5573" to="1354,5574" o:gfxdata="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RDARvQAA&#10;ANsAAAAPAAAAAAAAAAEAIAAAACIAAABkcnMvZG93bnJldi54bWxQSwECFAAUAAAACACHTuJAMy8F&#10;njsAAAA5AAAAEAAAAAAAAAABACAAAAAMAQAAZHJzL3NoYXBleG1sLnhtbFBLBQYAAAAABgAGAFsB&#10;AAC2AwAAAAA=&#10;" strokecolor="blue">
              <v:stroke endarrow="block"/>
            </v:line>
            <v:line id="_x0000_s2370" style="position:absolute" from="3572,5573" to="4518,5574" o:gfxdata="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" strokecolor="blue">
              <v:stroke endarrow="block"/>
            </v:line>
            <v:line id="_x0000_s2371" style="position:absolute" from="5148,5573" to="6091,5574" o:gfxdata="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L2KbrgAAADbAAAA&#10;DwAAAAAAAAABACAAAAAiAAAAZHJzL2Rvd25yZXYueG1sUEsBAhQAFAAAAAgAh07iQDMvBZ47AAAA&#10;OQAAABAAAAAAAAAAAQAgAAAABwEAAGRycy9zaGFwZXhtbC54bWxQSwUGAAAAAAYABgBbAQAAsQMA&#10;AAAA&#10;" strokecolor="blue">
              <v:stroke endarrow="block"/>
            </v:line>
            <v:line id="_x0000_s2372" style="position:absolute" from="6723,5573" to="7667,5574" o:gfxdata="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" strokecolor="blue">
              <v:stroke endarrow="block"/>
            </v:line>
          </v:group>
        </w:pict>
      </w:r>
    </w:p>
    <w:p w:rsidR="00D5779D" w:rsidRDefault="00D5779D" w:rsidP="00D5779D">
      <w:pPr>
        <w:adjustRightInd w:val="0"/>
        <w:spacing w:line="460" w:lineRule="exact"/>
        <w:outlineLvl w:val="1"/>
        <w:rPr>
          <w:rFonts w:ascii="宋体" w:hAnsi="宋体"/>
          <w:b/>
          <w:sz w:val="24"/>
        </w:rPr>
      </w:pPr>
    </w:p>
    <w:p w:rsidR="00D5779D" w:rsidRDefault="00D5779D" w:rsidP="00D5779D">
      <w:pPr>
        <w:adjustRightInd w:val="0"/>
        <w:spacing w:line="460" w:lineRule="exact"/>
        <w:outlineLvl w:val="1"/>
        <w:rPr>
          <w:rFonts w:ascii="宋体" w:hAnsi="宋体"/>
          <w:b/>
          <w:sz w:val="24"/>
        </w:rPr>
      </w:pPr>
    </w:p>
    <w:p w:rsidR="00D5779D" w:rsidRDefault="00D5779D" w:rsidP="00D5779D">
      <w:pPr>
        <w:adjustRightInd w:val="0"/>
        <w:spacing w:line="460" w:lineRule="exact"/>
        <w:outlineLvl w:val="1"/>
        <w:rPr>
          <w:rFonts w:ascii="宋体" w:hAnsi="宋体"/>
          <w:b/>
          <w:sz w:val="24"/>
        </w:rPr>
      </w:pPr>
    </w:p>
    <w:p w:rsidR="00D5779D" w:rsidRDefault="00D5779D" w:rsidP="00D5779D">
      <w:pPr>
        <w:adjustRightInd w:val="0"/>
        <w:spacing w:line="460" w:lineRule="exact"/>
        <w:outlineLvl w:val="1"/>
        <w:rPr>
          <w:rFonts w:ascii="宋体" w:hAnsi="宋体"/>
          <w:b/>
          <w:sz w:val="24"/>
        </w:rPr>
      </w:pPr>
    </w:p>
    <w:p w:rsidR="00D5779D" w:rsidRDefault="00D5779D" w:rsidP="00D5779D">
      <w:pPr>
        <w:adjustRightInd w:val="0"/>
        <w:spacing w:line="460" w:lineRule="exact"/>
        <w:outlineLvl w:val="1"/>
        <w:rPr>
          <w:rFonts w:ascii="宋体" w:hAnsi="宋体"/>
          <w:b/>
          <w:sz w:val="24"/>
        </w:rPr>
      </w:pPr>
    </w:p>
    <w:p w:rsidR="00D5779D" w:rsidRDefault="00D5779D" w:rsidP="00D5779D">
      <w:pPr>
        <w:adjustRightInd w:val="0"/>
        <w:spacing w:line="460" w:lineRule="exact"/>
        <w:outlineLvl w:val="1"/>
        <w:rPr>
          <w:rFonts w:ascii="宋体" w:hAnsi="宋体"/>
          <w:b/>
          <w:sz w:val="24"/>
        </w:rPr>
      </w:pPr>
    </w:p>
    <w:p w:rsidR="00D5779D" w:rsidRDefault="00D5779D" w:rsidP="00D5779D">
      <w:pPr>
        <w:adjustRightInd w:val="0"/>
        <w:spacing w:line="460" w:lineRule="exact"/>
        <w:outlineLvl w:val="1"/>
        <w:rPr>
          <w:rFonts w:ascii="宋体" w:hAnsi="宋体"/>
          <w:b/>
          <w:sz w:val="24"/>
        </w:rPr>
      </w:pPr>
    </w:p>
    <w:p w:rsidR="00D5779D" w:rsidRDefault="00D5779D" w:rsidP="00D5779D">
      <w:pPr>
        <w:rPr>
          <w:rFonts w:ascii="宋体" w:hAnsi="宋体"/>
          <w:b/>
          <w:sz w:val="24"/>
        </w:rPr>
      </w:pPr>
    </w:p>
    <w:p w:rsidR="00D5779D" w:rsidRDefault="00D5779D" w:rsidP="00D5779D">
      <w:pPr>
        <w:rPr>
          <w:rFonts w:ascii="宋体" w:hAnsi="宋体" w:hint="eastAsia"/>
          <w:b/>
          <w:sz w:val="24"/>
        </w:rPr>
      </w:pPr>
    </w:p>
    <w:p w:rsidR="009D153C" w:rsidRDefault="009D153C" w:rsidP="00D5779D">
      <w:pPr>
        <w:rPr>
          <w:rFonts w:ascii="宋体" w:hAnsi="宋体" w:hint="eastAsia"/>
          <w:b/>
          <w:sz w:val="24"/>
        </w:rPr>
      </w:pPr>
    </w:p>
    <w:p w:rsidR="009D153C" w:rsidRDefault="009D153C" w:rsidP="00D5779D">
      <w:pPr>
        <w:rPr>
          <w:rFonts w:ascii="宋体" w:hAnsi="宋体"/>
          <w:b/>
          <w:sz w:val="24"/>
        </w:rPr>
      </w:pPr>
    </w:p>
    <w:p w:rsidR="00D5779D" w:rsidRDefault="00D5779D" w:rsidP="00D5779D">
      <w:pPr>
        <w:numPr>
          <w:ilvl w:val="2"/>
          <w:numId w:val="19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循环水系统停工步骤</w:t>
      </w:r>
    </w:p>
    <w:p w:rsidR="00D5779D" w:rsidRDefault="00D5779D" w:rsidP="00D5779D">
      <w:pPr>
        <w:numPr>
          <w:ilvl w:val="3"/>
          <w:numId w:val="19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做好停</w:t>
      </w:r>
      <w:r>
        <w:rPr>
          <w:rFonts w:ascii="宋体" w:hAnsi="宋体" w:hint="eastAsia"/>
          <w:color w:val="000000"/>
          <w:sz w:val="28"/>
          <w:szCs w:val="28"/>
        </w:rPr>
        <w:t>工前的准备工作，编制停工网络图和停工方案。</w:t>
      </w:r>
    </w:p>
    <w:p w:rsidR="00D5779D" w:rsidRDefault="00D5779D" w:rsidP="00D5779D">
      <w:pPr>
        <w:numPr>
          <w:ilvl w:val="3"/>
          <w:numId w:val="19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根据停工网络图，接到生产调度通知后，方可进行停工操作。</w:t>
      </w:r>
    </w:p>
    <w:p w:rsidR="00D5779D" w:rsidRDefault="00D5779D" w:rsidP="00D5779D">
      <w:pPr>
        <w:numPr>
          <w:ilvl w:val="3"/>
          <w:numId w:val="19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将过滤器逐台进行强制反洗后停运。</w:t>
      </w:r>
    </w:p>
    <w:p w:rsidR="00D5779D" w:rsidRDefault="00D5779D" w:rsidP="00D5779D">
      <w:pPr>
        <w:numPr>
          <w:ilvl w:val="3"/>
          <w:numId w:val="19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关闭补水阀，</w:t>
      </w:r>
      <w:proofErr w:type="gramStart"/>
      <w:r>
        <w:rPr>
          <w:rFonts w:ascii="宋体" w:hAnsi="宋体" w:hint="eastAsia"/>
          <w:color w:val="000000"/>
          <w:sz w:val="28"/>
          <w:szCs w:val="28"/>
        </w:rPr>
        <w:t>停止向冷水池</w:t>
      </w:r>
      <w:proofErr w:type="gramEnd"/>
      <w:r>
        <w:rPr>
          <w:rFonts w:ascii="宋体" w:hAnsi="宋体" w:hint="eastAsia"/>
          <w:color w:val="000000"/>
          <w:sz w:val="28"/>
          <w:szCs w:val="28"/>
        </w:rPr>
        <w:t>补水。</w:t>
      </w:r>
    </w:p>
    <w:p w:rsidR="00D5779D" w:rsidRDefault="00D5779D" w:rsidP="00D5779D">
      <w:pPr>
        <w:numPr>
          <w:ilvl w:val="3"/>
          <w:numId w:val="19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停运杀菌剂投加装置和缓蚀阻</w:t>
      </w:r>
      <w:proofErr w:type="gramStart"/>
      <w:r>
        <w:rPr>
          <w:rFonts w:ascii="宋体" w:hAnsi="宋体" w:hint="eastAsia"/>
          <w:color w:val="000000"/>
          <w:sz w:val="28"/>
          <w:szCs w:val="28"/>
        </w:rPr>
        <w:t>垢剂投加</w:t>
      </w:r>
      <w:proofErr w:type="gramEnd"/>
      <w:r>
        <w:rPr>
          <w:rFonts w:ascii="宋体" w:hAnsi="宋体" w:hint="eastAsia"/>
          <w:color w:val="000000"/>
          <w:sz w:val="28"/>
          <w:szCs w:val="28"/>
        </w:rPr>
        <w:t>装置，并联系化验员停止水质分析。</w:t>
      </w:r>
    </w:p>
    <w:p w:rsidR="00D5779D" w:rsidRDefault="00D5779D" w:rsidP="00D5779D">
      <w:pPr>
        <w:numPr>
          <w:ilvl w:val="3"/>
          <w:numId w:val="19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停运监测换热器。</w:t>
      </w:r>
    </w:p>
    <w:p w:rsidR="00D5779D" w:rsidRDefault="00D5779D" w:rsidP="00D5779D">
      <w:pPr>
        <w:numPr>
          <w:ilvl w:val="3"/>
          <w:numId w:val="19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根据水温情况，及时停运凉水塔风机。</w:t>
      </w:r>
    </w:p>
    <w:p w:rsidR="00D5779D" w:rsidRDefault="00D5779D" w:rsidP="00D5779D">
      <w:pPr>
        <w:numPr>
          <w:ilvl w:val="3"/>
          <w:numId w:val="19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根据系统压力、各单位用水量情况，逐渐减少循环水泵运行台数，减少供水量。</w:t>
      </w:r>
    </w:p>
    <w:p w:rsidR="00D5779D" w:rsidRDefault="00D5779D" w:rsidP="00D5779D">
      <w:pPr>
        <w:numPr>
          <w:ilvl w:val="3"/>
          <w:numId w:val="19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联系生产调度及各用水单位，对于最后仍需用水的装置和系统，须改用生产水后，方可将循环水泵全部停运。</w:t>
      </w:r>
    </w:p>
    <w:p w:rsidR="00D5779D" w:rsidRDefault="00D5779D" w:rsidP="00D5779D">
      <w:pPr>
        <w:numPr>
          <w:ilvl w:val="3"/>
          <w:numId w:val="19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当确定冷水泵及风机等设备不再开启后，通知电仪车间切断设备电源。</w:t>
      </w:r>
    </w:p>
    <w:p w:rsidR="00D5779D" w:rsidRDefault="00D5779D" w:rsidP="00D5779D">
      <w:pPr>
        <w:numPr>
          <w:ilvl w:val="3"/>
          <w:numId w:val="19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联系污水处理场，打开排污阀，放</w:t>
      </w:r>
      <w:proofErr w:type="gramStart"/>
      <w:r>
        <w:rPr>
          <w:rFonts w:ascii="宋体" w:hAnsi="宋体" w:hint="eastAsia"/>
          <w:color w:val="000000"/>
          <w:sz w:val="28"/>
          <w:szCs w:val="28"/>
        </w:rPr>
        <w:t>尽塔池</w:t>
      </w:r>
      <w:proofErr w:type="gramEnd"/>
      <w:r>
        <w:rPr>
          <w:rFonts w:ascii="宋体" w:hAnsi="宋体" w:hint="eastAsia"/>
          <w:color w:val="000000"/>
          <w:sz w:val="28"/>
          <w:szCs w:val="28"/>
        </w:rPr>
        <w:t>、冷水池及系统</w:t>
      </w:r>
      <w:r>
        <w:rPr>
          <w:rFonts w:ascii="宋体" w:hAnsi="宋体" w:hint="eastAsia"/>
          <w:color w:val="000000"/>
          <w:sz w:val="28"/>
          <w:szCs w:val="28"/>
        </w:rPr>
        <w:lastRenderedPageBreak/>
        <w:t>管网中的存水，准备装置的检修。</w:t>
      </w:r>
    </w:p>
    <w:p w:rsidR="00D5779D" w:rsidRDefault="00D5779D" w:rsidP="00D5779D">
      <w:pPr>
        <w:numPr>
          <w:ilvl w:val="3"/>
          <w:numId w:val="19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向生产调度汇报停工情况，循环水场进入检修状态；认真做好停工操作记录。</w:t>
      </w:r>
    </w:p>
    <w:p w:rsidR="00D5779D" w:rsidRDefault="00D5779D" w:rsidP="00D5779D">
      <w:pPr>
        <w:numPr>
          <w:ilvl w:val="2"/>
          <w:numId w:val="19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停工注意事项</w:t>
      </w:r>
    </w:p>
    <w:p w:rsidR="00D5779D" w:rsidRDefault="00D5779D" w:rsidP="00D5779D">
      <w:pPr>
        <w:numPr>
          <w:ilvl w:val="3"/>
          <w:numId w:val="19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停工前必须得</w:t>
      </w:r>
      <w:r>
        <w:rPr>
          <w:rFonts w:ascii="宋体" w:hAnsi="宋体" w:hint="eastAsia"/>
          <w:color w:val="000000"/>
          <w:sz w:val="28"/>
          <w:szCs w:val="28"/>
        </w:rPr>
        <w:t>到生产调度的正式停工通知。</w:t>
      </w:r>
    </w:p>
    <w:p w:rsidR="00D5779D" w:rsidRDefault="00D5779D" w:rsidP="00D5779D">
      <w:pPr>
        <w:numPr>
          <w:ilvl w:val="3"/>
          <w:numId w:val="19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停工过程中密切注意管网压力的变化，随时调整冷水泵的运行负荷和台数。</w:t>
      </w:r>
    </w:p>
    <w:p w:rsidR="00D5779D" w:rsidRDefault="00D5779D" w:rsidP="00D5779D">
      <w:pPr>
        <w:numPr>
          <w:ilvl w:val="3"/>
          <w:numId w:val="19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在停运全部水泵前，必须请示生产调度同意，且待仍在用水的单位改用生产水后方可停运。</w:t>
      </w:r>
    </w:p>
    <w:p w:rsidR="00D5779D" w:rsidRDefault="00D5779D" w:rsidP="00D5779D">
      <w:pPr>
        <w:numPr>
          <w:ilvl w:val="3"/>
          <w:numId w:val="19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在停工过程中，若遇特殊情况，严格按操作规程进行操作，并及时联系生产调度，以便及时、合理的解决问题。</w:t>
      </w:r>
    </w:p>
    <w:p w:rsidR="00D5779D" w:rsidRDefault="00D5779D" w:rsidP="00D5779D">
      <w:pPr>
        <w:numPr>
          <w:ilvl w:val="3"/>
          <w:numId w:val="19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在进行系统排污时，要密切联系污水处理场，避免冲击污水场。</w:t>
      </w:r>
    </w:p>
    <w:p w:rsidR="00D5779D" w:rsidRDefault="00D5779D" w:rsidP="00D5779D">
      <w:pPr>
        <w:numPr>
          <w:ilvl w:val="3"/>
          <w:numId w:val="19"/>
        </w:numPr>
        <w:spacing w:line="460" w:lineRule="exac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在停工过程中，要注意</w:t>
      </w:r>
      <w:r>
        <w:rPr>
          <w:rFonts w:ascii="宋体" w:hAnsi="宋体" w:hint="eastAsia"/>
          <w:sz w:val="28"/>
          <w:szCs w:val="28"/>
        </w:rPr>
        <w:t>安全工作和环境保护。</w:t>
      </w:r>
    </w:p>
    <w:p w:rsidR="00D5779D" w:rsidRDefault="00D5779D" w:rsidP="00D5779D">
      <w:pPr>
        <w:numPr>
          <w:ilvl w:val="1"/>
          <w:numId w:val="19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>生产消防水泵站停工方案</w:t>
      </w:r>
    </w:p>
    <w:p w:rsidR="00D5779D" w:rsidRDefault="00D5779D" w:rsidP="00D5779D">
      <w:pPr>
        <w:numPr>
          <w:ilvl w:val="2"/>
          <w:numId w:val="19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停工前的准备工作</w:t>
      </w:r>
    </w:p>
    <w:p w:rsidR="00D5779D" w:rsidRDefault="00D5779D" w:rsidP="00D5779D">
      <w:pPr>
        <w:numPr>
          <w:ilvl w:val="3"/>
          <w:numId w:val="19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根据延安石油</w:t>
      </w:r>
      <w:r>
        <w:rPr>
          <w:rFonts w:ascii="宋体" w:hAnsi="宋体" w:hint="eastAsia"/>
          <w:color w:val="000000"/>
          <w:sz w:val="28"/>
          <w:szCs w:val="28"/>
        </w:rPr>
        <w:t>化工厂的停工统筹安排，编制本系统的停工网络图及停工方案。</w:t>
      </w:r>
    </w:p>
    <w:p w:rsidR="00D5779D" w:rsidRDefault="00D5779D" w:rsidP="00D5779D">
      <w:pPr>
        <w:numPr>
          <w:ilvl w:val="3"/>
          <w:numId w:val="19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组织员工认真学习停工方案。</w:t>
      </w:r>
    </w:p>
    <w:p w:rsidR="00D5779D" w:rsidRDefault="00D5779D" w:rsidP="00D5779D">
      <w:pPr>
        <w:numPr>
          <w:ilvl w:val="3"/>
          <w:numId w:val="19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准备好停工检修所需的各种材料和设备。</w:t>
      </w:r>
    </w:p>
    <w:p w:rsidR="00D5779D" w:rsidRDefault="00D5779D" w:rsidP="00D5779D">
      <w:pPr>
        <w:numPr>
          <w:ilvl w:val="3"/>
          <w:numId w:val="19"/>
        </w:numPr>
        <w:spacing w:line="460" w:lineRule="exac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组织好停工过程中的</w:t>
      </w:r>
      <w:r>
        <w:rPr>
          <w:rFonts w:ascii="宋体" w:hAnsi="宋体" w:hint="eastAsia"/>
          <w:sz w:val="28"/>
          <w:szCs w:val="28"/>
        </w:rPr>
        <w:t>人员安排。</w:t>
      </w:r>
    </w:p>
    <w:p w:rsidR="00D5779D" w:rsidRDefault="00D5779D" w:rsidP="00D5779D">
      <w:pPr>
        <w:numPr>
          <w:ilvl w:val="2"/>
          <w:numId w:val="19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停工步骤</w:t>
      </w:r>
    </w:p>
    <w:p w:rsidR="00D5779D" w:rsidRDefault="00D5779D" w:rsidP="00D5779D">
      <w:pPr>
        <w:numPr>
          <w:ilvl w:val="3"/>
          <w:numId w:val="19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接到生产调度的</w:t>
      </w:r>
      <w:r>
        <w:rPr>
          <w:rFonts w:ascii="宋体" w:hAnsi="宋体" w:hint="eastAsia"/>
          <w:color w:val="000000"/>
          <w:sz w:val="28"/>
          <w:szCs w:val="28"/>
        </w:rPr>
        <w:t>停工指令后，停运生产、消防水泵，关闭泵的出口阀门。</w:t>
      </w:r>
    </w:p>
    <w:p w:rsidR="00D5779D" w:rsidRDefault="00D5779D" w:rsidP="00D5779D">
      <w:pPr>
        <w:numPr>
          <w:ilvl w:val="3"/>
          <w:numId w:val="19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打开给水管网排水阀，</w:t>
      </w:r>
      <w:proofErr w:type="gramStart"/>
      <w:r>
        <w:rPr>
          <w:rFonts w:ascii="宋体" w:hAnsi="宋体" w:hint="eastAsia"/>
          <w:color w:val="000000"/>
          <w:sz w:val="28"/>
          <w:szCs w:val="28"/>
        </w:rPr>
        <w:t>排尽管线</w:t>
      </w:r>
      <w:proofErr w:type="gramEnd"/>
      <w:r>
        <w:rPr>
          <w:rFonts w:ascii="宋体" w:hAnsi="宋体" w:hint="eastAsia"/>
          <w:color w:val="000000"/>
          <w:sz w:val="28"/>
          <w:szCs w:val="28"/>
        </w:rPr>
        <w:t>内存水。</w:t>
      </w:r>
    </w:p>
    <w:p w:rsidR="00D5779D" w:rsidRDefault="00D5779D" w:rsidP="00D5779D">
      <w:pPr>
        <w:numPr>
          <w:ilvl w:val="3"/>
          <w:numId w:val="19"/>
        </w:numPr>
        <w:spacing w:line="460" w:lineRule="exact"/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color w:val="000000"/>
          <w:sz w:val="28"/>
          <w:szCs w:val="28"/>
        </w:rPr>
        <w:t>汇报生产调度，做好停</w:t>
      </w:r>
      <w:r>
        <w:rPr>
          <w:rFonts w:ascii="宋体" w:hAnsi="宋体" w:hint="eastAsia"/>
          <w:sz w:val="28"/>
          <w:szCs w:val="28"/>
        </w:rPr>
        <w:t>工记录.</w:t>
      </w:r>
    </w:p>
    <w:p w:rsidR="00D5779D" w:rsidRDefault="00D5779D" w:rsidP="00D5779D">
      <w:pPr>
        <w:spacing w:line="460" w:lineRule="exact"/>
        <w:rPr>
          <w:rFonts w:ascii="宋体" w:hAnsi="宋体"/>
          <w:sz w:val="28"/>
          <w:szCs w:val="28"/>
        </w:rPr>
      </w:pPr>
    </w:p>
    <w:p w:rsidR="00D5779D" w:rsidRDefault="00D5779D" w:rsidP="00D5779D">
      <w:pPr>
        <w:spacing w:line="460" w:lineRule="exact"/>
        <w:jc w:val="center"/>
        <w:rPr>
          <w:b/>
          <w:sz w:val="32"/>
          <w:szCs w:val="32"/>
        </w:rPr>
      </w:pPr>
    </w:p>
    <w:p w:rsidR="00F14018" w:rsidRDefault="00F14018"/>
    <w:p w:rsidR="00D5779D" w:rsidRDefault="00D5779D"/>
    <w:p w:rsidR="00D5779D" w:rsidRDefault="00D5779D"/>
    <w:p w:rsidR="007B5284" w:rsidRDefault="000A6527" w:rsidP="007B5284">
      <w:pPr>
        <w:spacing w:line="460" w:lineRule="exact"/>
        <w:jc w:val="center"/>
        <w:rPr>
          <w:b/>
          <w:sz w:val="32"/>
          <w:szCs w:val="32"/>
        </w:rPr>
      </w:pPr>
      <w:bookmarkStart w:id="70" w:name="OLE_LINK34"/>
      <w:bookmarkStart w:id="71" w:name="OLE_LINK35"/>
      <w:r>
        <w:rPr>
          <w:rFonts w:hint="eastAsia"/>
          <w:b/>
          <w:sz w:val="32"/>
          <w:szCs w:val="32"/>
        </w:rPr>
        <w:lastRenderedPageBreak/>
        <w:t>第九部分</w:t>
      </w:r>
      <w:r>
        <w:rPr>
          <w:rFonts w:hint="eastAsia"/>
          <w:b/>
          <w:sz w:val="32"/>
          <w:szCs w:val="32"/>
        </w:rPr>
        <w:t xml:space="preserve"> </w:t>
      </w:r>
      <w:r w:rsidR="007B5284">
        <w:rPr>
          <w:rFonts w:hint="eastAsia"/>
          <w:b/>
          <w:sz w:val="32"/>
          <w:szCs w:val="32"/>
        </w:rPr>
        <w:t>除盐水装置（本部）开停工预案</w:t>
      </w:r>
    </w:p>
    <w:bookmarkEnd w:id="70"/>
    <w:bookmarkEnd w:id="71"/>
    <w:p w:rsidR="007B5284" w:rsidRDefault="007B5284" w:rsidP="007B5284">
      <w:pPr>
        <w:numPr>
          <w:ilvl w:val="1"/>
          <w:numId w:val="24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>概述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除盐水站处理能力</w:t>
      </w:r>
      <w:r>
        <w:rPr>
          <w:rFonts w:ascii="宋体" w:hAnsi="宋体" w:hint="eastAsia"/>
          <w:sz w:val="28"/>
          <w:szCs w:val="28"/>
          <w:lang w:val="zh-CN"/>
        </w:rPr>
        <w:t>400m3/h，主要负责锅炉、聚丙烯、重整、MTBE、</w:t>
      </w:r>
      <w:r>
        <w:rPr>
          <w:rFonts w:ascii="宋体" w:hAnsi="宋体" w:hint="eastAsia"/>
          <w:sz w:val="28"/>
          <w:szCs w:val="28"/>
        </w:rPr>
        <w:t>汽柴油精制</w:t>
      </w:r>
      <w:r>
        <w:rPr>
          <w:rFonts w:ascii="宋体" w:hAnsi="宋体" w:hint="eastAsia"/>
          <w:sz w:val="28"/>
          <w:szCs w:val="28"/>
          <w:lang w:val="zh-CN"/>
        </w:rPr>
        <w:t>等装置的除盐水供给。</w:t>
      </w:r>
    </w:p>
    <w:p w:rsidR="007B5284" w:rsidRDefault="007B5284" w:rsidP="007B5284">
      <w:pPr>
        <w:numPr>
          <w:ilvl w:val="1"/>
          <w:numId w:val="24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</w:rPr>
      </w:pPr>
      <w:bookmarkStart w:id="72" w:name="_Toc224286305"/>
      <w:bookmarkStart w:id="73" w:name="_Toc224116288"/>
      <w:bookmarkStart w:id="74" w:name="_Toc231006426"/>
      <w:r>
        <w:rPr>
          <w:rFonts w:ascii="宋体" w:hAnsi="宋体" w:hint="eastAsia"/>
          <w:b/>
          <w:sz w:val="30"/>
          <w:szCs w:val="30"/>
        </w:rPr>
        <w:t>开、停工应急组织机构</w:t>
      </w:r>
      <w:bookmarkEnd w:id="72"/>
      <w:bookmarkEnd w:id="73"/>
      <w:bookmarkEnd w:id="74"/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车间成立2026年装置开停工应急救援小组: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组  长：屈晓强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负责全面组织指挥救援队伍实施救援活动，安排指挥事故现场工作，向上级汇报情况。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副组长：张耀文 </w:t>
      </w:r>
      <w:proofErr w:type="gramStart"/>
      <w:r>
        <w:rPr>
          <w:rFonts w:ascii="宋体" w:hAnsi="宋体" w:hint="eastAsia"/>
          <w:sz w:val="28"/>
          <w:szCs w:val="28"/>
        </w:rPr>
        <w:t>呼建栋</w:t>
      </w:r>
      <w:proofErr w:type="gramEnd"/>
      <w:r>
        <w:rPr>
          <w:rFonts w:ascii="宋体" w:hAnsi="宋体" w:hint="eastAsia"/>
          <w:sz w:val="28"/>
          <w:szCs w:val="28"/>
        </w:rPr>
        <w:t xml:space="preserve"> 苏强 韩志龙 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配合组长展开全面救援，带领指挥现场工作。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成  员：马刚 王小东 </w:t>
      </w:r>
      <w:proofErr w:type="gramStart"/>
      <w:r>
        <w:rPr>
          <w:rFonts w:ascii="宋体" w:hAnsi="宋体" w:hint="eastAsia"/>
          <w:sz w:val="28"/>
          <w:szCs w:val="28"/>
        </w:rPr>
        <w:t>辛悦</w:t>
      </w:r>
      <w:proofErr w:type="gramEnd"/>
      <w:r>
        <w:rPr>
          <w:rFonts w:ascii="宋体" w:hAnsi="宋体" w:hint="eastAsia"/>
          <w:sz w:val="28"/>
          <w:szCs w:val="28"/>
        </w:rPr>
        <w:t xml:space="preserve"> 李东平 雷涛 李欣 马斌 </w:t>
      </w:r>
      <w:proofErr w:type="gramStart"/>
      <w:r>
        <w:rPr>
          <w:rFonts w:ascii="宋体" w:hAnsi="宋体" w:hint="eastAsia"/>
          <w:sz w:val="28"/>
          <w:szCs w:val="28"/>
        </w:rPr>
        <w:t>樊</w:t>
      </w:r>
      <w:proofErr w:type="gramEnd"/>
      <w:r>
        <w:rPr>
          <w:rFonts w:ascii="宋体" w:hAnsi="宋体" w:hint="eastAsia"/>
          <w:sz w:val="28"/>
          <w:szCs w:val="28"/>
        </w:rPr>
        <w:t>豆豆 高欣 惠文斌 李朝阳 郭小安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在组长、副组长的统一指挥下，应用救援知识展开全面救援工作，科学处理故现场工作，排除事故隐患。</w:t>
      </w:r>
    </w:p>
    <w:p w:rsidR="007B5284" w:rsidRDefault="007B5284" w:rsidP="007B5284">
      <w:pPr>
        <w:numPr>
          <w:ilvl w:val="1"/>
          <w:numId w:val="24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</w:rPr>
      </w:pPr>
      <w:bookmarkStart w:id="75" w:name="_Toc231006427"/>
      <w:r>
        <w:rPr>
          <w:rFonts w:ascii="宋体" w:hAnsi="宋体" w:hint="eastAsia"/>
          <w:b/>
          <w:sz w:val="30"/>
          <w:szCs w:val="30"/>
        </w:rPr>
        <w:t>成员安全职责</w:t>
      </w:r>
      <w:bookmarkEnd w:id="75"/>
    </w:p>
    <w:p w:rsidR="007B5284" w:rsidRDefault="007B5284" w:rsidP="007B5284">
      <w:pPr>
        <w:numPr>
          <w:ilvl w:val="2"/>
          <w:numId w:val="24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组长安全职责</w:t>
      </w:r>
    </w:p>
    <w:p w:rsidR="007B5284" w:rsidRDefault="007B5284" w:rsidP="007B5284">
      <w:pPr>
        <w:numPr>
          <w:ilvl w:val="3"/>
          <w:numId w:val="24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对本单位2026年装置大检修安全工作全面负责。</w:t>
      </w:r>
    </w:p>
    <w:p w:rsidR="007B5284" w:rsidRDefault="007B5284" w:rsidP="007B5284">
      <w:pPr>
        <w:numPr>
          <w:ilvl w:val="3"/>
          <w:numId w:val="24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加强班组建设，认真开展“三标”活动；组织制订本单位安全生产管理制度和安全技术操作规程，教育职工严格贯彻执行。</w:t>
      </w:r>
    </w:p>
    <w:p w:rsidR="007B5284" w:rsidRDefault="007B5284" w:rsidP="007B5284">
      <w:pPr>
        <w:numPr>
          <w:ilvl w:val="3"/>
          <w:numId w:val="24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对本单位职工进行经常性的安全生产教育；对新工人或代培人员进行二级安全教育，并组织考核。</w:t>
      </w:r>
    </w:p>
    <w:p w:rsidR="007B5284" w:rsidRDefault="007B5284" w:rsidP="007B5284">
      <w:pPr>
        <w:numPr>
          <w:ilvl w:val="3"/>
          <w:numId w:val="24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充分发动群众开展安全大检查，积极消除各种不安全因素，防止事故发生。</w:t>
      </w:r>
    </w:p>
    <w:p w:rsidR="007B5284" w:rsidRDefault="007B5284" w:rsidP="007B5284">
      <w:pPr>
        <w:numPr>
          <w:ilvl w:val="3"/>
          <w:numId w:val="24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加强设备管理，特别是安全装置和消防设施，要经常保持完好状态。</w:t>
      </w:r>
    </w:p>
    <w:p w:rsidR="007B5284" w:rsidRDefault="007B5284" w:rsidP="007B5284">
      <w:pPr>
        <w:numPr>
          <w:ilvl w:val="3"/>
          <w:numId w:val="24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经常深入调查研究，认真总结安全生产经验；并组织交流推广。</w:t>
      </w:r>
    </w:p>
    <w:p w:rsidR="007B5284" w:rsidRDefault="007B5284" w:rsidP="007B5284">
      <w:pPr>
        <w:numPr>
          <w:ilvl w:val="3"/>
          <w:numId w:val="24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严格执行上级有关防护用品、保健食品、清凉饮料的发放和审核工作，做好女工的特殊保护工作。</w:t>
      </w:r>
    </w:p>
    <w:p w:rsidR="007B5284" w:rsidRDefault="007B5284" w:rsidP="007B5284">
      <w:pPr>
        <w:numPr>
          <w:ilvl w:val="3"/>
          <w:numId w:val="24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lastRenderedPageBreak/>
        <w:t>负责审请一、二级用火，审批三级用火，并做好用火时必须具备的安全措施。</w:t>
      </w:r>
    </w:p>
    <w:p w:rsidR="007B5284" w:rsidRDefault="007B5284" w:rsidP="007B5284">
      <w:pPr>
        <w:numPr>
          <w:ilvl w:val="3"/>
          <w:numId w:val="24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对本单位发生的事故要及时报告，负责查明原因，采取措施。对安全生产有贡献者或事故责任者，提出惩奖意见。</w:t>
      </w:r>
    </w:p>
    <w:p w:rsidR="007B5284" w:rsidRDefault="007B5284" w:rsidP="007B5284">
      <w:pPr>
        <w:numPr>
          <w:ilvl w:val="2"/>
          <w:numId w:val="24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副组长安全职责</w:t>
      </w:r>
    </w:p>
    <w:p w:rsidR="007B5284" w:rsidRDefault="007B5284" w:rsidP="007B5284">
      <w:pPr>
        <w:numPr>
          <w:ilvl w:val="4"/>
          <w:numId w:val="21"/>
        </w:numPr>
        <w:tabs>
          <w:tab w:val="left" w:pos="0"/>
        </w:tabs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对车间2026年装置大检修安全负责。</w:t>
      </w:r>
    </w:p>
    <w:p w:rsidR="007B5284" w:rsidRDefault="007B5284" w:rsidP="007B5284">
      <w:pPr>
        <w:numPr>
          <w:ilvl w:val="4"/>
          <w:numId w:val="21"/>
        </w:numPr>
        <w:tabs>
          <w:tab w:val="left" w:pos="0"/>
        </w:tabs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及时传达、贯彻、执行上级有关安全生产的指示，坚持生产与安全“五同时”。</w:t>
      </w:r>
    </w:p>
    <w:p w:rsidR="007B5284" w:rsidRDefault="007B5284" w:rsidP="007B5284">
      <w:pPr>
        <w:numPr>
          <w:ilvl w:val="4"/>
          <w:numId w:val="21"/>
        </w:numPr>
        <w:tabs>
          <w:tab w:val="left" w:pos="0"/>
        </w:tabs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在保证安全的前提下组织指挥生产，及时制止违反安全生产制度和安全技术规程的行为。</w:t>
      </w:r>
    </w:p>
    <w:p w:rsidR="007B5284" w:rsidRDefault="007B5284" w:rsidP="007B5284">
      <w:pPr>
        <w:numPr>
          <w:ilvl w:val="4"/>
          <w:numId w:val="21"/>
        </w:numPr>
        <w:tabs>
          <w:tab w:val="left" w:pos="0"/>
        </w:tabs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在生产过程中发现不安全因素、险情及事故时，要正确、果断处理，立即报告主管领导，并通知有关职能部门，防止事态扩大。</w:t>
      </w:r>
    </w:p>
    <w:p w:rsidR="007B5284" w:rsidRDefault="007B5284" w:rsidP="007B5284">
      <w:pPr>
        <w:numPr>
          <w:ilvl w:val="4"/>
          <w:numId w:val="21"/>
        </w:numPr>
        <w:tabs>
          <w:tab w:val="left" w:pos="0"/>
        </w:tabs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贯彻执行工艺操作纪律和操作规程，杜绝或减少非计划停工和跑、冒、串事故，实现安、稳、长、满、优生产。</w:t>
      </w:r>
    </w:p>
    <w:p w:rsidR="007B5284" w:rsidRDefault="007B5284" w:rsidP="007B5284">
      <w:pPr>
        <w:numPr>
          <w:ilvl w:val="4"/>
          <w:numId w:val="21"/>
        </w:numPr>
        <w:tabs>
          <w:tab w:val="left" w:pos="0"/>
        </w:tabs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负责组织车间范围内的安全检查。</w:t>
      </w:r>
    </w:p>
    <w:p w:rsidR="007B5284" w:rsidRDefault="007B5284" w:rsidP="007B5284">
      <w:pPr>
        <w:numPr>
          <w:ilvl w:val="4"/>
          <w:numId w:val="21"/>
        </w:numPr>
        <w:tabs>
          <w:tab w:val="left" w:pos="0"/>
        </w:tabs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负责落实车间大检修及临时抢修施工时的安全措施，制定安全施工方案，安排监护人员。</w:t>
      </w:r>
    </w:p>
    <w:p w:rsidR="007B5284" w:rsidRDefault="007B5284" w:rsidP="007B5284">
      <w:pPr>
        <w:numPr>
          <w:ilvl w:val="4"/>
          <w:numId w:val="21"/>
        </w:numPr>
        <w:tabs>
          <w:tab w:val="left" w:pos="0"/>
        </w:tabs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负责对车间干部职工进行安全生产技术培训和考核。负责检查新入厂人员的车间级安全教育工作。</w:t>
      </w:r>
    </w:p>
    <w:p w:rsidR="007B5284" w:rsidRDefault="007B5284" w:rsidP="007B5284">
      <w:pPr>
        <w:numPr>
          <w:ilvl w:val="4"/>
          <w:numId w:val="21"/>
        </w:numPr>
        <w:tabs>
          <w:tab w:val="left" w:pos="0"/>
        </w:tabs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贯彻国家、上级部门关于设备检修、维护保养及施工方面的安全规定、标准，负责制定和修订各类调和的维护操作规程和安全管理制度。</w:t>
      </w:r>
    </w:p>
    <w:p w:rsidR="007B5284" w:rsidRDefault="007B5284" w:rsidP="007B5284">
      <w:pPr>
        <w:numPr>
          <w:ilvl w:val="4"/>
          <w:numId w:val="21"/>
        </w:numPr>
        <w:tabs>
          <w:tab w:val="left" w:pos="0"/>
        </w:tabs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负责本车间设备的安全管理，使其符合安全技术规程、规范、标准要求。</w:t>
      </w:r>
    </w:p>
    <w:p w:rsidR="007B5284" w:rsidRDefault="007B5284" w:rsidP="007B5284">
      <w:pPr>
        <w:numPr>
          <w:ilvl w:val="4"/>
          <w:numId w:val="21"/>
        </w:numPr>
        <w:tabs>
          <w:tab w:val="left" w:pos="0"/>
        </w:tabs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在制定有关设备改造方案和编制设备检修计划时，有相应的职业安全卫生措施内容，负责落实安全措施。</w:t>
      </w:r>
    </w:p>
    <w:p w:rsidR="007B5284" w:rsidRDefault="007B5284" w:rsidP="007B5284">
      <w:pPr>
        <w:numPr>
          <w:ilvl w:val="4"/>
          <w:numId w:val="21"/>
        </w:numPr>
        <w:tabs>
          <w:tab w:val="left" w:pos="0"/>
        </w:tabs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组织设备安全检查，对查出的问题要有计划地修改更换，按期完成安全技术措施计划和事故隐患整改项目。</w:t>
      </w:r>
    </w:p>
    <w:p w:rsidR="007B5284" w:rsidRDefault="007B5284" w:rsidP="007B5284">
      <w:pPr>
        <w:numPr>
          <w:ilvl w:val="4"/>
          <w:numId w:val="21"/>
        </w:numPr>
        <w:tabs>
          <w:tab w:val="left" w:pos="0"/>
        </w:tabs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负责对车间范围内职工进行设备维护、保养、使用等安全知识的培训考核。</w:t>
      </w:r>
    </w:p>
    <w:p w:rsidR="007B5284" w:rsidRDefault="007B5284" w:rsidP="007B5284">
      <w:pPr>
        <w:numPr>
          <w:ilvl w:val="4"/>
          <w:numId w:val="21"/>
        </w:numPr>
        <w:tabs>
          <w:tab w:val="left" w:pos="0"/>
        </w:tabs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lastRenderedPageBreak/>
        <w:t>负责落实车间安全装置和消防设施的维护保养工作。</w:t>
      </w:r>
    </w:p>
    <w:p w:rsidR="007B5284" w:rsidRDefault="007B5284" w:rsidP="007B5284">
      <w:pPr>
        <w:numPr>
          <w:ilvl w:val="2"/>
          <w:numId w:val="24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车间工艺技术员安全职责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3.1 负责安全生产中的工艺技术工作，确保各项技术工作的安全可靠性。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3.2 负责编制车间安全技术规程及管理制度。在编制开工、技术改造方案时，要有可靠的安全卫生技术措施，并对执行情况进行检查监督。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3.3 对本车间职工进行生产安全操作技术与安全生产知识培训，组织安全生产技术练兵和考核。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3.4 每天深入现场检查安全生产情况，发现事故隐患及时处理。制止违章作业，在紧急情况下对不听劝阻者，有权停止作业，并立即报请领导处理。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3.5 参加车间新建、扩建、改建工程设计审查、竣工验收；参加工艺改造、工艺条件变动方案的审查，使之符合安全技术要求。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3.6 发生生产和与生产有关的事故，及时向安全主管部门报告，参加生产和有关事故调查、分析。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3.7 负责装置检修、停工、开工安全技术方案的制定，对方案执行情况进行检查监督。</w:t>
      </w:r>
    </w:p>
    <w:p w:rsidR="007B5284" w:rsidRDefault="007B5284" w:rsidP="007B5284">
      <w:pPr>
        <w:numPr>
          <w:ilvl w:val="2"/>
          <w:numId w:val="24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车间设备技术员安全职责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4.1 负责本单位设备安全管理工作。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4.2 负责编制车间设备操作安全技术规程及管理中心制度。编制设备维护、检修、保、保养制度、方案时，要有可靠的安全和考核卫生措施，并对执行情况进行检查监督。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4.3 对本车间职工进行了设备安全操作技术知识培训，组织设备安全生产技术练兵和考核。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4.4 每天深入现场检查设备安全运行情况，发现事故隐患及时处理。制止违章作业，在紧急情况下对不听劝阻者，有权停止作业，并立即报请领导处理。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4.5 参加车间新建、扩建、改建工程设计审查、竣工验收；参加设备改造、设备操作条件变动方案的审查，使之符合安全技术要求。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lastRenderedPageBreak/>
        <w:t>4.6 发生设备和与设备有关的事故，及时向安全主管部门报告，参加设备</w:t>
      </w:r>
      <w:proofErr w:type="gramStart"/>
      <w:r>
        <w:rPr>
          <w:rFonts w:ascii="宋体" w:hAnsi="宋体" w:hint="eastAsia"/>
          <w:color w:val="000000"/>
          <w:sz w:val="28"/>
          <w:szCs w:val="28"/>
        </w:rPr>
        <w:t>有</w:t>
      </w:r>
      <w:proofErr w:type="gramEnd"/>
      <w:r>
        <w:rPr>
          <w:rFonts w:ascii="宋体" w:hAnsi="宋体" w:hint="eastAsia"/>
          <w:color w:val="000000"/>
          <w:sz w:val="28"/>
          <w:szCs w:val="28"/>
        </w:rPr>
        <w:t>有关事故调查、分析。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4.7 负责装置停工检修安全技术方案的制定，对方案执行情况进行检查监督。</w:t>
      </w:r>
    </w:p>
    <w:p w:rsidR="007B5284" w:rsidRDefault="007B5284" w:rsidP="007B5284">
      <w:pPr>
        <w:numPr>
          <w:ilvl w:val="2"/>
          <w:numId w:val="24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车间安全员职责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5.1 在车间主任领导下和安全部门业务指导下，检查督促本车间贯彻落实各项安全生产规章制度的情况，对存在的问题及时务车间领导和安全部门汇报。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5.2 利用各种形式，经常对本车间职工进行安全宣传教育，布置检查安全活动日，负责对新工人、实习人员的二级安全教育。并督促岗位做好三级安全教育。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5.3 参与车间制定，修改有关安全生产制度和安全技术规程，并检查本单位人员执行情况。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5.4 经常进行巡回检查，发现违章作业者要及时纠正或制止；遇有重大险情，应立即报告领导处理，对查出的事故隐患要及时向车间领导汇报。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5.5 参加车间扩建工程设计和安全技术措施计划的审查、竣工、试车检查，使之符合安全技术的要求。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5.6 负责车间防护器材、安全防火设施的管理，认真督促本单位人员正确使用防护用品。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5.7 协助车间主任审批三级用火，具体落实各级用火安全措施，确保用火安全。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5.8 负责指导班组安全员的工作。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5.9 负责本车间事故调查、分析、统计上报工作。</w:t>
      </w:r>
    </w:p>
    <w:p w:rsidR="007B5284" w:rsidRDefault="007B5284" w:rsidP="007B5284">
      <w:pPr>
        <w:numPr>
          <w:ilvl w:val="2"/>
          <w:numId w:val="24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班（组）长安全职责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6.1 模范遵守安全技术操作规程及各项规章制度，坚持原则，制止违章作业，对本班组实现安全生产负责。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6.2 组织本班组开展各种安全活动，支持班组安全员的工作。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6.3 检查各岗位安全生产情况，发现隐患及时消除，不能消除的隐患应采取有效的防范措施，并及时向上级报告。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lastRenderedPageBreak/>
        <w:t>6.4 督促检查本班组职工正确使用安全防护用品，做好机电设备。安全装置，消防设施的维护保养，使之保持良好的状态。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6.5 发生事故时，除积极抢救外，应保护好现场，并立即向上级如实汇报。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6.6 负责班组建设，提高班组管理水平。保持生产作业场所整齐、清洁，实现文明生产。</w:t>
      </w:r>
    </w:p>
    <w:p w:rsidR="007B5284" w:rsidRDefault="007B5284" w:rsidP="007B5284">
      <w:pPr>
        <w:numPr>
          <w:ilvl w:val="2"/>
          <w:numId w:val="24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班组安全员职责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7.1 班组安全员可由副班长兼任，受车间安全员业务指导，协助班长搞好本班组安全生产工作。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7.2 配合班长组织开展各种安全活动，认真做好安全活动记录，坚持班前安全讲话，班后安全总结。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7.3 对新工人（包括实习、代培人员）进行了三级安全教育。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7.4严格执行安全生产的各项规章制度，对违章作业有权制止，并及时报告。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7.5 检查监督本班组人员合理使用劳动保护用品和各种防护器具、消防器材。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7.6 发生事故时，及时了解情况，保护好现场、救护伤员，并及时向领导报告。</w:t>
      </w:r>
    </w:p>
    <w:p w:rsidR="007B5284" w:rsidRDefault="007B5284" w:rsidP="007B5284">
      <w:pPr>
        <w:numPr>
          <w:ilvl w:val="2"/>
          <w:numId w:val="24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生产操作人员安全职责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8.1 认真学习上级有关安全生产的指示、规定和安全技术知识，熟悉掌握本岗位的安全生产操作上的技能和现场急救办法。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8.2 遵守劳动纪律和工艺纪律，认真执行岗位责任制、操作规程和安全生产制度，有权拒绝违章作业的指令，并可越级向上汇报。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8.3 加强巡回检查，及时发现和消除事故隐患，自己不能消除的应立即向领导反映处理。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8.4 如发生事故，要及抢救处理，保护好现场，作好详细记录，及时如实向上级汇报。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8.5 爱护和正确使用防护用品，消防器材与安全设施。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8.6 积极参加安全活动，提出有关安全生产的合理化建议。</w:t>
      </w:r>
    </w:p>
    <w:p w:rsidR="007B5284" w:rsidRDefault="007B5284" w:rsidP="007B5284">
      <w:pPr>
        <w:numPr>
          <w:ilvl w:val="2"/>
          <w:numId w:val="24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全体职工安全职责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lastRenderedPageBreak/>
        <w:t>9.1 安全生产人人有责，公司的每个职工都应在自己的工作岗位上认真履行各自的安全职责，对本岗位的安全生产负直接责任。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9.2 针对公司生产“连续性强、高温高压、易燃易爆、有毒有害”的特点，要求每个职工都要提高安全生产意识，认真做好各项工作。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9.3 认真学习和遵守各项安全生产规章制度，严格遵守人身安全十大禁令、防火、</w:t>
      </w:r>
      <w:proofErr w:type="gramStart"/>
      <w:r>
        <w:rPr>
          <w:rFonts w:ascii="宋体" w:hAnsi="宋体" w:hint="eastAsia"/>
          <w:color w:val="000000"/>
          <w:sz w:val="28"/>
          <w:szCs w:val="28"/>
        </w:rPr>
        <w:t>防爆十</w:t>
      </w:r>
      <w:proofErr w:type="gramEnd"/>
      <w:r>
        <w:rPr>
          <w:rFonts w:ascii="宋体" w:hAnsi="宋体" w:hint="eastAsia"/>
          <w:color w:val="000000"/>
          <w:sz w:val="28"/>
          <w:szCs w:val="28"/>
        </w:rPr>
        <w:t>大禁令、防止贮罐跑油（料）十条规定等安全生产的各项禁令和规定。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9.4 严格遵守本岗位的安全生产操作规程，严格遵守劳动纪律、操作工艺、施工和工作纪律。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9.5 认真学习并执行安全用火、安全检修、进设备作业等直接作业环节的安全管理制度和规定，不违章作业。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9.6 正确分析、判断和处理各种事故苗头，把事故消灭在萌芽状态。在发生事故时，及时如实向上级报告，按事故预案正确处理，并保护现场，做好详细记录。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9.7 正确操作，精心维护设备，妥善保管、正确使用各种防护器具和消防器材，保持作业环境整洁，搞好文明生产。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9.8 积极参加各种安全活动，岗位技术练兵和事故预案演练。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9.9 有权拒绝违章作业的指令，对他人违章作业加以劝阻和制止。</w:t>
      </w:r>
    </w:p>
    <w:p w:rsidR="007B5284" w:rsidRDefault="007B5284" w:rsidP="007B5284">
      <w:pPr>
        <w:numPr>
          <w:ilvl w:val="2"/>
          <w:numId w:val="24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处理原则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10.1 装置在运行中设备发生故障时，值班人员应保持镇定，正确地分析判断故障原因，果断处理。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10.2 机泵故障一般情况下，应先启动备用泵，停运事故泵。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10.3 事故处理后值班人员应将事故发生时间、地点、过程、原因及处理方法进行详细记录。</w:t>
      </w:r>
    </w:p>
    <w:p w:rsidR="007B5284" w:rsidRDefault="007B5284" w:rsidP="007B5284">
      <w:pPr>
        <w:numPr>
          <w:ilvl w:val="1"/>
          <w:numId w:val="24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</w:rPr>
      </w:pPr>
      <w:bookmarkStart w:id="76" w:name="_Toc231006428"/>
      <w:r>
        <w:rPr>
          <w:rFonts w:ascii="宋体" w:hAnsi="宋体" w:hint="eastAsia"/>
          <w:b/>
          <w:sz w:val="30"/>
          <w:szCs w:val="30"/>
        </w:rPr>
        <w:t>联络方式</w:t>
      </w:r>
      <w:bookmarkEnd w:id="76"/>
    </w:p>
    <w:p w:rsidR="007B5284" w:rsidRDefault="007B5284" w:rsidP="007B5284">
      <w:pPr>
        <w:ind w:firstLineChars="179" w:firstLine="539"/>
        <w:rPr>
          <w:rFonts w:ascii="宋体" w:hAnsi="宋体"/>
          <w:b/>
          <w:sz w:val="30"/>
          <w:szCs w:val="30"/>
        </w:rPr>
      </w:pPr>
      <w:bookmarkStart w:id="77" w:name="_Toc231006429"/>
      <w:r>
        <w:rPr>
          <w:rFonts w:ascii="宋体" w:hAnsi="宋体" w:hint="eastAsia"/>
          <w:b/>
          <w:sz w:val="30"/>
          <w:szCs w:val="30"/>
        </w:rPr>
        <w:t>安全环保部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杜  雄    13991787300  （67222）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lastRenderedPageBreak/>
        <w:t xml:space="preserve">调  度：  0911- 3815161  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火警电话：0911-3815119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救护电话：0911-3811120</w:t>
      </w:r>
    </w:p>
    <w:p w:rsidR="007B5284" w:rsidRDefault="007B5284" w:rsidP="007B5284">
      <w:pPr>
        <w:ind w:firstLineChars="179" w:firstLine="539"/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>车间电话：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屈晓强  13891138036  （638036）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proofErr w:type="gramStart"/>
      <w:r>
        <w:rPr>
          <w:rFonts w:ascii="宋体" w:hAnsi="宋体" w:hint="eastAsia"/>
          <w:sz w:val="28"/>
          <w:szCs w:val="28"/>
        </w:rPr>
        <w:t>呼建栋</w:t>
      </w:r>
      <w:proofErr w:type="gramEnd"/>
      <w:r>
        <w:rPr>
          <w:rFonts w:ascii="宋体" w:hAnsi="宋体" w:hint="eastAsia"/>
          <w:sz w:val="28"/>
          <w:szCs w:val="28"/>
        </w:rPr>
        <w:t xml:space="preserve">  13772852251  （683366）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苏  强  15009216882  （695862）</w:t>
      </w:r>
    </w:p>
    <w:p w:rsidR="007B5284" w:rsidRDefault="007B5284" w:rsidP="007B5284">
      <w:pPr>
        <w:numPr>
          <w:ilvl w:val="1"/>
          <w:numId w:val="24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>汇报程序</w:t>
      </w:r>
      <w:bookmarkEnd w:id="77"/>
    </w:p>
    <w:p w:rsidR="007B5284" w:rsidRDefault="007B5284" w:rsidP="007B5284">
      <w:pPr>
        <w:numPr>
          <w:ilvl w:val="2"/>
          <w:numId w:val="24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如出现一般事故，</w:t>
      </w:r>
      <w:proofErr w:type="gramStart"/>
      <w:r>
        <w:rPr>
          <w:rFonts w:ascii="宋体" w:hAnsi="宋体" w:hint="eastAsia"/>
          <w:bCs/>
          <w:color w:val="000000"/>
          <w:sz w:val="28"/>
          <w:szCs w:val="28"/>
        </w:rPr>
        <w:t>由班员根据</w:t>
      </w:r>
      <w:proofErr w:type="gramEnd"/>
      <w:r>
        <w:rPr>
          <w:rFonts w:ascii="宋体" w:hAnsi="宋体" w:hint="eastAsia"/>
          <w:bCs/>
          <w:color w:val="000000"/>
          <w:sz w:val="28"/>
          <w:szCs w:val="28"/>
        </w:rPr>
        <w:t>实际情况自行处理，然后报告当班班长，根据情况汇报生产调度，并认真做好记录。</w:t>
      </w:r>
    </w:p>
    <w:p w:rsidR="007B5284" w:rsidRDefault="007B5284" w:rsidP="007B5284">
      <w:pPr>
        <w:numPr>
          <w:ilvl w:val="2"/>
          <w:numId w:val="24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出现事故后，</w:t>
      </w:r>
      <w:proofErr w:type="gramStart"/>
      <w:r>
        <w:rPr>
          <w:rFonts w:ascii="宋体" w:hAnsi="宋体" w:hint="eastAsia"/>
          <w:bCs/>
          <w:color w:val="000000"/>
          <w:sz w:val="28"/>
          <w:szCs w:val="28"/>
        </w:rPr>
        <w:t>班员自行</w:t>
      </w:r>
      <w:proofErr w:type="gramEnd"/>
      <w:r>
        <w:rPr>
          <w:rFonts w:ascii="宋体" w:hAnsi="宋体" w:hint="eastAsia"/>
          <w:bCs/>
          <w:color w:val="000000"/>
          <w:sz w:val="28"/>
          <w:szCs w:val="28"/>
        </w:rPr>
        <w:t>不能解决的，立即报告当班班长和技术员处理，汇报生产调度，并认真做好记录。</w:t>
      </w:r>
    </w:p>
    <w:p w:rsidR="007B5284" w:rsidRDefault="007B5284" w:rsidP="007B5284">
      <w:pPr>
        <w:numPr>
          <w:ilvl w:val="2"/>
          <w:numId w:val="24"/>
        </w:numPr>
        <w:spacing w:line="460" w:lineRule="exac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如出现重大事故，应立即报告当班班长及车间主任，生产调度，在车间统一指挥下进行处理，如时间不允许，可先处理后报告，或一边处理，一边报告。事</w:t>
      </w:r>
      <w:bookmarkStart w:id="78" w:name="OLE_LINK3"/>
      <w:r>
        <w:rPr>
          <w:rFonts w:ascii="宋体" w:hAnsi="宋体" w:hint="eastAsia"/>
          <w:bCs/>
          <w:color w:val="000000"/>
          <w:sz w:val="28"/>
          <w:szCs w:val="28"/>
        </w:rPr>
        <w:t>故处理完成后要认真记录事故发生时间、地点、过程、原因及处理方法。</w:t>
      </w:r>
    </w:p>
    <w:p w:rsidR="007B5284" w:rsidRDefault="007B5284" w:rsidP="007B5284">
      <w:pPr>
        <w:spacing w:line="460" w:lineRule="exact"/>
        <w:ind w:left="560"/>
        <w:rPr>
          <w:rFonts w:ascii="宋体" w:hAnsi="宋体"/>
          <w:sz w:val="28"/>
          <w:szCs w:val="28"/>
        </w:rPr>
      </w:pPr>
    </w:p>
    <w:p w:rsidR="007B5284" w:rsidRDefault="00757161" w:rsidP="007B5284">
      <w:pPr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</w:r>
      <w:r>
        <w:rPr>
          <w:rFonts w:ascii="宋体" w:hAnsi="宋体"/>
          <w:sz w:val="28"/>
          <w:szCs w:val="28"/>
        </w:rPr>
        <w:pict>
          <v:group id="_x0000_s2214" editas="canvas" style="width:396pt;height:202.8pt;mso-position-horizontal-relative:char;mso-position-vertical-relative:line" coordorigin="2497,8913" coordsize="6887,3532">
            <o:lock v:ext="edit" aspectratio="t" text="t"/>
            <o:diagram v:ext="edit" dgmstyle="0" dgmscalex="0" dgmscaley="0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215" type="#_x0000_t75" style="position:absolute;left:2497;top:8913;width:6887;height:3532">
              <v:path o:extrusionok="t"/>
              <o:lock v:ext="edit" rotation="t" text="t"/>
              <o:diagram v:ext="edit" dgmstyle="0" dgmscalex="0" dgmscaley="0"/>
            </v:shape>
            <v:shapetype id="_x0000_t109" coordsize="21600,21600" o:spt="109" path="m,l,21600r21600,l21600,xe">
              <v:stroke joinstyle="miter"/>
              <v:path gradientshapeok="t" o:connecttype="rect"/>
            </v:shapetype>
            <v:shape id="自选图形 89" o:spid="_x0000_s2216" type="#_x0000_t109" style="position:absolute;left:4532;top:8913;width:1253;height:406">
              <v:textbox>
                <w:txbxContent>
                  <w:p w:rsidR="00D740D7" w:rsidRDefault="00D740D7" w:rsidP="007B5284">
                    <w:pPr>
                      <w:rPr>
                        <w:sz w:val="24"/>
                      </w:rPr>
                    </w:pPr>
                    <w:r>
                      <w:rPr>
                        <w:rFonts w:hint="eastAsia"/>
                        <w:sz w:val="24"/>
                      </w:rPr>
                      <w:t>车间主任</w:t>
                    </w:r>
                  </w:p>
                </w:txbxContent>
              </v:textbox>
            </v:shape>
            <v:rect id="矩形 90" o:spid="_x0000_s2217" style="position:absolute;left:4532;top:12038;width:1252;height:407">
              <v:textbox>
                <w:txbxContent>
                  <w:p w:rsidR="00D740D7" w:rsidRDefault="00D740D7" w:rsidP="007B5284">
                    <w:pPr>
                      <w:ind w:firstLineChars="100" w:firstLine="210"/>
                    </w:pPr>
                    <w:r>
                      <w:rPr>
                        <w:rFonts w:hint="eastAsia"/>
                      </w:rPr>
                      <w:t>班员</w:t>
                    </w:r>
                  </w:p>
                </w:txbxContent>
              </v:textbox>
            </v:rect>
            <v:line id="直线 91" o:spid="_x0000_s2218" style="position:absolute;flip:x" from="2967,12174" to="4532,12175">
              <v:stroke endarrow="block"/>
            </v:line>
            <v:line id="直线 92" o:spid="_x0000_s2219" style="position:absolute;flip:y" from="2967,9184" to="2967,12174">
              <v:stroke endarrow="block"/>
            </v:line>
            <v:line id="直线 93" o:spid="_x0000_s2220" style="position:absolute" from="2967,9184" to="4532,9184">
              <v:stroke endarrow="block"/>
            </v:line>
            <v:line id="直线 94" o:spid="_x0000_s2221" style="position:absolute;flip:y" from="5158,10951" to="5159,12038">
              <v:stroke endarrow="block"/>
            </v:line>
            <v:rect id="矩形 95" o:spid="_x0000_s2222" style="position:absolute;left:5941;top:10679;width:939;height:408">
              <v:textbox>
                <w:txbxContent>
                  <w:p w:rsidR="00D740D7" w:rsidRDefault="00D740D7" w:rsidP="007B5284">
                    <w:pPr>
                      <w:ind w:firstLineChars="50" w:firstLine="120"/>
                      <w:rPr>
                        <w:sz w:val="24"/>
                      </w:rPr>
                    </w:pPr>
                    <w:r>
                      <w:rPr>
                        <w:rFonts w:hint="eastAsia"/>
                        <w:sz w:val="24"/>
                      </w:rPr>
                      <w:t>班长</w:t>
                    </w:r>
                  </w:p>
                </w:txbxContent>
              </v:textbox>
            </v:rect>
            <v:rect id="矩形 96" o:spid="_x0000_s2223" style="position:absolute;left:3280;top:10679;width:1098;height:409">
              <v:textbox>
                <w:txbxContent>
                  <w:p w:rsidR="00D740D7" w:rsidRDefault="00D740D7" w:rsidP="007B5284">
                    <w:pPr>
                      <w:ind w:firstLineChars="50" w:firstLine="120"/>
                      <w:rPr>
                        <w:sz w:val="24"/>
                      </w:rPr>
                    </w:pPr>
                    <w:r>
                      <w:rPr>
                        <w:rFonts w:hint="eastAsia"/>
                        <w:sz w:val="24"/>
                      </w:rPr>
                      <w:t>技术员</w:t>
                    </w:r>
                  </w:p>
                </w:txbxContent>
              </v:textbox>
            </v:rect>
            <v:line id="直线 97" o:spid="_x0000_s2224" style="position:absolute" from="4375,10951" to="5941,10952"/>
            <v:line id="直线 98" o:spid="_x0000_s2225" style="position:absolute;flip:y" from="4062,9320" to="4845,10679">
              <v:stroke endarrow="block"/>
            </v:line>
            <v:line id="直线 99" o:spid="_x0000_s2226" style="position:absolute;flip:x y" from="5314,9320" to="6410,10679">
              <v:stroke endarrow="block"/>
            </v:line>
            <v:line id="直线 100" o:spid="_x0000_s2227" style="position:absolute" from="6880,10951" to="7975,10951">
              <v:stroke endarrow="block"/>
            </v:line>
            <v:line id="直线 101" o:spid="_x0000_s2228" style="position:absolute" from="5784,9184" to="7193,9185">
              <v:stroke endarrow="block"/>
            </v:line>
            <v:rect id="矩形 102" o:spid="_x0000_s2229" style="position:absolute;left:7975;top:10679;width:1252;height:408">
              <v:textbox>
                <w:txbxContent>
                  <w:p w:rsidR="00D740D7" w:rsidRDefault="00D740D7" w:rsidP="007B5284">
                    <w:pPr>
                      <w:ind w:firstLineChars="50" w:firstLine="120"/>
                      <w:rPr>
                        <w:sz w:val="24"/>
                      </w:rPr>
                    </w:pPr>
                    <w:r>
                      <w:rPr>
                        <w:rFonts w:hint="eastAsia"/>
                        <w:sz w:val="24"/>
                      </w:rPr>
                      <w:t>生产调度</w:t>
                    </w:r>
                  </w:p>
                </w:txbxContent>
              </v:textbox>
            </v:rect>
            <v:line id="直线 103" o:spid="_x0000_s2230" style="position:absolute" from="5784,12174" to="8445,12175">
              <v:stroke endarrow="block"/>
            </v:line>
            <v:line id="直线 104" o:spid="_x0000_s2231" style="position:absolute;flip:y" from="8445,11087" to="8446,12174">
              <v:stroke endarrow="block"/>
            </v:line>
            <v:rect id="矩形 105" o:spid="_x0000_s2232" style="position:absolute;left:7193;top:8913;width:1565;height:543">
              <v:textbox>
                <w:txbxContent>
                  <w:p w:rsidR="00D740D7" w:rsidRDefault="00D740D7" w:rsidP="000A6527">
                    <w:pPr>
                      <w:spacing w:beforeLines="20"/>
                      <w:ind w:firstLineChars="50" w:firstLine="120"/>
                      <w:rPr>
                        <w:sz w:val="24"/>
                      </w:rPr>
                    </w:pPr>
                    <w:r>
                      <w:rPr>
                        <w:rFonts w:hint="eastAsia"/>
                        <w:sz w:val="24"/>
                      </w:rPr>
                      <w:t>主管领导</w:t>
                    </w:r>
                  </w:p>
                </w:txbxContent>
              </v:textbox>
            </v:rect>
            <w10:wrap type="none"/>
            <w10:anchorlock/>
          </v:group>
        </w:pict>
      </w:r>
    </w:p>
    <w:p w:rsidR="007B5284" w:rsidRDefault="007B5284" w:rsidP="007B5284">
      <w:pPr>
        <w:rPr>
          <w:rFonts w:ascii="宋体" w:hAnsi="宋体"/>
          <w:b/>
          <w:sz w:val="28"/>
          <w:szCs w:val="28"/>
        </w:rPr>
      </w:pPr>
    </w:p>
    <w:p w:rsidR="007B5284" w:rsidRDefault="007B5284" w:rsidP="007B5284">
      <w:pPr>
        <w:numPr>
          <w:ilvl w:val="1"/>
          <w:numId w:val="24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</w:rPr>
      </w:pPr>
      <w:bookmarkStart w:id="79" w:name="_Toc231006430"/>
      <w:bookmarkEnd w:id="78"/>
      <w:r>
        <w:rPr>
          <w:rFonts w:ascii="宋体" w:hAnsi="宋体" w:hint="eastAsia"/>
          <w:b/>
          <w:sz w:val="30"/>
          <w:szCs w:val="30"/>
        </w:rPr>
        <w:t>除盐水站开、停工预案</w:t>
      </w:r>
      <w:bookmarkEnd w:id="79"/>
    </w:p>
    <w:p w:rsidR="007B5284" w:rsidRDefault="007B5284" w:rsidP="007B5284">
      <w:pPr>
        <w:numPr>
          <w:ilvl w:val="2"/>
          <w:numId w:val="22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过滤器出水水质不良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1059"/>
        <w:gridCol w:w="2099"/>
        <w:gridCol w:w="4386"/>
      </w:tblGrid>
      <w:tr w:rsidR="007B5284" w:rsidTr="00D740D7">
        <w:trPr>
          <w:cantSplit/>
          <w:trHeight w:val="288"/>
          <w:jc w:val="center"/>
        </w:trPr>
        <w:tc>
          <w:tcPr>
            <w:tcW w:w="105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B5284" w:rsidRDefault="007B5284" w:rsidP="00D740D7">
            <w:pPr>
              <w:rPr>
                <w:kern w:val="10"/>
                <w:sz w:val="24"/>
                <w:lang w:val="zh-CN"/>
              </w:rPr>
            </w:pPr>
            <w:r>
              <w:rPr>
                <w:rFonts w:hint="eastAsia"/>
                <w:kern w:val="10"/>
                <w:sz w:val="24"/>
                <w:lang w:val="zh-CN"/>
              </w:rPr>
              <w:lastRenderedPageBreak/>
              <w:t>故</w:t>
            </w:r>
            <w:r>
              <w:rPr>
                <w:rFonts w:hint="eastAsia"/>
                <w:kern w:val="10"/>
                <w:sz w:val="24"/>
                <w:lang w:val="zh-CN"/>
              </w:rPr>
              <w:t xml:space="preserve">  </w:t>
            </w:r>
            <w:r>
              <w:rPr>
                <w:rFonts w:hint="eastAsia"/>
                <w:kern w:val="10"/>
                <w:sz w:val="24"/>
                <w:lang w:val="zh-CN"/>
              </w:rPr>
              <w:t>障</w:t>
            </w:r>
          </w:p>
        </w:tc>
        <w:tc>
          <w:tcPr>
            <w:tcW w:w="209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原    因</w:t>
            </w:r>
          </w:p>
        </w:tc>
        <w:tc>
          <w:tcPr>
            <w:tcW w:w="4386" w:type="dxa"/>
            <w:tcBorders>
              <w:top w:val="single" w:sz="12" w:space="0" w:color="auto"/>
              <w:left w:val="nil"/>
              <w:bottom w:val="single" w:sz="12" w:space="0" w:color="auto"/>
            </w:tcBorders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处理方案</w:t>
            </w:r>
          </w:p>
        </w:tc>
      </w:tr>
      <w:tr w:rsidR="007B5284" w:rsidTr="00D740D7">
        <w:trPr>
          <w:cantSplit/>
          <w:jc w:val="center"/>
        </w:trPr>
        <w:tc>
          <w:tcPr>
            <w:tcW w:w="1059" w:type="dxa"/>
            <w:vMerge w:val="restart"/>
            <w:tcBorders>
              <w:top w:val="nil"/>
              <w:right w:val="single" w:sz="12" w:space="0" w:color="auto"/>
            </w:tcBorders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出水水质不良</w:t>
            </w:r>
          </w:p>
        </w:tc>
        <w:tc>
          <w:tcPr>
            <w:tcW w:w="2099" w:type="dxa"/>
            <w:tcBorders>
              <w:top w:val="nil"/>
              <w:left w:val="nil"/>
              <w:right w:val="single" w:sz="12" w:space="0" w:color="auto"/>
            </w:tcBorders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滤床失效</w:t>
            </w:r>
            <w:proofErr w:type="gramEnd"/>
          </w:p>
        </w:tc>
        <w:tc>
          <w:tcPr>
            <w:tcW w:w="4386" w:type="dxa"/>
            <w:tcBorders>
              <w:top w:val="nil"/>
              <w:left w:val="nil"/>
            </w:tcBorders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停运，更换备用过滤器</w:t>
            </w:r>
          </w:p>
        </w:tc>
      </w:tr>
      <w:tr w:rsidR="007B5284" w:rsidTr="00D740D7">
        <w:trPr>
          <w:cantSplit/>
          <w:jc w:val="center"/>
        </w:trPr>
        <w:tc>
          <w:tcPr>
            <w:tcW w:w="1059" w:type="dxa"/>
            <w:vMerge/>
            <w:tcBorders>
              <w:right w:val="single" w:sz="12" w:space="0" w:color="auto"/>
            </w:tcBorders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</w:p>
        </w:tc>
        <w:tc>
          <w:tcPr>
            <w:tcW w:w="2099" w:type="dxa"/>
            <w:tcBorders>
              <w:left w:val="nil"/>
              <w:right w:val="single" w:sz="12" w:space="0" w:color="auto"/>
            </w:tcBorders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清洗不彻底</w:t>
            </w:r>
          </w:p>
        </w:tc>
        <w:tc>
          <w:tcPr>
            <w:tcW w:w="4386" w:type="dxa"/>
            <w:tcBorders>
              <w:left w:val="nil"/>
            </w:tcBorders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停运，重新按规程进行反冲洗</w:t>
            </w:r>
          </w:p>
        </w:tc>
      </w:tr>
      <w:tr w:rsidR="007B5284" w:rsidTr="00D740D7">
        <w:trPr>
          <w:cantSplit/>
          <w:jc w:val="center"/>
        </w:trPr>
        <w:tc>
          <w:tcPr>
            <w:tcW w:w="1059" w:type="dxa"/>
            <w:vMerge/>
            <w:tcBorders>
              <w:right w:val="single" w:sz="12" w:space="0" w:color="auto"/>
            </w:tcBorders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</w:p>
        </w:tc>
        <w:tc>
          <w:tcPr>
            <w:tcW w:w="2099" w:type="dxa"/>
            <w:tcBorders>
              <w:left w:val="nil"/>
              <w:right w:val="single" w:sz="12" w:space="0" w:color="auto"/>
            </w:tcBorders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进水带气</w:t>
            </w:r>
          </w:p>
        </w:tc>
        <w:tc>
          <w:tcPr>
            <w:tcW w:w="4386" w:type="dxa"/>
            <w:tcBorders>
              <w:left w:val="nil"/>
            </w:tcBorders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检查进气阀是否关严，开排气阀，排尽空气</w:t>
            </w:r>
          </w:p>
        </w:tc>
      </w:tr>
      <w:tr w:rsidR="007B5284" w:rsidTr="00D740D7">
        <w:trPr>
          <w:cantSplit/>
          <w:jc w:val="center"/>
        </w:trPr>
        <w:tc>
          <w:tcPr>
            <w:tcW w:w="1059" w:type="dxa"/>
            <w:vMerge/>
            <w:tcBorders>
              <w:right w:val="single" w:sz="12" w:space="0" w:color="auto"/>
            </w:tcBorders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</w:p>
        </w:tc>
        <w:tc>
          <w:tcPr>
            <w:tcW w:w="2099" w:type="dxa"/>
            <w:tcBorders>
              <w:left w:val="nil"/>
              <w:right w:val="single" w:sz="12" w:space="0" w:color="auto"/>
            </w:tcBorders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过滤流速波动太大</w:t>
            </w:r>
          </w:p>
        </w:tc>
        <w:tc>
          <w:tcPr>
            <w:tcW w:w="4386" w:type="dxa"/>
            <w:tcBorders>
              <w:left w:val="nil"/>
            </w:tcBorders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调整清水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出口阀开度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，使流量平衡</w:t>
            </w:r>
          </w:p>
        </w:tc>
      </w:tr>
      <w:tr w:rsidR="007B5284" w:rsidTr="00D740D7">
        <w:trPr>
          <w:cantSplit/>
          <w:jc w:val="center"/>
        </w:trPr>
        <w:tc>
          <w:tcPr>
            <w:tcW w:w="1059" w:type="dxa"/>
            <w:vMerge/>
            <w:tcBorders>
              <w:right w:val="single" w:sz="12" w:space="0" w:color="auto"/>
            </w:tcBorders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</w:p>
        </w:tc>
        <w:tc>
          <w:tcPr>
            <w:tcW w:w="2099" w:type="dxa"/>
            <w:tcBorders>
              <w:left w:val="nil"/>
              <w:right w:val="single" w:sz="12" w:space="0" w:color="auto"/>
            </w:tcBorders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取样化验不准确</w:t>
            </w:r>
          </w:p>
        </w:tc>
        <w:tc>
          <w:tcPr>
            <w:tcW w:w="4386" w:type="dxa"/>
            <w:tcBorders>
              <w:left w:val="nil"/>
            </w:tcBorders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找出人为或仪器原因，重新取样分析</w:t>
            </w:r>
          </w:p>
        </w:tc>
      </w:tr>
    </w:tbl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  <w:lang w:val="zh-CN"/>
        </w:rPr>
      </w:pPr>
      <w:r>
        <w:rPr>
          <w:rFonts w:ascii="宋体" w:hAnsi="宋体" w:hint="eastAsia"/>
          <w:sz w:val="28"/>
          <w:szCs w:val="28"/>
          <w:lang w:val="zh-CN"/>
        </w:rPr>
        <w:t>需要特殊清洗情况：</w:t>
      </w:r>
    </w:p>
    <w:p w:rsidR="007B5284" w:rsidRDefault="007B5284" w:rsidP="007B5284">
      <w:pPr>
        <w:spacing w:line="460" w:lineRule="exact"/>
        <w:ind w:left="640"/>
        <w:rPr>
          <w:rFonts w:ascii="宋体" w:hAnsi="宋体"/>
          <w:sz w:val="28"/>
          <w:szCs w:val="28"/>
          <w:lang w:val="zh-CN"/>
        </w:rPr>
      </w:pPr>
      <w:r>
        <w:rPr>
          <w:rFonts w:ascii="宋体" w:hAnsi="宋体" w:hint="eastAsia"/>
          <w:sz w:val="28"/>
          <w:szCs w:val="28"/>
        </w:rPr>
        <w:t xml:space="preserve">1.1 </w:t>
      </w:r>
      <w:r>
        <w:rPr>
          <w:rFonts w:ascii="宋体" w:hAnsi="宋体" w:hint="eastAsia"/>
          <w:sz w:val="28"/>
          <w:szCs w:val="28"/>
          <w:lang w:val="zh-CN"/>
        </w:rPr>
        <w:t>滤料被污染。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  <w:lang w:val="zh-CN"/>
        </w:rPr>
      </w:pPr>
      <w:r>
        <w:rPr>
          <w:rFonts w:ascii="宋体" w:hAnsi="宋体" w:hint="eastAsia"/>
          <w:sz w:val="28"/>
          <w:szCs w:val="28"/>
        </w:rPr>
        <w:t xml:space="preserve">1.2 </w:t>
      </w:r>
      <w:r>
        <w:rPr>
          <w:rFonts w:ascii="宋体" w:hAnsi="宋体" w:hint="eastAsia"/>
          <w:sz w:val="28"/>
          <w:szCs w:val="28"/>
          <w:lang w:val="zh-CN"/>
        </w:rPr>
        <w:t>设备在使用过程中，发现滤料上有大量微生物繁殖和发生油污染，需要特殊清洗时，可用2%NaOH溶液将滤料浸泡24小时后，再进行反洗。</w:t>
      </w:r>
    </w:p>
    <w:p w:rsidR="007B5284" w:rsidRDefault="007B5284" w:rsidP="007B5284">
      <w:pPr>
        <w:spacing w:line="460" w:lineRule="exact"/>
        <w:ind w:left="560"/>
        <w:rPr>
          <w:rFonts w:ascii="宋体" w:hAnsi="宋体"/>
          <w:color w:val="000000"/>
          <w:sz w:val="28"/>
          <w:szCs w:val="28"/>
        </w:rPr>
      </w:pPr>
    </w:p>
    <w:p w:rsidR="007B5284" w:rsidRDefault="007B5284" w:rsidP="007B5284">
      <w:pPr>
        <w:numPr>
          <w:ilvl w:val="2"/>
          <w:numId w:val="22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超滤出水水量低</w:t>
      </w:r>
    </w:p>
    <w:tbl>
      <w:tblPr>
        <w:tblW w:w="8320" w:type="dxa"/>
        <w:tblInd w:w="2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816"/>
        <w:gridCol w:w="2682"/>
        <w:gridCol w:w="4822"/>
      </w:tblGrid>
      <w:tr w:rsidR="007B5284" w:rsidTr="00D740D7">
        <w:trPr>
          <w:trHeight w:val="390"/>
        </w:trPr>
        <w:tc>
          <w:tcPr>
            <w:tcW w:w="816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序号</w:t>
            </w:r>
          </w:p>
        </w:tc>
        <w:tc>
          <w:tcPr>
            <w:tcW w:w="2682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故 障 原 因</w:t>
            </w:r>
          </w:p>
        </w:tc>
        <w:tc>
          <w:tcPr>
            <w:tcW w:w="4822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处理方案</w:t>
            </w:r>
          </w:p>
        </w:tc>
      </w:tr>
      <w:tr w:rsidR="007B5284" w:rsidTr="00D740D7">
        <w:trPr>
          <w:trHeight w:val="390"/>
        </w:trPr>
        <w:tc>
          <w:tcPr>
            <w:tcW w:w="816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1</w:t>
            </w:r>
          </w:p>
        </w:tc>
        <w:tc>
          <w:tcPr>
            <w:tcW w:w="2682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原水品质恶化，含盐量上升</w:t>
            </w:r>
          </w:p>
        </w:tc>
        <w:tc>
          <w:tcPr>
            <w:tcW w:w="4822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报告单元和调度，采取措施</w:t>
            </w:r>
          </w:p>
        </w:tc>
      </w:tr>
      <w:tr w:rsidR="007B5284" w:rsidTr="00D740D7">
        <w:trPr>
          <w:trHeight w:val="450"/>
        </w:trPr>
        <w:tc>
          <w:tcPr>
            <w:tcW w:w="816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2</w:t>
            </w:r>
          </w:p>
        </w:tc>
        <w:tc>
          <w:tcPr>
            <w:tcW w:w="2682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膜阻塞</w:t>
            </w:r>
          </w:p>
        </w:tc>
        <w:tc>
          <w:tcPr>
            <w:tcW w:w="4822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反洗</w:t>
            </w:r>
          </w:p>
        </w:tc>
      </w:tr>
      <w:tr w:rsidR="007B5284" w:rsidTr="00D740D7">
        <w:trPr>
          <w:trHeight w:val="480"/>
        </w:trPr>
        <w:tc>
          <w:tcPr>
            <w:tcW w:w="816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3</w:t>
            </w:r>
          </w:p>
        </w:tc>
        <w:tc>
          <w:tcPr>
            <w:tcW w:w="2682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在线电导率仪指示错误、运行终点控制不准。</w:t>
            </w:r>
          </w:p>
        </w:tc>
        <w:tc>
          <w:tcPr>
            <w:tcW w:w="4822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校正在线电导率仪、更换分析药品，加强分析。</w:t>
            </w:r>
          </w:p>
        </w:tc>
      </w:tr>
    </w:tbl>
    <w:p w:rsidR="007B5284" w:rsidRDefault="007B5284" w:rsidP="007B5284">
      <w:pPr>
        <w:spacing w:line="460" w:lineRule="exact"/>
        <w:ind w:left="560"/>
        <w:rPr>
          <w:rFonts w:ascii="宋体" w:hAnsi="宋体"/>
          <w:color w:val="000000"/>
          <w:sz w:val="28"/>
          <w:szCs w:val="28"/>
        </w:rPr>
      </w:pPr>
    </w:p>
    <w:p w:rsidR="007B5284" w:rsidRDefault="007B5284" w:rsidP="007B5284">
      <w:pPr>
        <w:numPr>
          <w:ilvl w:val="2"/>
          <w:numId w:val="22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反渗透故障与处理</w:t>
      </w:r>
    </w:p>
    <w:tbl>
      <w:tblPr>
        <w:tblW w:w="8320" w:type="dxa"/>
        <w:tblInd w:w="2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100"/>
        <w:gridCol w:w="2440"/>
        <w:gridCol w:w="3780"/>
      </w:tblGrid>
      <w:tr w:rsidR="007B5284" w:rsidTr="00D740D7">
        <w:tc>
          <w:tcPr>
            <w:tcW w:w="2100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故障(事故)</w:t>
            </w:r>
          </w:p>
        </w:tc>
        <w:tc>
          <w:tcPr>
            <w:tcW w:w="2440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一般原因</w:t>
            </w:r>
          </w:p>
        </w:tc>
        <w:tc>
          <w:tcPr>
            <w:tcW w:w="3780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处理方案</w:t>
            </w:r>
          </w:p>
        </w:tc>
      </w:tr>
      <w:tr w:rsidR="007B5284" w:rsidTr="00D740D7">
        <w:tc>
          <w:tcPr>
            <w:tcW w:w="2100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出水不合格</w:t>
            </w:r>
          </w:p>
        </w:tc>
        <w:tc>
          <w:tcPr>
            <w:tcW w:w="2440" w:type="dxa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1.进水量过大。</w:t>
            </w:r>
          </w:p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2.进水水质恶化。</w:t>
            </w:r>
          </w:p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3.再生不合格就投入运行。</w:t>
            </w:r>
          </w:p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4.分析仪表有误差。</w:t>
            </w:r>
          </w:p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5.设备本体有缺陷。</w:t>
            </w:r>
          </w:p>
        </w:tc>
        <w:tc>
          <w:tcPr>
            <w:tcW w:w="3780" w:type="dxa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1.降低负荷。</w:t>
            </w:r>
          </w:p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2.切断水源,查找水质恶化原因。</w:t>
            </w:r>
          </w:p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3.把好再生关,再生不合格不能投运。</w:t>
            </w:r>
          </w:p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4.校正或更换分析仪表。</w:t>
            </w:r>
          </w:p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5.检查各阀门密封情况,确定缺陷所在位置及时检修,必要时更换备用设备。</w:t>
            </w:r>
          </w:p>
        </w:tc>
      </w:tr>
      <w:tr w:rsidR="007B5284" w:rsidTr="00D740D7">
        <w:trPr>
          <w:trHeight w:val="1022"/>
        </w:trPr>
        <w:tc>
          <w:tcPr>
            <w:tcW w:w="2100" w:type="dxa"/>
            <w:tcBorders>
              <w:bottom w:val="nil"/>
            </w:tcBorders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kern w:val="10"/>
                <w:sz w:val="24"/>
                <w:szCs w:val="24"/>
                <w:lang w:val="zh-CN"/>
              </w:rPr>
            </w:pPr>
            <w:proofErr w:type="gramStart"/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泵出口</w:t>
            </w:r>
            <w:proofErr w:type="gramEnd"/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及反渗透进口压力均高,而出口压力下降</w:t>
            </w:r>
          </w:p>
        </w:tc>
        <w:tc>
          <w:tcPr>
            <w:tcW w:w="2440" w:type="dxa"/>
            <w:tcBorders>
              <w:bottom w:val="nil"/>
            </w:tcBorders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1.反渗透内上部有空气。</w:t>
            </w:r>
          </w:p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2.反渗透表面有悬浮物。</w:t>
            </w:r>
          </w:p>
          <w:p w:rsidR="007B5284" w:rsidRDefault="007B5284" w:rsidP="00D740D7">
            <w:pPr>
              <w:pStyle w:val="a"/>
              <w:numPr>
                <w:ilvl w:val="0"/>
                <w:numId w:val="0"/>
              </w:numPr>
              <w:ind w:left="240" w:hangingChars="100" w:hanging="240"/>
              <w:jc w:val="both"/>
              <w:outlineLvl w:val="9"/>
              <w:rPr>
                <w:rFonts w:ascii="宋体" w:eastAsia="宋体" w:hAnsi="宋体" w:cs="宋体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3.交换器出水阀门开度不够或阀门坏。</w:t>
            </w:r>
          </w:p>
        </w:tc>
        <w:tc>
          <w:tcPr>
            <w:tcW w:w="3780" w:type="dxa"/>
            <w:tcBorders>
              <w:bottom w:val="nil"/>
            </w:tcBorders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1.开排气门,排出交换器内空气。</w:t>
            </w:r>
          </w:p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2.加强清洗,清除悬浮物。</w:t>
            </w:r>
          </w:p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3.开大出水阀或阀门开度。</w:t>
            </w:r>
          </w:p>
        </w:tc>
      </w:tr>
      <w:tr w:rsidR="007B5284" w:rsidTr="00D740D7">
        <w:tc>
          <w:tcPr>
            <w:tcW w:w="2100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lastRenderedPageBreak/>
              <w:t>周期制水量减少</w:t>
            </w:r>
          </w:p>
        </w:tc>
        <w:tc>
          <w:tcPr>
            <w:tcW w:w="2440" w:type="dxa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源水质量差</w:t>
            </w:r>
          </w:p>
        </w:tc>
        <w:tc>
          <w:tcPr>
            <w:tcW w:w="3780" w:type="dxa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提高源水质量。</w:t>
            </w:r>
          </w:p>
        </w:tc>
      </w:tr>
    </w:tbl>
    <w:p w:rsidR="007B5284" w:rsidRDefault="007B5284" w:rsidP="007B5284">
      <w:pPr>
        <w:spacing w:line="460" w:lineRule="exact"/>
        <w:ind w:left="560"/>
        <w:rPr>
          <w:rFonts w:ascii="宋体" w:hAnsi="宋体"/>
          <w:color w:val="000000"/>
          <w:sz w:val="28"/>
          <w:szCs w:val="28"/>
        </w:rPr>
      </w:pPr>
    </w:p>
    <w:p w:rsidR="007B5284" w:rsidRDefault="007B5284" w:rsidP="007B5284">
      <w:pPr>
        <w:numPr>
          <w:ilvl w:val="2"/>
          <w:numId w:val="22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proofErr w:type="gramStart"/>
      <w:r>
        <w:rPr>
          <w:rFonts w:ascii="宋体" w:hAnsi="宋体" w:hint="eastAsia"/>
          <w:bCs/>
          <w:color w:val="000000"/>
          <w:sz w:val="28"/>
          <w:szCs w:val="28"/>
        </w:rPr>
        <w:t>混床故障</w:t>
      </w:r>
      <w:proofErr w:type="gramEnd"/>
      <w:r>
        <w:rPr>
          <w:rFonts w:ascii="宋体" w:hAnsi="宋体" w:hint="eastAsia"/>
          <w:bCs/>
          <w:color w:val="000000"/>
          <w:sz w:val="28"/>
          <w:szCs w:val="28"/>
        </w:rPr>
        <w:t>与处理</w:t>
      </w:r>
    </w:p>
    <w:tbl>
      <w:tblPr>
        <w:tblW w:w="828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800"/>
        <w:gridCol w:w="3880"/>
        <w:gridCol w:w="3600"/>
      </w:tblGrid>
      <w:tr w:rsidR="007B5284" w:rsidTr="00D740D7">
        <w:trPr>
          <w:trHeight w:val="510"/>
        </w:trPr>
        <w:tc>
          <w:tcPr>
            <w:tcW w:w="800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序号</w:t>
            </w:r>
          </w:p>
        </w:tc>
        <w:tc>
          <w:tcPr>
            <w:tcW w:w="3880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故障原因</w:t>
            </w:r>
          </w:p>
        </w:tc>
        <w:tc>
          <w:tcPr>
            <w:tcW w:w="3600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处理方案</w:t>
            </w:r>
          </w:p>
        </w:tc>
      </w:tr>
      <w:tr w:rsidR="007B5284" w:rsidTr="00D740D7">
        <w:trPr>
          <w:trHeight w:val="510"/>
        </w:trPr>
        <w:tc>
          <w:tcPr>
            <w:tcW w:w="800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1</w:t>
            </w:r>
          </w:p>
        </w:tc>
        <w:tc>
          <w:tcPr>
            <w:tcW w:w="3880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运行混床再生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阀内漏。</w:t>
            </w:r>
          </w:p>
        </w:tc>
        <w:tc>
          <w:tcPr>
            <w:tcW w:w="3600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立即停止运行，更换阀门。</w:t>
            </w:r>
          </w:p>
        </w:tc>
      </w:tr>
      <w:tr w:rsidR="007B5284" w:rsidTr="00D740D7">
        <w:trPr>
          <w:trHeight w:val="510"/>
        </w:trPr>
        <w:tc>
          <w:tcPr>
            <w:tcW w:w="800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2</w:t>
            </w:r>
          </w:p>
        </w:tc>
        <w:tc>
          <w:tcPr>
            <w:tcW w:w="3880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微机故障，影响了再生效果。</w:t>
            </w:r>
          </w:p>
        </w:tc>
        <w:tc>
          <w:tcPr>
            <w:tcW w:w="3600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联系仪表人员处理。</w:t>
            </w:r>
          </w:p>
        </w:tc>
      </w:tr>
      <w:tr w:rsidR="007B5284" w:rsidTr="00D740D7">
        <w:trPr>
          <w:trHeight w:val="510"/>
        </w:trPr>
        <w:tc>
          <w:tcPr>
            <w:tcW w:w="800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3</w:t>
            </w:r>
          </w:p>
        </w:tc>
        <w:tc>
          <w:tcPr>
            <w:tcW w:w="3880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树脂反洗时不同类型的树脂混杂，产生反离子效应。</w:t>
            </w:r>
          </w:p>
        </w:tc>
        <w:tc>
          <w:tcPr>
            <w:tcW w:w="3600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更换树脂。</w:t>
            </w:r>
          </w:p>
        </w:tc>
      </w:tr>
      <w:tr w:rsidR="007B5284" w:rsidTr="00D740D7">
        <w:trPr>
          <w:trHeight w:val="690"/>
        </w:trPr>
        <w:tc>
          <w:tcPr>
            <w:tcW w:w="800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4</w:t>
            </w:r>
          </w:p>
        </w:tc>
        <w:tc>
          <w:tcPr>
            <w:tcW w:w="3880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阴阳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床单元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交换终点控制不严或其它事故原因，造成一级除盐水罐水质恶化。</w:t>
            </w:r>
          </w:p>
        </w:tc>
        <w:tc>
          <w:tcPr>
            <w:tcW w:w="3600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加强阴阳床水质分析或查找事故原因。</w:t>
            </w:r>
          </w:p>
        </w:tc>
      </w:tr>
      <w:tr w:rsidR="007B5284" w:rsidTr="00D740D7">
        <w:trPr>
          <w:cantSplit/>
          <w:trHeight w:val="975"/>
        </w:trPr>
        <w:tc>
          <w:tcPr>
            <w:tcW w:w="800" w:type="dxa"/>
            <w:vMerge w:val="restart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5</w:t>
            </w:r>
          </w:p>
        </w:tc>
        <w:tc>
          <w:tcPr>
            <w:tcW w:w="3880" w:type="dxa"/>
            <w:tcBorders>
              <w:bottom w:val="nil"/>
            </w:tcBorders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再生效果不好</w:t>
            </w:r>
          </w:p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1.反洗流量小，造成阴阳树脂分层不清，这时再生会造成阴阳树脂的交叉污染。</w:t>
            </w:r>
          </w:p>
        </w:tc>
        <w:tc>
          <w:tcPr>
            <w:tcW w:w="3600" w:type="dxa"/>
            <w:tcBorders>
              <w:bottom w:val="nil"/>
            </w:tcBorders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重新反洗分层、再生。</w:t>
            </w:r>
          </w:p>
        </w:tc>
      </w:tr>
      <w:tr w:rsidR="007B5284" w:rsidTr="00D740D7">
        <w:trPr>
          <w:cantSplit/>
          <w:trHeight w:val="465"/>
        </w:trPr>
        <w:tc>
          <w:tcPr>
            <w:tcW w:w="800" w:type="dxa"/>
            <w:vMerge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</w:p>
        </w:tc>
        <w:tc>
          <w:tcPr>
            <w:tcW w:w="3880" w:type="dxa"/>
            <w:tcBorders>
              <w:top w:val="nil"/>
              <w:bottom w:val="nil"/>
            </w:tcBorders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2.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进酸进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碱量不足或浓度低，碱液温度低。</w:t>
            </w:r>
          </w:p>
        </w:tc>
        <w:tc>
          <w:tcPr>
            <w:tcW w:w="3600" w:type="dxa"/>
            <w:tcBorders>
              <w:top w:val="nil"/>
              <w:bottom w:val="nil"/>
            </w:tcBorders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调整上酸碱浓度。</w:t>
            </w:r>
          </w:p>
        </w:tc>
      </w:tr>
      <w:tr w:rsidR="007B5284" w:rsidTr="00D740D7">
        <w:trPr>
          <w:cantSplit/>
          <w:trHeight w:val="405"/>
        </w:trPr>
        <w:tc>
          <w:tcPr>
            <w:tcW w:w="800" w:type="dxa"/>
            <w:vMerge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</w:p>
        </w:tc>
        <w:tc>
          <w:tcPr>
            <w:tcW w:w="3880" w:type="dxa"/>
            <w:tcBorders>
              <w:top w:val="nil"/>
              <w:bottom w:val="nil"/>
            </w:tcBorders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3.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混脂前排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水不好。</w:t>
            </w:r>
          </w:p>
        </w:tc>
        <w:tc>
          <w:tcPr>
            <w:tcW w:w="3600" w:type="dxa"/>
            <w:tcBorders>
              <w:top w:val="nil"/>
              <w:bottom w:val="nil"/>
            </w:tcBorders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重新排水，混脂。</w:t>
            </w:r>
          </w:p>
        </w:tc>
      </w:tr>
      <w:tr w:rsidR="007B5284" w:rsidTr="00D740D7">
        <w:trPr>
          <w:cantSplit/>
          <w:trHeight w:val="493"/>
        </w:trPr>
        <w:tc>
          <w:tcPr>
            <w:tcW w:w="800" w:type="dxa"/>
            <w:vMerge/>
            <w:tcBorders>
              <w:bottom w:val="single" w:sz="4" w:space="0" w:color="auto"/>
            </w:tcBorders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</w:p>
        </w:tc>
        <w:tc>
          <w:tcPr>
            <w:tcW w:w="3880" w:type="dxa"/>
            <w:tcBorders>
              <w:top w:val="nil"/>
              <w:bottom w:val="single" w:sz="4" w:space="0" w:color="auto"/>
            </w:tcBorders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4.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混脂风量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不足或风压低。</w:t>
            </w:r>
          </w:p>
        </w:tc>
        <w:tc>
          <w:tcPr>
            <w:tcW w:w="3600" w:type="dxa"/>
            <w:tcBorders>
              <w:top w:val="nil"/>
              <w:bottom w:val="single" w:sz="4" w:space="0" w:color="auto"/>
            </w:tcBorders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重新排水，混脂。</w:t>
            </w:r>
          </w:p>
        </w:tc>
      </w:tr>
      <w:tr w:rsidR="007B5284" w:rsidTr="00D740D7">
        <w:trPr>
          <w:cantSplit/>
          <w:trHeight w:val="493"/>
        </w:trPr>
        <w:tc>
          <w:tcPr>
            <w:tcW w:w="800" w:type="dxa"/>
            <w:tcBorders>
              <w:bottom w:val="single" w:sz="4" w:space="0" w:color="auto"/>
            </w:tcBorders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6</w:t>
            </w:r>
          </w:p>
        </w:tc>
        <w:tc>
          <w:tcPr>
            <w:tcW w:w="3880" w:type="dxa"/>
            <w:tcBorders>
              <w:top w:val="nil"/>
              <w:bottom w:val="single" w:sz="4" w:space="0" w:color="auto"/>
            </w:tcBorders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交换器运行或再生出水有树脂</w:t>
            </w:r>
          </w:p>
          <w:p w:rsidR="007B5284" w:rsidRDefault="007B5284" w:rsidP="007B5284">
            <w:pPr>
              <w:pStyle w:val="a"/>
              <w:numPr>
                <w:ilvl w:val="2"/>
                <w:numId w:val="23"/>
              </w:numPr>
              <w:tabs>
                <w:tab w:val="left" w:pos="0"/>
              </w:tabs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水帽松动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或损坏。</w:t>
            </w:r>
          </w:p>
          <w:p w:rsidR="007B5284" w:rsidRDefault="007B5284" w:rsidP="007B5284">
            <w:pPr>
              <w:pStyle w:val="a"/>
              <w:numPr>
                <w:ilvl w:val="2"/>
                <w:numId w:val="23"/>
              </w:numPr>
              <w:tabs>
                <w:tab w:val="left" w:pos="0"/>
              </w:tabs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混床中排管损坏。</w:t>
            </w:r>
          </w:p>
        </w:tc>
        <w:tc>
          <w:tcPr>
            <w:tcW w:w="3600" w:type="dxa"/>
            <w:tcBorders>
              <w:top w:val="nil"/>
              <w:bottom w:val="single" w:sz="4" w:space="0" w:color="auto"/>
            </w:tcBorders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立即汇报故障单元查原因处理</w:t>
            </w:r>
          </w:p>
        </w:tc>
      </w:tr>
    </w:tbl>
    <w:p w:rsidR="007B5284" w:rsidRDefault="007B5284" w:rsidP="007B5284">
      <w:pPr>
        <w:spacing w:line="460" w:lineRule="exact"/>
        <w:ind w:left="560"/>
        <w:rPr>
          <w:rFonts w:ascii="宋体" w:hAnsi="宋体"/>
          <w:color w:val="000000"/>
          <w:sz w:val="28"/>
          <w:szCs w:val="28"/>
        </w:rPr>
      </w:pPr>
    </w:p>
    <w:p w:rsidR="007B5284" w:rsidRDefault="007B5284" w:rsidP="007B5284">
      <w:pPr>
        <w:numPr>
          <w:ilvl w:val="2"/>
          <w:numId w:val="22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中和系统故障与处理</w:t>
      </w:r>
    </w:p>
    <w:tbl>
      <w:tblPr>
        <w:tblW w:w="828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812"/>
        <w:gridCol w:w="3628"/>
        <w:gridCol w:w="3840"/>
      </w:tblGrid>
      <w:tr w:rsidR="007B5284" w:rsidTr="00D740D7">
        <w:trPr>
          <w:trHeight w:val="486"/>
        </w:trPr>
        <w:tc>
          <w:tcPr>
            <w:tcW w:w="812" w:type="dxa"/>
            <w:vAlign w:val="center"/>
          </w:tcPr>
          <w:p w:rsidR="007B5284" w:rsidRDefault="007B5284" w:rsidP="00D740D7">
            <w:pPr>
              <w:pStyle w:val="a"/>
              <w:widowControl w:val="0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故障</w:t>
            </w:r>
          </w:p>
        </w:tc>
        <w:tc>
          <w:tcPr>
            <w:tcW w:w="3628" w:type="dxa"/>
            <w:vAlign w:val="center"/>
          </w:tcPr>
          <w:p w:rsidR="007B5284" w:rsidRDefault="007B5284" w:rsidP="00D740D7">
            <w:pPr>
              <w:pStyle w:val="a"/>
              <w:widowControl w:val="0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故障原因</w:t>
            </w:r>
          </w:p>
        </w:tc>
        <w:tc>
          <w:tcPr>
            <w:tcW w:w="3840" w:type="dxa"/>
            <w:vAlign w:val="center"/>
          </w:tcPr>
          <w:p w:rsidR="007B5284" w:rsidRDefault="007B5284" w:rsidP="00D740D7">
            <w:pPr>
              <w:pStyle w:val="a"/>
              <w:widowControl w:val="0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处理方案</w:t>
            </w:r>
          </w:p>
        </w:tc>
      </w:tr>
      <w:tr w:rsidR="007B5284" w:rsidTr="00D740D7">
        <w:trPr>
          <w:trHeight w:val="1355"/>
        </w:trPr>
        <w:tc>
          <w:tcPr>
            <w:tcW w:w="812" w:type="dxa"/>
            <w:vAlign w:val="center"/>
          </w:tcPr>
          <w:p w:rsidR="007B5284" w:rsidRDefault="007B5284" w:rsidP="00D740D7">
            <w:pPr>
              <w:pStyle w:val="a"/>
              <w:widowControl w:val="0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总排放口排水不合格</w:t>
            </w:r>
          </w:p>
        </w:tc>
        <w:tc>
          <w:tcPr>
            <w:tcW w:w="3628" w:type="dxa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1. 罐区水沟有不合格的水流出。</w:t>
            </w:r>
          </w:p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2. 中和池排水阀门内漏。</w:t>
            </w:r>
          </w:p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3. 中和池内的水未调整合格就排水。</w:t>
            </w:r>
          </w:p>
        </w:tc>
        <w:tc>
          <w:tcPr>
            <w:tcW w:w="3840" w:type="dxa"/>
          </w:tcPr>
          <w:p w:rsidR="007B5284" w:rsidRDefault="007B5284" w:rsidP="00D740D7">
            <w:pPr>
              <w:pStyle w:val="a"/>
              <w:widowControl w:val="0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1. 查找不合格的水源,进行处理。</w:t>
            </w:r>
          </w:p>
          <w:p w:rsidR="007B5284" w:rsidRDefault="007B5284" w:rsidP="00D740D7">
            <w:pPr>
              <w:pStyle w:val="a"/>
              <w:widowControl w:val="0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2. 如阀门未关严则关严,阀门损坏联系更换。</w:t>
            </w:r>
          </w:p>
          <w:p w:rsidR="007B5284" w:rsidRDefault="007B5284" w:rsidP="00D740D7">
            <w:pPr>
              <w:pStyle w:val="a"/>
              <w:widowControl w:val="0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3.加酸(或碱)调整合格后排放。</w:t>
            </w:r>
          </w:p>
        </w:tc>
      </w:tr>
    </w:tbl>
    <w:p w:rsidR="007B5284" w:rsidRDefault="007B5284" w:rsidP="007B5284">
      <w:pPr>
        <w:spacing w:line="460" w:lineRule="exact"/>
        <w:ind w:left="560"/>
        <w:rPr>
          <w:rFonts w:ascii="宋体" w:hAnsi="宋体"/>
          <w:color w:val="000000"/>
          <w:sz w:val="28"/>
          <w:szCs w:val="28"/>
        </w:rPr>
      </w:pPr>
    </w:p>
    <w:p w:rsidR="007B5284" w:rsidRDefault="007B5284" w:rsidP="007B5284">
      <w:pPr>
        <w:numPr>
          <w:ilvl w:val="2"/>
          <w:numId w:val="22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停风</w:t>
      </w:r>
    </w:p>
    <w:tbl>
      <w:tblPr>
        <w:tblpPr w:leftFromText="180" w:rightFromText="180" w:vertAnchor="text" w:horzAnchor="margin" w:tblpXSpec="center" w:tblpY="37"/>
        <w:tblW w:w="7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700"/>
        <w:gridCol w:w="5292"/>
      </w:tblGrid>
      <w:tr w:rsidR="007B5284" w:rsidTr="00D740D7">
        <w:trPr>
          <w:trHeight w:val="495"/>
        </w:trPr>
        <w:tc>
          <w:tcPr>
            <w:tcW w:w="2700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故障现象</w:t>
            </w:r>
          </w:p>
        </w:tc>
        <w:tc>
          <w:tcPr>
            <w:tcW w:w="5292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处理方案</w:t>
            </w:r>
          </w:p>
        </w:tc>
      </w:tr>
      <w:tr w:rsidR="007B5284" w:rsidTr="00D740D7">
        <w:trPr>
          <w:trHeight w:val="1353"/>
        </w:trPr>
        <w:tc>
          <w:tcPr>
            <w:tcW w:w="2700" w:type="dxa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lastRenderedPageBreak/>
              <w:t>净化风压力低报。</w:t>
            </w:r>
          </w:p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气动阀开关维持原状态，在计算机上无法控制。</w:t>
            </w:r>
          </w:p>
        </w:tc>
        <w:tc>
          <w:tcPr>
            <w:tcW w:w="5292" w:type="dxa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若再生开始进酸碱，可停运计量泵，停止再生。若在其它再生骤，可停止再生，并关闭再生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泵</w:t>
            </w:r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出口阀</w:t>
            </w:r>
            <w:proofErr w:type="gramEnd"/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，来风后恢复再生</w:t>
            </w: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。</w:t>
            </w:r>
          </w:p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询问空压站停风原因、时间，根据情况作相应处理。</w:t>
            </w:r>
          </w:p>
        </w:tc>
      </w:tr>
    </w:tbl>
    <w:p w:rsidR="007B5284" w:rsidRDefault="007B5284" w:rsidP="007B5284">
      <w:pPr>
        <w:spacing w:line="460" w:lineRule="exact"/>
        <w:ind w:left="560"/>
        <w:rPr>
          <w:rFonts w:ascii="宋体" w:hAnsi="宋体"/>
          <w:color w:val="000000"/>
          <w:sz w:val="28"/>
          <w:szCs w:val="28"/>
        </w:rPr>
      </w:pPr>
    </w:p>
    <w:p w:rsidR="007B5284" w:rsidRDefault="007B5284" w:rsidP="007B5284">
      <w:pPr>
        <w:numPr>
          <w:ilvl w:val="2"/>
          <w:numId w:val="22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停电</w:t>
      </w:r>
    </w:p>
    <w:tbl>
      <w:tblPr>
        <w:tblW w:w="82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481"/>
        <w:gridCol w:w="906"/>
        <w:gridCol w:w="2338"/>
        <w:gridCol w:w="4525"/>
      </w:tblGrid>
      <w:tr w:rsidR="007B5284" w:rsidTr="00D740D7">
        <w:trPr>
          <w:trHeight w:val="495"/>
          <w:jc w:val="center"/>
        </w:trPr>
        <w:tc>
          <w:tcPr>
            <w:tcW w:w="481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序号</w:t>
            </w:r>
          </w:p>
        </w:tc>
        <w:tc>
          <w:tcPr>
            <w:tcW w:w="906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类别</w:t>
            </w:r>
          </w:p>
        </w:tc>
        <w:tc>
          <w:tcPr>
            <w:tcW w:w="2338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故障现象</w:t>
            </w:r>
          </w:p>
        </w:tc>
        <w:tc>
          <w:tcPr>
            <w:tcW w:w="4525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处理方案</w:t>
            </w:r>
          </w:p>
        </w:tc>
      </w:tr>
      <w:tr w:rsidR="007B5284" w:rsidTr="00D740D7">
        <w:trPr>
          <w:trHeight w:val="2326"/>
          <w:jc w:val="center"/>
        </w:trPr>
        <w:tc>
          <w:tcPr>
            <w:tcW w:w="481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1</w:t>
            </w:r>
          </w:p>
        </w:tc>
        <w:tc>
          <w:tcPr>
            <w:tcW w:w="906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单线路</w:t>
            </w:r>
          </w:p>
        </w:tc>
        <w:tc>
          <w:tcPr>
            <w:tcW w:w="2338" w:type="dxa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1、部分运行泵或风机停运。</w:t>
            </w:r>
          </w:p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2、计算机组态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图泵区图中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部分运行泵停运。</w:t>
            </w:r>
          </w:p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3、压力低报或连锁泵启动。</w:t>
            </w:r>
          </w:p>
        </w:tc>
        <w:tc>
          <w:tcPr>
            <w:tcW w:w="4525" w:type="dxa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1、首先检查级除盐水泵是否停运，若停泵后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联锁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泵未启，应立即到现场启泵。</w:t>
            </w:r>
          </w:p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2、其它泵停运，应立即到现场启动备用泵。再生泵停运，应先停止再生（程序），现场将备用泵打至自动，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停运泵打至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手动。</w:t>
            </w:r>
          </w:p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3.检查泵的自动手动状态，不合适的加以调整，联系电工处理。</w:t>
            </w:r>
          </w:p>
        </w:tc>
      </w:tr>
      <w:tr w:rsidR="007B5284" w:rsidTr="00D740D7">
        <w:trPr>
          <w:trHeight w:val="1225"/>
          <w:jc w:val="center"/>
        </w:trPr>
        <w:tc>
          <w:tcPr>
            <w:tcW w:w="481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2</w:t>
            </w:r>
          </w:p>
        </w:tc>
        <w:tc>
          <w:tcPr>
            <w:tcW w:w="906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双线路</w:t>
            </w:r>
          </w:p>
        </w:tc>
        <w:tc>
          <w:tcPr>
            <w:tcW w:w="2338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1、所有泵及风机停运。</w:t>
            </w:r>
          </w:p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2、计算机UPS报警。</w:t>
            </w:r>
          </w:p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3、所有电磁阀都处于关闭状态。</w:t>
            </w:r>
          </w:p>
        </w:tc>
        <w:tc>
          <w:tcPr>
            <w:tcW w:w="4525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立即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通知厂调度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及用水单元。</w:t>
            </w:r>
          </w:p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联系电工处理。</w:t>
            </w:r>
          </w:p>
        </w:tc>
      </w:tr>
    </w:tbl>
    <w:p w:rsidR="007B5284" w:rsidRDefault="007B5284" w:rsidP="007B5284">
      <w:pPr>
        <w:rPr>
          <w:sz w:val="30"/>
          <w:szCs w:val="30"/>
        </w:rPr>
      </w:pPr>
    </w:p>
    <w:p w:rsidR="00D5779D" w:rsidRDefault="00D5779D"/>
    <w:p w:rsidR="007B5284" w:rsidRDefault="007B5284"/>
    <w:p w:rsidR="007B5284" w:rsidRDefault="007B5284"/>
    <w:p w:rsidR="007B5284" w:rsidRDefault="007B5284"/>
    <w:p w:rsidR="007B5284" w:rsidRDefault="007B5284"/>
    <w:p w:rsidR="007B5284" w:rsidRDefault="007B5284"/>
    <w:p w:rsidR="007B5284" w:rsidRDefault="007B5284"/>
    <w:p w:rsidR="007B5284" w:rsidRDefault="007B5284"/>
    <w:p w:rsidR="007B5284" w:rsidRDefault="007B5284"/>
    <w:p w:rsidR="007B5284" w:rsidRDefault="007B5284"/>
    <w:p w:rsidR="007B5284" w:rsidRDefault="007B5284"/>
    <w:p w:rsidR="007B5284" w:rsidRDefault="007B5284"/>
    <w:p w:rsidR="007B5284" w:rsidRDefault="007B5284"/>
    <w:p w:rsidR="007B5284" w:rsidRDefault="007B5284"/>
    <w:p w:rsidR="007B5284" w:rsidRDefault="007B5284"/>
    <w:p w:rsidR="007B5284" w:rsidRDefault="007B5284"/>
    <w:p w:rsidR="007B5284" w:rsidRDefault="007B5284"/>
    <w:p w:rsidR="007B5284" w:rsidRDefault="007B5284">
      <w:pPr>
        <w:rPr>
          <w:rFonts w:hint="eastAsia"/>
        </w:rPr>
      </w:pPr>
    </w:p>
    <w:p w:rsidR="0048302D" w:rsidRDefault="0048302D">
      <w:pPr>
        <w:rPr>
          <w:rFonts w:hint="eastAsia"/>
        </w:rPr>
      </w:pPr>
    </w:p>
    <w:p w:rsidR="007B5284" w:rsidRDefault="000A6527" w:rsidP="007B5284">
      <w:pPr>
        <w:spacing w:line="460" w:lineRule="exact"/>
        <w:jc w:val="center"/>
        <w:rPr>
          <w:b/>
          <w:sz w:val="32"/>
          <w:szCs w:val="32"/>
        </w:rPr>
      </w:pPr>
      <w:bookmarkStart w:id="80" w:name="_Toc231006425"/>
      <w:bookmarkStart w:id="81" w:name="_Toc211416459"/>
      <w:bookmarkStart w:id="82" w:name="OLE_LINK36"/>
      <w:bookmarkStart w:id="83" w:name="OLE_LINK37"/>
      <w:r>
        <w:rPr>
          <w:rFonts w:hint="eastAsia"/>
          <w:b/>
          <w:sz w:val="32"/>
          <w:szCs w:val="32"/>
        </w:rPr>
        <w:lastRenderedPageBreak/>
        <w:t>第十部分</w:t>
      </w:r>
      <w:r>
        <w:rPr>
          <w:rFonts w:hint="eastAsia"/>
          <w:b/>
          <w:sz w:val="32"/>
          <w:szCs w:val="32"/>
        </w:rPr>
        <w:t xml:space="preserve"> </w:t>
      </w:r>
      <w:r w:rsidR="007B5284">
        <w:rPr>
          <w:rFonts w:hint="eastAsia"/>
          <w:b/>
          <w:sz w:val="32"/>
          <w:szCs w:val="32"/>
        </w:rPr>
        <w:t>除盐水装置（轻烃）开停工预案</w:t>
      </w:r>
    </w:p>
    <w:bookmarkEnd w:id="82"/>
    <w:bookmarkEnd w:id="83"/>
    <w:p w:rsidR="007B5284" w:rsidRDefault="007B5284" w:rsidP="007B5284">
      <w:pPr>
        <w:numPr>
          <w:ilvl w:val="1"/>
          <w:numId w:val="29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>概述</w:t>
      </w:r>
      <w:bookmarkEnd w:id="80"/>
    </w:p>
    <w:bookmarkEnd w:id="81"/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  <w:lang w:val="zh-CN"/>
        </w:rPr>
      </w:pPr>
      <w:r>
        <w:rPr>
          <w:rFonts w:ascii="宋体" w:hAnsi="宋体" w:hint="eastAsia"/>
          <w:sz w:val="28"/>
          <w:szCs w:val="28"/>
          <w:lang w:val="zh-CN"/>
        </w:rPr>
        <w:t>延安石油化工厂轻烃综合利用项目水处理及凝结水站由200m3/h除盐水站、2</w:t>
      </w:r>
      <w:r>
        <w:rPr>
          <w:rFonts w:ascii="宋体" w:hAnsi="宋体" w:hint="eastAsia"/>
          <w:sz w:val="28"/>
          <w:szCs w:val="28"/>
        </w:rPr>
        <w:t>4</w:t>
      </w:r>
      <w:r>
        <w:rPr>
          <w:rFonts w:ascii="宋体" w:hAnsi="宋体" w:hint="eastAsia"/>
          <w:sz w:val="28"/>
          <w:szCs w:val="28"/>
          <w:lang w:val="zh-CN"/>
        </w:rPr>
        <w:t>0m3/h凝结水站、500m3/h余热回收站三套装置组成。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  <w:lang w:val="zh-CN"/>
        </w:rPr>
        <w:t>除盐水站设计的原水为净化水场处理后的生产给水，水源为南沟门水库和</w:t>
      </w:r>
      <w:proofErr w:type="gramStart"/>
      <w:r>
        <w:rPr>
          <w:rFonts w:ascii="宋体" w:hAnsi="宋体" w:hint="eastAsia"/>
          <w:sz w:val="28"/>
          <w:szCs w:val="28"/>
          <w:lang w:val="zh-CN"/>
        </w:rPr>
        <w:t>咀</w:t>
      </w:r>
      <w:proofErr w:type="gramEnd"/>
      <w:r>
        <w:rPr>
          <w:rFonts w:ascii="宋体" w:hAnsi="宋体" w:hint="eastAsia"/>
          <w:sz w:val="28"/>
          <w:szCs w:val="28"/>
          <w:lang w:val="zh-CN"/>
        </w:rPr>
        <w:t>河，原水经净化水场处理送至生产、消防水泵站两个6000 m3的调节罐，经生产水泵进入厂区生产给水管网供给除盐水装置。本装置采用超滤、一级反渗透、二级反渗透和混床作为处理工艺，其中,超滤采用HYDRAcap MAX60超滤过滤系统，产水能力</w:t>
      </w:r>
      <w:r>
        <w:rPr>
          <w:rFonts w:ascii="宋体" w:hAnsi="宋体" w:hint="eastAsia"/>
          <w:sz w:val="28"/>
          <w:szCs w:val="28"/>
        </w:rPr>
        <w:t>2</w:t>
      </w:r>
      <w:r>
        <w:rPr>
          <w:rFonts w:ascii="宋体" w:hAnsi="宋体" w:hint="eastAsia"/>
          <w:sz w:val="28"/>
          <w:szCs w:val="28"/>
          <w:lang w:val="zh-CN"/>
        </w:rPr>
        <w:t>×150m3/h（收集率</w:t>
      </w:r>
      <w:r>
        <w:rPr>
          <w:rFonts w:ascii="宋体" w:hAnsi="宋体" w:hint="eastAsia"/>
          <w:sz w:val="28"/>
          <w:szCs w:val="28"/>
        </w:rPr>
        <w:t>90%</w:t>
      </w:r>
      <w:r>
        <w:rPr>
          <w:rFonts w:ascii="宋体" w:hAnsi="宋体" w:hint="eastAsia"/>
          <w:sz w:val="28"/>
          <w:szCs w:val="28"/>
          <w:lang w:val="zh-CN"/>
        </w:rPr>
        <w:t>）。一级反渗透产水能力</w:t>
      </w:r>
      <w:r>
        <w:rPr>
          <w:rFonts w:ascii="宋体" w:hAnsi="宋体" w:hint="eastAsia"/>
          <w:sz w:val="28"/>
          <w:szCs w:val="28"/>
        </w:rPr>
        <w:t>2</w:t>
      </w:r>
      <w:r>
        <w:rPr>
          <w:rFonts w:ascii="宋体" w:hAnsi="宋体" w:hint="eastAsia"/>
          <w:sz w:val="28"/>
          <w:szCs w:val="28"/>
          <w:lang w:val="zh-CN"/>
        </w:rPr>
        <w:t>×1</w:t>
      </w:r>
      <w:r>
        <w:rPr>
          <w:rFonts w:ascii="宋体" w:hAnsi="宋体" w:hint="eastAsia"/>
          <w:sz w:val="28"/>
          <w:szCs w:val="28"/>
        </w:rPr>
        <w:t>2</w:t>
      </w:r>
      <w:r>
        <w:rPr>
          <w:rFonts w:ascii="宋体" w:hAnsi="宋体" w:hint="eastAsia"/>
          <w:sz w:val="28"/>
          <w:szCs w:val="28"/>
          <w:lang w:val="zh-CN"/>
        </w:rPr>
        <w:t>0 m3/h（收集率</w:t>
      </w:r>
      <w:r>
        <w:rPr>
          <w:rFonts w:ascii="宋体" w:hAnsi="宋体" w:hint="eastAsia"/>
          <w:sz w:val="28"/>
          <w:szCs w:val="28"/>
        </w:rPr>
        <w:t>75%</w:t>
      </w:r>
      <w:r>
        <w:rPr>
          <w:rFonts w:ascii="宋体" w:hAnsi="宋体" w:hint="eastAsia"/>
          <w:sz w:val="28"/>
          <w:szCs w:val="28"/>
          <w:lang w:val="zh-CN"/>
        </w:rPr>
        <w:t>），二级反渗透产水能力</w:t>
      </w:r>
      <w:r>
        <w:rPr>
          <w:rFonts w:ascii="宋体" w:hAnsi="宋体" w:hint="eastAsia"/>
          <w:sz w:val="28"/>
          <w:szCs w:val="28"/>
        </w:rPr>
        <w:t>2</w:t>
      </w:r>
      <w:r>
        <w:rPr>
          <w:rFonts w:ascii="宋体" w:hAnsi="宋体" w:hint="eastAsia"/>
          <w:sz w:val="28"/>
          <w:szCs w:val="28"/>
          <w:lang w:val="zh-CN"/>
        </w:rPr>
        <w:t>×1</w:t>
      </w:r>
      <w:r>
        <w:rPr>
          <w:rFonts w:ascii="宋体" w:hAnsi="宋体" w:hint="eastAsia"/>
          <w:sz w:val="28"/>
          <w:szCs w:val="28"/>
        </w:rPr>
        <w:t>1</w:t>
      </w:r>
      <w:r>
        <w:rPr>
          <w:rFonts w:ascii="宋体" w:hAnsi="宋体" w:hint="eastAsia"/>
          <w:sz w:val="28"/>
          <w:szCs w:val="28"/>
          <w:lang w:val="zh-CN"/>
        </w:rPr>
        <w:t>0 m3/h（收集率</w:t>
      </w:r>
      <w:r>
        <w:rPr>
          <w:rFonts w:ascii="宋体" w:hAnsi="宋体" w:hint="eastAsia"/>
          <w:sz w:val="28"/>
          <w:szCs w:val="28"/>
        </w:rPr>
        <w:t>90%</w:t>
      </w:r>
      <w:r>
        <w:rPr>
          <w:rFonts w:ascii="宋体" w:hAnsi="宋体" w:hint="eastAsia"/>
          <w:sz w:val="28"/>
          <w:szCs w:val="28"/>
          <w:lang w:val="zh-CN"/>
        </w:rPr>
        <w:t>），除盐水设计产水量为</w:t>
      </w:r>
      <w:r>
        <w:rPr>
          <w:rFonts w:ascii="宋体" w:hAnsi="宋体" w:hint="eastAsia"/>
          <w:sz w:val="28"/>
          <w:szCs w:val="28"/>
        </w:rPr>
        <w:t>2</w:t>
      </w:r>
      <w:r>
        <w:rPr>
          <w:rFonts w:ascii="宋体" w:hAnsi="宋体" w:hint="eastAsia"/>
          <w:sz w:val="28"/>
          <w:szCs w:val="28"/>
          <w:lang w:val="zh-CN"/>
        </w:rPr>
        <w:t>00 m3/h。</w:t>
      </w:r>
    </w:p>
    <w:p w:rsidR="007B5284" w:rsidRDefault="007B5284" w:rsidP="007B5284">
      <w:pPr>
        <w:numPr>
          <w:ilvl w:val="1"/>
          <w:numId w:val="29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>开停工应急组织机构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车间成立2026年装置开停工应急救援小组: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组  长：屈晓强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负责全面组织指挥救援队伍实施救援活动，安排指挥事故现场工作，向上级汇报情况。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副组长：张耀文 </w:t>
      </w:r>
      <w:proofErr w:type="gramStart"/>
      <w:r>
        <w:rPr>
          <w:rFonts w:ascii="宋体" w:hAnsi="宋体" w:hint="eastAsia"/>
          <w:sz w:val="28"/>
          <w:szCs w:val="28"/>
        </w:rPr>
        <w:t>呼建栋</w:t>
      </w:r>
      <w:proofErr w:type="gramEnd"/>
      <w:r>
        <w:rPr>
          <w:rFonts w:ascii="宋体" w:hAnsi="宋体" w:hint="eastAsia"/>
          <w:sz w:val="28"/>
          <w:szCs w:val="28"/>
        </w:rPr>
        <w:t xml:space="preserve"> 苏强 韩志龙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配合组长展开全面救援，带领指挥现场工作。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成  员：马刚 </w:t>
      </w:r>
      <w:proofErr w:type="gramStart"/>
      <w:r>
        <w:rPr>
          <w:rFonts w:ascii="宋体" w:hAnsi="宋体" w:hint="eastAsia"/>
          <w:sz w:val="28"/>
          <w:szCs w:val="28"/>
        </w:rPr>
        <w:t>辛悦</w:t>
      </w:r>
      <w:proofErr w:type="gramEnd"/>
      <w:r>
        <w:rPr>
          <w:rFonts w:ascii="宋体" w:hAnsi="宋体" w:hint="eastAsia"/>
          <w:sz w:val="28"/>
          <w:szCs w:val="28"/>
        </w:rPr>
        <w:t xml:space="preserve"> 李东平 雷涛 李朝阳 郭小安 王小东 李欣 马斌 </w:t>
      </w:r>
      <w:proofErr w:type="gramStart"/>
      <w:r>
        <w:rPr>
          <w:rFonts w:ascii="宋体" w:hAnsi="宋体" w:hint="eastAsia"/>
          <w:sz w:val="28"/>
          <w:szCs w:val="28"/>
        </w:rPr>
        <w:t>樊</w:t>
      </w:r>
      <w:proofErr w:type="gramEnd"/>
      <w:r>
        <w:rPr>
          <w:rFonts w:ascii="宋体" w:hAnsi="宋体" w:hint="eastAsia"/>
          <w:sz w:val="28"/>
          <w:szCs w:val="28"/>
        </w:rPr>
        <w:t>豆豆 高欣 惠文斌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在组长、副组长的统一指挥下，应用救援知识展开全面救援工作，科学处理故现场工作，排除事故隐患。</w:t>
      </w:r>
    </w:p>
    <w:p w:rsidR="007B5284" w:rsidRDefault="007B5284" w:rsidP="007B5284">
      <w:pPr>
        <w:numPr>
          <w:ilvl w:val="1"/>
          <w:numId w:val="29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>成员安全职责</w:t>
      </w:r>
    </w:p>
    <w:p w:rsidR="007B5284" w:rsidRDefault="007B5284" w:rsidP="007B5284">
      <w:pPr>
        <w:numPr>
          <w:ilvl w:val="2"/>
          <w:numId w:val="29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组长安全职责</w:t>
      </w:r>
    </w:p>
    <w:p w:rsidR="007B5284" w:rsidRDefault="007B5284" w:rsidP="007B5284">
      <w:pPr>
        <w:numPr>
          <w:ilvl w:val="3"/>
          <w:numId w:val="29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对本单位2026年装置大检修安全工作全面负责。</w:t>
      </w:r>
    </w:p>
    <w:p w:rsidR="007B5284" w:rsidRDefault="007B5284" w:rsidP="007B5284">
      <w:pPr>
        <w:numPr>
          <w:ilvl w:val="3"/>
          <w:numId w:val="29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加强班组建设，认真开展“三标”活动；组织制订本单位安全生产管理制度和安全技术操作规程，教育职工严格贯彻执行。</w:t>
      </w:r>
    </w:p>
    <w:p w:rsidR="007B5284" w:rsidRDefault="007B5284" w:rsidP="007B5284">
      <w:pPr>
        <w:numPr>
          <w:ilvl w:val="3"/>
          <w:numId w:val="29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对本单位职工进行经常性的安全生产教育；对新工人或代培人员进行二级安全教育，并组织考核。</w:t>
      </w:r>
    </w:p>
    <w:p w:rsidR="007B5284" w:rsidRDefault="007B5284" w:rsidP="007B5284">
      <w:pPr>
        <w:numPr>
          <w:ilvl w:val="3"/>
          <w:numId w:val="29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lastRenderedPageBreak/>
        <w:t>充分发动群众开展安全大检查，积极消除各种不安全因素，防止事故发生。</w:t>
      </w:r>
    </w:p>
    <w:p w:rsidR="007B5284" w:rsidRDefault="007B5284" w:rsidP="007B5284">
      <w:pPr>
        <w:numPr>
          <w:ilvl w:val="3"/>
          <w:numId w:val="29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加强设备管理，特别是安全装置和消防设施，要经常保持完好状态。</w:t>
      </w:r>
    </w:p>
    <w:p w:rsidR="007B5284" w:rsidRDefault="007B5284" w:rsidP="007B5284">
      <w:pPr>
        <w:numPr>
          <w:ilvl w:val="3"/>
          <w:numId w:val="29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经常深入调查研究，认真总结安全生产经验；并组织交流推广。</w:t>
      </w:r>
    </w:p>
    <w:p w:rsidR="007B5284" w:rsidRDefault="007B5284" w:rsidP="007B5284">
      <w:pPr>
        <w:numPr>
          <w:ilvl w:val="3"/>
          <w:numId w:val="29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严格执行上级有关防护用品、保健食品、清凉饮料的发放和审核工作，做好女工的特殊保护工作。</w:t>
      </w:r>
    </w:p>
    <w:p w:rsidR="007B5284" w:rsidRDefault="007B5284" w:rsidP="007B5284">
      <w:pPr>
        <w:numPr>
          <w:ilvl w:val="3"/>
          <w:numId w:val="29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负责审请一、二级用火，审批三级用火，并做好用火时必须具备的安全措施。</w:t>
      </w:r>
    </w:p>
    <w:p w:rsidR="007B5284" w:rsidRDefault="007B5284" w:rsidP="007B5284">
      <w:pPr>
        <w:numPr>
          <w:ilvl w:val="3"/>
          <w:numId w:val="29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对本单位发生的事故要及时报告，负责查明原因，采取措施。对安全生产有贡献者或事故责任者，提出惩奖意见。</w:t>
      </w:r>
    </w:p>
    <w:p w:rsidR="007B5284" w:rsidRDefault="007B5284" w:rsidP="007B5284">
      <w:pPr>
        <w:numPr>
          <w:ilvl w:val="2"/>
          <w:numId w:val="29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副组长安全职责</w:t>
      </w:r>
    </w:p>
    <w:p w:rsidR="007B5284" w:rsidRDefault="007B5284" w:rsidP="007B5284">
      <w:pPr>
        <w:numPr>
          <w:ilvl w:val="4"/>
          <w:numId w:val="21"/>
        </w:numPr>
        <w:tabs>
          <w:tab w:val="left" w:pos="0"/>
        </w:tabs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对车间2026年装置大检修安全负责。</w:t>
      </w:r>
    </w:p>
    <w:p w:rsidR="007B5284" w:rsidRDefault="007B5284" w:rsidP="007B5284">
      <w:pPr>
        <w:numPr>
          <w:ilvl w:val="4"/>
          <w:numId w:val="21"/>
        </w:numPr>
        <w:tabs>
          <w:tab w:val="left" w:pos="0"/>
        </w:tabs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及时传达、贯彻、执行上级有关安全生产的指示，坚持生产与安全“五同时”。</w:t>
      </w:r>
    </w:p>
    <w:p w:rsidR="007B5284" w:rsidRDefault="007B5284" w:rsidP="007B5284">
      <w:pPr>
        <w:numPr>
          <w:ilvl w:val="4"/>
          <w:numId w:val="21"/>
        </w:numPr>
        <w:tabs>
          <w:tab w:val="left" w:pos="0"/>
        </w:tabs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在保证安全的前提下组织指挥生产，及时制止违反安全生产制度和安全技术规程的行为。</w:t>
      </w:r>
    </w:p>
    <w:p w:rsidR="007B5284" w:rsidRDefault="007B5284" w:rsidP="007B5284">
      <w:pPr>
        <w:numPr>
          <w:ilvl w:val="4"/>
          <w:numId w:val="21"/>
        </w:numPr>
        <w:tabs>
          <w:tab w:val="left" w:pos="0"/>
        </w:tabs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在生产过程中发现不安全因素、险情及事故时，要正确、果断处理，立即报告主管领导，并通知有关职能部门，防止事态扩大。</w:t>
      </w:r>
    </w:p>
    <w:p w:rsidR="007B5284" w:rsidRDefault="007B5284" w:rsidP="007B5284">
      <w:pPr>
        <w:numPr>
          <w:ilvl w:val="4"/>
          <w:numId w:val="21"/>
        </w:numPr>
        <w:tabs>
          <w:tab w:val="left" w:pos="0"/>
        </w:tabs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贯彻执行工艺操作纪律和操作规程，杜绝或减少非计划停工和跑、冒、串事故，实现安、稳、长、满、优生产。</w:t>
      </w:r>
    </w:p>
    <w:p w:rsidR="007B5284" w:rsidRDefault="007B5284" w:rsidP="007B5284">
      <w:pPr>
        <w:numPr>
          <w:ilvl w:val="4"/>
          <w:numId w:val="21"/>
        </w:numPr>
        <w:tabs>
          <w:tab w:val="left" w:pos="0"/>
        </w:tabs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负责组织车间范围内的安全检查。</w:t>
      </w:r>
    </w:p>
    <w:p w:rsidR="007B5284" w:rsidRDefault="007B5284" w:rsidP="007B5284">
      <w:pPr>
        <w:numPr>
          <w:ilvl w:val="4"/>
          <w:numId w:val="21"/>
        </w:numPr>
        <w:tabs>
          <w:tab w:val="left" w:pos="0"/>
        </w:tabs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负责落实车间大检修及临时抢修施工时的安全措施，制定安全施工方案，安排监护人员。</w:t>
      </w:r>
    </w:p>
    <w:p w:rsidR="007B5284" w:rsidRDefault="007B5284" w:rsidP="007B5284">
      <w:pPr>
        <w:numPr>
          <w:ilvl w:val="4"/>
          <w:numId w:val="21"/>
        </w:numPr>
        <w:tabs>
          <w:tab w:val="left" w:pos="0"/>
        </w:tabs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负责对车间干部职工进行安全生产技术培训和考核。负责检查新入厂人员的车间级安全教育工作。</w:t>
      </w:r>
    </w:p>
    <w:p w:rsidR="007B5284" w:rsidRDefault="007B5284" w:rsidP="007B5284">
      <w:pPr>
        <w:numPr>
          <w:ilvl w:val="4"/>
          <w:numId w:val="21"/>
        </w:numPr>
        <w:tabs>
          <w:tab w:val="left" w:pos="0"/>
        </w:tabs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贯彻国家、上级部门关于设备检修、维护保养及施工方面的安全规定、标准，负责制定和修订各类调和的维护操作规程和安全管理制度。</w:t>
      </w:r>
    </w:p>
    <w:p w:rsidR="007B5284" w:rsidRDefault="007B5284" w:rsidP="007B5284">
      <w:pPr>
        <w:numPr>
          <w:ilvl w:val="4"/>
          <w:numId w:val="21"/>
        </w:numPr>
        <w:tabs>
          <w:tab w:val="left" w:pos="0"/>
        </w:tabs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lastRenderedPageBreak/>
        <w:t>负责本车间设备的安全管理，使其符合安全技术规程、规范、标准要求。</w:t>
      </w:r>
    </w:p>
    <w:p w:rsidR="007B5284" w:rsidRDefault="007B5284" w:rsidP="007B5284">
      <w:pPr>
        <w:numPr>
          <w:ilvl w:val="4"/>
          <w:numId w:val="21"/>
        </w:numPr>
        <w:tabs>
          <w:tab w:val="left" w:pos="0"/>
        </w:tabs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在制定有关设备改造方案和编制设备检修计划时，有相应的职业安全卫生措施内容，负责落实安全措施。</w:t>
      </w:r>
    </w:p>
    <w:p w:rsidR="007B5284" w:rsidRDefault="007B5284" w:rsidP="007B5284">
      <w:pPr>
        <w:numPr>
          <w:ilvl w:val="4"/>
          <w:numId w:val="21"/>
        </w:numPr>
        <w:tabs>
          <w:tab w:val="left" w:pos="0"/>
        </w:tabs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组织设备安全检查，对查出的问题要有计划地修改更换，按期完成安全技术措施计划和事故隐患整改项目。</w:t>
      </w:r>
    </w:p>
    <w:p w:rsidR="007B5284" w:rsidRDefault="007B5284" w:rsidP="007B5284">
      <w:pPr>
        <w:numPr>
          <w:ilvl w:val="4"/>
          <w:numId w:val="21"/>
        </w:numPr>
        <w:tabs>
          <w:tab w:val="left" w:pos="0"/>
        </w:tabs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负责对车间范围内职工进行设备维护、保养、使用等安全知识的培训考核。</w:t>
      </w:r>
    </w:p>
    <w:p w:rsidR="007B5284" w:rsidRDefault="007B5284" w:rsidP="007B5284">
      <w:pPr>
        <w:numPr>
          <w:ilvl w:val="4"/>
          <w:numId w:val="21"/>
        </w:numPr>
        <w:tabs>
          <w:tab w:val="left" w:pos="0"/>
        </w:tabs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负责落实车间安全装置和消防设施的维护保养工作。</w:t>
      </w:r>
    </w:p>
    <w:p w:rsidR="007B5284" w:rsidRDefault="007B5284" w:rsidP="007B5284">
      <w:pPr>
        <w:numPr>
          <w:ilvl w:val="2"/>
          <w:numId w:val="29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车间工艺技术员安全职责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3.1 负责安全生产中的工艺技术工作，确保各项技术工作的安全可靠性。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3.2 负责编制车间安全技术规程及管理制度。在编制开工、技术改造方案时，要有可靠的安全卫生技术措施，并对执行情况进行检查监督。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3.3 对本车间职工进行生产安全操作技术与安全生产知识培训，组织安全生产技术练兵和考核。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3.4 每天深入现场检查安全生产情况，发现事故隐患及时处理。制止违章作业，在紧急情况下对不听劝阻者，有权停止作业，并立即报请领导处理。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3.5 参加车间新建、扩建、改建工程设计审查、竣工验收；参加工艺改造、工艺条件变动方案的审查，使之符合安全技术要求。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3.6 发生生产和与生产有关的事故，及时向安全主管部门报告，参加生产和有关事故调查、分析。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3.7 负责装置检修、停工、开工安全技术方案的制定，对方案执行情况进行检查监督。</w:t>
      </w:r>
    </w:p>
    <w:p w:rsidR="007B5284" w:rsidRDefault="007B5284" w:rsidP="007B5284">
      <w:pPr>
        <w:numPr>
          <w:ilvl w:val="2"/>
          <w:numId w:val="29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车间设备技术员安全职责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4.1 负责本单位设备安全管理工作。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4.2 负责编制车间设备操作安全技术规程及管理中心制度。编制设备维护、检修、保、保养制度、方案时，要有可靠的安全和考核</w:t>
      </w:r>
      <w:r>
        <w:rPr>
          <w:rFonts w:ascii="宋体" w:hAnsi="宋体" w:hint="eastAsia"/>
          <w:color w:val="000000"/>
          <w:sz w:val="28"/>
          <w:szCs w:val="28"/>
        </w:rPr>
        <w:lastRenderedPageBreak/>
        <w:t>卫生措施，并对执行情况进行检查监督。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4.3 对本车间职工进行了设备安全操作技术知识培训，组织设备安全生产技术练兵和考核。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4.4 每天深入现场检查设备安全运行情况，发现事故隐患及时处理。制止违章作业，在紧急情况下对不听劝阻者，有权停止作业，并立即报请领导处理。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4.5 参加车间新建、扩建、改建工程设计审查、竣工验收；参加设备改造、设备操作条件变动方案的审查，使之符合安全技术要求。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4.6 发生设备和与设备有关的事故，及时向安全主管部门报告，参加设备</w:t>
      </w:r>
      <w:proofErr w:type="gramStart"/>
      <w:r>
        <w:rPr>
          <w:rFonts w:ascii="宋体" w:hAnsi="宋体" w:hint="eastAsia"/>
          <w:color w:val="000000"/>
          <w:sz w:val="28"/>
          <w:szCs w:val="28"/>
        </w:rPr>
        <w:t>有</w:t>
      </w:r>
      <w:proofErr w:type="gramEnd"/>
      <w:r>
        <w:rPr>
          <w:rFonts w:ascii="宋体" w:hAnsi="宋体" w:hint="eastAsia"/>
          <w:color w:val="000000"/>
          <w:sz w:val="28"/>
          <w:szCs w:val="28"/>
        </w:rPr>
        <w:t>有关事故调查、分析。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4.7 负责装置停工检修安全技术方案的制定，对方案执行情况进行检查监督。</w:t>
      </w:r>
    </w:p>
    <w:p w:rsidR="007B5284" w:rsidRDefault="007B5284" w:rsidP="007B5284">
      <w:pPr>
        <w:numPr>
          <w:ilvl w:val="2"/>
          <w:numId w:val="29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车间安全员职责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5.1 在车间主任领导下和安全部门业务指导下，检查督促本车间贯彻落实各项安全生产规章制度的情况，对存在的问题及时务车间领导和安全部门汇报。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5.2 利用各种形式，经常对本车间职工进行安全宣传教育，布置检查安全活动日，负责对新工人、实习人员的二级安全教育。并督促岗位做好三级安全教育。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5.3 参与车间制定，修改有关安全生产制度和安全技术规程，并检查本单位人员执行情况。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5.4 经常进行巡回检查，发现违章作业者要及时纠正或制止；遇有重大险情，应立即报告领导处理，对查出的事故隐患要及时向车间领导汇报。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5.5 参加车间扩建工程设计和安全技术措施计划的审查、竣工、试车检查，使之符合安全技术的要求。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5.6 负责车间防护器材、安全防火设施的管理，认真督促本单位人员正确使用防护用品。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5.7 协助车间主任审批三级用火，具体落实各级用火安全措施，确保用火安全。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lastRenderedPageBreak/>
        <w:t>5.8 负责指导班组安全员的工作。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5.9 负责本车间事故调查、分析、统计上报工作。</w:t>
      </w:r>
    </w:p>
    <w:p w:rsidR="007B5284" w:rsidRDefault="007B5284" w:rsidP="007B5284">
      <w:pPr>
        <w:numPr>
          <w:ilvl w:val="2"/>
          <w:numId w:val="29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班（组）长安全职责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6.1 模范遵守安全技术操作规程及各项规章制度，坚持原则，制止违章作业，对本班组实现安全生产负责。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6.2 组织本班组开展各种安全活动，支持班组安全员的工作。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6.3 检查各岗位安全生产情况，发现隐患及时消除，不能消除的隐患应采取有效的防范措施，并及时向上级报告。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6.4 督促检查本班组职工正确使用安全防护用品，做好机电设备。安全装置，消防设施的维护保养，使之保持良好的状态。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6.5 发生事故时，除积极抢救外，应保护好现场，并立即向上级如实汇报。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6.6 负责班组建设，提高班组管理水平。保持生产作业场所整齐、清洁，实现文明生产。</w:t>
      </w:r>
    </w:p>
    <w:p w:rsidR="007B5284" w:rsidRDefault="007B5284" w:rsidP="007B5284">
      <w:pPr>
        <w:numPr>
          <w:ilvl w:val="2"/>
          <w:numId w:val="29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班组安全员职责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7.1 班组安全员可由副班长兼任，受车间安全员业务指导，协助班长搞好本班组安全生产工作。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7.2 配合班长组织开展各种安全活动，认真做好安全活动记录，坚持班前安全讲话，班后安全总结。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7.3 对新工人（包括实习、代培人员）进行了三级安全教育。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7.4严格执行安全生产的各项规章制度，对违章作业有权制止，并及时报告。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7.5 检查监督本班组人员合理使用劳动保护用品和各种防护器具、消防器材。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7.6 发生事故时，及时了解情况，保护好现场、救护伤员，并及时向领导报告。</w:t>
      </w:r>
    </w:p>
    <w:p w:rsidR="007B5284" w:rsidRDefault="007B5284" w:rsidP="007B5284">
      <w:pPr>
        <w:numPr>
          <w:ilvl w:val="2"/>
          <w:numId w:val="29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生产操作人员安全职责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8.1 认真学习上级有关安全生产的指示、规定和安全技术知识，熟悉掌握本岗位的安全生产操作上的技能和现场急救办法。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8.2 遵守劳动纪律和工艺纪律，认真执行岗位责任制、操作规</w:t>
      </w:r>
      <w:r>
        <w:rPr>
          <w:rFonts w:ascii="宋体" w:hAnsi="宋体" w:hint="eastAsia"/>
          <w:color w:val="000000"/>
          <w:sz w:val="28"/>
          <w:szCs w:val="28"/>
        </w:rPr>
        <w:lastRenderedPageBreak/>
        <w:t>程和安全生产制度，有权拒绝违章作业的指令，并可越级向上汇报。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8.3 加强巡回检查，及时发现和消除事故隐患，自己不能消除的应立即向领导反映处理。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8.4 如发生事故，要及抢救处理，保护好现场，作好详细记录，及时如实向上级汇报。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8.5 爱护和正确使用防护用品，消防器材与安全设施。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8.6 积极参加安全活动，提出有关安全生产的合理化建议。</w:t>
      </w:r>
    </w:p>
    <w:p w:rsidR="007B5284" w:rsidRDefault="007B5284" w:rsidP="007B5284">
      <w:pPr>
        <w:numPr>
          <w:ilvl w:val="2"/>
          <w:numId w:val="29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全体职工安全职责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9.1 安全生产人人有责，公司的每个职工都应在自己的工作岗位上认真履行各自的安全职责，对本岗位的安全生产负直接责任。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9.2 针对公司生产“连续性强、高温高压、易燃易爆、有毒有害”的特点，要求每个职工都要提高安全生产意识，认真做好各项工作。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9.3 认真学习和遵守各项安全生产规章制度，严格遵守人身安全十大禁令、防火、</w:t>
      </w:r>
      <w:proofErr w:type="gramStart"/>
      <w:r>
        <w:rPr>
          <w:rFonts w:ascii="宋体" w:hAnsi="宋体" w:hint="eastAsia"/>
          <w:color w:val="000000"/>
          <w:sz w:val="28"/>
          <w:szCs w:val="28"/>
        </w:rPr>
        <w:t>防爆十</w:t>
      </w:r>
      <w:proofErr w:type="gramEnd"/>
      <w:r>
        <w:rPr>
          <w:rFonts w:ascii="宋体" w:hAnsi="宋体" w:hint="eastAsia"/>
          <w:color w:val="000000"/>
          <w:sz w:val="28"/>
          <w:szCs w:val="28"/>
        </w:rPr>
        <w:t>大禁令、防止贮罐跑油（料）十条规定等安全生产的各项禁令和规定。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9.4 严格遵守本岗位的安全生产操作规程，严格遵守劳动纪律、操作工艺、施工和工作纪律。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9.5 认真学习并执行安全用火、安全检修、进设备作业等直接作业环节的安全管理制度和规定，不违章作业。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9.6 正确分析、判断和处理各种事故苗头，把事故消灭在萌芽状态。在发生事故时，及时如实向上级报告，按事故预案正确处理，并保护现场，做好详细记录。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9.7 正确操作，精心维护设备，妥善保管、正确使用各种防护器具和消防器材，保持作业环境整洁，搞好文明生产。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9.8 积极参加各种安全活动，岗位技术练兵和事故预案演练。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9.9 有权拒绝违章作业的指令，对他人违章作业加以劝阻和制止。</w:t>
      </w:r>
    </w:p>
    <w:p w:rsidR="007B5284" w:rsidRDefault="007B5284" w:rsidP="007B5284">
      <w:pPr>
        <w:numPr>
          <w:ilvl w:val="2"/>
          <w:numId w:val="29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处理原则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10.1 装置在运行中设备发生故障时，值班人员应保持镇定，正</w:t>
      </w:r>
      <w:r>
        <w:rPr>
          <w:rFonts w:ascii="宋体" w:hAnsi="宋体" w:hint="eastAsia"/>
          <w:color w:val="000000"/>
          <w:sz w:val="28"/>
          <w:szCs w:val="28"/>
        </w:rPr>
        <w:lastRenderedPageBreak/>
        <w:t>确地分析判断故障原因，果断处理。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10.2 机泵故障一般情况下，应先启动备用泵，停运事故泵。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10.3 事故处理后值班人员应将事故发生时间、地点、过程、原因及处理方法进行详细记录。</w:t>
      </w:r>
    </w:p>
    <w:p w:rsidR="007B5284" w:rsidRDefault="007B5284" w:rsidP="007B5284">
      <w:pPr>
        <w:numPr>
          <w:ilvl w:val="1"/>
          <w:numId w:val="29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>联络方式</w:t>
      </w:r>
    </w:p>
    <w:p w:rsidR="007B5284" w:rsidRDefault="007B5284" w:rsidP="007B5284">
      <w:pPr>
        <w:ind w:firstLineChars="179" w:firstLine="539"/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>安全环保部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杜雄  13991787300 （67222）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调度： 0911- 3845014  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火警电话：0911-3819119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救护电话：0911-3811120</w:t>
      </w:r>
    </w:p>
    <w:p w:rsidR="007B5284" w:rsidRDefault="007B5284" w:rsidP="007B5284">
      <w:pPr>
        <w:ind w:firstLineChars="179" w:firstLine="539"/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>车间电话：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屈晓强  13891138036</w:t>
      </w:r>
      <w:r>
        <w:rPr>
          <w:rFonts w:ascii="宋体" w:hAnsi="宋体" w:hint="eastAsia"/>
          <w:sz w:val="28"/>
          <w:szCs w:val="28"/>
        </w:rPr>
        <w:tab/>
        <w:t>（638036）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张耀文  13992125553 （62288）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proofErr w:type="gramStart"/>
      <w:r>
        <w:rPr>
          <w:rFonts w:ascii="宋体" w:hAnsi="宋体" w:hint="eastAsia"/>
          <w:sz w:val="28"/>
          <w:szCs w:val="28"/>
        </w:rPr>
        <w:t>呼建栋</w:t>
      </w:r>
      <w:proofErr w:type="gramEnd"/>
      <w:r>
        <w:rPr>
          <w:rFonts w:ascii="宋体" w:hAnsi="宋体" w:hint="eastAsia"/>
          <w:sz w:val="28"/>
          <w:szCs w:val="28"/>
        </w:rPr>
        <w:t xml:space="preserve">  13772852251  （683366）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韩志龙  15929815269 （666168）</w:t>
      </w:r>
    </w:p>
    <w:p w:rsidR="007B5284" w:rsidRDefault="007B5284" w:rsidP="007B5284">
      <w:pPr>
        <w:numPr>
          <w:ilvl w:val="1"/>
          <w:numId w:val="29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>汇报程序</w:t>
      </w:r>
    </w:p>
    <w:p w:rsidR="007B5284" w:rsidRDefault="007B5284" w:rsidP="007B5284">
      <w:pPr>
        <w:numPr>
          <w:ilvl w:val="2"/>
          <w:numId w:val="27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如出现一般事故，</w:t>
      </w:r>
      <w:proofErr w:type="gramStart"/>
      <w:r>
        <w:rPr>
          <w:rFonts w:ascii="宋体" w:hAnsi="宋体" w:hint="eastAsia"/>
          <w:bCs/>
          <w:color w:val="000000"/>
          <w:sz w:val="28"/>
          <w:szCs w:val="28"/>
        </w:rPr>
        <w:t>由班员根据</w:t>
      </w:r>
      <w:proofErr w:type="gramEnd"/>
      <w:r>
        <w:rPr>
          <w:rFonts w:ascii="宋体" w:hAnsi="宋体" w:hint="eastAsia"/>
          <w:bCs/>
          <w:color w:val="000000"/>
          <w:sz w:val="28"/>
          <w:szCs w:val="28"/>
        </w:rPr>
        <w:t>实际情况自行处理，然后报告当班班长，根据情况汇报生产调度，并认真做好记录。</w:t>
      </w:r>
    </w:p>
    <w:p w:rsidR="007B5284" w:rsidRDefault="007B5284" w:rsidP="007B5284">
      <w:pPr>
        <w:numPr>
          <w:ilvl w:val="2"/>
          <w:numId w:val="27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出现事故后，</w:t>
      </w:r>
      <w:proofErr w:type="gramStart"/>
      <w:r>
        <w:rPr>
          <w:rFonts w:ascii="宋体" w:hAnsi="宋体" w:hint="eastAsia"/>
          <w:bCs/>
          <w:color w:val="000000"/>
          <w:sz w:val="28"/>
          <w:szCs w:val="28"/>
        </w:rPr>
        <w:t>班员自行</w:t>
      </w:r>
      <w:proofErr w:type="gramEnd"/>
      <w:r>
        <w:rPr>
          <w:rFonts w:ascii="宋体" w:hAnsi="宋体" w:hint="eastAsia"/>
          <w:bCs/>
          <w:color w:val="000000"/>
          <w:sz w:val="28"/>
          <w:szCs w:val="28"/>
        </w:rPr>
        <w:t>不能解决的，立即报告当班班长和技术员处理，汇报生产调度，并认真做好记录。</w:t>
      </w:r>
    </w:p>
    <w:p w:rsidR="007B5284" w:rsidRDefault="007B5284" w:rsidP="007B5284">
      <w:pPr>
        <w:numPr>
          <w:ilvl w:val="2"/>
          <w:numId w:val="28"/>
        </w:numPr>
        <w:spacing w:line="460" w:lineRule="exac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如出现重大事故，应立即报告当班班长及车间主任，生产调度，在车间统一指挥下进行处理，如时间不允许，可先处理后报告，或一边处理，一边报告。事故处理完成后要认真记录事故发生时间、地点、过程、原因</w:t>
      </w:r>
      <w:proofErr w:type="gramStart"/>
      <w:r>
        <w:rPr>
          <w:rFonts w:ascii="宋体" w:hAnsi="宋体" w:hint="eastAsia"/>
          <w:bCs/>
          <w:color w:val="000000"/>
          <w:sz w:val="28"/>
          <w:szCs w:val="28"/>
        </w:rPr>
        <w:t>及处故处理</w:t>
      </w:r>
      <w:proofErr w:type="gramEnd"/>
      <w:r>
        <w:rPr>
          <w:rFonts w:ascii="宋体" w:hAnsi="宋体" w:hint="eastAsia"/>
          <w:bCs/>
          <w:color w:val="000000"/>
          <w:sz w:val="28"/>
          <w:szCs w:val="28"/>
        </w:rPr>
        <w:t>完成后要认真记录事故发生时间、地点、过程、原因及处理方法。</w:t>
      </w:r>
    </w:p>
    <w:p w:rsidR="007B5284" w:rsidRDefault="007B5284" w:rsidP="007B5284">
      <w:pPr>
        <w:spacing w:line="460" w:lineRule="exact"/>
        <w:ind w:left="560"/>
        <w:rPr>
          <w:rFonts w:ascii="宋体" w:hAnsi="宋体"/>
          <w:sz w:val="28"/>
          <w:szCs w:val="28"/>
        </w:rPr>
      </w:pPr>
    </w:p>
    <w:p w:rsidR="007B5284" w:rsidRDefault="00757161" w:rsidP="007B5284">
      <w:pPr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</w:r>
      <w:r>
        <w:rPr>
          <w:rFonts w:ascii="宋体" w:hAnsi="宋体"/>
          <w:sz w:val="28"/>
          <w:szCs w:val="28"/>
        </w:rPr>
        <w:pict>
          <v:group id="画布 87" o:spid="_x0000_s2233" editas="canvas" style="width:396pt;height:202.8pt;mso-position-horizontal-relative:char;mso-position-vertical-relative:line" coordorigin="2497,8913" coordsize="6887,3532">
            <o:lock v:ext="edit" aspectratio="t"/>
            <o:diagram v:ext="edit" dgmstyle="0" dgmscalex="0" dgmscaley="0"/>
            <v:shape id="_x0000_s2234" type="#_x0000_t75" style="position:absolute;left:2497;top:8913;width:6887;height:3532">
              <v:path o:extrusionok="t"/>
              <o:lock v:ext="edit" rotation="t"/>
              <o:diagram v:ext="edit" dgmstyle="0" dgmscalex="0" dgmscaley="0"/>
            </v:shape>
            <v:shape id="自选图形 89" o:spid="_x0000_s2235" type="#_x0000_t109" style="position:absolute;left:4532;top:8913;width:1253;height:406">
              <v:textbox>
                <w:txbxContent>
                  <w:p w:rsidR="00D740D7" w:rsidRDefault="00D740D7" w:rsidP="007B5284">
                    <w:pPr>
                      <w:rPr>
                        <w:sz w:val="24"/>
                      </w:rPr>
                    </w:pPr>
                    <w:r>
                      <w:rPr>
                        <w:rFonts w:hint="eastAsia"/>
                        <w:sz w:val="24"/>
                      </w:rPr>
                      <w:t>车间主任</w:t>
                    </w:r>
                  </w:p>
                </w:txbxContent>
              </v:textbox>
            </v:shape>
            <v:rect id="矩形 90" o:spid="_x0000_s2236" style="position:absolute;left:4532;top:12038;width:1252;height:407">
              <v:textbox>
                <w:txbxContent>
                  <w:p w:rsidR="00D740D7" w:rsidRDefault="00D740D7" w:rsidP="007B5284">
                    <w:pPr>
                      <w:ind w:firstLineChars="100" w:firstLine="210"/>
                    </w:pPr>
                    <w:r>
                      <w:rPr>
                        <w:rFonts w:hint="eastAsia"/>
                      </w:rPr>
                      <w:t>班员</w:t>
                    </w:r>
                  </w:p>
                </w:txbxContent>
              </v:textbox>
            </v:rect>
            <v:line id="直线 91" o:spid="_x0000_s2237" style="position:absolute;flip:x" from="2967,12174" to="4532,12175">
              <v:stroke endarrow="block"/>
            </v:line>
            <v:line id="直线 92" o:spid="_x0000_s2238" style="position:absolute;flip:y" from="2967,9184" to="2967,12174">
              <v:stroke endarrow="block"/>
            </v:line>
            <v:line id="直线 93" o:spid="_x0000_s2239" style="position:absolute" from="2967,9184" to="4532,9184">
              <v:stroke endarrow="block"/>
            </v:line>
            <v:line id="直线 94" o:spid="_x0000_s2240" style="position:absolute;flip:y" from="5158,10951" to="5159,12038">
              <v:stroke endarrow="block"/>
            </v:line>
            <v:rect id="矩形 95" o:spid="_x0000_s2241" style="position:absolute;left:5941;top:10679;width:939;height:408">
              <v:textbox>
                <w:txbxContent>
                  <w:p w:rsidR="00D740D7" w:rsidRDefault="00D740D7" w:rsidP="007B5284">
                    <w:pPr>
                      <w:ind w:firstLineChars="50" w:firstLine="120"/>
                      <w:rPr>
                        <w:sz w:val="24"/>
                      </w:rPr>
                    </w:pPr>
                    <w:r>
                      <w:rPr>
                        <w:rFonts w:hint="eastAsia"/>
                        <w:sz w:val="24"/>
                      </w:rPr>
                      <w:t>班长</w:t>
                    </w:r>
                  </w:p>
                </w:txbxContent>
              </v:textbox>
            </v:rect>
            <v:rect id="矩形 96" o:spid="_x0000_s2242" style="position:absolute;left:3280;top:10679;width:1098;height:409">
              <v:textbox>
                <w:txbxContent>
                  <w:p w:rsidR="00D740D7" w:rsidRDefault="00D740D7" w:rsidP="007B5284">
                    <w:pPr>
                      <w:ind w:firstLineChars="50" w:firstLine="120"/>
                      <w:rPr>
                        <w:sz w:val="24"/>
                      </w:rPr>
                    </w:pPr>
                    <w:r>
                      <w:rPr>
                        <w:rFonts w:hint="eastAsia"/>
                        <w:sz w:val="24"/>
                      </w:rPr>
                      <w:t>技术员</w:t>
                    </w:r>
                  </w:p>
                </w:txbxContent>
              </v:textbox>
            </v:rect>
            <v:line id="直线 97" o:spid="_x0000_s2243" style="position:absolute" from="4375,10951" to="5941,10952"/>
            <v:line id="直线 98" o:spid="_x0000_s2244" style="position:absolute;flip:y" from="4062,9320" to="4845,10679">
              <v:stroke endarrow="block"/>
            </v:line>
            <v:line id="直线 99" o:spid="_x0000_s2245" style="position:absolute;flip:x y" from="5314,9320" to="6410,10679">
              <v:stroke endarrow="block"/>
            </v:line>
            <v:line id="直线 100" o:spid="_x0000_s2246" style="position:absolute" from="6880,10951" to="7975,10951">
              <v:stroke endarrow="block"/>
            </v:line>
            <v:line id="直线 101" o:spid="_x0000_s2247" style="position:absolute" from="5784,9184" to="7193,9185">
              <v:stroke endarrow="block"/>
            </v:line>
            <v:rect id="矩形 102" o:spid="_x0000_s2248" style="position:absolute;left:7975;top:10679;width:1252;height:408">
              <v:textbox>
                <w:txbxContent>
                  <w:p w:rsidR="00D740D7" w:rsidRDefault="00D740D7" w:rsidP="007B5284">
                    <w:pPr>
                      <w:ind w:firstLineChars="50" w:firstLine="120"/>
                      <w:rPr>
                        <w:sz w:val="24"/>
                      </w:rPr>
                    </w:pPr>
                    <w:r>
                      <w:rPr>
                        <w:rFonts w:hint="eastAsia"/>
                        <w:sz w:val="24"/>
                      </w:rPr>
                      <w:t>生产调度</w:t>
                    </w:r>
                  </w:p>
                </w:txbxContent>
              </v:textbox>
            </v:rect>
            <v:line id="直线 103" o:spid="_x0000_s2249" style="position:absolute" from="5784,12174" to="8445,12175">
              <v:stroke endarrow="block"/>
            </v:line>
            <v:line id="直线 104" o:spid="_x0000_s2250" style="position:absolute;flip:y" from="8445,11087" to="8446,12174">
              <v:stroke endarrow="block"/>
            </v:line>
            <v:rect id="矩形 105" o:spid="_x0000_s2251" style="position:absolute;left:7193;top:8913;width:1565;height:543">
              <v:textbox>
                <w:txbxContent>
                  <w:p w:rsidR="00D740D7" w:rsidRDefault="00D740D7" w:rsidP="000A6527">
                    <w:pPr>
                      <w:spacing w:beforeLines="20"/>
                      <w:ind w:firstLineChars="50" w:firstLine="120"/>
                      <w:rPr>
                        <w:sz w:val="24"/>
                      </w:rPr>
                    </w:pPr>
                    <w:r>
                      <w:rPr>
                        <w:rFonts w:hint="eastAsia"/>
                        <w:sz w:val="24"/>
                      </w:rPr>
                      <w:t>主管领导</w:t>
                    </w:r>
                  </w:p>
                </w:txbxContent>
              </v:textbox>
            </v:rect>
            <w10:wrap type="none"/>
            <w10:anchorlock/>
          </v:group>
        </w:pict>
      </w:r>
    </w:p>
    <w:p w:rsidR="007B5284" w:rsidRDefault="007B5284" w:rsidP="007B5284">
      <w:pPr>
        <w:numPr>
          <w:ilvl w:val="1"/>
          <w:numId w:val="29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>除盐水站开停工预案</w:t>
      </w:r>
    </w:p>
    <w:p w:rsidR="007B5284" w:rsidRDefault="007B5284" w:rsidP="007B5284">
      <w:pPr>
        <w:numPr>
          <w:ilvl w:val="2"/>
          <w:numId w:val="27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bookmarkStart w:id="84" w:name="_Toc231006431"/>
      <w:r>
        <w:rPr>
          <w:rFonts w:ascii="宋体" w:hAnsi="宋体" w:hint="eastAsia"/>
          <w:bCs/>
          <w:color w:val="000000"/>
          <w:sz w:val="28"/>
          <w:szCs w:val="28"/>
        </w:rPr>
        <w:t>水处理站事故处理方案</w:t>
      </w:r>
      <w:bookmarkEnd w:id="84"/>
    </w:p>
    <w:p w:rsidR="007B5284" w:rsidRDefault="007B5284" w:rsidP="007B5284">
      <w:pPr>
        <w:numPr>
          <w:ilvl w:val="3"/>
          <w:numId w:val="27"/>
        </w:numPr>
        <w:spacing w:line="460" w:lineRule="exact"/>
        <w:rPr>
          <w:rFonts w:ascii="宋体" w:hAnsi="宋体"/>
          <w:color w:val="000000"/>
          <w:sz w:val="28"/>
          <w:szCs w:val="28"/>
          <w:lang w:val="zh-CN"/>
        </w:rPr>
      </w:pPr>
      <w:r>
        <w:rPr>
          <w:rFonts w:ascii="宋体" w:hAnsi="宋体" w:hint="eastAsia"/>
          <w:color w:val="000000"/>
          <w:sz w:val="28"/>
          <w:szCs w:val="28"/>
          <w:lang w:val="zh-CN"/>
        </w:rPr>
        <w:t>自清洗过滤器运行异常处理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075"/>
        <w:gridCol w:w="1508"/>
        <w:gridCol w:w="2898"/>
        <w:gridCol w:w="2784"/>
      </w:tblGrid>
      <w:tr w:rsidR="007B5284" w:rsidTr="00D740D7">
        <w:trPr>
          <w:trHeight w:hRule="exact" w:val="667"/>
        </w:trPr>
        <w:tc>
          <w:tcPr>
            <w:tcW w:w="1075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异常</w:t>
            </w:r>
          </w:p>
        </w:tc>
        <w:tc>
          <w:tcPr>
            <w:tcW w:w="1508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现象</w:t>
            </w:r>
          </w:p>
        </w:tc>
        <w:tc>
          <w:tcPr>
            <w:tcW w:w="2898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原因</w:t>
            </w:r>
          </w:p>
        </w:tc>
        <w:tc>
          <w:tcPr>
            <w:tcW w:w="2784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处理方法</w:t>
            </w:r>
          </w:p>
        </w:tc>
      </w:tr>
      <w:tr w:rsidR="007B5284" w:rsidTr="00D740D7">
        <w:tc>
          <w:tcPr>
            <w:tcW w:w="1075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eastAsia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自清洗过滤器出水不合格</w:t>
            </w:r>
          </w:p>
        </w:tc>
        <w:tc>
          <w:tcPr>
            <w:tcW w:w="1508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1浊度超标</w:t>
            </w:r>
          </w:p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2水样外观浑浊</w:t>
            </w:r>
          </w:p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eastAsia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3污染指数超标</w:t>
            </w:r>
          </w:p>
        </w:tc>
        <w:tc>
          <w:tcPr>
            <w:tcW w:w="2898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1管路与设备停用时间较长</w:t>
            </w:r>
          </w:p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2设备反洗不良</w:t>
            </w:r>
          </w:p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3水源地水质发生变化含泥较多</w:t>
            </w:r>
          </w:p>
        </w:tc>
        <w:tc>
          <w:tcPr>
            <w:tcW w:w="2784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1使用前彻底正洗</w:t>
            </w:r>
          </w:p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2对设备进行彻底反洗</w:t>
            </w:r>
          </w:p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3分析来水水质，汇报值</w:t>
            </w:r>
            <w:proofErr w:type="gramStart"/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长处理</w:t>
            </w:r>
            <w:proofErr w:type="gramEnd"/>
          </w:p>
        </w:tc>
      </w:tr>
    </w:tbl>
    <w:p w:rsidR="007B5284" w:rsidRDefault="007B5284" w:rsidP="007B5284">
      <w:pPr>
        <w:pStyle w:val="a"/>
        <w:numPr>
          <w:ilvl w:val="3"/>
          <w:numId w:val="0"/>
        </w:numPr>
        <w:tabs>
          <w:tab w:val="left" w:pos="540"/>
        </w:tabs>
        <w:jc w:val="both"/>
        <w:outlineLvl w:val="9"/>
        <w:rPr>
          <w:rFonts w:ascii="宋体" w:eastAsia="宋体" w:hAnsi="宋体" w:cs="宋体"/>
          <w:color w:val="000000"/>
          <w:kern w:val="10"/>
          <w:sz w:val="28"/>
          <w:szCs w:val="28"/>
          <w:lang w:val="zh-CN"/>
        </w:rPr>
      </w:pPr>
    </w:p>
    <w:p w:rsidR="007B5284" w:rsidRDefault="007B5284" w:rsidP="007B5284">
      <w:pPr>
        <w:numPr>
          <w:ilvl w:val="3"/>
          <w:numId w:val="27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超滤出水水量低</w:t>
      </w:r>
    </w:p>
    <w:tbl>
      <w:tblPr>
        <w:tblW w:w="8320" w:type="dxa"/>
        <w:tblInd w:w="2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16"/>
        <w:gridCol w:w="2682"/>
        <w:gridCol w:w="4822"/>
      </w:tblGrid>
      <w:tr w:rsidR="007B5284" w:rsidTr="00D740D7">
        <w:trPr>
          <w:trHeight w:val="390"/>
        </w:trPr>
        <w:tc>
          <w:tcPr>
            <w:tcW w:w="816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序号</w:t>
            </w:r>
          </w:p>
        </w:tc>
        <w:tc>
          <w:tcPr>
            <w:tcW w:w="2682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故 障 原 因</w:t>
            </w:r>
          </w:p>
        </w:tc>
        <w:tc>
          <w:tcPr>
            <w:tcW w:w="4822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处理方案</w:t>
            </w:r>
          </w:p>
        </w:tc>
      </w:tr>
      <w:tr w:rsidR="007B5284" w:rsidTr="00D740D7">
        <w:trPr>
          <w:trHeight w:val="390"/>
        </w:trPr>
        <w:tc>
          <w:tcPr>
            <w:tcW w:w="816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1</w:t>
            </w:r>
          </w:p>
        </w:tc>
        <w:tc>
          <w:tcPr>
            <w:tcW w:w="2682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原水品质恶化，含盐量上升</w:t>
            </w:r>
          </w:p>
        </w:tc>
        <w:tc>
          <w:tcPr>
            <w:tcW w:w="4822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报告单元和调度，采取措施</w:t>
            </w:r>
          </w:p>
        </w:tc>
      </w:tr>
      <w:tr w:rsidR="007B5284" w:rsidTr="00D740D7">
        <w:trPr>
          <w:trHeight w:val="450"/>
        </w:trPr>
        <w:tc>
          <w:tcPr>
            <w:tcW w:w="816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2</w:t>
            </w:r>
          </w:p>
        </w:tc>
        <w:tc>
          <w:tcPr>
            <w:tcW w:w="2682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膜阻塞</w:t>
            </w:r>
          </w:p>
        </w:tc>
        <w:tc>
          <w:tcPr>
            <w:tcW w:w="4822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反洗</w:t>
            </w:r>
          </w:p>
        </w:tc>
      </w:tr>
      <w:tr w:rsidR="007B5284" w:rsidTr="00D740D7">
        <w:trPr>
          <w:trHeight w:val="480"/>
        </w:trPr>
        <w:tc>
          <w:tcPr>
            <w:tcW w:w="816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3</w:t>
            </w:r>
          </w:p>
        </w:tc>
        <w:tc>
          <w:tcPr>
            <w:tcW w:w="2682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在线电导率仪指示错误、运行终点控制不准。</w:t>
            </w:r>
          </w:p>
        </w:tc>
        <w:tc>
          <w:tcPr>
            <w:tcW w:w="4822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校正在线电导率仪、更换分析药品，加强分析。</w:t>
            </w:r>
          </w:p>
        </w:tc>
      </w:tr>
    </w:tbl>
    <w:p w:rsidR="007B5284" w:rsidRDefault="007B5284" w:rsidP="007B5284">
      <w:pPr>
        <w:spacing w:line="460" w:lineRule="exact"/>
        <w:ind w:left="560"/>
        <w:rPr>
          <w:rFonts w:ascii="宋体" w:hAnsi="宋体"/>
          <w:color w:val="000000"/>
          <w:sz w:val="28"/>
          <w:szCs w:val="28"/>
        </w:rPr>
      </w:pPr>
    </w:p>
    <w:p w:rsidR="007B5284" w:rsidRDefault="007B5284" w:rsidP="007B5284">
      <w:pPr>
        <w:numPr>
          <w:ilvl w:val="3"/>
          <w:numId w:val="27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反渗透故障与处理</w:t>
      </w:r>
    </w:p>
    <w:tbl>
      <w:tblPr>
        <w:tblW w:w="8320" w:type="dxa"/>
        <w:tblInd w:w="2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100"/>
        <w:gridCol w:w="2440"/>
        <w:gridCol w:w="3780"/>
      </w:tblGrid>
      <w:tr w:rsidR="007B5284" w:rsidTr="00D740D7">
        <w:tc>
          <w:tcPr>
            <w:tcW w:w="2100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故障(事故)</w:t>
            </w:r>
          </w:p>
        </w:tc>
        <w:tc>
          <w:tcPr>
            <w:tcW w:w="2440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一般原因</w:t>
            </w:r>
          </w:p>
        </w:tc>
        <w:tc>
          <w:tcPr>
            <w:tcW w:w="3780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处理方案</w:t>
            </w:r>
          </w:p>
        </w:tc>
      </w:tr>
      <w:tr w:rsidR="007B5284" w:rsidTr="00D740D7">
        <w:tc>
          <w:tcPr>
            <w:tcW w:w="2100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出水不合格</w:t>
            </w:r>
          </w:p>
        </w:tc>
        <w:tc>
          <w:tcPr>
            <w:tcW w:w="2440" w:type="dxa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1.进水量过大。</w:t>
            </w:r>
          </w:p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2.进水水质恶化。</w:t>
            </w:r>
          </w:p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3.再生不合格就投入运行。</w:t>
            </w:r>
          </w:p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lastRenderedPageBreak/>
              <w:t>4.分析仪表有误差。</w:t>
            </w:r>
          </w:p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5.设备本体有缺陷。</w:t>
            </w:r>
          </w:p>
        </w:tc>
        <w:tc>
          <w:tcPr>
            <w:tcW w:w="3780" w:type="dxa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lastRenderedPageBreak/>
              <w:t>1.降低负荷。</w:t>
            </w:r>
          </w:p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2.切断水源,查找水质恶化原因。</w:t>
            </w:r>
          </w:p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3.把好再生关,再生不合格不能投运。</w:t>
            </w:r>
          </w:p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lastRenderedPageBreak/>
              <w:t>4.校正或更换分析仪表。</w:t>
            </w:r>
          </w:p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5.检查各阀门密封情况,确定缺陷所在位置及时检修,必要时更换备用设备。</w:t>
            </w:r>
          </w:p>
        </w:tc>
      </w:tr>
      <w:tr w:rsidR="007B5284" w:rsidTr="00D740D7">
        <w:trPr>
          <w:trHeight w:val="1022"/>
        </w:trPr>
        <w:tc>
          <w:tcPr>
            <w:tcW w:w="2100" w:type="dxa"/>
            <w:tcBorders>
              <w:bottom w:val="nil"/>
            </w:tcBorders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kern w:val="10"/>
                <w:sz w:val="24"/>
                <w:szCs w:val="24"/>
                <w:lang w:val="zh-CN"/>
              </w:rPr>
            </w:pPr>
            <w:proofErr w:type="gramStart"/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lastRenderedPageBreak/>
              <w:t>泵出口</w:t>
            </w:r>
            <w:proofErr w:type="gramEnd"/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及反渗透进口压力均高,而出口压力下降</w:t>
            </w:r>
          </w:p>
        </w:tc>
        <w:tc>
          <w:tcPr>
            <w:tcW w:w="2440" w:type="dxa"/>
            <w:tcBorders>
              <w:bottom w:val="nil"/>
            </w:tcBorders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1.反渗透内上部有空气。</w:t>
            </w:r>
          </w:p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2.反渗透表面有悬浮物。</w:t>
            </w:r>
          </w:p>
          <w:p w:rsidR="007B5284" w:rsidRDefault="007B5284" w:rsidP="00D740D7">
            <w:pPr>
              <w:pStyle w:val="a"/>
              <w:numPr>
                <w:ilvl w:val="0"/>
                <w:numId w:val="0"/>
              </w:numPr>
              <w:ind w:left="240" w:hangingChars="100" w:hanging="240"/>
              <w:jc w:val="both"/>
              <w:outlineLvl w:val="9"/>
              <w:rPr>
                <w:rFonts w:ascii="宋体" w:eastAsia="宋体" w:hAnsi="宋体" w:cs="宋体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3.交换器出水阀门开度不够或阀门坏。</w:t>
            </w:r>
          </w:p>
        </w:tc>
        <w:tc>
          <w:tcPr>
            <w:tcW w:w="3780" w:type="dxa"/>
            <w:tcBorders>
              <w:bottom w:val="nil"/>
            </w:tcBorders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1.开排气门,排出交换器内空气。</w:t>
            </w:r>
          </w:p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2.加强清洗,清除悬浮物。</w:t>
            </w:r>
          </w:p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3.开大出水阀或阀门开度。</w:t>
            </w:r>
          </w:p>
        </w:tc>
      </w:tr>
      <w:tr w:rsidR="007B5284" w:rsidTr="00D740D7">
        <w:tc>
          <w:tcPr>
            <w:tcW w:w="2100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周期制水量减少</w:t>
            </w:r>
          </w:p>
        </w:tc>
        <w:tc>
          <w:tcPr>
            <w:tcW w:w="2440" w:type="dxa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源水质量差</w:t>
            </w:r>
          </w:p>
        </w:tc>
        <w:tc>
          <w:tcPr>
            <w:tcW w:w="3780" w:type="dxa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提高源水质量。</w:t>
            </w:r>
          </w:p>
        </w:tc>
      </w:tr>
    </w:tbl>
    <w:p w:rsidR="007B5284" w:rsidRDefault="007B5284" w:rsidP="007B5284">
      <w:pPr>
        <w:spacing w:line="460" w:lineRule="exact"/>
        <w:ind w:left="560"/>
        <w:rPr>
          <w:rFonts w:ascii="宋体" w:hAnsi="宋体"/>
          <w:color w:val="000000"/>
          <w:sz w:val="28"/>
          <w:szCs w:val="28"/>
        </w:rPr>
      </w:pPr>
    </w:p>
    <w:p w:rsidR="007B5284" w:rsidRDefault="007B5284" w:rsidP="007B5284">
      <w:pPr>
        <w:numPr>
          <w:ilvl w:val="3"/>
          <w:numId w:val="27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proofErr w:type="gramStart"/>
      <w:r>
        <w:rPr>
          <w:rFonts w:ascii="宋体" w:hAnsi="宋体" w:hint="eastAsia"/>
          <w:color w:val="000000"/>
          <w:sz w:val="28"/>
          <w:szCs w:val="28"/>
        </w:rPr>
        <w:t>混床故障</w:t>
      </w:r>
      <w:proofErr w:type="gramEnd"/>
      <w:r>
        <w:rPr>
          <w:rFonts w:ascii="宋体" w:hAnsi="宋体" w:hint="eastAsia"/>
          <w:color w:val="000000"/>
          <w:sz w:val="28"/>
          <w:szCs w:val="28"/>
        </w:rPr>
        <w:t>与处理</w:t>
      </w:r>
    </w:p>
    <w:tbl>
      <w:tblPr>
        <w:tblW w:w="828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00"/>
        <w:gridCol w:w="3880"/>
        <w:gridCol w:w="3600"/>
      </w:tblGrid>
      <w:tr w:rsidR="007B5284" w:rsidTr="00D740D7">
        <w:trPr>
          <w:trHeight w:val="510"/>
        </w:trPr>
        <w:tc>
          <w:tcPr>
            <w:tcW w:w="800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序号</w:t>
            </w:r>
          </w:p>
        </w:tc>
        <w:tc>
          <w:tcPr>
            <w:tcW w:w="3880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故障原因</w:t>
            </w:r>
          </w:p>
        </w:tc>
        <w:tc>
          <w:tcPr>
            <w:tcW w:w="3600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处理方案</w:t>
            </w:r>
          </w:p>
        </w:tc>
      </w:tr>
      <w:tr w:rsidR="007B5284" w:rsidTr="00D740D7">
        <w:trPr>
          <w:trHeight w:val="510"/>
        </w:trPr>
        <w:tc>
          <w:tcPr>
            <w:tcW w:w="800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1</w:t>
            </w:r>
          </w:p>
        </w:tc>
        <w:tc>
          <w:tcPr>
            <w:tcW w:w="3880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运行混床再生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阀内漏。</w:t>
            </w:r>
          </w:p>
        </w:tc>
        <w:tc>
          <w:tcPr>
            <w:tcW w:w="3600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立即停止运行，更换阀门。</w:t>
            </w:r>
          </w:p>
        </w:tc>
      </w:tr>
      <w:tr w:rsidR="007B5284" w:rsidTr="00D740D7">
        <w:trPr>
          <w:trHeight w:val="510"/>
        </w:trPr>
        <w:tc>
          <w:tcPr>
            <w:tcW w:w="800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2</w:t>
            </w:r>
          </w:p>
        </w:tc>
        <w:tc>
          <w:tcPr>
            <w:tcW w:w="3880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微机故障，影响了再生效果。</w:t>
            </w:r>
          </w:p>
        </w:tc>
        <w:tc>
          <w:tcPr>
            <w:tcW w:w="3600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联系仪表人员处理。</w:t>
            </w:r>
          </w:p>
        </w:tc>
      </w:tr>
      <w:tr w:rsidR="007B5284" w:rsidTr="00D740D7">
        <w:trPr>
          <w:trHeight w:val="510"/>
        </w:trPr>
        <w:tc>
          <w:tcPr>
            <w:tcW w:w="800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3</w:t>
            </w:r>
          </w:p>
        </w:tc>
        <w:tc>
          <w:tcPr>
            <w:tcW w:w="3880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树脂反洗时不同类型的树脂混杂，产生反离子效应。</w:t>
            </w:r>
          </w:p>
        </w:tc>
        <w:tc>
          <w:tcPr>
            <w:tcW w:w="3600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更换树脂。</w:t>
            </w:r>
          </w:p>
        </w:tc>
      </w:tr>
      <w:tr w:rsidR="007B5284" w:rsidTr="00D740D7">
        <w:trPr>
          <w:trHeight w:val="690"/>
        </w:trPr>
        <w:tc>
          <w:tcPr>
            <w:tcW w:w="800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4</w:t>
            </w:r>
          </w:p>
        </w:tc>
        <w:tc>
          <w:tcPr>
            <w:tcW w:w="3880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阴阳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床单元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交换终点控制不严或其它事故原因，造成一级除盐水罐水质恶化。</w:t>
            </w:r>
          </w:p>
        </w:tc>
        <w:tc>
          <w:tcPr>
            <w:tcW w:w="3600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加强阴阳床水质分析或查找事故原因。</w:t>
            </w:r>
          </w:p>
        </w:tc>
      </w:tr>
      <w:tr w:rsidR="007B5284" w:rsidTr="00D740D7">
        <w:trPr>
          <w:cantSplit/>
          <w:trHeight w:val="975"/>
        </w:trPr>
        <w:tc>
          <w:tcPr>
            <w:tcW w:w="800" w:type="dxa"/>
            <w:vMerge w:val="restart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5</w:t>
            </w:r>
          </w:p>
        </w:tc>
        <w:tc>
          <w:tcPr>
            <w:tcW w:w="3880" w:type="dxa"/>
            <w:tcBorders>
              <w:bottom w:val="nil"/>
            </w:tcBorders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再生效果不好</w:t>
            </w:r>
          </w:p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1.反洗流量小，造成阴阳树脂分层不清，这时再生会造成阴阳树脂的交叉污染。</w:t>
            </w:r>
          </w:p>
        </w:tc>
        <w:tc>
          <w:tcPr>
            <w:tcW w:w="3600" w:type="dxa"/>
            <w:tcBorders>
              <w:bottom w:val="nil"/>
            </w:tcBorders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重新反洗分层、再生。</w:t>
            </w:r>
          </w:p>
        </w:tc>
      </w:tr>
      <w:tr w:rsidR="007B5284" w:rsidTr="00D740D7">
        <w:trPr>
          <w:cantSplit/>
          <w:trHeight w:val="465"/>
        </w:trPr>
        <w:tc>
          <w:tcPr>
            <w:tcW w:w="800" w:type="dxa"/>
            <w:vMerge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</w:p>
        </w:tc>
        <w:tc>
          <w:tcPr>
            <w:tcW w:w="3880" w:type="dxa"/>
            <w:tcBorders>
              <w:top w:val="nil"/>
              <w:bottom w:val="nil"/>
            </w:tcBorders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2.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进酸进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碱量不足或浓度低，碱液温度低。</w:t>
            </w:r>
          </w:p>
        </w:tc>
        <w:tc>
          <w:tcPr>
            <w:tcW w:w="3600" w:type="dxa"/>
            <w:tcBorders>
              <w:top w:val="nil"/>
              <w:bottom w:val="nil"/>
            </w:tcBorders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调整上酸碱浓度。</w:t>
            </w:r>
          </w:p>
        </w:tc>
      </w:tr>
      <w:tr w:rsidR="007B5284" w:rsidTr="00D740D7">
        <w:trPr>
          <w:cantSplit/>
          <w:trHeight w:val="405"/>
        </w:trPr>
        <w:tc>
          <w:tcPr>
            <w:tcW w:w="800" w:type="dxa"/>
            <w:vMerge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</w:p>
        </w:tc>
        <w:tc>
          <w:tcPr>
            <w:tcW w:w="3880" w:type="dxa"/>
            <w:tcBorders>
              <w:top w:val="nil"/>
              <w:bottom w:val="nil"/>
            </w:tcBorders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3.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混脂前排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水不好。</w:t>
            </w:r>
          </w:p>
        </w:tc>
        <w:tc>
          <w:tcPr>
            <w:tcW w:w="3600" w:type="dxa"/>
            <w:tcBorders>
              <w:top w:val="nil"/>
              <w:bottom w:val="nil"/>
            </w:tcBorders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重新排水，混脂。</w:t>
            </w:r>
          </w:p>
        </w:tc>
      </w:tr>
      <w:tr w:rsidR="007B5284" w:rsidTr="00D740D7">
        <w:trPr>
          <w:cantSplit/>
          <w:trHeight w:val="493"/>
        </w:trPr>
        <w:tc>
          <w:tcPr>
            <w:tcW w:w="800" w:type="dxa"/>
            <w:vMerge/>
            <w:tcBorders>
              <w:bottom w:val="single" w:sz="4" w:space="0" w:color="auto"/>
            </w:tcBorders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</w:p>
        </w:tc>
        <w:tc>
          <w:tcPr>
            <w:tcW w:w="3880" w:type="dxa"/>
            <w:tcBorders>
              <w:top w:val="nil"/>
              <w:bottom w:val="single" w:sz="4" w:space="0" w:color="auto"/>
            </w:tcBorders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4.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混脂风量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不足或风压低。</w:t>
            </w:r>
          </w:p>
        </w:tc>
        <w:tc>
          <w:tcPr>
            <w:tcW w:w="3600" w:type="dxa"/>
            <w:tcBorders>
              <w:top w:val="nil"/>
              <w:bottom w:val="single" w:sz="4" w:space="0" w:color="auto"/>
            </w:tcBorders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重新排水，混脂。</w:t>
            </w:r>
          </w:p>
        </w:tc>
      </w:tr>
      <w:tr w:rsidR="007B5284" w:rsidTr="00D740D7">
        <w:trPr>
          <w:cantSplit/>
          <w:trHeight w:val="493"/>
        </w:trPr>
        <w:tc>
          <w:tcPr>
            <w:tcW w:w="800" w:type="dxa"/>
            <w:tcBorders>
              <w:bottom w:val="single" w:sz="4" w:space="0" w:color="auto"/>
            </w:tcBorders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6</w:t>
            </w:r>
          </w:p>
        </w:tc>
        <w:tc>
          <w:tcPr>
            <w:tcW w:w="3880" w:type="dxa"/>
            <w:tcBorders>
              <w:top w:val="nil"/>
              <w:bottom w:val="single" w:sz="4" w:space="0" w:color="auto"/>
            </w:tcBorders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交换器运行或再生出水有树脂</w:t>
            </w:r>
          </w:p>
          <w:p w:rsidR="007B5284" w:rsidRDefault="007B5284" w:rsidP="007B5284">
            <w:pPr>
              <w:pStyle w:val="a"/>
              <w:numPr>
                <w:ilvl w:val="2"/>
                <w:numId w:val="23"/>
              </w:numPr>
              <w:tabs>
                <w:tab w:val="left" w:pos="0"/>
              </w:tabs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水帽松动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或损坏。</w:t>
            </w:r>
          </w:p>
          <w:p w:rsidR="007B5284" w:rsidRDefault="007B5284" w:rsidP="007B5284">
            <w:pPr>
              <w:pStyle w:val="a"/>
              <w:numPr>
                <w:ilvl w:val="2"/>
                <w:numId w:val="23"/>
              </w:numPr>
              <w:tabs>
                <w:tab w:val="left" w:pos="0"/>
              </w:tabs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混床中排管损坏。</w:t>
            </w:r>
          </w:p>
        </w:tc>
        <w:tc>
          <w:tcPr>
            <w:tcW w:w="3600" w:type="dxa"/>
            <w:tcBorders>
              <w:top w:val="nil"/>
              <w:bottom w:val="single" w:sz="4" w:space="0" w:color="auto"/>
            </w:tcBorders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立即汇报故障单元查原因处理</w:t>
            </w:r>
          </w:p>
        </w:tc>
      </w:tr>
    </w:tbl>
    <w:p w:rsidR="007B5284" w:rsidRDefault="007B5284" w:rsidP="007B5284">
      <w:pPr>
        <w:spacing w:line="460" w:lineRule="exact"/>
        <w:ind w:left="560"/>
        <w:rPr>
          <w:rFonts w:ascii="宋体" w:hAnsi="宋体"/>
          <w:color w:val="000000"/>
          <w:sz w:val="28"/>
          <w:szCs w:val="28"/>
        </w:rPr>
      </w:pPr>
    </w:p>
    <w:p w:rsidR="007B5284" w:rsidRDefault="007B5284" w:rsidP="007B5284">
      <w:pPr>
        <w:numPr>
          <w:ilvl w:val="3"/>
          <w:numId w:val="27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中和系统故障与处理</w:t>
      </w:r>
    </w:p>
    <w:tbl>
      <w:tblPr>
        <w:tblW w:w="828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12"/>
        <w:gridCol w:w="3628"/>
        <w:gridCol w:w="3840"/>
      </w:tblGrid>
      <w:tr w:rsidR="007B5284" w:rsidTr="00D740D7">
        <w:trPr>
          <w:trHeight w:val="486"/>
        </w:trPr>
        <w:tc>
          <w:tcPr>
            <w:tcW w:w="812" w:type="dxa"/>
            <w:vAlign w:val="center"/>
          </w:tcPr>
          <w:p w:rsidR="007B5284" w:rsidRDefault="007B5284" w:rsidP="00D740D7">
            <w:pPr>
              <w:pStyle w:val="a"/>
              <w:widowControl w:val="0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故障</w:t>
            </w:r>
          </w:p>
        </w:tc>
        <w:tc>
          <w:tcPr>
            <w:tcW w:w="3628" w:type="dxa"/>
            <w:vAlign w:val="center"/>
          </w:tcPr>
          <w:p w:rsidR="007B5284" w:rsidRDefault="007B5284" w:rsidP="00D740D7">
            <w:pPr>
              <w:pStyle w:val="a"/>
              <w:widowControl w:val="0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故障原因</w:t>
            </w:r>
          </w:p>
        </w:tc>
        <w:tc>
          <w:tcPr>
            <w:tcW w:w="3840" w:type="dxa"/>
            <w:vAlign w:val="center"/>
          </w:tcPr>
          <w:p w:rsidR="007B5284" w:rsidRDefault="007B5284" w:rsidP="00D740D7">
            <w:pPr>
              <w:pStyle w:val="a"/>
              <w:widowControl w:val="0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处理方案</w:t>
            </w:r>
          </w:p>
        </w:tc>
      </w:tr>
      <w:tr w:rsidR="007B5284" w:rsidTr="00D740D7">
        <w:trPr>
          <w:trHeight w:val="1355"/>
        </w:trPr>
        <w:tc>
          <w:tcPr>
            <w:tcW w:w="812" w:type="dxa"/>
            <w:vAlign w:val="center"/>
          </w:tcPr>
          <w:p w:rsidR="007B5284" w:rsidRDefault="007B5284" w:rsidP="00D740D7">
            <w:pPr>
              <w:pStyle w:val="a"/>
              <w:widowControl w:val="0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lastRenderedPageBreak/>
              <w:t>总排放口排水不合格</w:t>
            </w:r>
          </w:p>
        </w:tc>
        <w:tc>
          <w:tcPr>
            <w:tcW w:w="3628" w:type="dxa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1. 罐区水沟有不合格的水流出。</w:t>
            </w:r>
          </w:p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2. 中和池排水阀门内漏。</w:t>
            </w:r>
          </w:p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3. 中和池内的水未调整合格就排水。</w:t>
            </w:r>
          </w:p>
        </w:tc>
        <w:tc>
          <w:tcPr>
            <w:tcW w:w="3840" w:type="dxa"/>
          </w:tcPr>
          <w:p w:rsidR="007B5284" w:rsidRDefault="007B5284" w:rsidP="00D740D7">
            <w:pPr>
              <w:pStyle w:val="a"/>
              <w:widowControl w:val="0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1. 查找不合格的水源,进行处理。</w:t>
            </w:r>
          </w:p>
          <w:p w:rsidR="007B5284" w:rsidRDefault="007B5284" w:rsidP="00D740D7">
            <w:pPr>
              <w:pStyle w:val="a"/>
              <w:widowControl w:val="0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2. 如阀门未关严则关严,阀门损坏联系更换。</w:t>
            </w:r>
          </w:p>
          <w:p w:rsidR="007B5284" w:rsidRDefault="007B5284" w:rsidP="00D740D7">
            <w:pPr>
              <w:pStyle w:val="a"/>
              <w:widowControl w:val="0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3.加酸(或碱)调整合格后排放。</w:t>
            </w:r>
          </w:p>
        </w:tc>
      </w:tr>
    </w:tbl>
    <w:p w:rsidR="007B5284" w:rsidRDefault="007B5284" w:rsidP="007B5284">
      <w:pPr>
        <w:spacing w:line="460" w:lineRule="exact"/>
        <w:ind w:left="560"/>
        <w:rPr>
          <w:rFonts w:ascii="宋体" w:hAnsi="宋体"/>
          <w:color w:val="000000"/>
          <w:sz w:val="28"/>
          <w:szCs w:val="28"/>
        </w:rPr>
      </w:pPr>
    </w:p>
    <w:p w:rsidR="007B5284" w:rsidRDefault="007B5284" w:rsidP="007B5284">
      <w:pPr>
        <w:numPr>
          <w:ilvl w:val="3"/>
          <w:numId w:val="27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停风</w:t>
      </w:r>
    </w:p>
    <w:tbl>
      <w:tblPr>
        <w:tblpPr w:leftFromText="180" w:rightFromText="180" w:vertAnchor="text" w:horzAnchor="margin" w:tblpXSpec="center" w:tblpY="37"/>
        <w:tblW w:w="7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700"/>
        <w:gridCol w:w="5292"/>
      </w:tblGrid>
      <w:tr w:rsidR="007B5284" w:rsidTr="00D740D7">
        <w:trPr>
          <w:trHeight w:val="495"/>
        </w:trPr>
        <w:tc>
          <w:tcPr>
            <w:tcW w:w="2700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故障现象</w:t>
            </w:r>
          </w:p>
        </w:tc>
        <w:tc>
          <w:tcPr>
            <w:tcW w:w="5292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处理方案</w:t>
            </w:r>
          </w:p>
        </w:tc>
      </w:tr>
      <w:tr w:rsidR="007B5284" w:rsidTr="00D740D7">
        <w:trPr>
          <w:trHeight w:val="1353"/>
        </w:trPr>
        <w:tc>
          <w:tcPr>
            <w:tcW w:w="2700" w:type="dxa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净化风压力低报。</w:t>
            </w:r>
          </w:p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气动阀开关维持原状态，在计算机上无法控制。</w:t>
            </w:r>
          </w:p>
        </w:tc>
        <w:tc>
          <w:tcPr>
            <w:tcW w:w="5292" w:type="dxa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若再生开始进酸碱，可停运计量泵，停止再生。若在其它再生骤，可停止再生，并关闭再生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泵</w:t>
            </w:r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出口阀</w:t>
            </w:r>
            <w:proofErr w:type="gramEnd"/>
            <w:r>
              <w:rPr>
                <w:rFonts w:ascii="宋体" w:eastAsia="宋体" w:hAnsi="宋体" w:cs="宋体" w:hint="eastAsia"/>
                <w:kern w:val="10"/>
                <w:sz w:val="24"/>
                <w:szCs w:val="24"/>
                <w:lang w:val="zh-CN"/>
              </w:rPr>
              <w:t>，来风后恢复再生</w:t>
            </w: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。</w:t>
            </w:r>
          </w:p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询问空压站停风原因、时间，根据情况作相应处理。</w:t>
            </w:r>
          </w:p>
        </w:tc>
      </w:tr>
    </w:tbl>
    <w:p w:rsidR="007B5284" w:rsidRDefault="007B5284" w:rsidP="007B5284">
      <w:pPr>
        <w:spacing w:line="460" w:lineRule="exact"/>
        <w:ind w:left="560"/>
        <w:rPr>
          <w:rFonts w:ascii="宋体" w:hAnsi="宋体"/>
          <w:color w:val="000000"/>
          <w:sz w:val="28"/>
          <w:szCs w:val="28"/>
        </w:rPr>
      </w:pPr>
    </w:p>
    <w:p w:rsidR="007B5284" w:rsidRDefault="007B5284" w:rsidP="007B5284">
      <w:pPr>
        <w:numPr>
          <w:ilvl w:val="3"/>
          <w:numId w:val="27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停电</w:t>
      </w:r>
    </w:p>
    <w:tbl>
      <w:tblPr>
        <w:tblW w:w="82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81"/>
        <w:gridCol w:w="906"/>
        <w:gridCol w:w="2338"/>
        <w:gridCol w:w="4525"/>
      </w:tblGrid>
      <w:tr w:rsidR="007B5284" w:rsidTr="00D740D7">
        <w:trPr>
          <w:trHeight w:val="495"/>
          <w:jc w:val="center"/>
        </w:trPr>
        <w:tc>
          <w:tcPr>
            <w:tcW w:w="481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序号</w:t>
            </w:r>
          </w:p>
        </w:tc>
        <w:tc>
          <w:tcPr>
            <w:tcW w:w="906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类别</w:t>
            </w:r>
          </w:p>
        </w:tc>
        <w:tc>
          <w:tcPr>
            <w:tcW w:w="2338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故障现象</w:t>
            </w:r>
          </w:p>
        </w:tc>
        <w:tc>
          <w:tcPr>
            <w:tcW w:w="4525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处理方案</w:t>
            </w:r>
          </w:p>
        </w:tc>
      </w:tr>
      <w:tr w:rsidR="007B5284" w:rsidTr="00D740D7">
        <w:trPr>
          <w:trHeight w:val="2326"/>
          <w:jc w:val="center"/>
        </w:trPr>
        <w:tc>
          <w:tcPr>
            <w:tcW w:w="481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1</w:t>
            </w:r>
          </w:p>
        </w:tc>
        <w:tc>
          <w:tcPr>
            <w:tcW w:w="906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单线路</w:t>
            </w:r>
          </w:p>
        </w:tc>
        <w:tc>
          <w:tcPr>
            <w:tcW w:w="2338" w:type="dxa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1、部分运行泵或风机停运。</w:t>
            </w:r>
          </w:p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2、计算机组态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图泵区图中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部分运行泵停运。</w:t>
            </w:r>
          </w:p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3、压力低报或连锁泵启动。</w:t>
            </w:r>
          </w:p>
        </w:tc>
        <w:tc>
          <w:tcPr>
            <w:tcW w:w="4525" w:type="dxa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1、首先检查级除盐水泵是否停运，若停泵后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联锁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泵未启，应立即到现场启泵。</w:t>
            </w:r>
          </w:p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2、其它泵停运，应立即到现场启动备用泵。再生泵停运，应先停止再生（程序），现场将备用泵打至自动，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停运泵打至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手动。</w:t>
            </w:r>
          </w:p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3.检查泵的自动手动状态，不合适的加以调整，联系电工处理。</w:t>
            </w:r>
          </w:p>
        </w:tc>
      </w:tr>
      <w:tr w:rsidR="007B5284" w:rsidTr="00D740D7">
        <w:trPr>
          <w:trHeight w:val="1225"/>
          <w:jc w:val="center"/>
        </w:trPr>
        <w:tc>
          <w:tcPr>
            <w:tcW w:w="481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center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2</w:t>
            </w:r>
          </w:p>
        </w:tc>
        <w:tc>
          <w:tcPr>
            <w:tcW w:w="906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双线路</w:t>
            </w:r>
          </w:p>
        </w:tc>
        <w:tc>
          <w:tcPr>
            <w:tcW w:w="2338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1、所有泵及风机停运。</w:t>
            </w:r>
          </w:p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2、计算机UPS报警。</w:t>
            </w:r>
          </w:p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3、所有电磁阀都处于关闭状态。</w:t>
            </w:r>
          </w:p>
        </w:tc>
        <w:tc>
          <w:tcPr>
            <w:tcW w:w="4525" w:type="dxa"/>
            <w:vAlign w:val="center"/>
          </w:tcPr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立即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通知厂调度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及用水单元。</w:t>
            </w:r>
          </w:p>
          <w:p w:rsidR="007B5284" w:rsidRDefault="007B5284" w:rsidP="00D740D7">
            <w:pPr>
              <w:pStyle w:val="a"/>
              <w:numPr>
                <w:ilvl w:val="0"/>
                <w:numId w:val="0"/>
              </w:numPr>
              <w:jc w:val="both"/>
              <w:outlineLvl w:val="9"/>
              <w:rPr>
                <w:rFonts w:ascii="宋体" w:eastAsia="宋体" w:hAnsi="宋体" w:cs="宋体"/>
                <w:color w:val="000000"/>
                <w:kern w:val="1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10"/>
                <w:sz w:val="24"/>
                <w:szCs w:val="24"/>
                <w:lang w:val="zh-CN"/>
              </w:rPr>
              <w:t>联系电工处理。</w:t>
            </w:r>
          </w:p>
        </w:tc>
      </w:tr>
    </w:tbl>
    <w:p w:rsidR="007B5284" w:rsidRDefault="007B5284" w:rsidP="007B5284">
      <w:pPr>
        <w:rPr>
          <w:sz w:val="30"/>
          <w:szCs w:val="30"/>
        </w:rPr>
      </w:pPr>
    </w:p>
    <w:p w:rsidR="007B5284" w:rsidRDefault="007B5284" w:rsidP="007B5284">
      <w:pPr>
        <w:rPr>
          <w:sz w:val="30"/>
          <w:szCs w:val="30"/>
        </w:rPr>
      </w:pPr>
    </w:p>
    <w:p w:rsidR="007B5284" w:rsidRDefault="007B5284"/>
    <w:p w:rsidR="007B5284" w:rsidRDefault="007B5284"/>
    <w:p w:rsidR="007B5284" w:rsidRDefault="007B5284"/>
    <w:p w:rsidR="007B5284" w:rsidRDefault="007B5284"/>
    <w:p w:rsidR="007B5284" w:rsidRDefault="007B5284"/>
    <w:p w:rsidR="007B5284" w:rsidRDefault="007B5284"/>
    <w:p w:rsidR="007B5284" w:rsidRDefault="007B5284"/>
    <w:p w:rsidR="007B5284" w:rsidRDefault="007B5284" w:rsidP="007B5284">
      <w:pPr>
        <w:spacing w:line="460" w:lineRule="exact"/>
        <w:jc w:val="center"/>
        <w:rPr>
          <w:b/>
          <w:sz w:val="32"/>
          <w:szCs w:val="32"/>
        </w:rPr>
      </w:pPr>
      <w:bookmarkStart w:id="85" w:name="OLE_LINK38"/>
      <w:r>
        <w:rPr>
          <w:rFonts w:hint="eastAsia"/>
          <w:b/>
          <w:sz w:val="32"/>
          <w:szCs w:val="32"/>
        </w:rPr>
        <w:lastRenderedPageBreak/>
        <w:t>第十一部分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循环水装置（本部）开停工预案</w:t>
      </w:r>
    </w:p>
    <w:bookmarkEnd w:id="85"/>
    <w:p w:rsidR="007B5284" w:rsidRDefault="007B5284" w:rsidP="007B5284">
      <w:pPr>
        <w:numPr>
          <w:ilvl w:val="1"/>
          <w:numId w:val="35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>概述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  <w:lang w:val="zh-CN"/>
        </w:rPr>
      </w:pPr>
      <w:r>
        <w:rPr>
          <w:rFonts w:ascii="宋体" w:hAnsi="宋体" w:hint="eastAsia"/>
          <w:sz w:val="28"/>
          <w:szCs w:val="28"/>
          <w:lang w:val="zh-CN"/>
        </w:rPr>
        <w:t>循环水场设计规模为</w:t>
      </w:r>
      <w:r>
        <w:rPr>
          <w:rFonts w:ascii="宋体" w:hAnsi="宋体" w:hint="eastAsia"/>
          <w:sz w:val="28"/>
          <w:szCs w:val="28"/>
        </w:rPr>
        <w:t>23500</w:t>
      </w:r>
      <w:r>
        <w:rPr>
          <w:rFonts w:ascii="宋体" w:hAnsi="宋体" w:hint="eastAsia"/>
          <w:sz w:val="28"/>
          <w:szCs w:val="28"/>
          <w:lang w:val="zh-CN"/>
        </w:rPr>
        <w:t>m³/h，主要负责供给120万吨/年重整装置、20万吨/</w:t>
      </w:r>
      <w:proofErr w:type="gramStart"/>
      <w:r>
        <w:rPr>
          <w:rFonts w:ascii="宋体" w:hAnsi="宋体" w:hint="eastAsia"/>
          <w:sz w:val="28"/>
          <w:szCs w:val="28"/>
          <w:lang w:val="zh-CN"/>
        </w:rPr>
        <w:t>年苯抽提</w:t>
      </w:r>
      <w:proofErr w:type="gramEnd"/>
      <w:r>
        <w:rPr>
          <w:rFonts w:ascii="宋体" w:hAnsi="宋体" w:hint="eastAsia"/>
          <w:sz w:val="28"/>
          <w:szCs w:val="28"/>
          <w:lang w:val="zh-CN"/>
        </w:rPr>
        <w:t>装置、140万吨/年柴油加氢装置、60万吨/</w:t>
      </w:r>
      <w:proofErr w:type="gramStart"/>
      <w:r>
        <w:rPr>
          <w:rFonts w:ascii="宋体" w:hAnsi="宋体" w:hint="eastAsia"/>
          <w:sz w:val="28"/>
          <w:szCs w:val="28"/>
          <w:lang w:val="zh-CN"/>
        </w:rPr>
        <w:t>年气分</w:t>
      </w:r>
      <w:proofErr w:type="gramEnd"/>
      <w:r>
        <w:rPr>
          <w:rFonts w:ascii="宋体" w:hAnsi="宋体" w:hint="eastAsia"/>
          <w:sz w:val="28"/>
          <w:szCs w:val="28"/>
          <w:lang w:val="zh-CN"/>
        </w:rPr>
        <w:t>装置、12万吨/年MTBE装置、20万吨/年聚丙烯装置、10万吨/年干气脱硫、60万吨/年液化气脱硫装置、酸性水汽提装置、硫磺回收装置、空</w:t>
      </w:r>
      <w:proofErr w:type="gramStart"/>
      <w:r>
        <w:rPr>
          <w:rFonts w:ascii="宋体" w:hAnsi="宋体" w:hint="eastAsia"/>
          <w:sz w:val="28"/>
          <w:szCs w:val="28"/>
          <w:lang w:val="zh-CN"/>
        </w:rPr>
        <w:t>分空压</w:t>
      </w:r>
      <w:proofErr w:type="gramEnd"/>
      <w:r>
        <w:rPr>
          <w:rFonts w:ascii="宋体" w:hAnsi="宋体" w:hint="eastAsia"/>
          <w:sz w:val="28"/>
          <w:szCs w:val="28"/>
          <w:lang w:val="zh-CN"/>
        </w:rPr>
        <w:t>设施、中心化验室、</w:t>
      </w:r>
      <w:r>
        <w:rPr>
          <w:rFonts w:ascii="宋体" w:hAnsi="宋体" w:hint="eastAsia"/>
          <w:sz w:val="28"/>
          <w:szCs w:val="28"/>
        </w:rPr>
        <w:t>汽柴油精制</w:t>
      </w:r>
      <w:r>
        <w:rPr>
          <w:rFonts w:ascii="宋体" w:hAnsi="宋体" w:hint="eastAsia"/>
          <w:sz w:val="28"/>
          <w:szCs w:val="28"/>
          <w:lang w:val="zh-CN"/>
        </w:rPr>
        <w:t>等装置的循环冷却水，共计17056m3/h，最大供水能力为18800m3/h。</w:t>
      </w:r>
    </w:p>
    <w:p w:rsidR="007B5284" w:rsidRDefault="007B5284" w:rsidP="007B5284">
      <w:pPr>
        <w:numPr>
          <w:ilvl w:val="1"/>
          <w:numId w:val="35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>应急救援组织机构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车间成立2026年装置开停工应急救援小组: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组  长：屈晓强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负责全面组织指挥救援队伍实施救援活动，安排指挥事故现场工作，向上级汇报情况。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副组长：张耀文 </w:t>
      </w:r>
      <w:proofErr w:type="gramStart"/>
      <w:r>
        <w:rPr>
          <w:rFonts w:ascii="宋体" w:hAnsi="宋体" w:hint="eastAsia"/>
          <w:sz w:val="28"/>
          <w:szCs w:val="28"/>
        </w:rPr>
        <w:t>呼建栋</w:t>
      </w:r>
      <w:proofErr w:type="gramEnd"/>
      <w:r>
        <w:rPr>
          <w:rFonts w:ascii="宋体" w:hAnsi="宋体" w:hint="eastAsia"/>
          <w:sz w:val="28"/>
          <w:szCs w:val="28"/>
        </w:rPr>
        <w:t xml:space="preserve"> 苏强 韩志龙 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配合组长展开全面救援，带领指挥现场工作。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成  员：马刚 王小东 </w:t>
      </w:r>
      <w:proofErr w:type="gramStart"/>
      <w:r>
        <w:rPr>
          <w:rFonts w:ascii="宋体" w:hAnsi="宋体" w:hint="eastAsia"/>
          <w:sz w:val="28"/>
          <w:szCs w:val="28"/>
        </w:rPr>
        <w:t>辛悦</w:t>
      </w:r>
      <w:proofErr w:type="gramEnd"/>
      <w:r>
        <w:rPr>
          <w:rFonts w:ascii="宋体" w:hAnsi="宋体" w:hint="eastAsia"/>
          <w:sz w:val="28"/>
          <w:szCs w:val="28"/>
        </w:rPr>
        <w:t xml:space="preserve"> 李东平 雷涛 李欣 马斌 </w:t>
      </w:r>
      <w:proofErr w:type="gramStart"/>
      <w:r>
        <w:rPr>
          <w:rFonts w:ascii="宋体" w:hAnsi="宋体" w:hint="eastAsia"/>
          <w:sz w:val="28"/>
          <w:szCs w:val="28"/>
        </w:rPr>
        <w:t>樊</w:t>
      </w:r>
      <w:proofErr w:type="gramEnd"/>
      <w:r>
        <w:rPr>
          <w:rFonts w:ascii="宋体" w:hAnsi="宋体" w:hint="eastAsia"/>
          <w:sz w:val="28"/>
          <w:szCs w:val="28"/>
        </w:rPr>
        <w:t>豆豆 高欣 惠文斌 李朝阳 郭小安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在组长、副组长的统一指挥下，应用救援知识展开全面救援工作，科学处理故现场工作，排除事故隐患。</w:t>
      </w:r>
    </w:p>
    <w:p w:rsidR="007B5284" w:rsidRDefault="007B5284" w:rsidP="007B5284">
      <w:pPr>
        <w:numPr>
          <w:ilvl w:val="1"/>
          <w:numId w:val="35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>成员安全职责</w:t>
      </w:r>
    </w:p>
    <w:p w:rsidR="007B5284" w:rsidRDefault="007B5284" w:rsidP="007B5284">
      <w:pPr>
        <w:numPr>
          <w:ilvl w:val="2"/>
          <w:numId w:val="3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组长安全职责</w:t>
      </w:r>
    </w:p>
    <w:p w:rsidR="007B5284" w:rsidRDefault="007B5284" w:rsidP="007B5284">
      <w:pPr>
        <w:numPr>
          <w:ilvl w:val="3"/>
          <w:numId w:val="35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对本单位2026年装置大检修安全工作全面负责。</w:t>
      </w:r>
    </w:p>
    <w:p w:rsidR="007B5284" w:rsidRDefault="007B5284" w:rsidP="007B5284">
      <w:pPr>
        <w:numPr>
          <w:ilvl w:val="3"/>
          <w:numId w:val="35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加强班组建设，认真开展“三标”活动；组织制订本单位安全生产管理制度和安全技术操作规程，教育职工严格贯彻执行。</w:t>
      </w:r>
    </w:p>
    <w:p w:rsidR="007B5284" w:rsidRDefault="007B5284" w:rsidP="007B5284">
      <w:pPr>
        <w:numPr>
          <w:ilvl w:val="3"/>
          <w:numId w:val="35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对本单位职工进行经常性的安全生产教育；对新工人或代培人员进行二级安全教育，并组织考核。</w:t>
      </w:r>
    </w:p>
    <w:p w:rsidR="007B5284" w:rsidRDefault="007B5284" w:rsidP="007B5284">
      <w:pPr>
        <w:numPr>
          <w:ilvl w:val="3"/>
          <w:numId w:val="35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充分发动群众开展安全大检查，积极消除各种不安全因素，防止事故发生。</w:t>
      </w:r>
    </w:p>
    <w:p w:rsidR="007B5284" w:rsidRDefault="007B5284" w:rsidP="007B5284">
      <w:pPr>
        <w:numPr>
          <w:ilvl w:val="3"/>
          <w:numId w:val="35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加强设备管理，特别是安全装置和消防设施，要经常保持完好状态。</w:t>
      </w:r>
    </w:p>
    <w:p w:rsidR="007B5284" w:rsidRDefault="007B5284" w:rsidP="007B5284">
      <w:pPr>
        <w:numPr>
          <w:ilvl w:val="3"/>
          <w:numId w:val="35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lastRenderedPageBreak/>
        <w:t>经常深入调查研究，认真总结安全生产经验；并组织交流推广。</w:t>
      </w:r>
    </w:p>
    <w:p w:rsidR="007B5284" w:rsidRDefault="007B5284" w:rsidP="007B5284">
      <w:pPr>
        <w:numPr>
          <w:ilvl w:val="3"/>
          <w:numId w:val="35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严格执行上级有关防护用品、保健食品、清凉饮料的发放和审核工作，做好女工的特殊保护工作。</w:t>
      </w:r>
    </w:p>
    <w:p w:rsidR="007B5284" w:rsidRDefault="007B5284" w:rsidP="007B5284">
      <w:pPr>
        <w:numPr>
          <w:ilvl w:val="3"/>
          <w:numId w:val="35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负责审请一、二级用火，审批三级用火，并做好用火时必须具备的安全措施。</w:t>
      </w:r>
    </w:p>
    <w:p w:rsidR="007B5284" w:rsidRDefault="007B5284" w:rsidP="007B5284">
      <w:pPr>
        <w:numPr>
          <w:ilvl w:val="3"/>
          <w:numId w:val="35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对本单位发生的事故要及时报告，负责查明原因，采取措施。对安全生产有贡献者或事故责任者，提出惩奖意见。</w:t>
      </w:r>
    </w:p>
    <w:p w:rsidR="007B5284" w:rsidRDefault="007B5284" w:rsidP="007B5284">
      <w:pPr>
        <w:numPr>
          <w:ilvl w:val="2"/>
          <w:numId w:val="3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副组长安全职责</w:t>
      </w:r>
    </w:p>
    <w:p w:rsidR="007B5284" w:rsidRDefault="007B5284" w:rsidP="007B5284">
      <w:pPr>
        <w:numPr>
          <w:ilvl w:val="4"/>
          <w:numId w:val="21"/>
        </w:numPr>
        <w:tabs>
          <w:tab w:val="left" w:pos="0"/>
        </w:tabs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对车间2026年装置大检修安全负责。</w:t>
      </w:r>
    </w:p>
    <w:p w:rsidR="007B5284" w:rsidRDefault="007B5284" w:rsidP="007B5284">
      <w:pPr>
        <w:numPr>
          <w:ilvl w:val="4"/>
          <w:numId w:val="21"/>
        </w:numPr>
        <w:tabs>
          <w:tab w:val="left" w:pos="0"/>
        </w:tabs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及时传达、贯彻、执行上级有关安全生产的指示，坚持生产与安全“五同时”。</w:t>
      </w:r>
    </w:p>
    <w:p w:rsidR="007B5284" w:rsidRDefault="007B5284" w:rsidP="007B5284">
      <w:pPr>
        <w:numPr>
          <w:ilvl w:val="4"/>
          <w:numId w:val="21"/>
        </w:numPr>
        <w:tabs>
          <w:tab w:val="left" w:pos="0"/>
        </w:tabs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在保证安全的前提下组织指挥生产，及时制止违反安全生产制度和安全技术规程的行为。</w:t>
      </w:r>
    </w:p>
    <w:p w:rsidR="007B5284" w:rsidRDefault="007B5284" w:rsidP="007B5284">
      <w:pPr>
        <w:numPr>
          <w:ilvl w:val="4"/>
          <w:numId w:val="21"/>
        </w:numPr>
        <w:tabs>
          <w:tab w:val="left" w:pos="0"/>
        </w:tabs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在生产过程中发现不安全因素、险情及事故时，要正确、果断处理，立即报告主管领导，并通知有关职能部门，防止事态扩大。</w:t>
      </w:r>
    </w:p>
    <w:p w:rsidR="007B5284" w:rsidRDefault="007B5284" w:rsidP="007B5284">
      <w:pPr>
        <w:numPr>
          <w:ilvl w:val="4"/>
          <w:numId w:val="21"/>
        </w:numPr>
        <w:tabs>
          <w:tab w:val="left" w:pos="0"/>
        </w:tabs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贯彻执行工艺操作纪律和操作规程，杜绝或减少非计划停工和跑、冒、串事故，实现安、稳、长、满、优生产。</w:t>
      </w:r>
    </w:p>
    <w:p w:rsidR="007B5284" w:rsidRDefault="007B5284" w:rsidP="007B5284">
      <w:pPr>
        <w:numPr>
          <w:ilvl w:val="4"/>
          <w:numId w:val="21"/>
        </w:numPr>
        <w:tabs>
          <w:tab w:val="left" w:pos="0"/>
        </w:tabs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负责组织车间范围内的安全检查。</w:t>
      </w:r>
    </w:p>
    <w:p w:rsidR="007B5284" w:rsidRDefault="007B5284" w:rsidP="007B5284">
      <w:pPr>
        <w:numPr>
          <w:ilvl w:val="4"/>
          <w:numId w:val="21"/>
        </w:numPr>
        <w:tabs>
          <w:tab w:val="left" w:pos="0"/>
        </w:tabs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负责落实车间大检修及临时抢修施工时的安全措施，制定安全施工方案，安排监护人员。</w:t>
      </w:r>
    </w:p>
    <w:p w:rsidR="007B5284" w:rsidRDefault="007B5284" w:rsidP="007B5284">
      <w:pPr>
        <w:numPr>
          <w:ilvl w:val="4"/>
          <w:numId w:val="21"/>
        </w:numPr>
        <w:tabs>
          <w:tab w:val="left" w:pos="0"/>
        </w:tabs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负责对车间干部职工进行安全生产技术培训和考核。负责检查新入厂人员的车间级安全教育工作。</w:t>
      </w:r>
    </w:p>
    <w:p w:rsidR="007B5284" w:rsidRDefault="007B5284" w:rsidP="007B5284">
      <w:pPr>
        <w:numPr>
          <w:ilvl w:val="4"/>
          <w:numId w:val="21"/>
        </w:numPr>
        <w:tabs>
          <w:tab w:val="left" w:pos="0"/>
        </w:tabs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贯彻国家、上级部门关于设备检修、维护保养及施工方面的安全规定、标准，负责制定和修订各类调和的维护操作规程和安全管理制度。</w:t>
      </w:r>
    </w:p>
    <w:p w:rsidR="007B5284" w:rsidRDefault="007B5284" w:rsidP="007B5284">
      <w:pPr>
        <w:numPr>
          <w:ilvl w:val="4"/>
          <w:numId w:val="21"/>
        </w:numPr>
        <w:tabs>
          <w:tab w:val="left" w:pos="0"/>
        </w:tabs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负责本车间设备的安全管理，使其符合安全技术规程、规范、标准要求。</w:t>
      </w:r>
    </w:p>
    <w:p w:rsidR="007B5284" w:rsidRDefault="007B5284" w:rsidP="007B5284">
      <w:pPr>
        <w:numPr>
          <w:ilvl w:val="4"/>
          <w:numId w:val="21"/>
        </w:numPr>
        <w:tabs>
          <w:tab w:val="left" w:pos="0"/>
        </w:tabs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在制定有关设备改造方案和编制设备检修计划时，有相应的职业安全卫生措施内容，负责落实安全措施。</w:t>
      </w:r>
    </w:p>
    <w:p w:rsidR="007B5284" w:rsidRDefault="007B5284" w:rsidP="007B5284">
      <w:pPr>
        <w:numPr>
          <w:ilvl w:val="4"/>
          <w:numId w:val="21"/>
        </w:numPr>
        <w:tabs>
          <w:tab w:val="left" w:pos="0"/>
        </w:tabs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lastRenderedPageBreak/>
        <w:t>组织设备安全检查，对查出的问题要有计划地修改更换，按期完成安全技术措施计划和事故隐患整改项目。</w:t>
      </w:r>
    </w:p>
    <w:p w:rsidR="007B5284" w:rsidRDefault="007B5284" w:rsidP="007B5284">
      <w:pPr>
        <w:numPr>
          <w:ilvl w:val="4"/>
          <w:numId w:val="21"/>
        </w:numPr>
        <w:tabs>
          <w:tab w:val="left" w:pos="0"/>
        </w:tabs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负责对车间范围内职工进行设备维护、保养、使用等安全知识的培训考核。</w:t>
      </w:r>
    </w:p>
    <w:p w:rsidR="007B5284" w:rsidRDefault="007B5284" w:rsidP="007B5284">
      <w:pPr>
        <w:numPr>
          <w:ilvl w:val="4"/>
          <w:numId w:val="21"/>
        </w:numPr>
        <w:tabs>
          <w:tab w:val="left" w:pos="0"/>
        </w:tabs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负责落实车间安全装置和消防设施的维护保养工作。</w:t>
      </w:r>
    </w:p>
    <w:p w:rsidR="007B5284" w:rsidRDefault="007B5284" w:rsidP="007B5284">
      <w:pPr>
        <w:numPr>
          <w:ilvl w:val="2"/>
          <w:numId w:val="3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车间工艺技术员安全职责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3.1 负责安全生产中的工艺技术工作，确保各项技术工作的安全可靠性。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3.2 负责编制车间安全技术规程及管理制度。在编制开工、技术改造方案时，要有可靠的安全卫生技术措施，并对执行情况进行检查监督。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3.3 对本车间职工进行生产安全操作技术与安全生产知识培训，组织安全生产技术练兵和考核。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3.4 每天深入现场检查安全生产情况，发现事故隐患及时处理。制止违章作业，在紧急情况下对不听劝阻者，有权停止作业，并立即报请领导处理。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3.5 参加车间新建、扩建、改建工程设计审查、竣工验收；参加工艺改造、工艺条件变动方案的审查，使之符合安全技术要求。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3.6 发生生产和与生产有关的事故，及时向安全主管部门报告，参加生产和有关事故调查、分析。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3.7 负责装置检修、停工、开工安全技术方案的制定，对方案执行情况进行检查监督。</w:t>
      </w:r>
    </w:p>
    <w:p w:rsidR="007B5284" w:rsidRDefault="007B5284" w:rsidP="007B5284">
      <w:pPr>
        <w:numPr>
          <w:ilvl w:val="2"/>
          <w:numId w:val="3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车间设备技术员安全职责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4.1 负责本单位设备安全管理工作。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4.2 负责编制车间设备操作安全技术规程及管理中心制度。编制设备维护、检修、保、保养制度、方案时，要有可靠的安全和考核卫生措施，并对执行情况进行检查监督。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4.3 对本车间职工进行了设备安全操作技术知识培训，组织设备安全生产技术练兵和考核。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4.4 每天深入现场检查设备安全运行情况，发现事故隐患及时</w:t>
      </w:r>
      <w:r>
        <w:rPr>
          <w:rFonts w:ascii="宋体" w:hAnsi="宋体" w:hint="eastAsia"/>
          <w:color w:val="000000"/>
          <w:sz w:val="28"/>
          <w:szCs w:val="28"/>
        </w:rPr>
        <w:lastRenderedPageBreak/>
        <w:t>处理。制止违章作业，在紧急情况下对不听劝阻者，有权停止作业，并立即报请领导处理。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4.5 参加车间新建、扩建、改建工程设计审查、竣工验收；参加设备改造、设备操作条件变动方案的审查，使之符合安全技术要求。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4.6 发生设备和与设备有关的事故，及时向安全主管部门报告，参加设备</w:t>
      </w:r>
      <w:proofErr w:type="gramStart"/>
      <w:r>
        <w:rPr>
          <w:rFonts w:ascii="宋体" w:hAnsi="宋体" w:hint="eastAsia"/>
          <w:color w:val="000000"/>
          <w:sz w:val="28"/>
          <w:szCs w:val="28"/>
        </w:rPr>
        <w:t>有</w:t>
      </w:r>
      <w:proofErr w:type="gramEnd"/>
      <w:r>
        <w:rPr>
          <w:rFonts w:ascii="宋体" w:hAnsi="宋体" w:hint="eastAsia"/>
          <w:color w:val="000000"/>
          <w:sz w:val="28"/>
          <w:szCs w:val="28"/>
        </w:rPr>
        <w:t>有关事故调查、分析。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4.7 负责装置停工检修安全技术方案的制定，对方案执行情况进行检查监督。</w:t>
      </w:r>
    </w:p>
    <w:p w:rsidR="007B5284" w:rsidRDefault="007B5284" w:rsidP="007B5284">
      <w:pPr>
        <w:numPr>
          <w:ilvl w:val="2"/>
          <w:numId w:val="3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车间安全员职责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5.1 在车间主任领导下和安全部门业务指导下，检查督促本车间贯彻落实各项安全生产规章制度的情况，对存在的问题及时务车间领导和安全部门汇报。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5.2 利用各种形式，经常对本车间职工进行安全宣传教育，布置检查安全活动日，负责对新工人、实习人员的二级安全教育。并督促岗位做好三级安全教育。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5.3 参与车间制定，修改有关安全生产制度和安全技术规程，并检查本单位人员执行情况。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5.4 经常进行巡回检查，发现违章作业者要及时纠正或制止；遇有重大险情，应立即报告领导处理，对查出的事故隐患要及时向车间领导汇报。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5.5 参加车间扩建工程设计和安全技术措施计划的审查、竣工、试车检查，使之符合安全技术的要求。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5.6 负责车间防护器材、安全防火设施的管理，认真督促本单位人员正确使用防护用品。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5.7 协助车间主任审批三级用火，具体落实各级用火安全措施，确保用火安全。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5.8 负责指导班组安全员的工作。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5.9 负责本车间事故调查、分析、统计上报工作。</w:t>
      </w:r>
    </w:p>
    <w:p w:rsidR="007B5284" w:rsidRDefault="007B5284" w:rsidP="007B5284">
      <w:pPr>
        <w:numPr>
          <w:ilvl w:val="2"/>
          <w:numId w:val="3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班（组）长安全职责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6.1 模范遵守安全技术操作规程及各项规章制度，坚持原则，</w:t>
      </w:r>
      <w:r>
        <w:rPr>
          <w:rFonts w:ascii="宋体" w:hAnsi="宋体" w:hint="eastAsia"/>
          <w:color w:val="000000"/>
          <w:sz w:val="28"/>
          <w:szCs w:val="28"/>
        </w:rPr>
        <w:lastRenderedPageBreak/>
        <w:t>制止违章作业，对本班组实现安全生产负责。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6.2 组织本班组开展各种安全活动，支持班组安全员的工作。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6.3 检查各岗位安全生产情况，发现隐患及时消除，不能消除的隐患应采取有效的防范措施，并及时向上级报告。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6.4 督促检查本班组职工正确使用安全防护用品，做好机电设备。安全装置，消防设施的维护保养，使之保持良好的状态。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6.5 发生事故时，除积极抢救外，应保护好现场，并立即向上级如实汇报。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6.6 负责班组建设，提高班组管理水平。保持生产作业场所整齐、清洁，实现文明生产。</w:t>
      </w:r>
    </w:p>
    <w:p w:rsidR="007B5284" w:rsidRDefault="007B5284" w:rsidP="007B5284">
      <w:pPr>
        <w:numPr>
          <w:ilvl w:val="2"/>
          <w:numId w:val="3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班组安全员职责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7.1 班组安全员可由副班长兼任，受车间安全员业务指导，协助班长搞好本班组安全生产工作。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7.2 配合班长组织开展各种安全活动，认真做好安全活动记录，坚持班前安全讲话，班后安全总结。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7.3 对新工人（包括实习、代培人员）进行了三级安全教育。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7.4严格执行安全生产的各项规章制度，对违章作业有权制止，并及时报告。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7.5 检查监督本班组人员合理使用劳动保护用品和各种防护器具、消防器材。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7.6 发生事故时，及时了解情况，保护好现场、救护伤员，并及时向领导报告。</w:t>
      </w:r>
    </w:p>
    <w:p w:rsidR="007B5284" w:rsidRDefault="007B5284" w:rsidP="007B5284">
      <w:pPr>
        <w:numPr>
          <w:ilvl w:val="2"/>
          <w:numId w:val="3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生产操作人员安全职责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8.1 认真学习上级有关安全生产的指示、规定和安全技术知识，熟悉掌握本岗位的安全生产操作上的技能和现场急救办法。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8.2 遵守劳动纪律和工艺纪律，认真执行岗位责任制、操作规程和安全生产制度，有权拒绝违章作业的指令，并可越级向上汇报。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8.3 加强巡回检查，及时发现和消除事故隐患，自己不能消除的应立即向领导反映处理。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8.4 如发生事故，要及抢救处理，保护好现场，作好详细记录，</w:t>
      </w:r>
      <w:r>
        <w:rPr>
          <w:rFonts w:ascii="宋体" w:hAnsi="宋体" w:hint="eastAsia"/>
          <w:color w:val="000000"/>
          <w:sz w:val="28"/>
          <w:szCs w:val="28"/>
        </w:rPr>
        <w:lastRenderedPageBreak/>
        <w:t>及时如实向上级汇报。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8.5 爱护和正确使用防护用品，消防器材与安全设施。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8.6 积极参加安全活动，提出有关安全生产的合理化建议。</w:t>
      </w:r>
    </w:p>
    <w:p w:rsidR="007B5284" w:rsidRDefault="007B5284" w:rsidP="007B5284">
      <w:pPr>
        <w:numPr>
          <w:ilvl w:val="2"/>
          <w:numId w:val="3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全体职工安全职责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9.1 安全生产人人有责，公司的每个职工都应在自己的工作岗位上认真履行各自的安全职责，对本岗位的安全生产负直接责任。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9.2 针对公司生产“连续性强、高温高压、易燃易爆、有毒有害”的特点，要求每个职工都要提高安全生产意识，认真做好各项工作。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9.3 认真学习和遵守各项安全生产规章制度，严格遵守人身安全十大禁令、防火、</w:t>
      </w:r>
      <w:proofErr w:type="gramStart"/>
      <w:r>
        <w:rPr>
          <w:rFonts w:ascii="宋体" w:hAnsi="宋体" w:hint="eastAsia"/>
          <w:color w:val="000000"/>
          <w:sz w:val="28"/>
          <w:szCs w:val="28"/>
        </w:rPr>
        <w:t>防爆十</w:t>
      </w:r>
      <w:proofErr w:type="gramEnd"/>
      <w:r>
        <w:rPr>
          <w:rFonts w:ascii="宋体" w:hAnsi="宋体" w:hint="eastAsia"/>
          <w:color w:val="000000"/>
          <w:sz w:val="28"/>
          <w:szCs w:val="28"/>
        </w:rPr>
        <w:t>大禁令、防止贮罐跑油（料）十条规定等安全生产的各项禁令和规定。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9.4 严格遵守本岗位的安全生产操作规程，严格遵守劳动纪律、操作工艺、施工和工作纪律。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9.5 认真学习并执行安全用火、安全检修、进设备作业等直接作业环节的安全管理制度和规定，不违章作业。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9.6 正确分析、判断和处理各种事故苗头，把事故消灭在萌芽状态。在发生事故时，及时如实向上级报告，按事故预案正确处理，并保护现场，做好详细记录。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9.7 正确操作，精心维护设备，妥善保管、正确使用各种防护器具和消防器材，保持作业环境整洁，搞好文明生产。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9.8 积极参加各种安全活动，岗位技术练兵和事故预案演练。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9.9 有权拒绝违章作业的指令，对他人违章作业加以劝阻和制止。</w:t>
      </w:r>
    </w:p>
    <w:p w:rsidR="007B5284" w:rsidRDefault="007B5284" w:rsidP="007B5284">
      <w:pPr>
        <w:numPr>
          <w:ilvl w:val="2"/>
          <w:numId w:val="35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处理原则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10.1 装置在运行中设备发生故障时，值班人员应保持镇定，正确地分析判断故障原因，果断处理。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10.2 机泵故障一般情况下，应先启动备用泵，停运事故泵。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10.3 事故处理后值班人员应将事故发生时间、地点、过程、原因及处理方法进行详细记录。</w:t>
      </w:r>
    </w:p>
    <w:p w:rsidR="007B5284" w:rsidRDefault="007B5284" w:rsidP="007B5284">
      <w:pPr>
        <w:numPr>
          <w:ilvl w:val="1"/>
          <w:numId w:val="35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lastRenderedPageBreak/>
        <w:t>联络方式</w:t>
      </w:r>
    </w:p>
    <w:p w:rsidR="007B5284" w:rsidRDefault="007B5284" w:rsidP="007B5284">
      <w:pPr>
        <w:ind w:firstLineChars="179" w:firstLine="539"/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>安全环保部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杜雄  13991787300 （67222）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调度： 0911- 3845014  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火警电话：0911-3819119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救护电话：0911-3811120</w:t>
      </w:r>
    </w:p>
    <w:p w:rsidR="007B5284" w:rsidRDefault="007B5284" w:rsidP="007B5284">
      <w:pPr>
        <w:ind w:firstLineChars="179" w:firstLine="539"/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>车间电话：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屈晓强  13891138036  （638036）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proofErr w:type="gramStart"/>
      <w:r>
        <w:rPr>
          <w:rFonts w:ascii="宋体" w:hAnsi="宋体" w:hint="eastAsia"/>
          <w:sz w:val="28"/>
          <w:szCs w:val="28"/>
        </w:rPr>
        <w:t>呼建栋</w:t>
      </w:r>
      <w:proofErr w:type="gramEnd"/>
      <w:r>
        <w:rPr>
          <w:rFonts w:ascii="宋体" w:hAnsi="宋体" w:hint="eastAsia"/>
          <w:sz w:val="28"/>
          <w:szCs w:val="28"/>
        </w:rPr>
        <w:t xml:space="preserve">  13772852251  （683366）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苏  强  15009216882  （695862）</w:t>
      </w:r>
    </w:p>
    <w:p w:rsidR="007B5284" w:rsidRDefault="007B5284" w:rsidP="007B5284">
      <w:pPr>
        <w:numPr>
          <w:ilvl w:val="1"/>
          <w:numId w:val="35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>汇报程序</w:t>
      </w:r>
    </w:p>
    <w:p w:rsidR="007B5284" w:rsidRDefault="007B5284" w:rsidP="007B5284">
      <w:pPr>
        <w:numPr>
          <w:ilvl w:val="2"/>
          <w:numId w:val="27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如出现一般事故，</w:t>
      </w:r>
      <w:proofErr w:type="gramStart"/>
      <w:r>
        <w:rPr>
          <w:rFonts w:ascii="宋体" w:hAnsi="宋体" w:hint="eastAsia"/>
          <w:bCs/>
          <w:color w:val="000000"/>
          <w:sz w:val="28"/>
          <w:szCs w:val="28"/>
        </w:rPr>
        <w:t>由班员根据</w:t>
      </w:r>
      <w:proofErr w:type="gramEnd"/>
      <w:r>
        <w:rPr>
          <w:rFonts w:ascii="宋体" w:hAnsi="宋体" w:hint="eastAsia"/>
          <w:bCs/>
          <w:color w:val="000000"/>
          <w:sz w:val="28"/>
          <w:szCs w:val="28"/>
        </w:rPr>
        <w:t>实际情况自行处理，然后报告当班班长，根据情况汇报生产调度，并认真做好记录。</w:t>
      </w:r>
    </w:p>
    <w:p w:rsidR="007B5284" w:rsidRDefault="007B5284" w:rsidP="007B5284">
      <w:pPr>
        <w:numPr>
          <w:ilvl w:val="2"/>
          <w:numId w:val="27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出现事故后，</w:t>
      </w:r>
      <w:proofErr w:type="gramStart"/>
      <w:r>
        <w:rPr>
          <w:rFonts w:ascii="宋体" w:hAnsi="宋体" w:hint="eastAsia"/>
          <w:bCs/>
          <w:color w:val="000000"/>
          <w:sz w:val="28"/>
          <w:szCs w:val="28"/>
        </w:rPr>
        <w:t>班员自行</w:t>
      </w:r>
      <w:proofErr w:type="gramEnd"/>
      <w:r>
        <w:rPr>
          <w:rFonts w:ascii="宋体" w:hAnsi="宋体" w:hint="eastAsia"/>
          <w:bCs/>
          <w:color w:val="000000"/>
          <w:sz w:val="28"/>
          <w:szCs w:val="28"/>
        </w:rPr>
        <w:t>不能解决的，立即报告当班班长和技术员处理，汇报生产调度，并认真做好记录。</w:t>
      </w:r>
    </w:p>
    <w:p w:rsidR="007B5284" w:rsidRDefault="007B5284" w:rsidP="007B5284">
      <w:pPr>
        <w:numPr>
          <w:ilvl w:val="2"/>
          <w:numId w:val="27"/>
        </w:numPr>
        <w:spacing w:line="460" w:lineRule="exac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如出现重大事故，应立即报告当班班长及车间主任，生产调度，在车间统一指挥下进行处理，如时间不允许，可先处理后报告，或一边处理，一边报告。事故处理完成后要认真记录事故发生时间、地点、过程、原因及处理方法。</w:t>
      </w:r>
    </w:p>
    <w:p w:rsidR="007B5284" w:rsidRDefault="007B5284" w:rsidP="007B5284">
      <w:pPr>
        <w:spacing w:line="460" w:lineRule="exact"/>
        <w:ind w:left="560"/>
        <w:rPr>
          <w:rFonts w:ascii="宋体" w:hAnsi="宋体"/>
          <w:sz w:val="28"/>
          <w:szCs w:val="28"/>
        </w:rPr>
      </w:pPr>
    </w:p>
    <w:p w:rsidR="007B5284" w:rsidRDefault="00757161" w:rsidP="007B5284">
      <w:pPr>
        <w:rPr>
          <w:rFonts w:ascii="宋体" w:hAnsi="宋体"/>
          <w:b/>
          <w:sz w:val="28"/>
          <w:szCs w:val="28"/>
        </w:rPr>
      </w:pPr>
      <w:r w:rsidRPr="00757161">
        <w:rPr>
          <w:rFonts w:ascii="宋体" w:hAnsi="宋体"/>
          <w:sz w:val="28"/>
          <w:szCs w:val="28"/>
        </w:rPr>
      </w:r>
      <w:r w:rsidRPr="00757161">
        <w:rPr>
          <w:rFonts w:ascii="宋体" w:hAnsi="宋体"/>
          <w:sz w:val="28"/>
          <w:szCs w:val="28"/>
        </w:rPr>
        <w:pict>
          <v:group id="_x0000_s2252" editas="canvas" style="width:396pt;height:202.8pt;mso-position-horizontal-relative:char;mso-position-vertical-relative:line" coordsize="5029200,2575560" o:gfxdata="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">
            <o:lock v:ext="edit" aspectratio="t"/>
            <o:diagram v:ext="edit" dgmstyle="0" dgmscalex="0" dgmscaley="0"/>
            <v:rect id="_x0000_s2253" style="position:absolute;width:5029200;height:2575560" o:gfxdata="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" filled="f" stroked="f">
              <v:fill o:detectmouseclick="t"/>
              <o:lock v:ext="edit" aspectratio="t"/>
              <o:diagram v:ext="edit" dgmstyle="0" dgmscalex="0" dgmscaley="0"/>
            </v:rect>
            <v:shape id="自选图形 70" o:spid="_x0000_s2254" type="#_x0000_t109" style="position:absolute;left:1486049;width:914997;height:296058" o:gfxdata="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/w0S&#10;GNYAAAAFAQAADwAAAAAAAAABACAAAAAiAAAAZHJzL2Rvd25yZXYueG1sUEsBAhQAFAAAAAgAh07i&#10;QNQmkRskAgAAUAQAAA4AAAAAAAAAAQAgAAAAJQEAAGRycy9lMm9Eb2MueG1sUEsFBgAAAAAGAAYA&#10;WQEAALsFAAAAAA==&#10;">
              <v:textbox>
                <w:txbxContent>
                  <w:p w:rsidR="00D740D7" w:rsidRDefault="00D740D7" w:rsidP="007B5284">
                    <w:pPr>
                      <w:rPr>
                        <w:sz w:val="24"/>
                      </w:rPr>
                    </w:pPr>
                    <w:r>
                      <w:rPr>
                        <w:rFonts w:hint="eastAsia"/>
                        <w:sz w:val="24"/>
                      </w:rPr>
                      <w:t>车间主任</w:t>
                    </w:r>
                  </w:p>
                </w:txbxContent>
              </v:textbox>
            </v:shape>
            <v:rect id="矩形 71" o:spid="_x0000_s2255" style="position:absolute;left:1486049;top:2278773;width:914267;height:296787" o:gfxdata="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CInkMzUAAAABQEAAA8AAAAAAAAA&#10;AQAgAAAAIgAAAGRycy9kb3ducmV2LnhtbFBLAQIUABQAAAAIAIdO4kAhkQdQFQIAAEQEAAAOAAAA&#10;AAAAAAEAIAAAACMBAABkcnMvZTJvRG9jLnhtbFBLBQYAAAAABgAGAFkBAACqBQAAAAA=&#10;">
              <v:textbox>
                <w:txbxContent>
                  <w:p w:rsidR="00D740D7" w:rsidRDefault="00D740D7" w:rsidP="007B5284">
                    <w:pPr>
                      <w:ind w:firstLineChars="100" w:firstLine="210"/>
                    </w:pPr>
                    <w:r>
                      <w:rPr>
                        <w:rFonts w:hint="eastAsia"/>
                      </w:rPr>
                      <w:t>班员</w:t>
                    </w:r>
                  </w:p>
                </w:txbxContent>
              </v:textbox>
            </v:rect>
            <v:line id="直线 72" o:spid="_x0000_s2256" style="position:absolute;flip:x" from="343215,2377945" to="1486049,2378674" o:gfxdata="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iX4JV1gAAAAUBAAAPAAAAAAAAAAEAIAAAACIAAABk&#10;cnMvZG93bnJldi54bWxQSwECFAAUAAAACACHTuJA5BofmwgCAAD4AwAADgAAAAAAAAABACAAAAAl&#10;AQAAZHJzL2Uyb0RvYy54bWxQSwUGAAAAAAYABgBZAQAAnwUAAAAA&#10;">
              <v:fill o:detectmouseclick="t"/>
              <v:stroke endarrow="block"/>
            </v:line>
            <v:line id="直线 73" o:spid="_x0000_s2257" style="position:absolute;flip:y" from="343215,197615" to="343215,2377945" o:gfxdata="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KJfglXWAAAABQEAAA8AAAAAAAAAAQAgAAAAIgAAAGRycy9k&#10;b3ducmV2LnhtbFBLAQIUABQAAAAIAIdO4kAFkXlEBAIAAPUDAAAOAAAAAAAAAAEAIAAAACUBAABk&#10;cnMvZTJvRG9jLnhtbFBLBQYAAAAABgAGAFkBAACbBQAAAAA=&#10;">
              <v:fill o:detectmouseclick="t"/>
              <v:stroke endarrow="block"/>
            </v:line>
            <v:line id="直线 74" o:spid="_x0000_s2258" style="position:absolute" from="343215,197615" to="1486049,197615" o:gfxdata="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Go3FwbXAAAABQEAAA8AAAAAAAAAAQAgAAAAIgAAAGRycy9kb3ducmV2&#10;LnhtbFBLAQIUABQAAAAIAIdO4kDHAIBn/QEAAOsDAAAOAAAAAAAAAAEAIAAAACYBAABkcnMvZTJv&#10;RG9jLnhtbFBLBQYAAAAABgAGAFkBAACVBQAAAAA=&#10;">
              <v:fill o:detectmouseclick="t"/>
              <v:stroke endarrow="block"/>
            </v:line>
            <v:line id="直线 75" o:spid="_x0000_s2259" style="position:absolute;flip:y" from="1943183,1486124" to="1943913,2278772" o:gfxdata="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KJfglXWAAAABQEAAA8AAAAAAAAAAQAgAAAAIgAAAGRycy9k&#10;b3ducmV2LnhtbFBLAQIUABQAAAAIAIdO4kA2iDC4BAIAAPgDAAAOAAAAAAAAAAEAIAAAACUBAABk&#10;cnMvZTJvRG9jLnhtbFBLBQYAAAAABgAGAFkBAACbBQAAAAA=&#10;">
              <v:fill o:detectmouseclick="t"/>
              <v:stroke endarrow="block"/>
            </v:line>
            <v:rect id="矩形 76" o:spid="_x0000_s2260" style="position:absolute;left:2514965;top:1287780;width:685700;height:297517" o:gfxdata="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IieQzNQAAAAFAQAADwAAAAAAAAAB&#10;ACAAAAAiAAAAZHJzL2Rvd25yZXYueG1sUEsBAhQAFAAAAAgAh07iQK0MvEcUAgAARAQAAA4AAAAA&#10;AAAAAQAgAAAAIwEAAGRycy9lMm9Eb2MueG1sUEsFBgAAAAAGAAYAWQEAAKkFAAAAAA==&#10;">
              <v:textbox>
                <w:txbxContent>
                  <w:p w:rsidR="00D740D7" w:rsidRDefault="00D740D7" w:rsidP="007B5284">
                    <w:pPr>
                      <w:ind w:firstLineChars="50" w:firstLine="120"/>
                      <w:rPr>
                        <w:sz w:val="24"/>
                      </w:rPr>
                    </w:pPr>
                    <w:r>
                      <w:rPr>
                        <w:rFonts w:hint="eastAsia"/>
                        <w:sz w:val="24"/>
                      </w:rPr>
                      <w:t>班长</w:t>
                    </w:r>
                  </w:p>
                </w:txbxContent>
              </v:textbox>
            </v:rect>
            <v:rect id="矩形 77" o:spid="_x0000_s2261" style="position:absolute;left:571782;top:1287780;width:801809;height:298246" o:gfxdata="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iJ5DM1AAAAAUBAAAPAAAAAAAA&#10;AAEAIAAAACIAAABkcnMvZG93bnJldi54bWxQSwECFAAUAAAACACHTuJAnKzswBYCAABDBAAADgAA&#10;AAAAAAABACAAAAAjAQAAZHJzL2Uyb0RvYy54bWxQSwUGAAAAAAYABgBZAQAAqwUAAAAA&#10;">
              <v:textbox>
                <w:txbxContent>
                  <w:p w:rsidR="00D740D7" w:rsidRDefault="00D740D7" w:rsidP="007B5284">
                    <w:pPr>
                      <w:ind w:firstLineChars="50" w:firstLine="120"/>
                      <w:rPr>
                        <w:sz w:val="24"/>
                      </w:rPr>
                    </w:pPr>
                    <w:r>
                      <w:rPr>
                        <w:rFonts w:hint="eastAsia"/>
                        <w:sz w:val="24"/>
                      </w:rPr>
                      <w:t>技术员</w:t>
                    </w:r>
                  </w:p>
                </w:txbxContent>
              </v:textbox>
            </v:rect>
            <v:line id="直线 78" o:spid="_x0000_s2262" style="position:absolute" from="1371401,1486124" to="2514965,1486853" o:gfxdata="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ZQ7Rm1AAAAAUBAAAPAAAAAAAAAAEAIAAAACIAAABkcnMvZG93bnJldi54bWxQSwEC&#10;FAAUAAAACACHTuJAW/Hy4/gBAADrAwAADgAAAAAAAAABACAAAAAjAQAAZHJzL2Uyb0RvYy54bWxQ&#10;SwUGAAAAAAYABgBZAQAAjQUAAAAA&#10;">
              <v:fill o:detectmouseclick="t"/>
            </v:line>
            <v:line id="直线 79" o:spid="_x0000_s2263" style="position:absolute;flip:y" from="1142834,296787" to="1714616,1287780" o:gfxdata="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iX4JV1gAAAAUBAAAPAAAAAAAAAAEAIAAAACIAAABk&#10;cnMvZG93bnJldi54bWxQSwECFAAUAAAACACHTuJAsOzxVggCAAD6AwAADgAAAAAAAAABACAAAAAl&#10;AQAAZHJzL2Uyb0RvYy54bWxQSwUGAAAAAAYABgBZAQAAnwUAAAAA&#10;">
              <v:fill o:detectmouseclick="t"/>
              <v:stroke endarrow="block"/>
            </v:line>
            <v:line id="直线 80" o:spid="_x0000_s2264" style="position:absolute;flip:x y" from="2057100,296787" to="2857449,1287780" o:gfxdata="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MiPuj1QAAAAUBAAAPAAAAAAAAAAEAIAAAACIAAABk&#10;cnMvZG93bnJldi54bWxQSwECFAAUAAAACACHTuJAv4QFYgkCAAAEBAAADgAAAAAAAAABACAAAAAk&#10;AQAAZHJzL2Uyb0RvYy54bWxQSwUGAAAAAAYABgBZAQAAnwUAAAAA&#10;">
              <v:fill o:detectmouseclick="t"/>
              <v:stroke endarrow="block"/>
            </v:line>
            <v:line id="直线 81" o:spid="_x0000_s2265" style="position:absolute" from="3200666,1486124" to="4000285,1486124" o:gfxdata="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Go3FwbXAAAABQEAAA8AAAAAAAAAAQAgAAAAIgAAAGRycy9kb3ducmV2&#10;LnhtbFBLAQIUABQAAAAIAIdO4kCLxbMS/QEAAOwDAAAOAAAAAAAAAAEAIAAAACYBAABkcnMvZTJv&#10;RG9jLnhtbFBLBQYAAAAABgAGAFkBAACVBQAAAAA=&#10;">
              <v:fill o:detectmouseclick="t"/>
              <v:stroke endarrow="block"/>
            </v:line>
            <v:line id="直线 82" o:spid="_x0000_s2266" style="position:absolute" from="2400317,197615" to="3429233,198344" o:gfxdata="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ajcXBtcAAAAFAQAADwAAAAAAAAABACAAAAAiAAAAZHJzL2Rvd25y&#10;ZXYueG1sUEsBAhQAFAAAAAgAh07iQHy32CD/AQAA7gMAAA4AAAAAAAAAAQAgAAAAJgEAAGRycy9l&#10;Mm9Eb2MueG1sUEsFBgAAAAAGAAYAWQEAAJcFAAAAAA==&#10;">
              <v:fill o:detectmouseclick="t"/>
              <v:stroke endarrow="block"/>
            </v:line>
            <v:rect id="矩形 83" o:spid="_x0000_s2267" style="position:absolute;left:4000284;top:1287780;width:914267;height:297517" o:gfxdata="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iJ5DM1AAAAAUBAAAPAAAA&#10;AAAAAAEAIAAAACIAAABkcnMvZG93bnJldi54bWxQSwECFAAUAAAACACHTuJAhXctaBkCAABEBAAA&#10;DgAAAAAAAAABACAAAAAjAQAAZHJzL2Uyb0RvYy54bWxQSwUGAAAAAAYABgBZAQAArgUAAAAA&#10;">
              <v:textbox>
                <w:txbxContent>
                  <w:p w:rsidR="00D740D7" w:rsidRDefault="00D740D7" w:rsidP="007B5284">
                    <w:pPr>
                      <w:ind w:firstLineChars="50" w:firstLine="120"/>
                      <w:rPr>
                        <w:sz w:val="24"/>
                      </w:rPr>
                    </w:pPr>
                    <w:r>
                      <w:rPr>
                        <w:rFonts w:hint="eastAsia"/>
                        <w:sz w:val="24"/>
                      </w:rPr>
                      <w:t>生产调度</w:t>
                    </w:r>
                  </w:p>
                </w:txbxContent>
              </v:textbox>
            </v:rect>
            <v:line id="直线 84" o:spid="_x0000_s2268" style="position:absolute" from="2400317,2377945" to="4343500,2378674" o:gfxdata="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Go3FwbXAAAABQEAAA8AAAAAAAAAAQAgAAAAIgAAAGRycy9kb3du&#10;cmV2LnhtbFBLAQIUABQAAAAIAIdO4kBcvsFOAAIAAO8DAAAOAAAAAAAAAAEAIAAAACYBAABkcnMv&#10;ZTJvRG9jLnhtbFBLBQYAAAAABgAGAFkBAACYBQAAAAA=&#10;">
              <v:fill o:detectmouseclick="t"/>
              <v:stroke endarrow="block"/>
            </v:line>
            <v:line id="直线 85" o:spid="_x0000_s2269" style="position:absolute;flip:y" from="4343500,1585297" to="4344230,2377945" o:gfxdata="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ol+CVdYAAAAFAQAADwAAAAAAAAABACAAAAAiAAAAZHJz&#10;L2Rvd25yZXYueG1sUEsBAhQAFAAAAAgAh07iQJdpryQGAgAA+AMAAA4AAAAAAAAAAQAgAAAAJQEA&#10;AGRycy9lMm9Eb2MueG1sUEsFBgAAAAAGAAYAWQEAAJ0FAAAAAA==&#10;">
              <v:fill o:detectmouseclick="t"/>
              <v:stroke endarrow="block"/>
            </v:line>
            <v:rect id="矩形 86" o:spid="_x0000_s2270" style="position:absolute;left:3429232;width:1142834;height:395960" o:gfxdata="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CInkMzUAAAABQEAAA8AAAAAAAAA&#10;AQAgAAAAIgAAAGRycy9kb3ducmV2LnhtbFBLAQIUABQAAAAIAIdO4kD2laRUFQIAAD8EAAAOAAAA&#10;AAAAAAEAIAAAACMBAABkcnMvZTJvRG9jLnhtbFBLBQYAAAAABgAGAFkBAACqBQAAAAA=&#10;">
              <v:textbox>
                <w:txbxContent>
                  <w:p w:rsidR="00D740D7" w:rsidRDefault="00D740D7" w:rsidP="000A6527">
                    <w:pPr>
                      <w:spacing w:beforeLines="20"/>
                      <w:ind w:firstLineChars="50" w:firstLine="120"/>
                      <w:rPr>
                        <w:sz w:val="24"/>
                      </w:rPr>
                    </w:pPr>
                    <w:r>
                      <w:rPr>
                        <w:rFonts w:hint="eastAsia"/>
                        <w:sz w:val="24"/>
                      </w:rPr>
                      <w:t>主管领导</w:t>
                    </w:r>
                  </w:p>
                </w:txbxContent>
              </v:textbox>
            </v:rect>
            <w10:wrap type="none"/>
            <w10:anchorlock/>
          </v:group>
        </w:pict>
      </w:r>
    </w:p>
    <w:p w:rsidR="007B5284" w:rsidRDefault="007B5284" w:rsidP="007B5284">
      <w:pPr>
        <w:numPr>
          <w:ilvl w:val="1"/>
          <w:numId w:val="35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lastRenderedPageBreak/>
        <w:t>循环水开停工预案</w:t>
      </w:r>
    </w:p>
    <w:p w:rsidR="007B5284" w:rsidRDefault="007B5284" w:rsidP="007B5284">
      <w:pPr>
        <w:numPr>
          <w:ilvl w:val="2"/>
          <w:numId w:val="22"/>
        </w:numPr>
        <w:spacing w:line="460" w:lineRule="exact"/>
        <w:rPr>
          <w:rFonts w:ascii="宋体" w:hAnsi="宋体"/>
          <w:b/>
          <w:color w:val="000000"/>
          <w:sz w:val="28"/>
          <w:szCs w:val="28"/>
        </w:rPr>
      </w:pPr>
      <w:r>
        <w:rPr>
          <w:rFonts w:ascii="宋体" w:hAnsi="宋体" w:hint="eastAsia"/>
          <w:b/>
          <w:color w:val="000000"/>
          <w:sz w:val="28"/>
          <w:szCs w:val="28"/>
        </w:rPr>
        <w:t>停电事故预案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1.1 导致停电事故的原因及现象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原因：</w:t>
      </w:r>
      <w:proofErr w:type="gramStart"/>
      <w:r>
        <w:rPr>
          <w:rFonts w:ascii="宋体" w:hAnsi="宋体" w:hint="eastAsia"/>
          <w:sz w:val="28"/>
          <w:szCs w:val="28"/>
        </w:rPr>
        <w:t>厂内总变或</w:t>
      </w:r>
      <w:proofErr w:type="gramEnd"/>
      <w:r>
        <w:rPr>
          <w:rFonts w:ascii="宋体" w:hAnsi="宋体" w:hint="eastAsia"/>
          <w:sz w:val="28"/>
          <w:szCs w:val="28"/>
        </w:rPr>
        <w:t>区域配电故障停电。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现象：循环水场冷水泵及凉水塔风机停运。</w:t>
      </w:r>
    </w:p>
    <w:p w:rsidR="007B5284" w:rsidRDefault="007B5284" w:rsidP="007B5284">
      <w:pPr>
        <w:spacing w:line="460" w:lineRule="exact"/>
        <w:ind w:left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1.2 危害程度</w:t>
      </w:r>
    </w:p>
    <w:p w:rsidR="007B5284" w:rsidRDefault="007B5284" w:rsidP="007B5284">
      <w:pPr>
        <w:spacing w:line="460" w:lineRule="exact"/>
        <w:ind w:left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全厂循环冷却水中断</w:t>
      </w:r>
    </w:p>
    <w:p w:rsidR="007B5284" w:rsidRDefault="007B5284" w:rsidP="007B5284">
      <w:pPr>
        <w:spacing w:line="460" w:lineRule="exact"/>
        <w:ind w:left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1.3 停电应急处理实施方案</w:t>
      </w:r>
    </w:p>
    <w:p w:rsidR="007B5284" w:rsidRDefault="007B5284" w:rsidP="007B5284">
      <w:pPr>
        <w:numPr>
          <w:ilvl w:val="0"/>
          <w:numId w:val="30"/>
        </w:numPr>
        <w:spacing w:line="460" w:lineRule="exact"/>
        <w:ind w:left="0" w:firstLine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立即向生产调度汇报停运的机泵。</w:t>
      </w:r>
    </w:p>
    <w:p w:rsidR="007B5284" w:rsidRDefault="007B5284" w:rsidP="007B5284">
      <w:pPr>
        <w:numPr>
          <w:ilvl w:val="0"/>
          <w:numId w:val="30"/>
        </w:numPr>
        <w:spacing w:line="460" w:lineRule="exact"/>
        <w:ind w:left="0" w:firstLine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迅速关闭停运机泵出口阀门，打开循环冷却水线生产水注水阀。</w:t>
      </w:r>
    </w:p>
    <w:p w:rsidR="007B5284" w:rsidRDefault="007B5284" w:rsidP="007B5284">
      <w:pPr>
        <w:numPr>
          <w:ilvl w:val="0"/>
          <w:numId w:val="30"/>
        </w:numPr>
        <w:spacing w:line="460" w:lineRule="exact"/>
        <w:ind w:left="0" w:firstLine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联系电工检查电气系统，查明原因。</w:t>
      </w:r>
    </w:p>
    <w:p w:rsidR="007B5284" w:rsidRDefault="007B5284" w:rsidP="007B5284">
      <w:pPr>
        <w:numPr>
          <w:ilvl w:val="0"/>
          <w:numId w:val="30"/>
        </w:numPr>
        <w:spacing w:line="460" w:lineRule="exact"/>
        <w:ind w:left="0" w:firstLine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来电后按照操作规程重新启动停运泵，使循环水管网压力保持在控制指标之内。</w:t>
      </w:r>
    </w:p>
    <w:p w:rsidR="007B5284" w:rsidRDefault="007B5284" w:rsidP="007B5284">
      <w:pPr>
        <w:numPr>
          <w:ilvl w:val="2"/>
          <w:numId w:val="22"/>
        </w:numPr>
        <w:spacing w:line="460" w:lineRule="exact"/>
        <w:rPr>
          <w:rFonts w:ascii="宋体" w:hAnsi="宋体"/>
          <w:b/>
          <w:color w:val="000000"/>
          <w:sz w:val="28"/>
          <w:szCs w:val="28"/>
        </w:rPr>
      </w:pPr>
      <w:r>
        <w:rPr>
          <w:rFonts w:ascii="宋体" w:hAnsi="宋体" w:hint="eastAsia"/>
          <w:b/>
          <w:color w:val="000000"/>
          <w:sz w:val="28"/>
          <w:szCs w:val="28"/>
        </w:rPr>
        <w:t>停水事故处理预案</w:t>
      </w:r>
    </w:p>
    <w:p w:rsidR="007B5284" w:rsidRDefault="007B5284" w:rsidP="007B5284">
      <w:pPr>
        <w:spacing w:line="460" w:lineRule="exact"/>
        <w:ind w:left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2.1 导致停水事故的原因及现象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原因：净化水场发生事故导致供水中断（正常情况下，循环水补水为净化水场来水），来水线、厂区生产水管网发生破裂，需要紧急停水处理。</w:t>
      </w:r>
    </w:p>
    <w:p w:rsidR="007B5284" w:rsidRDefault="007B5284" w:rsidP="007B5284">
      <w:pPr>
        <w:spacing w:line="460" w:lineRule="exact"/>
        <w:ind w:left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现象：循环水场冷水池液位不断下降，生产给水补水流量回零。</w:t>
      </w:r>
    </w:p>
    <w:p w:rsidR="007B5284" w:rsidRDefault="007B5284" w:rsidP="007B5284">
      <w:pPr>
        <w:spacing w:line="460" w:lineRule="exact"/>
        <w:ind w:left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2.2 危害程度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当冷水</w:t>
      </w:r>
      <w:proofErr w:type="gramStart"/>
      <w:r>
        <w:rPr>
          <w:rFonts w:ascii="宋体" w:hAnsi="宋体" w:hint="eastAsia"/>
          <w:sz w:val="28"/>
          <w:szCs w:val="28"/>
        </w:rPr>
        <w:t>池水位</w:t>
      </w:r>
      <w:proofErr w:type="gramEnd"/>
      <w:r>
        <w:rPr>
          <w:rFonts w:ascii="宋体" w:hAnsi="宋体" w:hint="eastAsia"/>
          <w:sz w:val="28"/>
          <w:szCs w:val="28"/>
        </w:rPr>
        <w:t>下降至最低液位后会造成冷水泵抽空，导致循环水系统管网供水中断，循环水场停工。</w:t>
      </w:r>
    </w:p>
    <w:p w:rsidR="007B5284" w:rsidRDefault="007B5284" w:rsidP="007B5284">
      <w:pPr>
        <w:spacing w:line="460" w:lineRule="exact"/>
        <w:ind w:left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2.3 应急处理实施方案</w:t>
      </w:r>
    </w:p>
    <w:p w:rsidR="007B5284" w:rsidRDefault="007B5284" w:rsidP="007B5284">
      <w:pPr>
        <w:numPr>
          <w:ilvl w:val="0"/>
          <w:numId w:val="31"/>
        </w:numPr>
        <w:spacing w:line="460" w:lineRule="exact"/>
        <w:ind w:left="0" w:firstLine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立即向生产调度汇报补水中断的情况。</w:t>
      </w:r>
    </w:p>
    <w:p w:rsidR="007B5284" w:rsidRDefault="007B5284" w:rsidP="007B5284">
      <w:pPr>
        <w:numPr>
          <w:ilvl w:val="0"/>
          <w:numId w:val="31"/>
        </w:numPr>
        <w:spacing w:line="460" w:lineRule="exact"/>
        <w:ind w:left="0" w:firstLine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迅速打开再生水补水阀，查找停水原因。</w:t>
      </w:r>
    </w:p>
    <w:p w:rsidR="007B5284" w:rsidRDefault="007B5284" w:rsidP="007B5284">
      <w:pPr>
        <w:numPr>
          <w:ilvl w:val="0"/>
          <w:numId w:val="31"/>
        </w:numPr>
        <w:spacing w:line="460" w:lineRule="exact"/>
        <w:ind w:left="0" w:firstLine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与生产调度联系，通知各生产装置严格控制循环水的外排。</w:t>
      </w:r>
    </w:p>
    <w:p w:rsidR="007B5284" w:rsidRDefault="007B5284" w:rsidP="007B5284">
      <w:pPr>
        <w:numPr>
          <w:ilvl w:val="0"/>
          <w:numId w:val="31"/>
        </w:numPr>
        <w:spacing w:line="460" w:lineRule="exact"/>
        <w:ind w:left="0" w:firstLine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旁滤池停止反冲洗，</w:t>
      </w:r>
      <w:proofErr w:type="gramStart"/>
      <w:r>
        <w:rPr>
          <w:rFonts w:ascii="宋体" w:hAnsi="宋体" w:hint="eastAsia"/>
          <w:sz w:val="28"/>
          <w:szCs w:val="28"/>
        </w:rPr>
        <w:t>塔池停止</w:t>
      </w:r>
      <w:proofErr w:type="gramEnd"/>
      <w:r>
        <w:rPr>
          <w:rFonts w:ascii="宋体" w:hAnsi="宋体" w:hint="eastAsia"/>
          <w:sz w:val="28"/>
          <w:szCs w:val="28"/>
        </w:rPr>
        <w:t>排污。</w:t>
      </w:r>
    </w:p>
    <w:p w:rsidR="007B5284" w:rsidRDefault="007B5284" w:rsidP="007B5284">
      <w:pPr>
        <w:numPr>
          <w:ilvl w:val="0"/>
          <w:numId w:val="31"/>
        </w:numPr>
        <w:spacing w:line="460" w:lineRule="exact"/>
        <w:ind w:left="0" w:firstLine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请示生产调度同意后，对循环水管网可适当降压运行。</w:t>
      </w:r>
    </w:p>
    <w:p w:rsidR="007B5284" w:rsidRDefault="007B5284" w:rsidP="007B5284">
      <w:pPr>
        <w:numPr>
          <w:ilvl w:val="0"/>
          <w:numId w:val="31"/>
        </w:numPr>
        <w:spacing w:line="460" w:lineRule="exact"/>
        <w:ind w:left="0" w:firstLine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联系污水处理场，尽可能多回用达标的再生水作为循环水补</w:t>
      </w:r>
      <w:r>
        <w:rPr>
          <w:rFonts w:ascii="宋体" w:hAnsi="宋体" w:hint="eastAsia"/>
          <w:sz w:val="28"/>
          <w:szCs w:val="28"/>
        </w:rPr>
        <w:lastRenderedPageBreak/>
        <w:t>水，争取时间处理停水事故。</w:t>
      </w:r>
    </w:p>
    <w:p w:rsidR="007B5284" w:rsidRDefault="007B5284" w:rsidP="007B5284">
      <w:pPr>
        <w:numPr>
          <w:ilvl w:val="2"/>
          <w:numId w:val="22"/>
        </w:numPr>
        <w:spacing w:line="460" w:lineRule="exact"/>
        <w:rPr>
          <w:rFonts w:ascii="宋体" w:hAnsi="宋体"/>
          <w:b/>
          <w:color w:val="000000"/>
          <w:sz w:val="28"/>
          <w:szCs w:val="28"/>
        </w:rPr>
      </w:pPr>
      <w:r>
        <w:rPr>
          <w:rFonts w:ascii="宋体" w:hAnsi="宋体" w:hint="eastAsia"/>
          <w:b/>
          <w:color w:val="000000"/>
          <w:sz w:val="28"/>
          <w:szCs w:val="28"/>
        </w:rPr>
        <w:t>DCS事故处理预案</w:t>
      </w:r>
    </w:p>
    <w:p w:rsidR="007B5284" w:rsidRDefault="007B5284" w:rsidP="007B5284">
      <w:pPr>
        <w:spacing w:line="460" w:lineRule="exact"/>
        <w:ind w:left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3.1  DCS停电事故处理预案</w:t>
      </w:r>
    </w:p>
    <w:p w:rsidR="007B5284" w:rsidRDefault="007B5284" w:rsidP="007B5284">
      <w:pPr>
        <w:spacing w:line="460" w:lineRule="exact"/>
        <w:ind w:left="640"/>
        <w:rPr>
          <w:rFonts w:ascii="宋体" w:hAnsi="宋体"/>
          <w:sz w:val="28"/>
          <w:szCs w:val="28"/>
        </w:rPr>
      </w:pPr>
      <w:proofErr w:type="gramStart"/>
      <w:r>
        <w:rPr>
          <w:rFonts w:ascii="宋体" w:hAnsi="宋体" w:hint="eastAsia"/>
          <w:sz w:val="28"/>
          <w:szCs w:val="28"/>
        </w:rPr>
        <w:t>a</w:t>
      </w:r>
      <w:proofErr w:type="gramEnd"/>
      <w:r>
        <w:rPr>
          <w:rFonts w:ascii="宋体" w:hAnsi="宋体" w:hint="eastAsia"/>
          <w:sz w:val="28"/>
          <w:szCs w:val="28"/>
        </w:rPr>
        <w:t>. 导致停电事故的原因及事故现象</w:t>
      </w:r>
    </w:p>
    <w:p w:rsidR="007B5284" w:rsidRDefault="007B5284" w:rsidP="007B5284">
      <w:pPr>
        <w:spacing w:line="460" w:lineRule="exact"/>
        <w:ind w:left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原因：电压低或停电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现象：UPS供电30分钟后，电脑黑屏，循环水监测参数无法显示，循环水自动加药、加杀菌剂装置停运。</w:t>
      </w:r>
    </w:p>
    <w:p w:rsidR="007B5284" w:rsidRDefault="007B5284" w:rsidP="007B5284">
      <w:pPr>
        <w:spacing w:line="460" w:lineRule="exact"/>
        <w:ind w:left="640"/>
        <w:rPr>
          <w:rFonts w:ascii="宋体" w:hAnsi="宋体"/>
          <w:sz w:val="28"/>
          <w:szCs w:val="28"/>
        </w:rPr>
      </w:pPr>
      <w:proofErr w:type="gramStart"/>
      <w:r>
        <w:rPr>
          <w:rFonts w:hint="eastAsia"/>
          <w:sz w:val="28"/>
          <w:szCs w:val="28"/>
        </w:rPr>
        <w:t>b</w:t>
      </w:r>
      <w:proofErr w:type="gramEnd"/>
      <w:r>
        <w:rPr>
          <w:rFonts w:hint="eastAsia"/>
          <w:sz w:val="28"/>
          <w:szCs w:val="28"/>
        </w:rPr>
        <w:t xml:space="preserve">. </w:t>
      </w:r>
      <w:r>
        <w:rPr>
          <w:rFonts w:ascii="宋体" w:hAnsi="宋体" w:hint="eastAsia"/>
          <w:sz w:val="28"/>
          <w:szCs w:val="28"/>
        </w:rPr>
        <w:t>事故危害程度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无法实现循环水加药及杀菌剂的自动化控制，给水质处理带来困难。</w:t>
      </w:r>
    </w:p>
    <w:p w:rsidR="007B5284" w:rsidRDefault="007B5284" w:rsidP="007B5284">
      <w:pPr>
        <w:spacing w:line="460" w:lineRule="exact"/>
        <w:ind w:left="640"/>
        <w:rPr>
          <w:rFonts w:ascii="宋体" w:hAnsi="宋体"/>
          <w:sz w:val="28"/>
          <w:szCs w:val="28"/>
        </w:rPr>
      </w:pPr>
      <w:proofErr w:type="gramStart"/>
      <w:r>
        <w:rPr>
          <w:rFonts w:ascii="宋体" w:hAnsi="宋体" w:hint="eastAsia"/>
          <w:sz w:val="28"/>
          <w:szCs w:val="28"/>
        </w:rPr>
        <w:t>c.  应急处理实施方案</w:t>
      </w:r>
      <w:proofErr w:type="gramEnd"/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联系电工尽快回复。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缓释阻垢剂和和杀菌剂改为人工投加。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3.2  PLC电源中断或PLC系统故障</w:t>
      </w:r>
    </w:p>
    <w:p w:rsidR="007B5284" w:rsidRDefault="007B5284" w:rsidP="007B5284">
      <w:pPr>
        <w:spacing w:line="460" w:lineRule="exact"/>
        <w:ind w:left="640"/>
        <w:rPr>
          <w:rFonts w:ascii="宋体" w:hAnsi="宋体"/>
          <w:sz w:val="28"/>
          <w:szCs w:val="28"/>
        </w:rPr>
      </w:pPr>
      <w:proofErr w:type="gramStart"/>
      <w:r>
        <w:rPr>
          <w:rFonts w:ascii="宋体" w:hAnsi="宋体" w:hint="eastAsia"/>
          <w:sz w:val="28"/>
          <w:szCs w:val="28"/>
        </w:rPr>
        <w:t>a</w:t>
      </w:r>
      <w:proofErr w:type="gramEnd"/>
      <w:r>
        <w:rPr>
          <w:rFonts w:ascii="宋体" w:hAnsi="宋体" w:hint="eastAsia"/>
          <w:sz w:val="28"/>
          <w:szCs w:val="28"/>
        </w:rPr>
        <w:t>. 导致事故的原因及事故现象</w:t>
      </w:r>
    </w:p>
    <w:p w:rsidR="007B5284" w:rsidRDefault="007B5284" w:rsidP="007B5284">
      <w:pPr>
        <w:spacing w:line="460" w:lineRule="exact"/>
        <w:ind w:left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原因：</w:t>
      </w:r>
      <w:proofErr w:type="gramStart"/>
      <w:r>
        <w:rPr>
          <w:rFonts w:ascii="宋体" w:hAnsi="宋体" w:hint="eastAsia"/>
          <w:sz w:val="28"/>
          <w:szCs w:val="28"/>
        </w:rPr>
        <w:t>总变停电</w:t>
      </w:r>
      <w:proofErr w:type="gramEnd"/>
      <w:r>
        <w:rPr>
          <w:rFonts w:ascii="宋体" w:hAnsi="宋体" w:hint="eastAsia"/>
          <w:sz w:val="28"/>
          <w:szCs w:val="28"/>
        </w:rPr>
        <w:t>，循环水场配电室故障停电、PLC装置故障。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现象：循环水监测参数无法显示，循环水自动加药、加杀菌剂装置停运。</w:t>
      </w:r>
    </w:p>
    <w:p w:rsidR="007B5284" w:rsidRDefault="007B5284" w:rsidP="007B5284">
      <w:pPr>
        <w:spacing w:line="460" w:lineRule="exact"/>
        <w:ind w:left="640"/>
        <w:rPr>
          <w:rFonts w:ascii="宋体" w:hAnsi="宋体"/>
          <w:sz w:val="28"/>
          <w:szCs w:val="28"/>
        </w:rPr>
      </w:pPr>
      <w:proofErr w:type="gramStart"/>
      <w:r>
        <w:rPr>
          <w:rFonts w:ascii="宋体" w:hAnsi="宋体" w:hint="eastAsia"/>
          <w:sz w:val="28"/>
          <w:szCs w:val="28"/>
        </w:rPr>
        <w:t>b</w:t>
      </w:r>
      <w:proofErr w:type="gramEnd"/>
      <w:r>
        <w:rPr>
          <w:rFonts w:ascii="宋体" w:hAnsi="宋体" w:hint="eastAsia"/>
          <w:sz w:val="28"/>
          <w:szCs w:val="28"/>
        </w:rPr>
        <w:t>. 事故危害程度</w:t>
      </w:r>
    </w:p>
    <w:p w:rsidR="007B5284" w:rsidRDefault="007B5284" w:rsidP="007B5284">
      <w:pPr>
        <w:spacing w:line="460" w:lineRule="exact"/>
        <w:ind w:left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无法实现循环水加药及杀菌剂的自动化，给水质处理带来困难。</w:t>
      </w:r>
    </w:p>
    <w:p w:rsidR="007B5284" w:rsidRDefault="007B5284" w:rsidP="007B5284">
      <w:pPr>
        <w:spacing w:line="460" w:lineRule="exact"/>
        <w:ind w:left="640"/>
        <w:rPr>
          <w:rFonts w:ascii="宋体" w:hAnsi="宋体"/>
          <w:sz w:val="28"/>
          <w:szCs w:val="28"/>
        </w:rPr>
      </w:pPr>
      <w:proofErr w:type="gramStart"/>
      <w:r>
        <w:rPr>
          <w:rFonts w:ascii="宋体" w:hAnsi="宋体" w:hint="eastAsia"/>
          <w:sz w:val="28"/>
          <w:szCs w:val="28"/>
        </w:rPr>
        <w:t>c</w:t>
      </w:r>
      <w:proofErr w:type="gramEnd"/>
      <w:r>
        <w:rPr>
          <w:rFonts w:ascii="宋体" w:hAnsi="宋体" w:hint="eastAsia"/>
          <w:sz w:val="28"/>
          <w:szCs w:val="28"/>
        </w:rPr>
        <w:t>. 应急处理实施方案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联系电工恢复供电，联系仪表修复PLC系统。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proofErr w:type="gramStart"/>
      <w:r>
        <w:rPr>
          <w:rFonts w:ascii="宋体" w:hAnsi="宋体" w:hint="eastAsia"/>
          <w:sz w:val="28"/>
          <w:szCs w:val="28"/>
        </w:rPr>
        <w:t>缓蚀阻</w:t>
      </w:r>
      <w:proofErr w:type="gramEnd"/>
      <w:r>
        <w:rPr>
          <w:rFonts w:ascii="宋体" w:hAnsi="宋体" w:hint="eastAsia"/>
          <w:sz w:val="28"/>
          <w:szCs w:val="28"/>
        </w:rPr>
        <w:t>垢剂和杀菌剂改为人工投加。</w:t>
      </w:r>
    </w:p>
    <w:p w:rsidR="007B5284" w:rsidRDefault="007B5284" w:rsidP="007B5284">
      <w:pPr>
        <w:numPr>
          <w:ilvl w:val="2"/>
          <w:numId w:val="22"/>
        </w:numPr>
        <w:spacing w:line="460" w:lineRule="exact"/>
        <w:rPr>
          <w:rFonts w:ascii="宋体" w:hAnsi="宋体"/>
          <w:b/>
          <w:color w:val="000000"/>
          <w:sz w:val="28"/>
          <w:szCs w:val="28"/>
        </w:rPr>
      </w:pPr>
      <w:r>
        <w:rPr>
          <w:rFonts w:ascii="宋体" w:hAnsi="宋体" w:hint="eastAsia"/>
          <w:b/>
          <w:color w:val="000000"/>
          <w:sz w:val="28"/>
          <w:szCs w:val="28"/>
        </w:rPr>
        <w:t>循环水浊度超标的处理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4.1 检查补充水的浊度是否符合要求，如补充水的浊度较高引起循环。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4.2 水浊度上升，则应从源头抓起，降低补充水的浊度。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4.3 </w:t>
      </w:r>
      <w:proofErr w:type="gramStart"/>
      <w:r>
        <w:rPr>
          <w:rFonts w:ascii="宋体" w:hAnsi="宋体" w:hint="eastAsia"/>
          <w:sz w:val="28"/>
          <w:szCs w:val="28"/>
        </w:rPr>
        <w:t>检查旁滤的</w:t>
      </w:r>
      <w:proofErr w:type="gramEnd"/>
      <w:r>
        <w:rPr>
          <w:rFonts w:ascii="宋体" w:hAnsi="宋体" w:hint="eastAsia"/>
          <w:sz w:val="28"/>
          <w:szCs w:val="28"/>
        </w:rPr>
        <w:t>出水效果。</w:t>
      </w:r>
      <w:proofErr w:type="gramStart"/>
      <w:r>
        <w:rPr>
          <w:rFonts w:ascii="宋体" w:hAnsi="宋体" w:hint="eastAsia"/>
          <w:sz w:val="28"/>
          <w:szCs w:val="28"/>
        </w:rPr>
        <w:t>如旁滤的</w:t>
      </w:r>
      <w:proofErr w:type="gramEnd"/>
      <w:r>
        <w:rPr>
          <w:rFonts w:ascii="宋体" w:hAnsi="宋体" w:hint="eastAsia"/>
          <w:sz w:val="28"/>
          <w:szCs w:val="28"/>
        </w:rPr>
        <w:t>进口浊度合格，应检查</w:t>
      </w:r>
      <w:proofErr w:type="gramStart"/>
      <w:r>
        <w:rPr>
          <w:rFonts w:ascii="宋体" w:hAnsi="宋体" w:hint="eastAsia"/>
          <w:sz w:val="28"/>
          <w:szCs w:val="28"/>
        </w:rPr>
        <w:t>旁滤量</w:t>
      </w:r>
      <w:proofErr w:type="gramEnd"/>
      <w:r>
        <w:rPr>
          <w:rFonts w:ascii="宋体" w:hAnsi="宋体" w:hint="eastAsia"/>
          <w:sz w:val="28"/>
          <w:szCs w:val="28"/>
        </w:rPr>
        <w:t>是。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4.4 </w:t>
      </w:r>
      <w:proofErr w:type="gramStart"/>
      <w:r>
        <w:rPr>
          <w:rFonts w:ascii="宋体" w:hAnsi="宋体" w:hint="eastAsia"/>
          <w:sz w:val="28"/>
          <w:szCs w:val="28"/>
        </w:rPr>
        <w:t>否超过</w:t>
      </w:r>
      <w:proofErr w:type="gramEnd"/>
      <w:r>
        <w:rPr>
          <w:rFonts w:ascii="宋体" w:hAnsi="宋体" w:hint="eastAsia"/>
          <w:sz w:val="28"/>
          <w:szCs w:val="28"/>
        </w:rPr>
        <w:t>了其设计能力。</w:t>
      </w:r>
      <w:proofErr w:type="gramStart"/>
      <w:r>
        <w:rPr>
          <w:rFonts w:ascii="宋体" w:hAnsi="宋体" w:hint="eastAsia"/>
          <w:sz w:val="28"/>
          <w:szCs w:val="28"/>
        </w:rPr>
        <w:t>旁滤罐内</w:t>
      </w:r>
      <w:proofErr w:type="gramEnd"/>
      <w:r>
        <w:rPr>
          <w:rFonts w:ascii="宋体" w:hAnsi="宋体" w:hint="eastAsia"/>
          <w:sz w:val="28"/>
          <w:szCs w:val="28"/>
        </w:rPr>
        <w:t>生物粘泥大量繁殖，影响</w:t>
      </w:r>
      <w:r>
        <w:rPr>
          <w:rFonts w:ascii="宋体" w:hAnsi="宋体" w:hint="eastAsia"/>
          <w:sz w:val="28"/>
          <w:szCs w:val="28"/>
        </w:rPr>
        <w:lastRenderedPageBreak/>
        <w:t>出水效果，考虑更换石英砂。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4.5 检查系统浓缩倍数是否太高，可适当置换水质降低浓缩倍数。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4.6 若装置发生泄漏，及时切除漏点并加强除油。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4.7 检查微生物控制状况，判定是否由于生物粘泥大量生成导致浊度升高。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4.8 检查冷却塔周围的环境，如粉尘等也会导致循环水浊度升高。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4.9 根据以上几方面的原因逐一排查，最后有针对性地解决问题。</w:t>
      </w:r>
    </w:p>
    <w:p w:rsidR="007B5284" w:rsidRDefault="007B5284" w:rsidP="007B5284">
      <w:pPr>
        <w:numPr>
          <w:ilvl w:val="2"/>
          <w:numId w:val="22"/>
        </w:numPr>
        <w:spacing w:line="460" w:lineRule="exact"/>
        <w:rPr>
          <w:rFonts w:ascii="宋体" w:hAnsi="宋体"/>
          <w:b/>
          <w:color w:val="000000"/>
          <w:sz w:val="28"/>
          <w:szCs w:val="28"/>
        </w:rPr>
      </w:pPr>
      <w:r>
        <w:rPr>
          <w:rFonts w:ascii="宋体" w:hAnsi="宋体" w:hint="eastAsia"/>
          <w:b/>
          <w:color w:val="000000"/>
          <w:sz w:val="28"/>
          <w:szCs w:val="28"/>
        </w:rPr>
        <w:t>循环水总铁超标的处理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5.1 检查补充水的总铁是否超标。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5.2 系统是否在冷态运行或低浓缩倍数条件下运行（≤2.0）。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5.3 药剂浓度是否在控制范围内。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5.4 系统是否有酸泄漏造成循环水PH</w:t>
      </w:r>
      <w:proofErr w:type="gramStart"/>
      <w:r>
        <w:rPr>
          <w:rFonts w:ascii="宋体" w:hAnsi="宋体" w:hint="eastAsia"/>
          <w:sz w:val="28"/>
          <w:szCs w:val="28"/>
        </w:rPr>
        <w:t>值突然</w:t>
      </w:r>
      <w:proofErr w:type="gramEnd"/>
      <w:r>
        <w:rPr>
          <w:rFonts w:ascii="宋体" w:hAnsi="宋体" w:hint="eastAsia"/>
          <w:sz w:val="28"/>
          <w:szCs w:val="28"/>
        </w:rPr>
        <w:t>降低。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5.5 系统是否腐蚀严重。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5.6 查出原因后，采取针对性措施加以解决。</w:t>
      </w:r>
    </w:p>
    <w:p w:rsidR="007B5284" w:rsidRDefault="007B5284" w:rsidP="007B5284">
      <w:pPr>
        <w:numPr>
          <w:ilvl w:val="2"/>
          <w:numId w:val="22"/>
        </w:numPr>
        <w:spacing w:line="460" w:lineRule="exact"/>
        <w:rPr>
          <w:rFonts w:ascii="宋体" w:hAnsi="宋体"/>
          <w:b/>
          <w:color w:val="000000"/>
          <w:sz w:val="28"/>
          <w:szCs w:val="28"/>
        </w:rPr>
      </w:pPr>
      <w:r>
        <w:rPr>
          <w:rFonts w:ascii="宋体" w:hAnsi="宋体" w:hint="eastAsia"/>
          <w:b/>
          <w:color w:val="000000"/>
          <w:sz w:val="28"/>
          <w:szCs w:val="28"/>
        </w:rPr>
        <w:t>循环水浓缩倍数异常偏低的处理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6.1 检查系统的排污量是否太大。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6.2 </w:t>
      </w:r>
      <w:proofErr w:type="gramStart"/>
      <w:r>
        <w:rPr>
          <w:rFonts w:ascii="宋体" w:hAnsi="宋体" w:hint="eastAsia"/>
          <w:sz w:val="28"/>
          <w:szCs w:val="28"/>
        </w:rPr>
        <w:t>检查旁滤系统</w:t>
      </w:r>
      <w:proofErr w:type="gramEnd"/>
      <w:r>
        <w:rPr>
          <w:rFonts w:ascii="宋体" w:hAnsi="宋体" w:hint="eastAsia"/>
          <w:sz w:val="28"/>
          <w:szCs w:val="28"/>
        </w:rPr>
        <w:t>是否正常，有无</w:t>
      </w:r>
      <w:proofErr w:type="gramStart"/>
      <w:r>
        <w:rPr>
          <w:rFonts w:ascii="宋体" w:hAnsi="宋体" w:hint="eastAsia"/>
          <w:sz w:val="28"/>
          <w:szCs w:val="28"/>
        </w:rPr>
        <w:t>旁滤罐一直</w:t>
      </w:r>
      <w:proofErr w:type="gramEnd"/>
      <w:r>
        <w:rPr>
          <w:rFonts w:ascii="宋体" w:hAnsi="宋体" w:hint="eastAsia"/>
          <w:sz w:val="28"/>
          <w:szCs w:val="28"/>
        </w:rPr>
        <w:t>在反冲洗或反冲洗频率增多现象。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6.3 检查系统是否有外排循环水或系统串入新鲜水现象。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6.4 检查循环水池及地下管路有无严重渗水现象。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6.5 循环水温差是否较小。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6.6 杀菌剂的投加量是否过高，导致换水频次和水量增加。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6.7 根据以上几方面的原因逐一排查，采取针对性措施解决问题。</w:t>
      </w:r>
    </w:p>
    <w:p w:rsidR="007B5284" w:rsidRDefault="007B5284" w:rsidP="007B5284">
      <w:pPr>
        <w:numPr>
          <w:ilvl w:val="2"/>
          <w:numId w:val="22"/>
        </w:numPr>
        <w:spacing w:line="460" w:lineRule="exact"/>
        <w:rPr>
          <w:rFonts w:ascii="宋体" w:hAnsi="宋体"/>
          <w:b/>
          <w:color w:val="000000"/>
          <w:sz w:val="28"/>
          <w:szCs w:val="28"/>
        </w:rPr>
      </w:pPr>
      <w:r>
        <w:rPr>
          <w:rFonts w:ascii="宋体" w:hAnsi="宋体" w:hint="eastAsia"/>
          <w:b/>
          <w:color w:val="000000"/>
          <w:sz w:val="28"/>
          <w:szCs w:val="28"/>
        </w:rPr>
        <w:t>循环水漏油的处理方案</w:t>
      </w:r>
    </w:p>
    <w:p w:rsidR="007B5284" w:rsidRDefault="007B5284" w:rsidP="007B5284">
      <w:pPr>
        <w:spacing w:line="460" w:lineRule="exact"/>
        <w:ind w:left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7.1系统漏油会引起以下问题：</w:t>
      </w:r>
    </w:p>
    <w:p w:rsidR="007B5284" w:rsidRDefault="007B5284" w:rsidP="007B5284">
      <w:pPr>
        <w:numPr>
          <w:ilvl w:val="0"/>
          <w:numId w:val="32"/>
        </w:numPr>
        <w:spacing w:line="460" w:lineRule="exact"/>
        <w:ind w:left="0" w:firstLine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使冷却水中的缓蚀剂失效，从而引起点蚀和产生污垢。</w:t>
      </w:r>
    </w:p>
    <w:p w:rsidR="007B5284" w:rsidRDefault="007B5284" w:rsidP="007B5284">
      <w:pPr>
        <w:numPr>
          <w:ilvl w:val="0"/>
          <w:numId w:val="32"/>
        </w:numPr>
        <w:spacing w:line="460" w:lineRule="exact"/>
        <w:ind w:left="0" w:firstLine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lastRenderedPageBreak/>
        <w:t>促进水中厌氧菌的生长，从而为点蚀创造条件。</w:t>
      </w:r>
    </w:p>
    <w:p w:rsidR="007B5284" w:rsidRDefault="007B5284" w:rsidP="007B5284">
      <w:pPr>
        <w:numPr>
          <w:ilvl w:val="0"/>
          <w:numId w:val="32"/>
        </w:numPr>
        <w:spacing w:line="460" w:lineRule="exact"/>
        <w:ind w:left="0" w:firstLine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与冷却水中的悬浮物结合，生成一些成垢物质，</w:t>
      </w:r>
      <w:proofErr w:type="gramStart"/>
      <w:r>
        <w:rPr>
          <w:rFonts w:ascii="宋体" w:hAnsi="宋体" w:hint="eastAsia"/>
          <w:sz w:val="28"/>
          <w:szCs w:val="28"/>
        </w:rPr>
        <w:t>促进垢下腐蚀</w:t>
      </w:r>
      <w:proofErr w:type="gramEnd"/>
      <w:r>
        <w:rPr>
          <w:rFonts w:ascii="宋体" w:hAnsi="宋体" w:hint="eastAsia"/>
          <w:sz w:val="28"/>
          <w:szCs w:val="28"/>
        </w:rPr>
        <w:t>。</w:t>
      </w:r>
    </w:p>
    <w:p w:rsidR="007B5284" w:rsidRDefault="007B5284" w:rsidP="007B5284">
      <w:pPr>
        <w:numPr>
          <w:ilvl w:val="0"/>
          <w:numId w:val="32"/>
        </w:numPr>
        <w:spacing w:line="460" w:lineRule="exact"/>
        <w:ind w:left="0" w:firstLine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在金属表面生成一层油膜，从而影响换热器的传热效果。</w:t>
      </w:r>
    </w:p>
    <w:p w:rsidR="007B5284" w:rsidRDefault="007B5284" w:rsidP="007B5284">
      <w:pPr>
        <w:numPr>
          <w:ilvl w:val="0"/>
          <w:numId w:val="32"/>
        </w:numPr>
        <w:spacing w:line="460" w:lineRule="exact"/>
        <w:ind w:left="0" w:firstLine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为微生物提供养料，使微生物的控制发生困难。</w:t>
      </w:r>
    </w:p>
    <w:p w:rsidR="007B5284" w:rsidRDefault="007B5284" w:rsidP="007B5284">
      <w:pPr>
        <w:spacing w:line="460" w:lineRule="exact"/>
        <w:ind w:left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7.2发生漏油后的处理方式：</w:t>
      </w:r>
    </w:p>
    <w:p w:rsidR="007B5284" w:rsidRDefault="007B5284" w:rsidP="007B5284">
      <w:pPr>
        <w:numPr>
          <w:ilvl w:val="0"/>
          <w:numId w:val="33"/>
        </w:numPr>
        <w:spacing w:line="460" w:lineRule="exact"/>
        <w:ind w:left="0" w:firstLine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迅速查找泄漏点，及时关闭或采取隔离、堵漏等措施。</w:t>
      </w:r>
    </w:p>
    <w:p w:rsidR="007B5284" w:rsidRDefault="007B5284" w:rsidP="007B5284">
      <w:pPr>
        <w:numPr>
          <w:ilvl w:val="0"/>
          <w:numId w:val="33"/>
        </w:numPr>
        <w:spacing w:line="460" w:lineRule="exact"/>
        <w:ind w:left="0" w:firstLine="640"/>
        <w:rPr>
          <w:rFonts w:ascii="宋体" w:hAnsi="宋体"/>
          <w:sz w:val="28"/>
          <w:szCs w:val="28"/>
        </w:rPr>
      </w:pPr>
      <w:proofErr w:type="gramStart"/>
      <w:r>
        <w:rPr>
          <w:rFonts w:ascii="宋体" w:hAnsi="宋体" w:hint="eastAsia"/>
          <w:sz w:val="28"/>
          <w:szCs w:val="28"/>
        </w:rPr>
        <w:t>停运旁滤系统</w:t>
      </w:r>
      <w:proofErr w:type="gramEnd"/>
      <w:r>
        <w:rPr>
          <w:rFonts w:ascii="宋体" w:hAnsi="宋体" w:hint="eastAsia"/>
          <w:sz w:val="28"/>
          <w:szCs w:val="28"/>
        </w:rPr>
        <w:t>，防止油污染滤料。</w:t>
      </w:r>
    </w:p>
    <w:p w:rsidR="007B5284" w:rsidRDefault="007B5284" w:rsidP="007B5284">
      <w:pPr>
        <w:numPr>
          <w:ilvl w:val="0"/>
          <w:numId w:val="33"/>
        </w:numPr>
        <w:spacing w:line="460" w:lineRule="exact"/>
        <w:ind w:left="0" w:firstLine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提高阻垢缓蚀剂、非氧化性杀菌剂的投加浓度，防止水质进一步恶化。</w:t>
      </w:r>
    </w:p>
    <w:p w:rsidR="007B5284" w:rsidRDefault="007B5284" w:rsidP="007B5284">
      <w:pPr>
        <w:numPr>
          <w:ilvl w:val="0"/>
          <w:numId w:val="33"/>
        </w:numPr>
        <w:spacing w:line="460" w:lineRule="exact"/>
        <w:ind w:left="0" w:firstLine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加强冷却塔的溢流收油工作，清理浮油。</w:t>
      </w:r>
    </w:p>
    <w:p w:rsidR="007B5284" w:rsidRDefault="007B5284" w:rsidP="007B5284">
      <w:pPr>
        <w:numPr>
          <w:ilvl w:val="0"/>
          <w:numId w:val="33"/>
        </w:numPr>
        <w:spacing w:line="460" w:lineRule="exact"/>
        <w:ind w:left="0" w:firstLine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适当增加循环水管网水压，加大循环水流速。</w:t>
      </w:r>
    </w:p>
    <w:p w:rsidR="007B5284" w:rsidRDefault="007B5284" w:rsidP="007B5284">
      <w:pPr>
        <w:numPr>
          <w:ilvl w:val="0"/>
          <w:numId w:val="33"/>
        </w:numPr>
        <w:spacing w:line="460" w:lineRule="exact"/>
        <w:ind w:left="0" w:firstLine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按油污清洗方案对循环水系统进行化学清洗，并做好油含量、药剂含量、浊度、PH值等的监测分析。</w:t>
      </w:r>
    </w:p>
    <w:p w:rsidR="007B5284" w:rsidRDefault="007B5284" w:rsidP="007B5284">
      <w:pPr>
        <w:numPr>
          <w:ilvl w:val="0"/>
          <w:numId w:val="33"/>
        </w:numPr>
        <w:spacing w:line="460" w:lineRule="exact"/>
        <w:ind w:left="0" w:firstLine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清洗结束后，进行水质置换。</w:t>
      </w:r>
    </w:p>
    <w:p w:rsidR="007B5284" w:rsidRDefault="007B5284" w:rsidP="007B5284">
      <w:pPr>
        <w:numPr>
          <w:ilvl w:val="0"/>
          <w:numId w:val="33"/>
        </w:numPr>
        <w:spacing w:line="460" w:lineRule="exact"/>
        <w:ind w:left="0" w:firstLine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恢复正常供水压力，并按</w:t>
      </w:r>
      <w:proofErr w:type="gramStart"/>
      <w:r>
        <w:rPr>
          <w:rFonts w:ascii="宋体" w:hAnsi="宋体" w:hint="eastAsia"/>
          <w:sz w:val="28"/>
          <w:szCs w:val="28"/>
        </w:rPr>
        <w:t>预膜方案</w:t>
      </w:r>
      <w:proofErr w:type="gramEnd"/>
      <w:r>
        <w:rPr>
          <w:rFonts w:ascii="宋体" w:hAnsi="宋体" w:hint="eastAsia"/>
          <w:sz w:val="28"/>
          <w:szCs w:val="28"/>
        </w:rPr>
        <w:t>重新对系统预膜。</w:t>
      </w:r>
    </w:p>
    <w:p w:rsidR="007B5284" w:rsidRDefault="007B5284" w:rsidP="007B5284">
      <w:pPr>
        <w:numPr>
          <w:ilvl w:val="0"/>
          <w:numId w:val="33"/>
        </w:numPr>
        <w:spacing w:line="460" w:lineRule="exact"/>
        <w:ind w:left="0" w:firstLine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恢复系统的正常水质处理。</w:t>
      </w:r>
    </w:p>
    <w:p w:rsidR="007B5284" w:rsidRDefault="007B5284" w:rsidP="007B5284">
      <w:pPr>
        <w:numPr>
          <w:ilvl w:val="2"/>
          <w:numId w:val="22"/>
        </w:numPr>
        <w:spacing w:line="460" w:lineRule="exact"/>
        <w:rPr>
          <w:rFonts w:ascii="宋体" w:hAnsi="宋体"/>
          <w:b/>
          <w:color w:val="000000"/>
          <w:sz w:val="28"/>
          <w:szCs w:val="28"/>
        </w:rPr>
      </w:pPr>
      <w:r>
        <w:rPr>
          <w:rFonts w:ascii="宋体" w:hAnsi="宋体" w:hint="eastAsia"/>
          <w:b/>
          <w:color w:val="000000"/>
          <w:sz w:val="28"/>
          <w:szCs w:val="28"/>
        </w:rPr>
        <w:t>酸碱介质漏油的判断及处理</w:t>
      </w:r>
    </w:p>
    <w:p w:rsidR="007B5284" w:rsidRDefault="007B5284" w:rsidP="007B5284">
      <w:pPr>
        <w:spacing w:line="460" w:lineRule="exact"/>
        <w:ind w:left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8.1 酸碱介质泄漏后的现象：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循环水的pH值发生突变，酸性物质泄漏会增加碳钢的腐蚀，引起循环水中总铁升高，水呈现</w:t>
      </w:r>
      <w:proofErr w:type="gramStart"/>
      <w:r>
        <w:rPr>
          <w:rFonts w:ascii="宋体" w:hAnsi="宋体" w:hint="eastAsia"/>
          <w:sz w:val="28"/>
          <w:szCs w:val="28"/>
        </w:rPr>
        <w:t>锈</w:t>
      </w:r>
      <w:proofErr w:type="gramEnd"/>
      <w:r>
        <w:rPr>
          <w:rFonts w:ascii="宋体" w:hAnsi="宋体" w:hint="eastAsia"/>
          <w:sz w:val="28"/>
          <w:szCs w:val="28"/>
        </w:rPr>
        <w:t>黄色或淡红棕色，碱性物质泄漏，循环水会出现白水现象，循环水的浊度、色度明显升高。</w:t>
      </w:r>
    </w:p>
    <w:p w:rsidR="007B5284" w:rsidRDefault="007B5284" w:rsidP="007B5284">
      <w:pPr>
        <w:spacing w:line="460" w:lineRule="exact"/>
        <w:ind w:left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8.2酸碱泄漏处理方式：</w:t>
      </w:r>
    </w:p>
    <w:p w:rsidR="007B5284" w:rsidRDefault="007B5284" w:rsidP="007B5284">
      <w:pPr>
        <w:numPr>
          <w:ilvl w:val="0"/>
          <w:numId w:val="34"/>
        </w:numPr>
        <w:spacing w:line="460" w:lineRule="exact"/>
        <w:ind w:left="0" w:firstLine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采用先总管后支管，再换热器进、出口水管的方式测定循环水进出口的pH值，查找泄漏点，查出后及时采取隔离、堵漏等措施。</w:t>
      </w:r>
    </w:p>
    <w:p w:rsidR="007B5284" w:rsidRDefault="007B5284" w:rsidP="007B5284">
      <w:pPr>
        <w:numPr>
          <w:ilvl w:val="0"/>
          <w:numId w:val="34"/>
        </w:numPr>
        <w:spacing w:line="460" w:lineRule="exact"/>
        <w:ind w:left="0" w:firstLine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立即对循环</w:t>
      </w:r>
      <w:proofErr w:type="gramStart"/>
      <w:r>
        <w:rPr>
          <w:rFonts w:ascii="宋体" w:hAnsi="宋体" w:hint="eastAsia"/>
          <w:sz w:val="28"/>
          <w:szCs w:val="28"/>
        </w:rPr>
        <w:t>水加大</w:t>
      </w:r>
      <w:proofErr w:type="gramEnd"/>
      <w:r>
        <w:rPr>
          <w:rFonts w:ascii="宋体" w:hAnsi="宋体" w:hint="eastAsia"/>
          <w:sz w:val="28"/>
          <w:szCs w:val="28"/>
        </w:rPr>
        <w:t>置换，降低浊度，稳定pH值，尽量不要采用加碱等办法，以防止氧化铁的二次沉积。</w:t>
      </w:r>
    </w:p>
    <w:p w:rsidR="007B5284" w:rsidRDefault="007B5284" w:rsidP="007B5284">
      <w:pPr>
        <w:numPr>
          <w:ilvl w:val="0"/>
          <w:numId w:val="34"/>
        </w:numPr>
        <w:spacing w:line="460" w:lineRule="exact"/>
        <w:ind w:left="0" w:firstLine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适当加大阻</w:t>
      </w:r>
      <w:proofErr w:type="gramStart"/>
      <w:r>
        <w:rPr>
          <w:rFonts w:ascii="宋体" w:hAnsi="宋体" w:hint="eastAsia"/>
          <w:sz w:val="28"/>
          <w:szCs w:val="28"/>
        </w:rPr>
        <w:t>垢缓蚀</w:t>
      </w:r>
      <w:proofErr w:type="gramEnd"/>
      <w:r>
        <w:rPr>
          <w:rFonts w:ascii="宋体" w:hAnsi="宋体" w:hint="eastAsia"/>
          <w:sz w:val="28"/>
          <w:szCs w:val="28"/>
        </w:rPr>
        <w:t>的投加量，以控制系统发生腐蚀和结垢倾向。</w:t>
      </w:r>
    </w:p>
    <w:p w:rsidR="007B5284" w:rsidRDefault="007B5284" w:rsidP="007B5284">
      <w:pPr>
        <w:numPr>
          <w:ilvl w:val="0"/>
          <w:numId w:val="34"/>
        </w:numPr>
        <w:spacing w:line="460" w:lineRule="exact"/>
        <w:ind w:left="0" w:firstLine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酸性、碱性物质泄漏处理结束后，需对循环水系统进行</w:t>
      </w:r>
      <w:proofErr w:type="gramStart"/>
      <w:r>
        <w:rPr>
          <w:rFonts w:ascii="宋体" w:hAnsi="宋体" w:hint="eastAsia"/>
          <w:sz w:val="28"/>
          <w:szCs w:val="28"/>
        </w:rPr>
        <w:t>换水</w:t>
      </w:r>
      <w:r>
        <w:rPr>
          <w:rFonts w:ascii="宋体" w:hAnsi="宋体" w:hint="eastAsia"/>
          <w:sz w:val="28"/>
          <w:szCs w:val="28"/>
        </w:rPr>
        <w:lastRenderedPageBreak/>
        <w:t>补膜处理</w:t>
      </w:r>
      <w:proofErr w:type="gramEnd"/>
      <w:r>
        <w:rPr>
          <w:rFonts w:ascii="宋体" w:hAnsi="宋体" w:hint="eastAsia"/>
          <w:sz w:val="28"/>
          <w:szCs w:val="28"/>
        </w:rPr>
        <w:t>：用正常运行药剂浓度的3-5倍，进行基础投加，运行3-5天后转入正常运行。</w:t>
      </w:r>
    </w:p>
    <w:p w:rsidR="007B5284" w:rsidRDefault="007B5284" w:rsidP="007B5284">
      <w:pPr>
        <w:numPr>
          <w:ilvl w:val="2"/>
          <w:numId w:val="22"/>
        </w:numPr>
        <w:spacing w:line="460" w:lineRule="exact"/>
        <w:rPr>
          <w:rFonts w:ascii="宋体" w:hAnsi="宋体"/>
          <w:b/>
          <w:color w:val="000000"/>
          <w:sz w:val="28"/>
          <w:szCs w:val="28"/>
        </w:rPr>
      </w:pPr>
      <w:r>
        <w:rPr>
          <w:rFonts w:ascii="宋体" w:hAnsi="宋体" w:hint="eastAsia"/>
          <w:b/>
          <w:color w:val="000000"/>
          <w:sz w:val="28"/>
          <w:szCs w:val="28"/>
        </w:rPr>
        <w:t>凉水塔填料着火处理方式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9.1 水塔填料发生火灾时，可以根据火灾情况，用现场灭火器进行灭火，如不能控制火势时，迅速撤离着火现场，拨打报警电话，说明地点、着火物、现场情况。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9.2 水塔填料发生火灾时，岗位人员不得站在着火点附近，严禁进入凉水塔风筒内，以防止烧伤及中毒窒息，立即按照程序报火警，火警电话：3815120。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9.3 当循环水系统处于运行状态时，立即打开该间水塔上塔阀门进行布水灭火。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9.4 当循环水系统停运时，如水塔集水池内有水时，应立即启动循环水泵送水，并打开该间水塔上塔阀门进行布水灭火。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9.5 派人到路口迎接消防车，配合消防人员进行扑救工作。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9.6 当确定着火完全扑灭后，关闭水塔上塔阀门，在确认水塔内已没有烟气的前提下，化验塔内氧气的含量及着火后可能产生的有毒气体，检查填料及内部设备等损坏情况。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9.7 做好扑救火灾记录。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9.8 必须注意：开泵送水或上塔布水灭火必须是循环水中不含油，若系统内漏油严重，严禁采用水塔布水灭火。</w:t>
      </w:r>
    </w:p>
    <w:p w:rsidR="007B5284" w:rsidRDefault="007B5284" w:rsidP="007B5284">
      <w:pPr>
        <w:numPr>
          <w:ilvl w:val="2"/>
          <w:numId w:val="22"/>
        </w:numPr>
        <w:spacing w:line="460" w:lineRule="exact"/>
        <w:rPr>
          <w:rFonts w:ascii="宋体" w:hAnsi="宋体"/>
          <w:b/>
          <w:color w:val="000000"/>
          <w:sz w:val="28"/>
          <w:szCs w:val="28"/>
        </w:rPr>
      </w:pPr>
      <w:r>
        <w:rPr>
          <w:rFonts w:ascii="宋体" w:hAnsi="宋体" w:hint="eastAsia"/>
          <w:b/>
          <w:color w:val="000000"/>
          <w:sz w:val="28"/>
          <w:szCs w:val="28"/>
        </w:rPr>
        <w:t>循环水管线破裂应急方式：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10.1 当发生管线破裂后，立即</w:t>
      </w:r>
      <w:proofErr w:type="gramStart"/>
      <w:r>
        <w:rPr>
          <w:rFonts w:ascii="宋体" w:hAnsi="宋体" w:hint="eastAsia"/>
          <w:sz w:val="28"/>
          <w:szCs w:val="28"/>
        </w:rPr>
        <w:t>通知厂</w:t>
      </w:r>
      <w:proofErr w:type="gramEnd"/>
      <w:r>
        <w:rPr>
          <w:rFonts w:ascii="宋体" w:hAnsi="宋体" w:hint="eastAsia"/>
          <w:sz w:val="28"/>
          <w:szCs w:val="28"/>
        </w:rPr>
        <w:t>生产调度，说明情况。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10.2 同时通知主管人员到现场查清破裂管线，关闭相应阀门，切断漏点。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10.3 调整压力，采取低压供水。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10.4 注意检查冷水池水位，及时补充新鲜水。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10.5 若管线破裂严重，大量跑水，可请示生产调度停泵，并做好再次开泵准备。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10.6 漏点切除后，循环水场立即</w:t>
      </w:r>
      <w:proofErr w:type="gramStart"/>
      <w:r>
        <w:rPr>
          <w:rFonts w:ascii="宋体" w:hAnsi="宋体" w:hint="eastAsia"/>
          <w:sz w:val="28"/>
          <w:szCs w:val="28"/>
        </w:rPr>
        <w:t>开泵向装置</w:t>
      </w:r>
      <w:proofErr w:type="gramEnd"/>
      <w:r>
        <w:rPr>
          <w:rFonts w:ascii="宋体" w:hAnsi="宋体" w:hint="eastAsia"/>
          <w:sz w:val="28"/>
          <w:szCs w:val="28"/>
        </w:rPr>
        <w:t>供水。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10.7 向厂生产调汇报恢复供水的情况。</w:t>
      </w:r>
    </w:p>
    <w:p w:rsidR="007B5284" w:rsidRDefault="007B5284" w:rsidP="007B5284">
      <w:pPr>
        <w:numPr>
          <w:ilvl w:val="2"/>
          <w:numId w:val="22"/>
        </w:numPr>
        <w:spacing w:line="460" w:lineRule="exact"/>
        <w:rPr>
          <w:rFonts w:ascii="宋体" w:hAnsi="宋体"/>
          <w:b/>
          <w:color w:val="000000"/>
          <w:sz w:val="28"/>
          <w:szCs w:val="28"/>
        </w:rPr>
      </w:pPr>
      <w:r>
        <w:rPr>
          <w:rFonts w:ascii="宋体" w:hAnsi="宋体" w:hint="eastAsia"/>
          <w:b/>
          <w:color w:val="000000"/>
          <w:sz w:val="28"/>
          <w:szCs w:val="28"/>
        </w:rPr>
        <w:lastRenderedPageBreak/>
        <w:t>循环水冷水池液位突然大幅度下降的处理方式：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11.1 及时与生产调度及各生产装置联系，查明是否有循环水大量外排。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11.2 立即派人去外线巡查，看是否有管线破裂大量跑水现象。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11.3 检查补水阀和</w:t>
      </w:r>
      <w:proofErr w:type="gramStart"/>
      <w:r>
        <w:rPr>
          <w:rFonts w:ascii="宋体" w:hAnsi="宋体" w:hint="eastAsia"/>
          <w:sz w:val="28"/>
          <w:szCs w:val="28"/>
        </w:rPr>
        <w:t>液位计是否</w:t>
      </w:r>
      <w:proofErr w:type="gramEnd"/>
      <w:r>
        <w:rPr>
          <w:rFonts w:ascii="宋体" w:hAnsi="宋体" w:hint="eastAsia"/>
          <w:sz w:val="28"/>
          <w:szCs w:val="28"/>
        </w:rPr>
        <w:t>完好。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11.4 加大循环水场冷水池新鲜水的补充量，严防冷水泵抽空。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11.5 视水位情况，联系生产调度同意后，对系统采取降压运行。</w:t>
      </w:r>
    </w:p>
    <w:p w:rsidR="007B5284" w:rsidRDefault="007B5284" w:rsidP="007B5284">
      <w:pPr>
        <w:numPr>
          <w:ilvl w:val="2"/>
          <w:numId w:val="22"/>
        </w:numPr>
        <w:spacing w:line="460" w:lineRule="exact"/>
        <w:rPr>
          <w:rFonts w:ascii="宋体" w:hAnsi="宋体"/>
          <w:b/>
          <w:color w:val="000000"/>
          <w:sz w:val="28"/>
          <w:szCs w:val="28"/>
        </w:rPr>
      </w:pPr>
      <w:bookmarkStart w:id="86" w:name="_Toc209668359"/>
      <w:r>
        <w:rPr>
          <w:rFonts w:ascii="宋体" w:hAnsi="宋体" w:hint="eastAsia"/>
          <w:b/>
          <w:color w:val="000000"/>
          <w:sz w:val="28"/>
          <w:szCs w:val="28"/>
        </w:rPr>
        <w:t>运行设备突然跳闸的处理</w:t>
      </w:r>
      <w:bookmarkEnd w:id="86"/>
      <w:r>
        <w:rPr>
          <w:rFonts w:ascii="宋体" w:hAnsi="宋体" w:hint="eastAsia"/>
          <w:b/>
          <w:color w:val="000000"/>
          <w:sz w:val="28"/>
          <w:szCs w:val="28"/>
        </w:rPr>
        <w:t>方式: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12.1 迅速启动备用泵，同时关闭停运冷水泵出口阀。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12.2 分析跳闸原因，如属电气故障，联系电工检查处理故障设备。如为机械故障，联系安排检修人员处理；如若是工艺故障，应立即调整工艺操作。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12.3 在备用泵启动不起来而跳闸泵故障又没处理完的情况下，应及时向生产调度和主管领导汇报，请示处理办法。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</w:p>
    <w:p w:rsidR="007B5284" w:rsidRDefault="007B5284"/>
    <w:p w:rsidR="007B5284" w:rsidRDefault="007B5284"/>
    <w:p w:rsidR="007B5284" w:rsidRDefault="007B5284"/>
    <w:p w:rsidR="007B5284" w:rsidRDefault="007B5284"/>
    <w:p w:rsidR="007B5284" w:rsidRDefault="007B5284"/>
    <w:p w:rsidR="007B5284" w:rsidRDefault="007B5284"/>
    <w:p w:rsidR="007B5284" w:rsidRDefault="007B5284"/>
    <w:p w:rsidR="007B5284" w:rsidRDefault="007B5284"/>
    <w:p w:rsidR="007B5284" w:rsidRDefault="007B5284"/>
    <w:p w:rsidR="007B5284" w:rsidRDefault="007B5284"/>
    <w:p w:rsidR="007B5284" w:rsidRDefault="007B5284"/>
    <w:p w:rsidR="007B5284" w:rsidRDefault="007B5284"/>
    <w:p w:rsidR="007B5284" w:rsidRDefault="007B5284"/>
    <w:p w:rsidR="007B5284" w:rsidRDefault="007B5284"/>
    <w:p w:rsidR="007B5284" w:rsidRDefault="007B5284"/>
    <w:p w:rsidR="007B5284" w:rsidRDefault="007B5284"/>
    <w:p w:rsidR="007B5284" w:rsidRDefault="007B5284"/>
    <w:p w:rsidR="007B5284" w:rsidRDefault="007B5284"/>
    <w:p w:rsidR="007B5284" w:rsidRDefault="007B5284"/>
    <w:p w:rsidR="007B5284" w:rsidRDefault="007B5284"/>
    <w:p w:rsidR="007B5284" w:rsidRDefault="007B5284"/>
    <w:p w:rsidR="007B5284" w:rsidRDefault="007B5284"/>
    <w:p w:rsidR="007B5284" w:rsidRDefault="007B5284" w:rsidP="007B5284">
      <w:pPr>
        <w:spacing w:line="460" w:lineRule="exact"/>
        <w:jc w:val="center"/>
        <w:rPr>
          <w:b/>
          <w:sz w:val="32"/>
          <w:szCs w:val="32"/>
        </w:rPr>
      </w:pPr>
      <w:bookmarkStart w:id="87" w:name="OLE_LINK39"/>
      <w:bookmarkStart w:id="88" w:name="OLE_LINK40"/>
      <w:r>
        <w:rPr>
          <w:rFonts w:hint="eastAsia"/>
          <w:b/>
          <w:sz w:val="32"/>
          <w:szCs w:val="32"/>
        </w:rPr>
        <w:lastRenderedPageBreak/>
        <w:t>第十二部分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循环水装置（轻烃）开停工预案</w:t>
      </w:r>
    </w:p>
    <w:bookmarkEnd w:id="87"/>
    <w:bookmarkEnd w:id="88"/>
    <w:p w:rsidR="007B5284" w:rsidRDefault="007B5284" w:rsidP="007B5284">
      <w:pPr>
        <w:numPr>
          <w:ilvl w:val="1"/>
          <w:numId w:val="36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>概述</w:t>
      </w:r>
    </w:p>
    <w:p w:rsidR="007B5284" w:rsidRDefault="007B5284" w:rsidP="007B5284">
      <w:pPr>
        <w:numPr>
          <w:ilvl w:val="2"/>
          <w:numId w:val="36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循环水场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轻烃项目设有循环水场一座，主要供给烷基化装置、丙烷/异丁烷混合脱氢装置、MTBE装置、动力站、除盐水站及凝结水站、</w:t>
      </w:r>
      <w:proofErr w:type="gramStart"/>
      <w:r>
        <w:rPr>
          <w:rFonts w:ascii="宋体" w:hAnsi="宋体" w:hint="eastAsia"/>
          <w:sz w:val="28"/>
          <w:szCs w:val="28"/>
        </w:rPr>
        <w:t>空分空压站</w:t>
      </w:r>
      <w:proofErr w:type="gramEnd"/>
      <w:r>
        <w:rPr>
          <w:rFonts w:ascii="宋体" w:hAnsi="宋体" w:hint="eastAsia"/>
          <w:sz w:val="28"/>
          <w:szCs w:val="28"/>
        </w:rPr>
        <w:t>、火炬气回收设施和生产办公楼，循环水最大量为11485m3/h，循环水场设计规模为12000m3/h，选用4间环保消雾型逆流式冷却塔，</w:t>
      </w:r>
      <w:proofErr w:type="gramStart"/>
      <w:r>
        <w:rPr>
          <w:rFonts w:ascii="宋体" w:hAnsi="宋体" w:hint="eastAsia"/>
          <w:sz w:val="28"/>
          <w:szCs w:val="28"/>
        </w:rPr>
        <w:t>单塔处理</w:t>
      </w:r>
      <w:proofErr w:type="gramEnd"/>
      <w:r>
        <w:rPr>
          <w:rFonts w:ascii="宋体" w:hAnsi="宋体" w:hint="eastAsia"/>
          <w:sz w:val="28"/>
          <w:szCs w:val="28"/>
        </w:rPr>
        <w:t>水量4000m3/h，年平均节水率17%。</w:t>
      </w:r>
    </w:p>
    <w:p w:rsidR="007B5284" w:rsidRDefault="007B5284" w:rsidP="007B5284">
      <w:pPr>
        <w:numPr>
          <w:ilvl w:val="2"/>
          <w:numId w:val="36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生产消防水泵站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本项目设生产消防水泵站一座，由生产给水生产消防水泵站、消防泵站、生活给水处理设施组成。生产给水泵站设计供水能力 550m3/h；消防泵站供水能力为1620m3/h;生活给水处理设施，处理规模为 30m3/h。</w:t>
      </w:r>
    </w:p>
    <w:p w:rsidR="007B5284" w:rsidRDefault="007B5284" w:rsidP="007B5284">
      <w:pPr>
        <w:numPr>
          <w:ilvl w:val="1"/>
          <w:numId w:val="36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noProof/>
          <w:sz w:val="30"/>
          <w:szCs w:val="30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6948170</wp:posOffset>
            </wp:positionH>
            <wp:positionV relativeFrom="paragraph">
              <wp:posOffset>86995</wp:posOffset>
            </wp:positionV>
            <wp:extent cx="6076950" cy="4998085"/>
            <wp:effectExtent l="19050" t="0" r="0" b="0"/>
            <wp:wrapNone/>
            <wp:docPr id="242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499808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hint="eastAsia"/>
          <w:b/>
          <w:sz w:val="30"/>
          <w:szCs w:val="30"/>
        </w:rPr>
        <w:t>应急救援组织机构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车间成立2026年装置开停工应急救援小组: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组  长：屈晓强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负责全面组织指挥救援队伍实施救援活动，安排指挥事故现场工作，向上级汇报情况。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副组长：张耀文 </w:t>
      </w:r>
      <w:proofErr w:type="gramStart"/>
      <w:r>
        <w:rPr>
          <w:rFonts w:ascii="宋体" w:hAnsi="宋体" w:hint="eastAsia"/>
          <w:sz w:val="28"/>
          <w:szCs w:val="28"/>
        </w:rPr>
        <w:t>呼建栋</w:t>
      </w:r>
      <w:proofErr w:type="gramEnd"/>
      <w:r>
        <w:rPr>
          <w:rFonts w:ascii="宋体" w:hAnsi="宋体" w:hint="eastAsia"/>
          <w:sz w:val="28"/>
          <w:szCs w:val="28"/>
        </w:rPr>
        <w:t xml:space="preserve"> 苏强 韩志龙 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配合组长展开全面救援，带领指挥现场工作。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成  员：马刚 王小东 </w:t>
      </w:r>
      <w:proofErr w:type="gramStart"/>
      <w:r>
        <w:rPr>
          <w:rFonts w:ascii="宋体" w:hAnsi="宋体" w:hint="eastAsia"/>
          <w:sz w:val="28"/>
          <w:szCs w:val="28"/>
        </w:rPr>
        <w:t>辛悦</w:t>
      </w:r>
      <w:proofErr w:type="gramEnd"/>
      <w:r>
        <w:rPr>
          <w:rFonts w:ascii="宋体" w:hAnsi="宋体" w:hint="eastAsia"/>
          <w:sz w:val="28"/>
          <w:szCs w:val="28"/>
        </w:rPr>
        <w:t xml:space="preserve"> 李东平 雷涛 李欣 马斌 </w:t>
      </w:r>
      <w:proofErr w:type="gramStart"/>
      <w:r>
        <w:rPr>
          <w:rFonts w:ascii="宋体" w:hAnsi="宋体" w:hint="eastAsia"/>
          <w:sz w:val="28"/>
          <w:szCs w:val="28"/>
        </w:rPr>
        <w:t>樊</w:t>
      </w:r>
      <w:proofErr w:type="gramEnd"/>
      <w:r>
        <w:rPr>
          <w:rFonts w:ascii="宋体" w:hAnsi="宋体" w:hint="eastAsia"/>
          <w:sz w:val="28"/>
          <w:szCs w:val="28"/>
        </w:rPr>
        <w:t>豆豆 高欣 惠文斌 李朝阳 郭小安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在组长、副组长的统一指挥下，应用救援知识展开全面救援工作，科学处理故现场工作，排除事故隐患。</w:t>
      </w:r>
    </w:p>
    <w:p w:rsidR="007B5284" w:rsidRDefault="007B5284" w:rsidP="007B5284">
      <w:pPr>
        <w:numPr>
          <w:ilvl w:val="1"/>
          <w:numId w:val="36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>成员安全职责</w:t>
      </w:r>
    </w:p>
    <w:p w:rsidR="007B5284" w:rsidRDefault="007B5284" w:rsidP="007B5284">
      <w:pPr>
        <w:numPr>
          <w:ilvl w:val="2"/>
          <w:numId w:val="36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组长安全职责</w:t>
      </w:r>
    </w:p>
    <w:p w:rsidR="007B5284" w:rsidRDefault="007B5284" w:rsidP="007B5284">
      <w:pPr>
        <w:numPr>
          <w:ilvl w:val="3"/>
          <w:numId w:val="3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对本单位2026年装置大检修安全工作全面负责。</w:t>
      </w:r>
    </w:p>
    <w:p w:rsidR="007B5284" w:rsidRDefault="007B5284" w:rsidP="007B5284">
      <w:pPr>
        <w:numPr>
          <w:ilvl w:val="3"/>
          <w:numId w:val="3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加强班组建设，认真开展“三标”活动；组织制订本单位安全生产管理制度和安全技术操作规程，教育职工严格贯彻执行。</w:t>
      </w:r>
    </w:p>
    <w:p w:rsidR="007B5284" w:rsidRDefault="007B5284" w:rsidP="007B5284">
      <w:pPr>
        <w:numPr>
          <w:ilvl w:val="3"/>
          <w:numId w:val="3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对本单位职工进行经常性的安全生产教育；对新工人或代</w:t>
      </w:r>
      <w:r>
        <w:rPr>
          <w:rFonts w:ascii="宋体" w:hAnsi="宋体" w:hint="eastAsia"/>
          <w:color w:val="000000"/>
          <w:sz w:val="28"/>
          <w:szCs w:val="28"/>
        </w:rPr>
        <w:lastRenderedPageBreak/>
        <w:t>培人员进行二级安全教育，并组织考核。</w:t>
      </w:r>
    </w:p>
    <w:p w:rsidR="007B5284" w:rsidRDefault="007B5284" w:rsidP="007B5284">
      <w:pPr>
        <w:numPr>
          <w:ilvl w:val="3"/>
          <w:numId w:val="3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充分发动群众开展安全大检查，积极消除各种不安全因素，防止事故发生。</w:t>
      </w:r>
    </w:p>
    <w:p w:rsidR="007B5284" w:rsidRDefault="007B5284" w:rsidP="007B5284">
      <w:pPr>
        <w:numPr>
          <w:ilvl w:val="3"/>
          <w:numId w:val="3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加强设备管理，特别是安全装置和消防设施，要经常保持完好状态。</w:t>
      </w:r>
    </w:p>
    <w:p w:rsidR="007B5284" w:rsidRDefault="007B5284" w:rsidP="007B5284">
      <w:pPr>
        <w:numPr>
          <w:ilvl w:val="3"/>
          <w:numId w:val="3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经常深入调查研究，认真总结安全生产经验；并组织交流推广。</w:t>
      </w:r>
    </w:p>
    <w:p w:rsidR="007B5284" w:rsidRDefault="007B5284" w:rsidP="007B5284">
      <w:pPr>
        <w:numPr>
          <w:ilvl w:val="3"/>
          <w:numId w:val="3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严格执行上级有关防护用品、保健食品、清凉饮料的发放和审核工作，做好女工的特殊保护工作。</w:t>
      </w:r>
    </w:p>
    <w:p w:rsidR="007B5284" w:rsidRDefault="007B5284" w:rsidP="007B5284">
      <w:pPr>
        <w:numPr>
          <w:ilvl w:val="3"/>
          <w:numId w:val="3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负责审请一、二级用火，审批三级用火，并做好用火时必须具备的安全措施。</w:t>
      </w:r>
    </w:p>
    <w:p w:rsidR="007B5284" w:rsidRDefault="007B5284" w:rsidP="007B5284">
      <w:pPr>
        <w:numPr>
          <w:ilvl w:val="3"/>
          <w:numId w:val="36"/>
        </w:numPr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对本单位发生的事故要及时报告，负责查明原因，采取措施。对安全生产有贡献者或事故责任者，提出惩奖意见。</w:t>
      </w:r>
    </w:p>
    <w:p w:rsidR="007B5284" w:rsidRDefault="007B5284" w:rsidP="007B5284">
      <w:pPr>
        <w:numPr>
          <w:ilvl w:val="2"/>
          <w:numId w:val="36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副组长安全职责</w:t>
      </w:r>
    </w:p>
    <w:p w:rsidR="007B5284" w:rsidRDefault="007B5284" w:rsidP="007B5284">
      <w:pPr>
        <w:numPr>
          <w:ilvl w:val="4"/>
          <w:numId w:val="21"/>
        </w:numPr>
        <w:tabs>
          <w:tab w:val="left" w:pos="0"/>
        </w:tabs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对车间2026年装置大检修安全负责。</w:t>
      </w:r>
    </w:p>
    <w:p w:rsidR="007B5284" w:rsidRDefault="007B5284" w:rsidP="007B5284">
      <w:pPr>
        <w:numPr>
          <w:ilvl w:val="4"/>
          <w:numId w:val="21"/>
        </w:numPr>
        <w:tabs>
          <w:tab w:val="left" w:pos="0"/>
        </w:tabs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及时传达、贯彻、执行上级有关安全生产的指示，坚持生产与安全“五同时”。</w:t>
      </w:r>
    </w:p>
    <w:p w:rsidR="007B5284" w:rsidRDefault="007B5284" w:rsidP="007B5284">
      <w:pPr>
        <w:numPr>
          <w:ilvl w:val="4"/>
          <w:numId w:val="21"/>
        </w:numPr>
        <w:tabs>
          <w:tab w:val="left" w:pos="0"/>
        </w:tabs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在保证安全的前提下组织指挥生产，及时制止违反安全生产制度和安全技术规程的行为。</w:t>
      </w:r>
    </w:p>
    <w:p w:rsidR="007B5284" w:rsidRDefault="007B5284" w:rsidP="007B5284">
      <w:pPr>
        <w:numPr>
          <w:ilvl w:val="4"/>
          <w:numId w:val="21"/>
        </w:numPr>
        <w:tabs>
          <w:tab w:val="left" w:pos="0"/>
        </w:tabs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在生产过程中发现不安全因素、险情及事故时，要正确、果断处理，立即报告主管领导，并通知有关职能部门，防止事态扩大。</w:t>
      </w:r>
    </w:p>
    <w:p w:rsidR="007B5284" w:rsidRDefault="007B5284" w:rsidP="007B5284">
      <w:pPr>
        <w:numPr>
          <w:ilvl w:val="4"/>
          <w:numId w:val="21"/>
        </w:numPr>
        <w:tabs>
          <w:tab w:val="left" w:pos="0"/>
        </w:tabs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贯彻执行工艺操作纪律和操作规程，杜绝或减少非计划停工和跑、冒、串事故，实现安、稳、长、满、优生产。</w:t>
      </w:r>
    </w:p>
    <w:p w:rsidR="007B5284" w:rsidRDefault="007B5284" w:rsidP="007B5284">
      <w:pPr>
        <w:numPr>
          <w:ilvl w:val="4"/>
          <w:numId w:val="21"/>
        </w:numPr>
        <w:tabs>
          <w:tab w:val="left" w:pos="0"/>
        </w:tabs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负责组织车间范围内的安全检查。</w:t>
      </w:r>
    </w:p>
    <w:p w:rsidR="007B5284" w:rsidRDefault="007B5284" w:rsidP="007B5284">
      <w:pPr>
        <w:numPr>
          <w:ilvl w:val="4"/>
          <w:numId w:val="21"/>
        </w:numPr>
        <w:tabs>
          <w:tab w:val="left" w:pos="0"/>
        </w:tabs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负责落实车间大检修及临时抢修施工时的安全措施，制定安全施工方案，安排监护人员。</w:t>
      </w:r>
    </w:p>
    <w:p w:rsidR="007B5284" w:rsidRDefault="007B5284" w:rsidP="007B5284">
      <w:pPr>
        <w:numPr>
          <w:ilvl w:val="4"/>
          <w:numId w:val="21"/>
        </w:numPr>
        <w:tabs>
          <w:tab w:val="left" w:pos="0"/>
        </w:tabs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负责对车间干部职工进行安全生产技术培训和考核。负责检查新入厂人员的车间级安全教育工作。</w:t>
      </w:r>
    </w:p>
    <w:p w:rsidR="007B5284" w:rsidRDefault="007B5284" w:rsidP="007B5284">
      <w:pPr>
        <w:numPr>
          <w:ilvl w:val="4"/>
          <w:numId w:val="21"/>
        </w:numPr>
        <w:tabs>
          <w:tab w:val="left" w:pos="0"/>
        </w:tabs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贯彻国家、上级部门关于设备检修、维护保养及施工方面的安全规定、标准，负责制定和修订各类调和的维护操作规程和安全</w:t>
      </w:r>
      <w:r>
        <w:rPr>
          <w:rFonts w:ascii="宋体" w:hAnsi="宋体" w:hint="eastAsia"/>
          <w:color w:val="000000"/>
          <w:sz w:val="28"/>
          <w:szCs w:val="28"/>
        </w:rPr>
        <w:lastRenderedPageBreak/>
        <w:t>管理制度。</w:t>
      </w:r>
    </w:p>
    <w:p w:rsidR="007B5284" w:rsidRDefault="007B5284" w:rsidP="007B5284">
      <w:pPr>
        <w:numPr>
          <w:ilvl w:val="4"/>
          <w:numId w:val="21"/>
        </w:numPr>
        <w:tabs>
          <w:tab w:val="left" w:pos="0"/>
        </w:tabs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负责本车间设备的安全管理，使其符合安全技术规程、规范、标准要求。</w:t>
      </w:r>
    </w:p>
    <w:p w:rsidR="007B5284" w:rsidRDefault="007B5284" w:rsidP="007B5284">
      <w:pPr>
        <w:numPr>
          <w:ilvl w:val="4"/>
          <w:numId w:val="21"/>
        </w:numPr>
        <w:tabs>
          <w:tab w:val="left" w:pos="0"/>
        </w:tabs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在制定有关设备改造方案和编制设备检修计划时，有相应的职业安全卫生措施内容，负责落实安全措施。</w:t>
      </w:r>
    </w:p>
    <w:p w:rsidR="007B5284" w:rsidRDefault="007B5284" w:rsidP="007B5284">
      <w:pPr>
        <w:numPr>
          <w:ilvl w:val="4"/>
          <w:numId w:val="21"/>
        </w:numPr>
        <w:tabs>
          <w:tab w:val="left" w:pos="0"/>
        </w:tabs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组织设备安全检查，对查出的问题要有计划地修改更换，按期完成安全技术措施计划和事故隐患整改项目。</w:t>
      </w:r>
    </w:p>
    <w:p w:rsidR="007B5284" w:rsidRDefault="007B5284" w:rsidP="007B5284">
      <w:pPr>
        <w:numPr>
          <w:ilvl w:val="4"/>
          <w:numId w:val="21"/>
        </w:numPr>
        <w:tabs>
          <w:tab w:val="left" w:pos="0"/>
        </w:tabs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负责对车间范围内职工进行设备维护、保养、使用等安全知识的培训考核。</w:t>
      </w:r>
    </w:p>
    <w:p w:rsidR="007B5284" w:rsidRDefault="007B5284" w:rsidP="007B5284">
      <w:pPr>
        <w:numPr>
          <w:ilvl w:val="4"/>
          <w:numId w:val="21"/>
        </w:numPr>
        <w:tabs>
          <w:tab w:val="left" w:pos="0"/>
        </w:tabs>
        <w:spacing w:line="460" w:lineRule="exac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负责落实车间安全装置和消防设施的维护保养工作。</w:t>
      </w:r>
    </w:p>
    <w:p w:rsidR="007B5284" w:rsidRDefault="007B5284" w:rsidP="007B5284">
      <w:pPr>
        <w:numPr>
          <w:ilvl w:val="2"/>
          <w:numId w:val="36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车间工艺技术员安全职责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3.1 负责安全生产中的工艺技术工作，确保各项技术工作的安全可靠性。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3.2 负责编制车间安全技术规程及管理制度。在编制开工、技术改造方案时，要有可靠的安全卫生技术措施，并对执行情况进行检查监督。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3.3 对本车间职工进行生产安全操作技术与安全生产知识培训，组织安全生产技术练兵和考核。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3.4 每天深入现场检查安全生产情况，发现事故隐患及时处理。制止违章作业，在紧急情况下对不听劝阻者，有权停止作业，并立即报请领导处理。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3.5 参加车间新建、扩建、改建工程设计审查、竣工验收；参加工艺改造、工艺条件变动方案的审查，使之符合安全技术要求。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3.6 发生生产和与生产有关的事故，及时向安全主管部门报告，参加生产和有关事故调查、分析。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3.7 负责装置检修、停工、开工安全技术方案的制定，对方案执行情况进行检查监督。</w:t>
      </w:r>
    </w:p>
    <w:p w:rsidR="007B5284" w:rsidRDefault="007B5284" w:rsidP="007B5284">
      <w:pPr>
        <w:numPr>
          <w:ilvl w:val="2"/>
          <w:numId w:val="36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车间设备技术员安全职责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4.1 负责本单位设备安全管理工作。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4.2 负责编制车间设备操作安全技术规程及管理中心制度。编</w:t>
      </w:r>
      <w:r>
        <w:rPr>
          <w:rFonts w:ascii="宋体" w:hAnsi="宋体" w:hint="eastAsia"/>
          <w:color w:val="000000"/>
          <w:sz w:val="28"/>
          <w:szCs w:val="28"/>
        </w:rPr>
        <w:lastRenderedPageBreak/>
        <w:t>制设备维护、检修、保、保养制度、方案时，要有可靠的安全和考核卫生措施，并对执行情况进行检查监督。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4.3 对本车间职工进行了设备安全操作技术知识培训，组织设备安全生产技术练兵和考核。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4.4 每天深入现场检查设备安全运行情况，发现事故隐患及时处理。制止违章作业，在紧急情况下对不听劝阻者，有权停止作业，并立即报请领导处理。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4.5 参加车间新建、扩建、改建工程设计审查、竣工验收；参加设备改造、设备操作条件变动方案的审查，使之符合安全技术要求。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4.6 发生设备和与设备有关的事故，及时向安全主管部门报告，参加设备</w:t>
      </w:r>
      <w:proofErr w:type="gramStart"/>
      <w:r>
        <w:rPr>
          <w:rFonts w:ascii="宋体" w:hAnsi="宋体" w:hint="eastAsia"/>
          <w:color w:val="000000"/>
          <w:sz w:val="28"/>
          <w:szCs w:val="28"/>
        </w:rPr>
        <w:t>有</w:t>
      </w:r>
      <w:proofErr w:type="gramEnd"/>
      <w:r>
        <w:rPr>
          <w:rFonts w:ascii="宋体" w:hAnsi="宋体" w:hint="eastAsia"/>
          <w:color w:val="000000"/>
          <w:sz w:val="28"/>
          <w:szCs w:val="28"/>
        </w:rPr>
        <w:t>有关事故调查、分析。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4.7 负责装置停工检修安全技术方案的制定，对方案执行情况进行检查监督。</w:t>
      </w:r>
    </w:p>
    <w:p w:rsidR="007B5284" w:rsidRDefault="007B5284" w:rsidP="007B5284">
      <w:pPr>
        <w:numPr>
          <w:ilvl w:val="2"/>
          <w:numId w:val="36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车间安全员职责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5.1 在车间主任领导下和安全部门业务指导下，检查督促本车间贯彻落实各项安全生产规章制度的情况，对存在的问题及时务车间领导和安全部门汇报。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5.2 利用各种形式，经常对本车间职工进行安全宣传教育，布置检查安全活动日，负责对新工人、实习人员的二级安全教育。并督促岗位做好三级安全教育。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5.3 参与车间制定，修改有关安全生产制度和安全技术规程，并检查本单位人员执行情况。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5.4 经常进行巡回检查，发现违章作业者要及时纠正或制止；遇有重大险情，应立即报告领导处理，对查出的事故隐患要及时向车间领导汇报。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5.5 参加车间扩建工程设计和安全技术措施计划的审查、竣工、试车检查，使之符合安全技术的要求。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5.6 负责车间防护器材、安全防火设施的管理，认真督促本单位人员正确使用防护用品。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5.7 协助车间主任审批三级用火，具体落实各级用火安全措施，</w:t>
      </w:r>
      <w:r>
        <w:rPr>
          <w:rFonts w:ascii="宋体" w:hAnsi="宋体" w:hint="eastAsia"/>
          <w:color w:val="000000"/>
          <w:sz w:val="28"/>
          <w:szCs w:val="28"/>
        </w:rPr>
        <w:lastRenderedPageBreak/>
        <w:t>确保用火安全。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5.8 负责指导班组安全员的工作。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5.9 负责本车间事故调查、分析、统计上报工作。</w:t>
      </w:r>
    </w:p>
    <w:p w:rsidR="007B5284" w:rsidRDefault="007B5284" w:rsidP="007B5284">
      <w:pPr>
        <w:numPr>
          <w:ilvl w:val="2"/>
          <w:numId w:val="36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班（组）长安全职责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6.1 模范遵守安全技术操作规程及各项规章制度，坚持原则，制止违章作业，对本班组实现安全生产负责。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6.2 组织本班组开展各种安全活动，支持班组安全员的工作。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6.3 检查各岗位安全生产情况，发现隐患及时消除，不能消除的隐患应采取有效的防范措施，并及时向上级报告。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6.4 督促检查本班组职工正确使用安全防护用品，做好机电设备。安全装置，消防设施的维护保养，使之保持良好的状态。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6.5 发生事故时，除积极抢救外，应保护好现场，并立即向上级如实汇报。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6.6 负责班组建设，提高班组管理水平。保持生产作业场所整齐、清洁，实现文明生产。</w:t>
      </w:r>
    </w:p>
    <w:p w:rsidR="007B5284" w:rsidRDefault="007B5284" w:rsidP="007B5284">
      <w:pPr>
        <w:numPr>
          <w:ilvl w:val="2"/>
          <w:numId w:val="36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班组安全员职责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7.1 班组安全员可由副班长兼任，受车间安全员业务指导，协助班长搞好本班组安全生产工作。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7.2 配合班长组织开展各种安全活动，认真做好安全活动记录，坚持班前安全讲话，班后安全总结。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7.3 对新工人（包括实习、代培人员）进行了三级安全教育。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7.4严格执行安全生产的各项规章制度，对违章作业有权制止，并及时报告。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7.5 检查监督本班组人员合理使用劳动保护用品和各种防护器具、消防器材。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7.6 发生事故时，及时了解情况，保护好现场、救护伤员，并及时向领导报告。</w:t>
      </w:r>
    </w:p>
    <w:p w:rsidR="007B5284" w:rsidRDefault="007B5284" w:rsidP="007B5284">
      <w:pPr>
        <w:numPr>
          <w:ilvl w:val="2"/>
          <w:numId w:val="36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生产操作人员安全职责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8.1 认真学习上级有关安全生产的指示、规定和安全技术知识，熟悉掌握本岗位的安全生产操作上的技能和现场急救办法。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lastRenderedPageBreak/>
        <w:t>8.2 遵守劳动纪律和工艺纪律，认真执行岗位责任制、操作规程和安全生产制度，有权拒绝违章作业的指令，并可越级向上汇报。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8.3 加强巡回检查，及时发现和消除事故隐患，自己不能消除的应立即向领导反映处理。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8.4 如发生事故，要及抢救处理，保护好现场，作好详细记录，及时如实向上级汇报。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8.5 爱护和正确使用防护用品，消防器材与安全设施。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8.6 积极参加安全活动，提出有关安全生产的合理化建议。</w:t>
      </w:r>
    </w:p>
    <w:p w:rsidR="007B5284" w:rsidRDefault="007B5284" w:rsidP="007B5284">
      <w:pPr>
        <w:numPr>
          <w:ilvl w:val="2"/>
          <w:numId w:val="36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全体职工安全职责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9.1 安全生产人人有责，公司的每个职工都应在自己的工作岗位上认真履行各自的安全职责，对本岗位的安全生产负直接责任。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9.2 针对公司生产“连续性强、高温高压、易燃易爆、有毒有害”的特点，要求每个职工都要提高安全生产意识，认真做好各项工作。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9.3 认真学习和遵守各项安全生产规章制度，严格遵守人身安全十大禁令、防火、</w:t>
      </w:r>
      <w:proofErr w:type="gramStart"/>
      <w:r>
        <w:rPr>
          <w:rFonts w:ascii="宋体" w:hAnsi="宋体" w:hint="eastAsia"/>
          <w:color w:val="000000"/>
          <w:sz w:val="28"/>
          <w:szCs w:val="28"/>
        </w:rPr>
        <w:t>防爆十</w:t>
      </w:r>
      <w:proofErr w:type="gramEnd"/>
      <w:r>
        <w:rPr>
          <w:rFonts w:ascii="宋体" w:hAnsi="宋体" w:hint="eastAsia"/>
          <w:color w:val="000000"/>
          <w:sz w:val="28"/>
          <w:szCs w:val="28"/>
        </w:rPr>
        <w:t>大禁令、防止贮罐跑油（料）十条规定等安全生产的各项禁令和规定。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9.4 严格遵守本岗位的安全生产操作规程，严格遵守劳动纪律、操作工艺、施工和工作纪律。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9.5 认真学习并执行安全用火、安全检修、进设备作业等直接作业环节的安全管理制度和规定，不违章作业。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9.6 正确分析、判断和处理各种事故苗头，把事故消灭在萌芽状态。在发生事故时，及时如实向上级报告，按事故预案正确处理，并保护现场，做好详细记录。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9.7 正确操作，精心维护设备，妥善保管、正确使用各种防护器具和消防器材，保持作业环境整洁，搞好文明生产。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9.8 积极参加各种安全活动，岗位技术练兵和事故预案演练。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9.9 有权拒绝违章作业的指令，对他人违章作业加以劝阻和制止。</w:t>
      </w:r>
    </w:p>
    <w:p w:rsidR="007B5284" w:rsidRDefault="007B5284" w:rsidP="007B5284">
      <w:pPr>
        <w:numPr>
          <w:ilvl w:val="2"/>
          <w:numId w:val="36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处理原则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lastRenderedPageBreak/>
        <w:t>10.1 装置在运行中设备发生故障时，值班人员应保持镇定，正确地分析判断故障原因，果断处理。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10.2 机泵故障一般情况下，应先启动备用泵，停运事故泵。</w:t>
      </w:r>
    </w:p>
    <w:p w:rsidR="007B5284" w:rsidRDefault="007B5284" w:rsidP="007B5284">
      <w:pPr>
        <w:adjustRightInd w:val="0"/>
        <w:snapToGrid w:val="0"/>
        <w:spacing w:line="460" w:lineRule="exact"/>
        <w:ind w:firstLineChars="228" w:firstLine="638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10.3 事故处理后值班人员应将事故发生时间、地点、过程、原因及处理方法进行详细记录。</w:t>
      </w:r>
    </w:p>
    <w:p w:rsidR="007B5284" w:rsidRDefault="007B5284" w:rsidP="007B5284">
      <w:pPr>
        <w:numPr>
          <w:ilvl w:val="1"/>
          <w:numId w:val="36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>联络方式</w:t>
      </w:r>
    </w:p>
    <w:p w:rsidR="007B5284" w:rsidRDefault="007B5284" w:rsidP="007B5284">
      <w:pPr>
        <w:ind w:firstLineChars="179" w:firstLine="539"/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>安全环保部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杜雄  13991787300 （67222）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调度： 0911- 3845014  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火警电话：0911-3819119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救护电话：0911-3811120</w:t>
      </w:r>
    </w:p>
    <w:p w:rsidR="007B5284" w:rsidRDefault="007B5284" w:rsidP="007B5284">
      <w:pPr>
        <w:ind w:firstLineChars="179" w:firstLine="539"/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>车间电话：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屈晓强  13891138036</w:t>
      </w:r>
      <w:r>
        <w:rPr>
          <w:rFonts w:ascii="宋体" w:hAnsi="宋体" w:hint="eastAsia"/>
          <w:sz w:val="28"/>
          <w:szCs w:val="28"/>
        </w:rPr>
        <w:tab/>
        <w:t>（638036）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张耀文  13992125553 （62288）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proofErr w:type="gramStart"/>
      <w:r>
        <w:rPr>
          <w:rFonts w:ascii="宋体" w:hAnsi="宋体" w:hint="eastAsia"/>
          <w:sz w:val="28"/>
          <w:szCs w:val="28"/>
        </w:rPr>
        <w:t>呼建栋</w:t>
      </w:r>
      <w:proofErr w:type="gramEnd"/>
      <w:r>
        <w:rPr>
          <w:rFonts w:ascii="宋体" w:hAnsi="宋体" w:hint="eastAsia"/>
          <w:sz w:val="28"/>
          <w:szCs w:val="28"/>
        </w:rPr>
        <w:t xml:space="preserve">  13772852251  （683366）</w:t>
      </w:r>
    </w:p>
    <w:p w:rsidR="007B5284" w:rsidRDefault="007B5284" w:rsidP="007B5284">
      <w:pPr>
        <w:spacing w:line="46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韩志龙  15929815269 （666168）</w:t>
      </w:r>
    </w:p>
    <w:p w:rsidR="007B5284" w:rsidRDefault="007B5284" w:rsidP="007B5284">
      <w:pPr>
        <w:numPr>
          <w:ilvl w:val="1"/>
          <w:numId w:val="36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>汇报程序</w:t>
      </w:r>
    </w:p>
    <w:p w:rsidR="007B5284" w:rsidRDefault="007B5284" w:rsidP="007B5284">
      <w:pPr>
        <w:numPr>
          <w:ilvl w:val="2"/>
          <w:numId w:val="27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如出现一般事故，</w:t>
      </w:r>
      <w:proofErr w:type="gramStart"/>
      <w:r>
        <w:rPr>
          <w:rFonts w:ascii="宋体" w:hAnsi="宋体" w:hint="eastAsia"/>
          <w:bCs/>
          <w:color w:val="000000"/>
          <w:sz w:val="28"/>
          <w:szCs w:val="28"/>
        </w:rPr>
        <w:t>由班员根据</w:t>
      </w:r>
      <w:proofErr w:type="gramEnd"/>
      <w:r>
        <w:rPr>
          <w:rFonts w:ascii="宋体" w:hAnsi="宋体" w:hint="eastAsia"/>
          <w:bCs/>
          <w:color w:val="000000"/>
          <w:sz w:val="28"/>
          <w:szCs w:val="28"/>
        </w:rPr>
        <w:t>实际情况自行处理，然后报告当班班长，根据情况汇报生产调度，并认真做好记录。</w:t>
      </w:r>
    </w:p>
    <w:p w:rsidR="007B5284" w:rsidRDefault="007B5284" w:rsidP="007B5284">
      <w:pPr>
        <w:numPr>
          <w:ilvl w:val="2"/>
          <w:numId w:val="27"/>
        </w:numPr>
        <w:spacing w:line="460" w:lineRule="exact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出现事故后，</w:t>
      </w:r>
      <w:proofErr w:type="gramStart"/>
      <w:r>
        <w:rPr>
          <w:rFonts w:ascii="宋体" w:hAnsi="宋体" w:hint="eastAsia"/>
          <w:bCs/>
          <w:color w:val="000000"/>
          <w:sz w:val="28"/>
          <w:szCs w:val="28"/>
        </w:rPr>
        <w:t>班员自行</w:t>
      </w:r>
      <w:proofErr w:type="gramEnd"/>
      <w:r>
        <w:rPr>
          <w:rFonts w:ascii="宋体" w:hAnsi="宋体" w:hint="eastAsia"/>
          <w:bCs/>
          <w:color w:val="000000"/>
          <w:sz w:val="28"/>
          <w:szCs w:val="28"/>
        </w:rPr>
        <w:t>不能解决的，立即报告当班班长和技术员处理，汇报生产调度，并认真做好记录。</w:t>
      </w:r>
    </w:p>
    <w:p w:rsidR="007B5284" w:rsidRDefault="007B5284" w:rsidP="007B5284">
      <w:pPr>
        <w:numPr>
          <w:ilvl w:val="2"/>
          <w:numId w:val="27"/>
        </w:numPr>
        <w:spacing w:line="460" w:lineRule="exac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Cs/>
          <w:color w:val="000000"/>
          <w:sz w:val="28"/>
          <w:szCs w:val="28"/>
        </w:rPr>
        <w:t>如出现重大事故，应立即报告当班班长及车间主任，生产调度，在车间统一指挥下进行处理，如时间不允许，可先处理后报告，或一边处理，一边报告。事故处理完成后要认真记录事故发生时间、地点、过程、原因及处理方法。</w:t>
      </w:r>
    </w:p>
    <w:p w:rsidR="007B5284" w:rsidRDefault="00757161" w:rsidP="007B5284">
      <w:pPr>
        <w:rPr>
          <w:rFonts w:ascii="宋体" w:hAnsi="宋体"/>
          <w:b/>
          <w:sz w:val="28"/>
          <w:szCs w:val="28"/>
        </w:rPr>
      </w:pPr>
      <w:r w:rsidRPr="00757161">
        <w:rPr>
          <w:rFonts w:ascii="宋体" w:hAnsi="宋体"/>
          <w:sz w:val="28"/>
          <w:szCs w:val="28"/>
        </w:rPr>
      </w:r>
      <w:r w:rsidRPr="00757161">
        <w:rPr>
          <w:rFonts w:ascii="宋体" w:hAnsi="宋体"/>
          <w:sz w:val="28"/>
          <w:szCs w:val="28"/>
        </w:rPr>
        <w:pict>
          <v:group id="画布 68" o:spid="_x0000_s2271" editas="canvas" style="width:396pt;height:202.8pt;mso-position-horizontal-relative:char;mso-position-vertical-relative:line" coordsize="5029200,2575560" o:gfxdata="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">
            <o:lock v:ext="edit" aspectratio="t"/>
            <o:diagram v:ext="edit" dgmstyle="0" dgmscalex="0" dgmscaley="0"/>
            <v:rect id="_x0000_s2272" style="position:absolute;width:5029200;height:2575560" o:gfxdata="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" filled="f" stroked="f">
              <v:fill o:detectmouseclick="t"/>
              <o:lock v:ext="edit" aspectratio="t"/>
              <o:diagram v:ext="edit" dgmstyle="0" dgmscalex="0" dgmscaley="0"/>
            </v:rect>
            <v:shape id="自选图形 70" o:spid="_x0000_s2273" type="#_x0000_t109" style="position:absolute;left:1486049;width:914997;height:296058" o:gfxdata="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/w0S&#10;GNYAAAAFAQAADwAAAAAAAAABACAAAAAiAAAAZHJzL2Rvd25yZXYueG1sUEsBAhQAFAAAAAgAh07i&#10;QNQmkRskAgAAUAQAAA4AAAAAAAAAAQAgAAAAJQEAAGRycy9lMm9Eb2MueG1sUEsFBgAAAAAGAAYA&#10;WQEAALsFAAAAAA==&#10;">
              <v:textbox>
                <w:txbxContent>
                  <w:p w:rsidR="00D740D7" w:rsidRDefault="00D740D7" w:rsidP="007B5284">
                    <w:pPr>
                      <w:rPr>
                        <w:sz w:val="24"/>
                      </w:rPr>
                    </w:pPr>
                    <w:r>
                      <w:rPr>
                        <w:rFonts w:hint="eastAsia"/>
                        <w:sz w:val="24"/>
                      </w:rPr>
                      <w:t>车间主任</w:t>
                    </w:r>
                  </w:p>
                </w:txbxContent>
              </v:textbox>
            </v:shape>
            <v:rect id="矩形 71" o:spid="_x0000_s2274" style="position:absolute;left:1486049;top:2278773;width:914267;height:296787" o:gfxdata="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CInkMzUAAAABQEAAA8AAAAAAAAA&#10;AQAgAAAAIgAAAGRycy9kb3ducmV2LnhtbFBLAQIUABQAAAAIAIdO4kAhkQdQFQIAAEQEAAAOAAAA&#10;AAAAAAEAIAAAACMBAABkcnMvZTJvRG9jLnhtbFBLBQYAAAAABgAGAFkBAACqBQAAAAA=&#10;">
              <v:textbox>
                <w:txbxContent>
                  <w:p w:rsidR="00D740D7" w:rsidRDefault="00D740D7" w:rsidP="007B5284">
                    <w:pPr>
                      <w:ind w:firstLineChars="100" w:firstLine="210"/>
                    </w:pPr>
                    <w:r>
                      <w:rPr>
                        <w:rFonts w:hint="eastAsia"/>
                      </w:rPr>
                      <w:t>班员</w:t>
                    </w:r>
                  </w:p>
                </w:txbxContent>
              </v:textbox>
            </v:rect>
            <v:line id="直线 72" o:spid="_x0000_s2275" style="position:absolute;flip:x" from="343215,2377945" to="1486049,2378674" o:gfxdata="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iX4JV1gAAAAUBAAAPAAAAAAAAAAEAIAAAACIAAABk&#10;cnMvZG93bnJldi54bWxQSwECFAAUAAAACACHTuJA5BofmwgCAAD4AwAADgAAAAAAAAABACAAAAAl&#10;AQAAZHJzL2Uyb0RvYy54bWxQSwUGAAAAAAYABgBZAQAAnwUAAAAA&#10;">
              <v:fill o:detectmouseclick="t"/>
              <v:stroke endarrow="block"/>
            </v:line>
            <v:line id="直线 73" o:spid="_x0000_s2276" style="position:absolute;flip:y" from="343215,197615" to="343215,2377945" o:gfxdata="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KJfglXWAAAABQEAAA8AAAAAAAAAAQAgAAAAIgAAAGRycy9k&#10;b3ducmV2LnhtbFBLAQIUABQAAAAIAIdO4kAFkXlEBAIAAPUDAAAOAAAAAAAAAAEAIAAAACUBAABk&#10;cnMvZTJvRG9jLnhtbFBLBQYAAAAABgAGAFkBAACbBQAAAAA=&#10;">
              <v:fill o:detectmouseclick="t"/>
              <v:stroke endarrow="block"/>
            </v:line>
            <v:line id="直线 74" o:spid="_x0000_s2277" style="position:absolute" from="343215,197615" to="1486049,197615" o:gfxdata="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Go3FwbXAAAABQEAAA8AAAAAAAAAAQAgAAAAIgAAAGRycy9kb3ducmV2&#10;LnhtbFBLAQIUABQAAAAIAIdO4kDHAIBn/QEAAOsDAAAOAAAAAAAAAAEAIAAAACYBAABkcnMvZTJv&#10;RG9jLnhtbFBLBQYAAAAABgAGAFkBAACVBQAAAAA=&#10;">
              <v:fill o:detectmouseclick="t"/>
              <v:stroke endarrow="block"/>
            </v:line>
            <v:line id="直线 75" o:spid="_x0000_s2278" style="position:absolute;flip:y" from="1943183,1486124" to="1943913,2278772" o:gfxdata="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KJfglXWAAAABQEAAA8AAAAAAAAAAQAgAAAAIgAAAGRycy9k&#10;b3ducmV2LnhtbFBLAQIUABQAAAAIAIdO4kA2iDC4BAIAAPgDAAAOAAAAAAAAAAEAIAAAACUBAABk&#10;cnMvZTJvRG9jLnhtbFBLBQYAAAAABgAGAFkBAACbBQAAAAA=&#10;">
              <v:fill o:detectmouseclick="t"/>
              <v:stroke endarrow="block"/>
            </v:line>
            <v:rect id="矩形 76" o:spid="_x0000_s2279" style="position:absolute;left:2514965;top:1287780;width:685700;height:297517" o:gfxdata="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IieQzNQAAAAFAQAADwAAAAAAAAAB&#10;ACAAAAAiAAAAZHJzL2Rvd25yZXYueG1sUEsBAhQAFAAAAAgAh07iQK0MvEcUAgAARAQAAA4AAAAA&#10;AAAAAQAgAAAAIwEAAGRycy9lMm9Eb2MueG1sUEsFBgAAAAAGAAYAWQEAAKkFAAAAAA==&#10;">
              <v:textbox>
                <w:txbxContent>
                  <w:p w:rsidR="00D740D7" w:rsidRDefault="00D740D7" w:rsidP="007B5284">
                    <w:pPr>
                      <w:ind w:firstLineChars="50" w:firstLine="120"/>
                      <w:rPr>
                        <w:sz w:val="24"/>
                      </w:rPr>
                    </w:pPr>
                    <w:r>
                      <w:rPr>
                        <w:rFonts w:hint="eastAsia"/>
                        <w:sz w:val="24"/>
                      </w:rPr>
                      <w:t>班长</w:t>
                    </w:r>
                  </w:p>
                </w:txbxContent>
              </v:textbox>
            </v:rect>
            <v:rect id="矩形 77" o:spid="_x0000_s2280" style="position:absolute;left:571782;top:1287780;width:801809;height:298246" o:gfxdata="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iJ5DM1AAAAAUBAAAPAAAAAAAA&#10;AAEAIAAAACIAAABkcnMvZG93bnJldi54bWxQSwECFAAUAAAACACHTuJAnKzswBYCAABDBAAADgAA&#10;AAAAAAABACAAAAAjAQAAZHJzL2Uyb0RvYy54bWxQSwUGAAAAAAYABgBZAQAAqwUAAAAA&#10;">
              <v:textbox>
                <w:txbxContent>
                  <w:p w:rsidR="00D740D7" w:rsidRDefault="00D740D7" w:rsidP="007B5284">
                    <w:pPr>
                      <w:ind w:firstLineChars="50" w:firstLine="120"/>
                      <w:rPr>
                        <w:sz w:val="24"/>
                      </w:rPr>
                    </w:pPr>
                    <w:r>
                      <w:rPr>
                        <w:rFonts w:hint="eastAsia"/>
                        <w:sz w:val="24"/>
                      </w:rPr>
                      <w:t>技术员</w:t>
                    </w:r>
                  </w:p>
                </w:txbxContent>
              </v:textbox>
            </v:rect>
            <v:line id="直线 78" o:spid="_x0000_s2281" style="position:absolute" from="1371401,1486124" to="2514965,1486853" o:gfxdata="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ZQ7Rm1AAAAAUBAAAPAAAAAAAAAAEAIAAAACIAAABkcnMvZG93bnJldi54bWxQSwEC&#10;FAAUAAAACACHTuJAW/Hy4/gBAADrAwAADgAAAAAAAAABACAAAAAjAQAAZHJzL2Uyb0RvYy54bWxQ&#10;SwUGAAAAAAYABgBZAQAAjQUAAAAA&#10;">
              <v:fill o:detectmouseclick="t"/>
            </v:line>
            <v:line id="直线 79" o:spid="_x0000_s2282" style="position:absolute;flip:y" from="1142834,296787" to="1714616,1287780" o:gfxdata="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iX4JV1gAAAAUBAAAPAAAAAAAAAAEAIAAAACIAAABk&#10;cnMvZG93bnJldi54bWxQSwECFAAUAAAACACHTuJAsOzxVggCAAD6AwAADgAAAAAAAAABACAAAAAl&#10;AQAAZHJzL2Uyb0RvYy54bWxQSwUGAAAAAAYABgBZAQAAnwUAAAAA&#10;">
              <v:fill o:detectmouseclick="t"/>
              <v:stroke endarrow="block"/>
            </v:line>
            <v:line id="直线 80" o:spid="_x0000_s2283" style="position:absolute;flip:x y" from="2057100,296787" to="2857449,1287780" o:gfxdata="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MiPuj1QAAAAUBAAAPAAAAAAAAAAEAIAAAACIAAABk&#10;cnMvZG93bnJldi54bWxQSwECFAAUAAAACACHTuJAv4QFYgkCAAAEBAAADgAAAAAAAAABACAAAAAk&#10;AQAAZHJzL2Uyb0RvYy54bWxQSwUGAAAAAAYABgBZAQAAnwUAAAAA&#10;">
              <v:fill o:detectmouseclick="t"/>
              <v:stroke endarrow="block"/>
            </v:line>
            <v:line id="直线 81" o:spid="_x0000_s2284" style="position:absolute" from="3200666,1486124" to="4000285,1486124" o:gfxdata="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Go3FwbXAAAABQEAAA8AAAAAAAAAAQAgAAAAIgAAAGRycy9kb3ducmV2&#10;LnhtbFBLAQIUABQAAAAIAIdO4kCLxbMS/QEAAOwDAAAOAAAAAAAAAAEAIAAAACYBAABkcnMvZTJv&#10;RG9jLnhtbFBLBQYAAAAABgAGAFkBAACVBQAAAAA=&#10;">
              <v:fill o:detectmouseclick="t"/>
              <v:stroke endarrow="block"/>
            </v:line>
            <v:line id="直线 82" o:spid="_x0000_s2285" style="position:absolute" from="2400317,197615" to="3429233,198344" o:gfxdata="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ajcXBtcAAAAFAQAADwAAAAAAAAABACAAAAAiAAAAZHJzL2Rvd25y&#10;ZXYueG1sUEsBAhQAFAAAAAgAh07iQHy32CD/AQAA7gMAAA4AAAAAAAAAAQAgAAAAJgEAAGRycy9l&#10;Mm9Eb2MueG1sUEsFBgAAAAAGAAYAWQEAAJcFAAAAAA==&#10;">
              <v:fill o:detectmouseclick="t"/>
              <v:stroke endarrow="block"/>
            </v:line>
            <v:rect id="矩形 83" o:spid="_x0000_s2286" style="position:absolute;left:4000284;top:1287780;width:914267;height:297517" o:gfxdata="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iJ5DM1AAAAAUBAAAPAAAA&#10;AAAAAAEAIAAAACIAAABkcnMvZG93bnJldi54bWxQSwECFAAUAAAACACHTuJAhXctaBkCAABEBAAA&#10;DgAAAAAAAAABACAAAAAjAQAAZHJzL2Uyb0RvYy54bWxQSwUGAAAAAAYABgBZAQAArgUAAAAA&#10;">
              <v:textbox>
                <w:txbxContent>
                  <w:p w:rsidR="00D740D7" w:rsidRDefault="00D740D7" w:rsidP="007B5284">
                    <w:pPr>
                      <w:ind w:firstLineChars="50" w:firstLine="120"/>
                      <w:rPr>
                        <w:sz w:val="24"/>
                      </w:rPr>
                    </w:pPr>
                    <w:r>
                      <w:rPr>
                        <w:rFonts w:hint="eastAsia"/>
                        <w:sz w:val="24"/>
                      </w:rPr>
                      <w:t>生产调度</w:t>
                    </w:r>
                  </w:p>
                </w:txbxContent>
              </v:textbox>
            </v:rect>
            <v:line id="直线 84" o:spid="_x0000_s2287" style="position:absolute" from="2400317,2377945" to="4343500,2378674" o:gfxdata="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Go3FwbXAAAABQEAAA8AAAAAAAAAAQAgAAAAIgAAAGRycy9kb3du&#10;cmV2LnhtbFBLAQIUABQAAAAIAIdO4kBcvsFOAAIAAO8DAAAOAAAAAAAAAAEAIAAAACYBAABkcnMv&#10;ZTJvRG9jLnhtbFBLBQYAAAAABgAGAFkBAACYBQAAAAA=&#10;">
              <v:fill o:detectmouseclick="t"/>
              <v:stroke endarrow="block"/>
            </v:line>
            <v:line id="直线 85" o:spid="_x0000_s2288" style="position:absolute;flip:y" from="4343500,1585297" to="4344230,2377945" o:gfxdata="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ol+CVdYAAAAFAQAADwAAAAAAAAABACAAAAAiAAAAZHJz&#10;L2Rvd25yZXYueG1sUEsBAhQAFAAAAAgAh07iQJdpryQGAgAA+AMAAA4AAAAAAAAAAQAgAAAAJQEA&#10;AGRycy9lMm9Eb2MueG1sUEsFBgAAAAAGAAYAWQEAAJ0FAAAAAA==&#10;">
              <v:fill o:detectmouseclick="t"/>
              <v:stroke endarrow="block"/>
            </v:line>
            <v:rect id="矩形 86" o:spid="_x0000_s2289" style="position:absolute;left:3429232;width:1142834;height:395960" o:gfxdata="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CInkMzUAAAABQEAAA8AAAAAAAAA&#10;AQAgAAAAIgAAAGRycy9kb3ducmV2LnhtbFBLAQIUABQAAAAIAIdO4kD2laRUFQIAAD8EAAAOAAAA&#10;AAAAAAEAIAAAACMBAABkcnMvZTJvRG9jLnhtbFBLBQYAAAAABgAGAFkBAACqBQAAAAA=&#10;">
              <v:textbox>
                <w:txbxContent>
                  <w:p w:rsidR="00D740D7" w:rsidRDefault="00D740D7" w:rsidP="000A6527">
                    <w:pPr>
                      <w:spacing w:beforeLines="20"/>
                      <w:ind w:firstLineChars="50" w:firstLine="120"/>
                      <w:rPr>
                        <w:sz w:val="24"/>
                      </w:rPr>
                    </w:pPr>
                    <w:r>
                      <w:rPr>
                        <w:rFonts w:hint="eastAsia"/>
                        <w:sz w:val="24"/>
                      </w:rPr>
                      <w:t>主管领导</w:t>
                    </w:r>
                  </w:p>
                </w:txbxContent>
              </v:textbox>
            </v:rect>
            <w10:wrap type="none"/>
            <w10:anchorlock/>
          </v:group>
        </w:pict>
      </w:r>
    </w:p>
    <w:p w:rsidR="007B5284" w:rsidRDefault="007B5284" w:rsidP="007B5284">
      <w:pPr>
        <w:numPr>
          <w:ilvl w:val="1"/>
          <w:numId w:val="36"/>
        </w:numPr>
        <w:tabs>
          <w:tab w:val="left" w:pos="540"/>
          <w:tab w:val="left" w:pos="900"/>
          <w:tab w:val="left" w:pos="1080"/>
        </w:tabs>
        <w:spacing w:line="460" w:lineRule="exact"/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>循环水开停工预案</w:t>
      </w:r>
    </w:p>
    <w:p w:rsidR="007B5284" w:rsidRDefault="007B5284" w:rsidP="007B5284">
      <w:pPr>
        <w:numPr>
          <w:ilvl w:val="2"/>
          <w:numId w:val="22"/>
        </w:numPr>
        <w:spacing w:line="460" w:lineRule="exact"/>
        <w:rPr>
          <w:rFonts w:ascii="宋体" w:hAnsi="宋体"/>
          <w:b/>
          <w:color w:val="000000"/>
          <w:sz w:val="28"/>
          <w:szCs w:val="28"/>
        </w:rPr>
      </w:pPr>
      <w:r>
        <w:rPr>
          <w:rFonts w:ascii="宋体" w:hAnsi="宋体" w:hint="eastAsia"/>
          <w:b/>
          <w:color w:val="000000"/>
          <w:sz w:val="28"/>
          <w:szCs w:val="28"/>
        </w:rPr>
        <w:t>停电事故预案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1.1 导致停电事故的原因及现象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原因：</w:t>
      </w:r>
      <w:proofErr w:type="gramStart"/>
      <w:r>
        <w:rPr>
          <w:rFonts w:ascii="宋体" w:hAnsi="宋体" w:hint="eastAsia"/>
          <w:sz w:val="28"/>
          <w:szCs w:val="28"/>
        </w:rPr>
        <w:t>厂内总变或</w:t>
      </w:r>
      <w:proofErr w:type="gramEnd"/>
      <w:r>
        <w:rPr>
          <w:rFonts w:ascii="宋体" w:hAnsi="宋体" w:hint="eastAsia"/>
          <w:sz w:val="28"/>
          <w:szCs w:val="28"/>
        </w:rPr>
        <w:t>区域配电故障停电。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现象：循环水场冷水泵及凉水塔风机停运。</w:t>
      </w:r>
    </w:p>
    <w:p w:rsidR="007B5284" w:rsidRDefault="007B5284" w:rsidP="007B5284">
      <w:pPr>
        <w:spacing w:line="460" w:lineRule="exact"/>
        <w:ind w:left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1.2 危害程度</w:t>
      </w:r>
    </w:p>
    <w:p w:rsidR="007B5284" w:rsidRDefault="007B5284" w:rsidP="007B5284">
      <w:pPr>
        <w:spacing w:line="460" w:lineRule="exact"/>
        <w:ind w:left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全厂循环冷却水中断</w:t>
      </w:r>
    </w:p>
    <w:p w:rsidR="007B5284" w:rsidRDefault="007B5284" w:rsidP="007B5284">
      <w:pPr>
        <w:spacing w:line="460" w:lineRule="exact"/>
        <w:ind w:left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1.3 停电应急处理实施方案</w:t>
      </w:r>
    </w:p>
    <w:p w:rsidR="007B5284" w:rsidRDefault="007B5284" w:rsidP="007B5284">
      <w:pPr>
        <w:numPr>
          <w:ilvl w:val="0"/>
          <w:numId w:val="30"/>
        </w:numPr>
        <w:spacing w:line="460" w:lineRule="exact"/>
        <w:ind w:left="0" w:firstLine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立即向生产调度汇报停运的机泵。</w:t>
      </w:r>
    </w:p>
    <w:p w:rsidR="007B5284" w:rsidRDefault="007B5284" w:rsidP="007B5284">
      <w:pPr>
        <w:numPr>
          <w:ilvl w:val="0"/>
          <w:numId w:val="30"/>
        </w:numPr>
        <w:spacing w:line="460" w:lineRule="exact"/>
        <w:ind w:left="0" w:firstLine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迅速关闭停运机泵出口阀门，打开循环冷却水线生产水注水阀。</w:t>
      </w:r>
    </w:p>
    <w:p w:rsidR="007B5284" w:rsidRDefault="007B5284" w:rsidP="007B5284">
      <w:pPr>
        <w:numPr>
          <w:ilvl w:val="0"/>
          <w:numId w:val="30"/>
        </w:numPr>
        <w:spacing w:line="460" w:lineRule="exact"/>
        <w:ind w:left="0" w:firstLine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联系电工检查电气系统，查明原因。</w:t>
      </w:r>
    </w:p>
    <w:p w:rsidR="007B5284" w:rsidRDefault="007B5284" w:rsidP="007B5284">
      <w:pPr>
        <w:numPr>
          <w:ilvl w:val="0"/>
          <w:numId w:val="30"/>
        </w:numPr>
        <w:spacing w:line="460" w:lineRule="exact"/>
        <w:ind w:left="0" w:firstLine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来电后按照操作规程重新启动停运泵，使循环水管网压力保持在控制指标之内。</w:t>
      </w:r>
    </w:p>
    <w:p w:rsidR="007B5284" w:rsidRDefault="007B5284" w:rsidP="007B5284">
      <w:pPr>
        <w:numPr>
          <w:ilvl w:val="2"/>
          <w:numId w:val="22"/>
        </w:numPr>
        <w:spacing w:line="460" w:lineRule="exact"/>
        <w:rPr>
          <w:rFonts w:ascii="宋体" w:hAnsi="宋体"/>
          <w:b/>
          <w:color w:val="000000"/>
          <w:sz w:val="28"/>
          <w:szCs w:val="28"/>
        </w:rPr>
      </w:pPr>
      <w:r>
        <w:rPr>
          <w:rFonts w:ascii="宋体" w:hAnsi="宋体" w:hint="eastAsia"/>
          <w:b/>
          <w:color w:val="000000"/>
          <w:sz w:val="28"/>
          <w:szCs w:val="28"/>
        </w:rPr>
        <w:t>停水事故处理预案</w:t>
      </w:r>
    </w:p>
    <w:p w:rsidR="007B5284" w:rsidRDefault="007B5284" w:rsidP="007B5284">
      <w:pPr>
        <w:spacing w:line="460" w:lineRule="exact"/>
        <w:ind w:left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2.1 导致停水事故的原因及现象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原因：净化水场发生事故导致供水中断（正常情况下，循环水补水为净化水场来水），来水线、厂区生产水管网发生破裂，需要紧急停水处理。</w:t>
      </w:r>
    </w:p>
    <w:p w:rsidR="007B5284" w:rsidRDefault="007B5284" w:rsidP="007B5284">
      <w:pPr>
        <w:spacing w:line="460" w:lineRule="exact"/>
        <w:ind w:left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现象：循环水场冷水池液位不断下降，生产给水补水流量回零。</w:t>
      </w:r>
    </w:p>
    <w:p w:rsidR="007B5284" w:rsidRDefault="007B5284" w:rsidP="007B5284">
      <w:pPr>
        <w:spacing w:line="460" w:lineRule="exact"/>
        <w:ind w:left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lastRenderedPageBreak/>
        <w:t>2.2 危害程度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当冷水</w:t>
      </w:r>
      <w:proofErr w:type="gramStart"/>
      <w:r>
        <w:rPr>
          <w:rFonts w:ascii="宋体" w:hAnsi="宋体" w:hint="eastAsia"/>
          <w:sz w:val="28"/>
          <w:szCs w:val="28"/>
        </w:rPr>
        <w:t>池水位</w:t>
      </w:r>
      <w:proofErr w:type="gramEnd"/>
      <w:r>
        <w:rPr>
          <w:rFonts w:ascii="宋体" w:hAnsi="宋体" w:hint="eastAsia"/>
          <w:sz w:val="28"/>
          <w:szCs w:val="28"/>
        </w:rPr>
        <w:t>下降至最低液位后会造成冷水泵抽空，导致循环水系统管网供水中断，循环水场停工。</w:t>
      </w:r>
    </w:p>
    <w:p w:rsidR="007B5284" w:rsidRDefault="007B5284" w:rsidP="007B5284">
      <w:pPr>
        <w:spacing w:line="460" w:lineRule="exact"/>
        <w:ind w:left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2.3 应急处理实施方案</w:t>
      </w:r>
    </w:p>
    <w:p w:rsidR="007B5284" w:rsidRDefault="007B5284" w:rsidP="007B5284">
      <w:pPr>
        <w:numPr>
          <w:ilvl w:val="0"/>
          <w:numId w:val="31"/>
        </w:numPr>
        <w:spacing w:line="460" w:lineRule="exact"/>
        <w:ind w:left="0" w:firstLine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立即向生产调度汇报补水中断的情况。</w:t>
      </w:r>
    </w:p>
    <w:p w:rsidR="007B5284" w:rsidRDefault="007B5284" w:rsidP="007B5284">
      <w:pPr>
        <w:numPr>
          <w:ilvl w:val="0"/>
          <w:numId w:val="31"/>
        </w:numPr>
        <w:spacing w:line="460" w:lineRule="exact"/>
        <w:ind w:left="0" w:firstLine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迅速打开再生水补水阀，查找停水原因。</w:t>
      </w:r>
    </w:p>
    <w:p w:rsidR="007B5284" w:rsidRDefault="007B5284" w:rsidP="007B5284">
      <w:pPr>
        <w:numPr>
          <w:ilvl w:val="0"/>
          <w:numId w:val="31"/>
        </w:numPr>
        <w:spacing w:line="460" w:lineRule="exact"/>
        <w:ind w:left="0" w:firstLine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与生产调度联系，通知各生产装置严格控制循环水的外排。</w:t>
      </w:r>
    </w:p>
    <w:p w:rsidR="007B5284" w:rsidRDefault="007B5284" w:rsidP="007B5284">
      <w:pPr>
        <w:numPr>
          <w:ilvl w:val="0"/>
          <w:numId w:val="31"/>
        </w:numPr>
        <w:spacing w:line="460" w:lineRule="exact"/>
        <w:ind w:left="0" w:firstLine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旁滤池停止反冲洗，</w:t>
      </w:r>
      <w:proofErr w:type="gramStart"/>
      <w:r>
        <w:rPr>
          <w:rFonts w:ascii="宋体" w:hAnsi="宋体" w:hint="eastAsia"/>
          <w:sz w:val="28"/>
          <w:szCs w:val="28"/>
        </w:rPr>
        <w:t>塔池停止</w:t>
      </w:r>
      <w:proofErr w:type="gramEnd"/>
      <w:r>
        <w:rPr>
          <w:rFonts w:ascii="宋体" w:hAnsi="宋体" w:hint="eastAsia"/>
          <w:sz w:val="28"/>
          <w:szCs w:val="28"/>
        </w:rPr>
        <w:t>排污。</w:t>
      </w:r>
    </w:p>
    <w:p w:rsidR="007B5284" w:rsidRDefault="007B5284" w:rsidP="007B5284">
      <w:pPr>
        <w:numPr>
          <w:ilvl w:val="0"/>
          <w:numId w:val="31"/>
        </w:numPr>
        <w:spacing w:line="460" w:lineRule="exact"/>
        <w:ind w:left="0" w:firstLine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请示生产调度同意后，对循环水管网可适当降压运行。</w:t>
      </w:r>
    </w:p>
    <w:p w:rsidR="007B5284" w:rsidRDefault="007B5284" w:rsidP="007B5284">
      <w:pPr>
        <w:numPr>
          <w:ilvl w:val="0"/>
          <w:numId w:val="31"/>
        </w:numPr>
        <w:spacing w:line="460" w:lineRule="exact"/>
        <w:ind w:left="0" w:firstLine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联系污水处理场，尽可能多回用达标的再生水作为循环水补水，争取时间处理停水事故。</w:t>
      </w:r>
    </w:p>
    <w:p w:rsidR="007B5284" w:rsidRDefault="007B5284" w:rsidP="007B5284">
      <w:pPr>
        <w:numPr>
          <w:ilvl w:val="2"/>
          <w:numId w:val="22"/>
        </w:numPr>
        <w:spacing w:line="460" w:lineRule="exact"/>
        <w:rPr>
          <w:rFonts w:ascii="宋体" w:hAnsi="宋体"/>
          <w:b/>
          <w:color w:val="000000"/>
          <w:sz w:val="28"/>
          <w:szCs w:val="28"/>
        </w:rPr>
      </w:pPr>
      <w:r>
        <w:rPr>
          <w:rFonts w:ascii="宋体" w:hAnsi="宋体" w:hint="eastAsia"/>
          <w:b/>
          <w:color w:val="000000"/>
          <w:sz w:val="28"/>
          <w:szCs w:val="28"/>
        </w:rPr>
        <w:t>DCS事故处理预案</w:t>
      </w:r>
    </w:p>
    <w:p w:rsidR="007B5284" w:rsidRDefault="007B5284" w:rsidP="007B5284">
      <w:pPr>
        <w:spacing w:line="460" w:lineRule="exact"/>
        <w:ind w:left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3.1  DCS停电事故处理预案</w:t>
      </w:r>
    </w:p>
    <w:p w:rsidR="007B5284" w:rsidRDefault="007B5284" w:rsidP="007B5284">
      <w:pPr>
        <w:spacing w:line="460" w:lineRule="exact"/>
        <w:ind w:left="640"/>
        <w:rPr>
          <w:rFonts w:ascii="宋体" w:hAnsi="宋体"/>
          <w:sz w:val="28"/>
          <w:szCs w:val="28"/>
        </w:rPr>
      </w:pPr>
      <w:proofErr w:type="gramStart"/>
      <w:r>
        <w:rPr>
          <w:rFonts w:ascii="宋体" w:hAnsi="宋体" w:hint="eastAsia"/>
          <w:sz w:val="28"/>
          <w:szCs w:val="28"/>
        </w:rPr>
        <w:t>a</w:t>
      </w:r>
      <w:proofErr w:type="gramEnd"/>
      <w:r>
        <w:rPr>
          <w:rFonts w:ascii="宋体" w:hAnsi="宋体" w:hint="eastAsia"/>
          <w:sz w:val="28"/>
          <w:szCs w:val="28"/>
        </w:rPr>
        <w:t>. 导致停电事故的原因及事故现象</w:t>
      </w:r>
    </w:p>
    <w:p w:rsidR="007B5284" w:rsidRDefault="007B5284" w:rsidP="007B5284">
      <w:pPr>
        <w:spacing w:line="460" w:lineRule="exact"/>
        <w:ind w:left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原因：电压低或停电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现象：UPS供电30分钟后，电脑黑屏，循环水监测参数无法显示，循环水自动加药、加杀菌剂装置停运。</w:t>
      </w:r>
    </w:p>
    <w:p w:rsidR="007B5284" w:rsidRDefault="007B5284" w:rsidP="007B5284">
      <w:pPr>
        <w:spacing w:line="460" w:lineRule="exact"/>
        <w:ind w:left="640"/>
        <w:rPr>
          <w:rFonts w:ascii="宋体" w:hAnsi="宋体"/>
          <w:sz w:val="28"/>
          <w:szCs w:val="28"/>
        </w:rPr>
      </w:pPr>
      <w:proofErr w:type="gramStart"/>
      <w:r>
        <w:rPr>
          <w:rFonts w:hint="eastAsia"/>
          <w:sz w:val="28"/>
          <w:szCs w:val="28"/>
        </w:rPr>
        <w:t>b</w:t>
      </w:r>
      <w:proofErr w:type="gramEnd"/>
      <w:r>
        <w:rPr>
          <w:rFonts w:hint="eastAsia"/>
          <w:sz w:val="28"/>
          <w:szCs w:val="28"/>
        </w:rPr>
        <w:t xml:space="preserve">. </w:t>
      </w:r>
      <w:r>
        <w:rPr>
          <w:rFonts w:ascii="宋体" w:hAnsi="宋体" w:hint="eastAsia"/>
          <w:sz w:val="28"/>
          <w:szCs w:val="28"/>
        </w:rPr>
        <w:t>事故危害程度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无法实现循环水加药及杀菌剂的自动化控制，给水质处理带来困难。</w:t>
      </w:r>
    </w:p>
    <w:p w:rsidR="007B5284" w:rsidRDefault="007B5284" w:rsidP="007B5284">
      <w:pPr>
        <w:spacing w:line="460" w:lineRule="exact"/>
        <w:ind w:left="640"/>
        <w:rPr>
          <w:rFonts w:ascii="宋体" w:hAnsi="宋体"/>
          <w:sz w:val="28"/>
          <w:szCs w:val="28"/>
        </w:rPr>
      </w:pPr>
      <w:proofErr w:type="gramStart"/>
      <w:r>
        <w:rPr>
          <w:rFonts w:ascii="宋体" w:hAnsi="宋体" w:hint="eastAsia"/>
          <w:sz w:val="28"/>
          <w:szCs w:val="28"/>
        </w:rPr>
        <w:t>c.  应急处理实施方案</w:t>
      </w:r>
      <w:proofErr w:type="gramEnd"/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联系电工尽快回复。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缓释阻垢剂和和杀菌剂改为人工投加。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3.2  PLC电源中断或PLC系统故障</w:t>
      </w:r>
    </w:p>
    <w:p w:rsidR="007B5284" w:rsidRDefault="007B5284" w:rsidP="007B5284">
      <w:pPr>
        <w:spacing w:line="460" w:lineRule="exact"/>
        <w:ind w:left="640"/>
        <w:rPr>
          <w:rFonts w:ascii="宋体" w:hAnsi="宋体"/>
          <w:sz w:val="28"/>
          <w:szCs w:val="28"/>
        </w:rPr>
      </w:pPr>
      <w:proofErr w:type="gramStart"/>
      <w:r>
        <w:rPr>
          <w:rFonts w:ascii="宋体" w:hAnsi="宋体" w:hint="eastAsia"/>
          <w:sz w:val="28"/>
          <w:szCs w:val="28"/>
        </w:rPr>
        <w:t>a</w:t>
      </w:r>
      <w:proofErr w:type="gramEnd"/>
      <w:r>
        <w:rPr>
          <w:rFonts w:ascii="宋体" w:hAnsi="宋体" w:hint="eastAsia"/>
          <w:sz w:val="28"/>
          <w:szCs w:val="28"/>
        </w:rPr>
        <w:t>. 导致事故的原因及事故现象</w:t>
      </w:r>
    </w:p>
    <w:p w:rsidR="007B5284" w:rsidRDefault="007B5284" w:rsidP="007B5284">
      <w:pPr>
        <w:spacing w:line="460" w:lineRule="exact"/>
        <w:ind w:left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原因：</w:t>
      </w:r>
      <w:proofErr w:type="gramStart"/>
      <w:r>
        <w:rPr>
          <w:rFonts w:ascii="宋体" w:hAnsi="宋体" w:hint="eastAsia"/>
          <w:sz w:val="28"/>
          <w:szCs w:val="28"/>
        </w:rPr>
        <w:t>总变停电</w:t>
      </w:r>
      <w:proofErr w:type="gramEnd"/>
      <w:r>
        <w:rPr>
          <w:rFonts w:ascii="宋体" w:hAnsi="宋体" w:hint="eastAsia"/>
          <w:sz w:val="28"/>
          <w:szCs w:val="28"/>
        </w:rPr>
        <w:t>，循环水场配电室故障停电、PLC装置故障。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现象：循环水监测参数无法显示，循环水自动加药、加杀菌剂装置停运。</w:t>
      </w:r>
    </w:p>
    <w:p w:rsidR="007B5284" w:rsidRDefault="007B5284" w:rsidP="007B5284">
      <w:pPr>
        <w:spacing w:line="460" w:lineRule="exact"/>
        <w:ind w:left="640"/>
        <w:rPr>
          <w:rFonts w:ascii="宋体" w:hAnsi="宋体"/>
          <w:sz w:val="28"/>
          <w:szCs w:val="28"/>
        </w:rPr>
      </w:pPr>
      <w:proofErr w:type="gramStart"/>
      <w:r>
        <w:rPr>
          <w:rFonts w:ascii="宋体" w:hAnsi="宋体" w:hint="eastAsia"/>
          <w:sz w:val="28"/>
          <w:szCs w:val="28"/>
        </w:rPr>
        <w:t>b</w:t>
      </w:r>
      <w:proofErr w:type="gramEnd"/>
      <w:r>
        <w:rPr>
          <w:rFonts w:ascii="宋体" w:hAnsi="宋体" w:hint="eastAsia"/>
          <w:sz w:val="28"/>
          <w:szCs w:val="28"/>
        </w:rPr>
        <w:t>. 事故危害程度</w:t>
      </w:r>
    </w:p>
    <w:p w:rsidR="007B5284" w:rsidRDefault="007B5284" w:rsidP="007B5284">
      <w:pPr>
        <w:spacing w:line="460" w:lineRule="exact"/>
        <w:ind w:left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无法实现循环水加药及杀菌剂的自动化，给水质处理带来困难。</w:t>
      </w:r>
    </w:p>
    <w:p w:rsidR="007B5284" w:rsidRDefault="007B5284" w:rsidP="007B5284">
      <w:pPr>
        <w:spacing w:line="460" w:lineRule="exact"/>
        <w:ind w:left="640"/>
        <w:rPr>
          <w:rFonts w:ascii="宋体" w:hAnsi="宋体"/>
          <w:sz w:val="28"/>
          <w:szCs w:val="28"/>
        </w:rPr>
      </w:pPr>
      <w:proofErr w:type="gramStart"/>
      <w:r>
        <w:rPr>
          <w:rFonts w:ascii="宋体" w:hAnsi="宋体" w:hint="eastAsia"/>
          <w:sz w:val="28"/>
          <w:szCs w:val="28"/>
        </w:rPr>
        <w:lastRenderedPageBreak/>
        <w:t>c</w:t>
      </w:r>
      <w:proofErr w:type="gramEnd"/>
      <w:r>
        <w:rPr>
          <w:rFonts w:ascii="宋体" w:hAnsi="宋体" w:hint="eastAsia"/>
          <w:sz w:val="28"/>
          <w:szCs w:val="28"/>
        </w:rPr>
        <w:t>. 应急处理实施方案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联系电工恢复供电，联系仪表修复PLC系统。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proofErr w:type="gramStart"/>
      <w:r>
        <w:rPr>
          <w:rFonts w:ascii="宋体" w:hAnsi="宋体" w:hint="eastAsia"/>
          <w:sz w:val="28"/>
          <w:szCs w:val="28"/>
        </w:rPr>
        <w:t>缓蚀阻</w:t>
      </w:r>
      <w:proofErr w:type="gramEnd"/>
      <w:r>
        <w:rPr>
          <w:rFonts w:ascii="宋体" w:hAnsi="宋体" w:hint="eastAsia"/>
          <w:sz w:val="28"/>
          <w:szCs w:val="28"/>
        </w:rPr>
        <w:t>垢剂和杀菌剂改为人工投加。</w:t>
      </w:r>
    </w:p>
    <w:p w:rsidR="007B5284" w:rsidRDefault="007B5284" w:rsidP="007B5284">
      <w:pPr>
        <w:numPr>
          <w:ilvl w:val="2"/>
          <w:numId w:val="22"/>
        </w:numPr>
        <w:spacing w:line="460" w:lineRule="exact"/>
        <w:rPr>
          <w:rFonts w:ascii="宋体" w:hAnsi="宋体"/>
          <w:b/>
          <w:color w:val="000000"/>
          <w:sz w:val="28"/>
          <w:szCs w:val="28"/>
        </w:rPr>
      </w:pPr>
      <w:r>
        <w:rPr>
          <w:rFonts w:ascii="宋体" w:hAnsi="宋体" w:hint="eastAsia"/>
          <w:b/>
          <w:color w:val="000000"/>
          <w:sz w:val="28"/>
          <w:szCs w:val="28"/>
        </w:rPr>
        <w:t>循环水浊度超标的处理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4.1 检查补充水的浊度是否符合要求，如补充水的浊度较高引起循环。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4.2 水浊度上升，则应从源头抓起，降低补充水的浊度。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4.3 </w:t>
      </w:r>
      <w:proofErr w:type="gramStart"/>
      <w:r>
        <w:rPr>
          <w:rFonts w:ascii="宋体" w:hAnsi="宋体" w:hint="eastAsia"/>
          <w:sz w:val="28"/>
          <w:szCs w:val="28"/>
        </w:rPr>
        <w:t>检查旁滤的</w:t>
      </w:r>
      <w:proofErr w:type="gramEnd"/>
      <w:r>
        <w:rPr>
          <w:rFonts w:ascii="宋体" w:hAnsi="宋体" w:hint="eastAsia"/>
          <w:sz w:val="28"/>
          <w:szCs w:val="28"/>
        </w:rPr>
        <w:t>出水效果。</w:t>
      </w:r>
      <w:proofErr w:type="gramStart"/>
      <w:r>
        <w:rPr>
          <w:rFonts w:ascii="宋体" w:hAnsi="宋体" w:hint="eastAsia"/>
          <w:sz w:val="28"/>
          <w:szCs w:val="28"/>
        </w:rPr>
        <w:t>如旁滤的</w:t>
      </w:r>
      <w:proofErr w:type="gramEnd"/>
      <w:r>
        <w:rPr>
          <w:rFonts w:ascii="宋体" w:hAnsi="宋体" w:hint="eastAsia"/>
          <w:sz w:val="28"/>
          <w:szCs w:val="28"/>
        </w:rPr>
        <w:t>进口浊度合格，应检查</w:t>
      </w:r>
      <w:proofErr w:type="gramStart"/>
      <w:r>
        <w:rPr>
          <w:rFonts w:ascii="宋体" w:hAnsi="宋体" w:hint="eastAsia"/>
          <w:sz w:val="28"/>
          <w:szCs w:val="28"/>
        </w:rPr>
        <w:t>旁滤量</w:t>
      </w:r>
      <w:proofErr w:type="gramEnd"/>
      <w:r>
        <w:rPr>
          <w:rFonts w:ascii="宋体" w:hAnsi="宋体" w:hint="eastAsia"/>
          <w:sz w:val="28"/>
          <w:szCs w:val="28"/>
        </w:rPr>
        <w:t>是。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4.4 </w:t>
      </w:r>
      <w:proofErr w:type="gramStart"/>
      <w:r>
        <w:rPr>
          <w:rFonts w:ascii="宋体" w:hAnsi="宋体" w:hint="eastAsia"/>
          <w:sz w:val="28"/>
          <w:szCs w:val="28"/>
        </w:rPr>
        <w:t>否超过</w:t>
      </w:r>
      <w:proofErr w:type="gramEnd"/>
      <w:r>
        <w:rPr>
          <w:rFonts w:ascii="宋体" w:hAnsi="宋体" w:hint="eastAsia"/>
          <w:sz w:val="28"/>
          <w:szCs w:val="28"/>
        </w:rPr>
        <w:t>了其设计能力。</w:t>
      </w:r>
      <w:proofErr w:type="gramStart"/>
      <w:r>
        <w:rPr>
          <w:rFonts w:ascii="宋体" w:hAnsi="宋体" w:hint="eastAsia"/>
          <w:sz w:val="28"/>
          <w:szCs w:val="28"/>
        </w:rPr>
        <w:t>旁滤罐内</w:t>
      </w:r>
      <w:proofErr w:type="gramEnd"/>
      <w:r>
        <w:rPr>
          <w:rFonts w:ascii="宋体" w:hAnsi="宋体" w:hint="eastAsia"/>
          <w:sz w:val="28"/>
          <w:szCs w:val="28"/>
        </w:rPr>
        <w:t>生物粘泥大量繁殖，影响出水效果，考虑更换石英砂。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4.5 检查系统浓缩倍数是否太高，可适当置换水质降低浓缩倍数。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4.6 若装置发生泄漏，及时切除漏点并加强除油。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4.7 检查微生物控制状况，判定是否由于生物粘泥大量生成导致浊度升高。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4.8 检查冷却塔周围的环境，如粉尘等也会导致循环水浊度升高。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4.9 根据以上几方面的原因逐一排查，最后有针对性地解决问题。</w:t>
      </w:r>
    </w:p>
    <w:p w:rsidR="007B5284" w:rsidRDefault="007B5284" w:rsidP="007B5284">
      <w:pPr>
        <w:numPr>
          <w:ilvl w:val="2"/>
          <w:numId w:val="22"/>
        </w:numPr>
        <w:spacing w:line="460" w:lineRule="exact"/>
        <w:rPr>
          <w:rFonts w:ascii="宋体" w:hAnsi="宋体"/>
          <w:b/>
          <w:color w:val="000000"/>
          <w:sz w:val="28"/>
          <w:szCs w:val="28"/>
        </w:rPr>
      </w:pPr>
      <w:r>
        <w:rPr>
          <w:rFonts w:ascii="宋体" w:hAnsi="宋体" w:hint="eastAsia"/>
          <w:b/>
          <w:color w:val="000000"/>
          <w:sz w:val="28"/>
          <w:szCs w:val="28"/>
        </w:rPr>
        <w:t>循环水总铁超标的处理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5.1 检查补充水的总铁是否超标。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5.2 系统是否在冷态运行或低浓缩倍数条件下运行（≤2.0）。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5.3 药剂浓度是否在控制范围内。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5.4 系统是否有酸泄漏造成循环水PH</w:t>
      </w:r>
      <w:proofErr w:type="gramStart"/>
      <w:r>
        <w:rPr>
          <w:rFonts w:ascii="宋体" w:hAnsi="宋体" w:hint="eastAsia"/>
          <w:sz w:val="28"/>
          <w:szCs w:val="28"/>
        </w:rPr>
        <w:t>值突然</w:t>
      </w:r>
      <w:proofErr w:type="gramEnd"/>
      <w:r>
        <w:rPr>
          <w:rFonts w:ascii="宋体" w:hAnsi="宋体" w:hint="eastAsia"/>
          <w:sz w:val="28"/>
          <w:szCs w:val="28"/>
        </w:rPr>
        <w:t>降低。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5.5 系统是否腐蚀严重。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5.6 查出原因后，采取针对性措施加以解决。</w:t>
      </w:r>
    </w:p>
    <w:p w:rsidR="007B5284" w:rsidRDefault="007B5284" w:rsidP="007B5284">
      <w:pPr>
        <w:numPr>
          <w:ilvl w:val="2"/>
          <w:numId w:val="22"/>
        </w:numPr>
        <w:spacing w:line="460" w:lineRule="exact"/>
        <w:rPr>
          <w:rFonts w:ascii="宋体" w:hAnsi="宋体"/>
          <w:b/>
          <w:color w:val="000000"/>
          <w:sz w:val="28"/>
          <w:szCs w:val="28"/>
        </w:rPr>
      </w:pPr>
      <w:r>
        <w:rPr>
          <w:rFonts w:ascii="宋体" w:hAnsi="宋体" w:hint="eastAsia"/>
          <w:b/>
          <w:color w:val="000000"/>
          <w:sz w:val="28"/>
          <w:szCs w:val="28"/>
        </w:rPr>
        <w:t>循环水浓缩倍数异常偏低的处理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6.1 检查系统的排污量是否太大。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6.2 </w:t>
      </w:r>
      <w:proofErr w:type="gramStart"/>
      <w:r>
        <w:rPr>
          <w:rFonts w:ascii="宋体" w:hAnsi="宋体" w:hint="eastAsia"/>
          <w:sz w:val="28"/>
          <w:szCs w:val="28"/>
        </w:rPr>
        <w:t>检查旁滤系统</w:t>
      </w:r>
      <w:proofErr w:type="gramEnd"/>
      <w:r>
        <w:rPr>
          <w:rFonts w:ascii="宋体" w:hAnsi="宋体" w:hint="eastAsia"/>
          <w:sz w:val="28"/>
          <w:szCs w:val="28"/>
        </w:rPr>
        <w:t>是否正常，有无</w:t>
      </w:r>
      <w:proofErr w:type="gramStart"/>
      <w:r>
        <w:rPr>
          <w:rFonts w:ascii="宋体" w:hAnsi="宋体" w:hint="eastAsia"/>
          <w:sz w:val="28"/>
          <w:szCs w:val="28"/>
        </w:rPr>
        <w:t>旁滤罐一直</w:t>
      </w:r>
      <w:proofErr w:type="gramEnd"/>
      <w:r>
        <w:rPr>
          <w:rFonts w:ascii="宋体" w:hAnsi="宋体" w:hint="eastAsia"/>
          <w:sz w:val="28"/>
          <w:szCs w:val="28"/>
        </w:rPr>
        <w:t>在反冲洗或反冲</w:t>
      </w:r>
      <w:r>
        <w:rPr>
          <w:rFonts w:ascii="宋体" w:hAnsi="宋体" w:hint="eastAsia"/>
          <w:sz w:val="28"/>
          <w:szCs w:val="28"/>
        </w:rPr>
        <w:lastRenderedPageBreak/>
        <w:t>洗频率增多现象。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6.3 检查系统是否有外排循环水或系统串入新鲜水现象。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6.4 检查循环水池及地下管路有无严重渗水现象。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6.5 循环水温差是否较小。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6.6 杀菌剂的投加量是否过高，导致换水频次和水量增加。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6.7 根据以上几方面的原因逐一排查，采取针对性措施解决问题。</w:t>
      </w:r>
    </w:p>
    <w:p w:rsidR="007B5284" w:rsidRDefault="007B5284" w:rsidP="007B5284">
      <w:pPr>
        <w:numPr>
          <w:ilvl w:val="2"/>
          <w:numId w:val="22"/>
        </w:numPr>
        <w:spacing w:line="460" w:lineRule="exact"/>
        <w:rPr>
          <w:rFonts w:ascii="宋体" w:hAnsi="宋体"/>
          <w:b/>
          <w:color w:val="000000"/>
          <w:sz w:val="28"/>
          <w:szCs w:val="28"/>
        </w:rPr>
      </w:pPr>
      <w:r>
        <w:rPr>
          <w:rFonts w:ascii="宋体" w:hAnsi="宋体" w:hint="eastAsia"/>
          <w:b/>
          <w:color w:val="000000"/>
          <w:sz w:val="28"/>
          <w:szCs w:val="28"/>
        </w:rPr>
        <w:t>循环水漏油的处理方案</w:t>
      </w:r>
    </w:p>
    <w:p w:rsidR="007B5284" w:rsidRDefault="007B5284" w:rsidP="007B5284">
      <w:pPr>
        <w:spacing w:line="460" w:lineRule="exact"/>
        <w:ind w:left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7.1系统漏油会引起以下问题：</w:t>
      </w:r>
    </w:p>
    <w:p w:rsidR="007B5284" w:rsidRDefault="007B5284" w:rsidP="007B5284">
      <w:pPr>
        <w:numPr>
          <w:ilvl w:val="0"/>
          <w:numId w:val="32"/>
        </w:numPr>
        <w:spacing w:line="460" w:lineRule="exact"/>
        <w:ind w:left="0" w:firstLine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使冷却水中的缓蚀剂失效，从而引起点蚀和产生污垢。</w:t>
      </w:r>
    </w:p>
    <w:p w:rsidR="007B5284" w:rsidRDefault="007B5284" w:rsidP="007B5284">
      <w:pPr>
        <w:numPr>
          <w:ilvl w:val="0"/>
          <w:numId w:val="32"/>
        </w:numPr>
        <w:spacing w:line="460" w:lineRule="exact"/>
        <w:ind w:left="0" w:firstLine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促进水中厌氧菌的生长，从而为点蚀创造条件。</w:t>
      </w:r>
    </w:p>
    <w:p w:rsidR="007B5284" w:rsidRDefault="007B5284" w:rsidP="007B5284">
      <w:pPr>
        <w:numPr>
          <w:ilvl w:val="0"/>
          <w:numId w:val="32"/>
        </w:numPr>
        <w:spacing w:line="460" w:lineRule="exact"/>
        <w:ind w:left="0" w:firstLine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与冷却水中的悬浮物结合，生成一些成垢物质，</w:t>
      </w:r>
      <w:proofErr w:type="gramStart"/>
      <w:r>
        <w:rPr>
          <w:rFonts w:ascii="宋体" w:hAnsi="宋体" w:hint="eastAsia"/>
          <w:sz w:val="28"/>
          <w:szCs w:val="28"/>
        </w:rPr>
        <w:t>促进垢下腐蚀</w:t>
      </w:r>
      <w:proofErr w:type="gramEnd"/>
      <w:r>
        <w:rPr>
          <w:rFonts w:ascii="宋体" w:hAnsi="宋体" w:hint="eastAsia"/>
          <w:sz w:val="28"/>
          <w:szCs w:val="28"/>
        </w:rPr>
        <w:t>。</w:t>
      </w:r>
    </w:p>
    <w:p w:rsidR="007B5284" w:rsidRDefault="007B5284" w:rsidP="007B5284">
      <w:pPr>
        <w:numPr>
          <w:ilvl w:val="0"/>
          <w:numId w:val="32"/>
        </w:numPr>
        <w:spacing w:line="460" w:lineRule="exact"/>
        <w:ind w:left="0" w:firstLine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在金属表面生成一层油膜，从而影响换热器的传热效果。</w:t>
      </w:r>
    </w:p>
    <w:p w:rsidR="007B5284" w:rsidRDefault="007B5284" w:rsidP="007B5284">
      <w:pPr>
        <w:numPr>
          <w:ilvl w:val="0"/>
          <w:numId w:val="32"/>
        </w:numPr>
        <w:spacing w:line="460" w:lineRule="exact"/>
        <w:ind w:left="0" w:firstLine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为微生物提供养料，使微生物的控制发生困难。</w:t>
      </w:r>
    </w:p>
    <w:p w:rsidR="007B5284" w:rsidRDefault="007B5284" w:rsidP="007B5284">
      <w:pPr>
        <w:spacing w:line="460" w:lineRule="exact"/>
        <w:ind w:left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7.2发生漏油后的处理方式：</w:t>
      </w:r>
    </w:p>
    <w:p w:rsidR="007B5284" w:rsidRDefault="007B5284" w:rsidP="007B5284">
      <w:pPr>
        <w:numPr>
          <w:ilvl w:val="0"/>
          <w:numId w:val="33"/>
        </w:numPr>
        <w:spacing w:line="460" w:lineRule="exact"/>
        <w:ind w:left="0" w:firstLine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迅速查找泄漏点，及时关闭或采取隔离、堵漏等措施。</w:t>
      </w:r>
    </w:p>
    <w:p w:rsidR="007B5284" w:rsidRDefault="007B5284" w:rsidP="007B5284">
      <w:pPr>
        <w:numPr>
          <w:ilvl w:val="0"/>
          <w:numId w:val="33"/>
        </w:numPr>
        <w:spacing w:line="460" w:lineRule="exact"/>
        <w:ind w:left="0" w:firstLine="640"/>
        <w:rPr>
          <w:rFonts w:ascii="宋体" w:hAnsi="宋体"/>
          <w:sz w:val="28"/>
          <w:szCs w:val="28"/>
        </w:rPr>
      </w:pPr>
      <w:proofErr w:type="gramStart"/>
      <w:r>
        <w:rPr>
          <w:rFonts w:ascii="宋体" w:hAnsi="宋体" w:hint="eastAsia"/>
          <w:sz w:val="28"/>
          <w:szCs w:val="28"/>
        </w:rPr>
        <w:t>停运旁滤系统</w:t>
      </w:r>
      <w:proofErr w:type="gramEnd"/>
      <w:r>
        <w:rPr>
          <w:rFonts w:ascii="宋体" w:hAnsi="宋体" w:hint="eastAsia"/>
          <w:sz w:val="28"/>
          <w:szCs w:val="28"/>
        </w:rPr>
        <w:t>，防止油污染滤料。</w:t>
      </w:r>
    </w:p>
    <w:p w:rsidR="007B5284" w:rsidRDefault="007B5284" w:rsidP="007B5284">
      <w:pPr>
        <w:numPr>
          <w:ilvl w:val="0"/>
          <w:numId w:val="33"/>
        </w:numPr>
        <w:spacing w:line="460" w:lineRule="exact"/>
        <w:ind w:left="0" w:firstLine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提高阻垢缓蚀剂、非氧化性杀菌剂的投加浓度，防止水质进一步恶化。</w:t>
      </w:r>
    </w:p>
    <w:p w:rsidR="007B5284" w:rsidRDefault="007B5284" w:rsidP="007B5284">
      <w:pPr>
        <w:numPr>
          <w:ilvl w:val="0"/>
          <w:numId w:val="33"/>
        </w:numPr>
        <w:spacing w:line="460" w:lineRule="exact"/>
        <w:ind w:left="0" w:firstLine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加强冷却塔的溢流收油工作，清理浮油。</w:t>
      </w:r>
    </w:p>
    <w:p w:rsidR="007B5284" w:rsidRDefault="007B5284" w:rsidP="007B5284">
      <w:pPr>
        <w:numPr>
          <w:ilvl w:val="0"/>
          <w:numId w:val="33"/>
        </w:numPr>
        <w:spacing w:line="460" w:lineRule="exact"/>
        <w:ind w:left="0" w:firstLine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适当增加循环水管网水压，加大循环水流速。</w:t>
      </w:r>
    </w:p>
    <w:p w:rsidR="007B5284" w:rsidRDefault="007B5284" w:rsidP="007B5284">
      <w:pPr>
        <w:numPr>
          <w:ilvl w:val="0"/>
          <w:numId w:val="33"/>
        </w:numPr>
        <w:spacing w:line="460" w:lineRule="exact"/>
        <w:ind w:left="0" w:firstLine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按油污清洗方案对循环水系统进行化学清洗，并做好油含量、药剂含量、浊度、PH值等的监测分析。</w:t>
      </w:r>
    </w:p>
    <w:p w:rsidR="007B5284" w:rsidRDefault="007B5284" w:rsidP="007B5284">
      <w:pPr>
        <w:numPr>
          <w:ilvl w:val="0"/>
          <w:numId w:val="33"/>
        </w:numPr>
        <w:spacing w:line="460" w:lineRule="exact"/>
        <w:ind w:left="0" w:firstLine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清洗结束后，进行水质置换。</w:t>
      </w:r>
    </w:p>
    <w:p w:rsidR="007B5284" w:rsidRDefault="007B5284" w:rsidP="007B5284">
      <w:pPr>
        <w:numPr>
          <w:ilvl w:val="0"/>
          <w:numId w:val="33"/>
        </w:numPr>
        <w:spacing w:line="460" w:lineRule="exact"/>
        <w:ind w:left="0" w:firstLine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恢复正常供水压力，并按</w:t>
      </w:r>
      <w:proofErr w:type="gramStart"/>
      <w:r>
        <w:rPr>
          <w:rFonts w:ascii="宋体" w:hAnsi="宋体" w:hint="eastAsia"/>
          <w:sz w:val="28"/>
          <w:szCs w:val="28"/>
        </w:rPr>
        <w:t>预膜方案</w:t>
      </w:r>
      <w:proofErr w:type="gramEnd"/>
      <w:r>
        <w:rPr>
          <w:rFonts w:ascii="宋体" w:hAnsi="宋体" w:hint="eastAsia"/>
          <w:sz w:val="28"/>
          <w:szCs w:val="28"/>
        </w:rPr>
        <w:t>重新对系统预膜。</w:t>
      </w:r>
    </w:p>
    <w:p w:rsidR="007B5284" w:rsidRDefault="007B5284" w:rsidP="007B5284">
      <w:pPr>
        <w:numPr>
          <w:ilvl w:val="0"/>
          <w:numId w:val="33"/>
        </w:numPr>
        <w:spacing w:line="460" w:lineRule="exact"/>
        <w:ind w:left="0" w:firstLine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恢复系统的正常水质处理。</w:t>
      </w:r>
    </w:p>
    <w:p w:rsidR="007B5284" w:rsidRDefault="007B5284" w:rsidP="007B5284">
      <w:pPr>
        <w:numPr>
          <w:ilvl w:val="2"/>
          <w:numId w:val="22"/>
        </w:numPr>
        <w:spacing w:line="460" w:lineRule="exact"/>
        <w:rPr>
          <w:rFonts w:ascii="宋体" w:hAnsi="宋体"/>
          <w:b/>
          <w:color w:val="000000"/>
          <w:sz w:val="28"/>
          <w:szCs w:val="28"/>
        </w:rPr>
      </w:pPr>
      <w:r>
        <w:rPr>
          <w:rFonts w:ascii="宋体" w:hAnsi="宋体" w:hint="eastAsia"/>
          <w:b/>
          <w:color w:val="000000"/>
          <w:sz w:val="28"/>
          <w:szCs w:val="28"/>
        </w:rPr>
        <w:t>酸碱介质漏油的判断及处理</w:t>
      </w:r>
    </w:p>
    <w:p w:rsidR="007B5284" w:rsidRDefault="007B5284" w:rsidP="007B5284">
      <w:pPr>
        <w:spacing w:line="460" w:lineRule="exact"/>
        <w:ind w:left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8.1 酸碱介质泄漏后的现象：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循环水的pH值发生突变，酸性物质泄漏会增加碳钢的腐蚀，引</w:t>
      </w:r>
      <w:r>
        <w:rPr>
          <w:rFonts w:ascii="宋体" w:hAnsi="宋体" w:hint="eastAsia"/>
          <w:sz w:val="28"/>
          <w:szCs w:val="28"/>
        </w:rPr>
        <w:lastRenderedPageBreak/>
        <w:t>起循环水中总铁升高，水呈现</w:t>
      </w:r>
      <w:proofErr w:type="gramStart"/>
      <w:r>
        <w:rPr>
          <w:rFonts w:ascii="宋体" w:hAnsi="宋体" w:hint="eastAsia"/>
          <w:sz w:val="28"/>
          <w:szCs w:val="28"/>
        </w:rPr>
        <w:t>锈</w:t>
      </w:r>
      <w:proofErr w:type="gramEnd"/>
      <w:r>
        <w:rPr>
          <w:rFonts w:ascii="宋体" w:hAnsi="宋体" w:hint="eastAsia"/>
          <w:sz w:val="28"/>
          <w:szCs w:val="28"/>
        </w:rPr>
        <w:t>黄色或淡红棕色，碱性物质泄漏，循环水会出现白水现象，循环水的浊度、色度明显升高。</w:t>
      </w:r>
    </w:p>
    <w:p w:rsidR="007B5284" w:rsidRDefault="007B5284" w:rsidP="007B5284">
      <w:pPr>
        <w:spacing w:line="460" w:lineRule="exact"/>
        <w:ind w:left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8.2酸碱泄漏处理方式：</w:t>
      </w:r>
    </w:p>
    <w:p w:rsidR="007B5284" w:rsidRDefault="007B5284" w:rsidP="007B5284">
      <w:pPr>
        <w:numPr>
          <w:ilvl w:val="0"/>
          <w:numId w:val="34"/>
        </w:numPr>
        <w:spacing w:line="460" w:lineRule="exact"/>
        <w:ind w:left="0" w:firstLine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采用先总管后支管，再换热器进、出口水管的方式测定循环水进出口的pH值，查找泄漏点，查出后及时采取隔离、堵漏等措施。</w:t>
      </w:r>
    </w:p>
    <w:p w:rsidR="007B5284" w:rsidRDefault="007B5284" w:rsidP="007B5284">
      <w:pPr>
        <w:numPr>
          <w:ilvl w:val="0"/>
          <w:numId w:val="34"/>
        </w:numPr>
        <w:spacing w:line="460" w:lineRule="exact"/>
        <w:ind w:left="0" w:firstLine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立即对循环</w:t>
      </w:r>
      <w:proofErr w:type="gramStart"/>
      <w:r>
        <w:rPr>
          <w:rFonts w:ascii="宋体" w:hAnsi="宋体" w:hint="eastAsia"/>
          <w:sz w:val="28"/>
          <w:szCs w:val="28"/>
        </w:rPr>
        <w:t>水加大</w:t>
      </w:r>
      <w:proofErr w:type="gramEnd"/>
      <w:r>
        <w:rPr>
          <w:rFonts w:ascii="宋体" w:hAnsi="宋体" w:hint="eastAsia"/>
          <w:sz w:val="28"/>
          <w:szCs w:val="28"/>
        </w:rPr>
        <w:t>置换，降低浊度，稳定pH值，尽量不要采用加碱等办法，以防止氧化铁的二次沉积。</w:t>
      </w:r>
    </w:p>
    <w:p w:rsidR="007B5284" w:rsidRDefault="007B5284" w:rsidP="007B5284">
      <w:pPr>
        <w:numPr>
          <w:ilvl w:val="0"/>
          <w:numId w:val="34"/>
        </w:numPr>
        <w:spacing w:line="460" w:lineRule="exact"/>
        <w:ind w:left="0" w:firstLine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适当加大阻</w:t>
      </w:r>
      <w:proofErr w:type="gramStart"/>
      <w:r>
        <w:rPr>
          <w:rFonts w:ascii="宋体" w:hAnsi="宋体" w:hint="eastAsia"/>
          <w:sz w:val="28"/>
          <w:szCs w:val="28"/>
        </w:rPr>
        <w:t>垢缓蚀</w:t>
      </w:r>
      <w:proofErr w:type="gramEnd"/>
      <w:r>
        <w:rPr>
          <w:rFonts w:ascii="宋体" w:hAnsi="宋体" w:hint="eastAsia"/>
          <w:sz w:val="28"/>
          <w:szCs w:val="28"/>
        </w:rPr>
        <w:t>的投加量，以控制系统发生腐蚀和结垢倾向。</w:t>
      </w:r>
    </w:p>
    <w:p w:rsidR="007B5284" w:rsidRDefault="007B5284" w:rsidP="007B5284">
      <w:pPr>
        <w:numPr>
          <w:ilvl w:val="0"/>
          <w:numId w:val="34"/>
        </w:numPr>
        <w:spacing w:line="460" w:lineRule="exact"/>
        <w:ind w:left="0" w:firstLine="6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酸性、碱性物质泄漏处理结束后，需对循环水系统进行</w:t>
      </w:r>
      <w:proofErr w:type="gramStart"/>
      <w:r>
        <w:rPr>
          <w:rFonts w:ascii="宋体" w:hAnsi="宋体" w:hint="eastAsia"/>
          <w:sz w:val="28"/>
          <w:szCs w:val="28"/>
        </w:rPr>
        <w:t>换水补膜处理</w:t>
      </w:r>
      <w:proofErr w:type="gramEnd"/>
      <w:r>
        <w:rPr>
          <w:rFonts w:ascii="宋体" w:hAnsi="宋体" w:hint="eastAsia"/>
          <w:sz w:val="28"/>
          <w:szCs w:val="28"/>
        </w:rPr>
        <w:t>：用正常运行药剂浓度的3-5倍，进行基础投加，运行3-5天后转入正常运行。</w:t>
      </w:r>
    </w:p>
    <w:p w:rsidR="007B5284" w:rsidRDefault="007B5284" w:rsidP="007B5284">
      <w:pPr>
        <w:numPr>
          <w:ilvl w:val="2"/>
          <w:numId w:val="22"/>
        </w:numPr>
        <w:spacing w:line="460" w:lineRule="exact"/>
        <w:rPr>
          <w:rFonts w:ascii="宋体" w:hAnsi="宋体"/>
          <w:b/>
          <w:color w:val="000000"/>
          <w:sz w:val="28"/>
          <w:szCs w:val="28"/>
        </w:rPr>
      </w:pPr>
      <w:r>
        <w:rPr>
          <w:rFonts w:ascii="宋体" w:hAnsi="宋体" w:hint="eastAsia"/>
          <w:b/>
          <w:color w:val="000000"/>
          <w:sz w:val="28"/>
          <w:szCs w:val="28"/>
        </w:rPr>
        <w:t>凉水塔填料着火处理方式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9.1 水塔填料发生火灾时，可以根据火灾情况，用现场灭火器进行灭火，如不能控制火势时，迅速撤离着火现场，拨打报警电话，说明地点、着火物、现场情况。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9.2 水塔填料发生火灾时，岗位人员不得站在着火点附近，严禁进入凉水塔风筒内，以防止烧伤及中毒窒息，立即按照程序报火警，火警电话：3815120。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9.3 当循环水系统处于运行状态时，立即打开该间水塔上塔阀门进行布水灭火。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9.4 当循环水系统停运时，如水塔集水池内有水时，应立即启动循环水泵送水，并打开该间水塔上塔阀门进行布水灭火。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9.5 派人到路口迎接消防车，配合消防人员进行扑救工作。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9.6 当确定着火完全扑灭后，关闭水塔上塔阀门，在确认水塔内已没有烟气的前提下，化验塔内氧气的含量及着火后可能产生的有毒气体，检查填料及内部设备等损坏情况。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9.7 做好扑救火灾记录。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9.8 必须注意：开泵送水或上塔布水灭火必须是循环水中不含油，若系统内漏油严重，严禁采用水塔布水灭火。</w:t>
      </w:r>
    </w:p>
    <w:p w:rsidR="007B5284" w:rsidRDefault="007B5284" w:rsidP="007B5284">
      <w:pPr>
        <w:numPr>
          <w:ilvl w:val="2"/>
          <w:numId w:val="22"/>
        </w:numPr>
        <w:spacing w:line="460" w:lineRule="exact"/>
        <w:rPr>
          <w:rFonts w:ascii="宋体" w:hAnsi="宋体"/>
          <w:b/>
          <w:color w:val="000000"/>
          <w:sz w:val="28"/>
          <w:szCs w:val="28"/>
        </w:rPr>
      </w:pPr>
      <w:r>
        <w:rPr>
          <w:rFonts w:ascii="宋体" w:hAnsi="宋体" w:hint="eastAsia"/>
          <w:b/>
          <w:color w:val="000000"/>
          <w:sz w:val="28"/>
          <w:szCs w:val="28"/>
        </w:rPr>
        <w:lastRenderedPageBreak/>
        <w:t>循环水管线破裂应急方式：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10.1 当发生管线破裂后，立即</w:t>
      </w:r>
      <w:proofErr w:type="gramStart"/>
      <w:r>
        <w:rPr>
          <w:rFonts w:ascii="宋体" w:hAnsi="宋体" w:hint="eastAsia"/>
          <w:sz w:val="28"/>
          <w:szCs w:val="28"/>
        </w:rPr>
        <w:t>通知厂</w:t>
      </w:r>
      <w:proofErr w:type="gramEnd"/>
      <w:r>
        <w:rPr>
          <w:rFonts w:ascii="宋体" w:hAnsi="宋体" w:hint="eastAsia"/>
          <w:sz w:val="28"/>
          <w:szCs w:val="28"/>
        </w:rPr>
        <w:t>生产调度，说明情况。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10.2 同时通知主管人员到现场查清破裂管线，关闭相应阀门，切断漏点。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10.3 调整压力，采取低压供水。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10.4 注意检查冷水池水位，及时补充新鲜水。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10.5 若管线破裂严重，大量跑水，可请示生产调度停泵，并做好再次开泵准备。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10.6 漏点切除后，循环水场立即</w:t>
      </w:r>
      <w:proofErr w:type="gramStart"/>
      <w:r>
        <w:rPr>
          <w:rFonts w:ascii="宋体" w:hAnsi="宋体" w:hint="eastAsia"/>
          <w:sz w:val="28"/>
          <w:szCs w:val="28"/>
        </w:rPr>
        <w:t>开泵向装置</w:t>
      </w:r>
      <w:proofErr w:type="gramEnd"/>
      <w:r>
        <w:rPr>
          <w:rFonts w:ascii="宋体" w:hAnsi="宋体" w:hint="eastAsia"/>
          <w:sz w:val="28"/>
          <w:szCs w:val="28"/>
        </w:rPr>
        <w:t>供水。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10.7 向厂生产调汇报恢复供水的情况。</w:t>
      </w:r>
    </w:p>
    <w:p w:rsidR="007B5284" w:rsidRDefault="007B5284" w:rsidP="007B5284">
      <w:pPr>
        <w:numPr>
          <w:ilvl w:val="2"/>
          <w:numId w:val="22"/>
        </w:numPr>
        <w:spacing w:line="460" w:lineRule="exact"/>
        <w:rPr>
          <w:rFonts w:ascii="宋体" w:hAnsi="宋体"/>
          <w:b/>
          <w:color w:val="000000"/>
          <w:sz w:val="28"/>
          <w:szCs w:val="28"/>
        </w:rPr>
      </w:pPr>
      <w:r>
        <w:rPr>
          <w:rFonts w:ascii="宋体" w:hAnsi="宋体" w:hint="eastAsia"/>
          <w:b/>
          <w:color w:val="000000"/>
          <w:sz w:val="28"/>
          <w:szCs w:val="28"/>
        </w:rPr>
        <w:t>循环水冷水池液位突然大幅度下降的处理方式：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11.1 及时与生产调度及各生产装置联系，查明是否有循环水大量外排。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11.2 立即派人去外线巡查，看是否有管线破裂大量跑水现象。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11.3 检查补水阀和</w:t>
      </w:r>
      <w:proofErr w:type="gramStart"/>
      <w:r>
        <w:rPr>
          <w:rFonts w:ascii="宋体" w:hAnsi="宋体" w:hint="eastAsia"/>
          <w:sz w:val="28"/>
          <w:szCs w:val="28"/>
        </w:rPr>
        <w:t>液位计是否</w:t>
      </w:r>
      <w:proofErr w:type="gramEnd"/>
      <w:r>
        <w:rPr>
          <w:rFonts w:ascii="宋体" w:hAnsi="宋体" w:hint="eastAsia"/>
          <w:sz w:val="28"/>
          <w:szCs w:val="28"/>
        </w:rPr>
        <w:t>完好。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11.4 加大循环水场冷水池新鲜水的补充量，严防冷水泵抽空。</w:t>
      </w:r>
    </w:p>
    <w:p w:rsidR="007B5284" w:rsidRDefault="007B5284" w:rsidP="007B5284">
      <w:pPr>
        <w:spacing w:line="460" w:lineRule="exact"/>
        <w:ind w:firstLineChars="228" w:firstLine="638"/>
        <w:rPr>
          <w:sz w:val="30"/>
          <w:szCs w:val="30"/>
        </w:rPr>
      </w:pPr>
      <w:r>
        <w:rPr>
          <w:rFonts w:ascii="宋体" w:hAnsi="宋体" w:hint="eastAsia"/>
          <w:sz w:val="28"/>
          <w:szCs w:val="28"/>
        </w:rPr>
        <w:t>11.5 视水位情况，联系生产调度同意后，对系统采取降压运行。</w:t>
      </w:r>
    </w:p>
    <w:p w:rsidR="007B5284" w:rsidRDefault="007B5284" w:rsidP="007B5284">
      <w:pPr>
        <w:numPr>
          <w:ilvl w:val="2"/>
          <w:numId w:val="22"/>
        </w:numPr>
        <w:spacing w:line="460" w:lineRule="exact"/>
        <w:rPr>
          <w:rFonts w:ascii="宋体" w:hAnsi="宋体"/>
          <w:b/>
          <w:color w:val="000000"/>
          <w:sz w:val="28"/>
          <w:szCs w:val="28"/>
        </w:rPr>
      </w:pPr>
      <w:r>
        <w:rPr>
          <w:rFonts w:ascii="宋体" w:hAnsi="宋体" w:hint="eastAsia"/>
          <w:b/>
          <w:color w:val="000000"/>
          <w:sz w:val="28"/>
          <w:szCs w:val="28"/>
        </w:rPr>
        <w:t>运行设备突然跳闸的处理方式: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12.1 迅速启动备用泵，同时关闭停运冷水泵出口阀。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12.2 分析跳闸原因，如属电气故障，联系电工检查处理故障设备。如为机械故障，联系安排检修人员处理；如若是工艺故障，应立即调整工艺操作。</w:t>
      </w:r>
    </w:p>
    <w:p w:rsidR="007B5284" w:rsidRDefault="007B5284" w:rsidP="007B5284">
      <w:pPr>
        <w:spacing w:line="460" w:lineRule="exact"/>
        <w:ind w:firstLineChars="228" w:firstLine="6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12.3 在备用泵启动不起来而跳闸泵故障又没处理完的情况下，应及时向生产调度和主管领导汇报，请示处理办法。</w:t>
      </w:r>
    </w:p>
    <w:p w:rsidR="007B5284" w:rsidRDefault="007B5284" w:rsidP="007B5284">
      <w:pPr>
        <w:rPr>
          <w:sz w:val="30"/>
          <w:szCs w:val="30"/>
        </w:rPr>
      </w:pPr>
    </w:p>
    <w:p w:rsidR="007B5284" w:rsidRPr="007B5284" w:rsidRDefault="007B5284"/>
    <w:p w:rsidR="007B5284" w:rsidRDefault="007B5284"/>
    <w:p w:rsidR="007B5284" w:rsidRPr="007B5284" w:rsidRDefault="007B5284"/>
    <w:sectPr w:rsidR="007B5284" w:rsidRPr="007B5284" w:rsidSect="00F14018">
      <w:footerReference w:type="default" r:id="rId11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D1AE6" w:rsidRDefault="003D1AE6" w:rsidP="00F14018">
      <w:r>
        <w:separator/>
      </w:r>
    </w:p>
  </w:endnote>
  <w:endnote w:type="continuationSeparator" w:id="0">
    <w:p w:rsidR="003D1AE6" w:rsidRDefault="003D1AE6" w:rsidP="00F1401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40D7" w:rsidRDefault="00D740D7">
    <w:pPr>
      <w:pStyle w:val="a4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0;margin-top:0;width:2in;height:2in;z-index:251659264;mso-wrap-style:none;mso-position-horizontal:center;mso-position-horizontal-relative:margin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 filled="f" stroked="f" strokeweight=".5pt">
          <v:textbox style="mso-fit-shape-to-text:t" inset="0,0,0,0">
            <w:txbxContent>
              <w:p w:rsidR="00D740D7" w:rsidRDefault="00D740D7">
                <w:pPr>
                  <w:pStyle w:val="a4"/>
                </w:pPr>
                <w:fldSimple w:instr=" PAGE  \* MERGEFORMAT ">
                  <w:r w:rsidR="009D153C">
                    <w:rPr>
                      <w:noProof/>
                    </w:rPr>
                    <w:t>1</w:t>
                  </w:r>
                </w:fldSimple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40D7" w:rsidRDefault="00D740D7">
    <w:pPr>
      <w:pStyle w:val="a4"/>
    </w:pPr>
    <w:bookmarkStart w:id="89" w:name="_GoBack"/>
    <w:bookmarkEnd w:id="89"/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0;margin-top:0;width:2in;height:2in;z-index:251660288;mso-wrap-style:none;mso-position-horizontal:center;mso-position-horizontal-relative:margin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 filled="f" stroked="f" strokeweight=".5pt">
          <v:textbox style="mso-fit-shape-to-text:t" inset="0,0,0,0">
            <w:txbxContent>
              <w:p w:rsidR="00D740D7" w:rsidRDefault="00D740D7">
                <w:pPr>
                  <w:pStyle w:val="a4"/>
                </w:pPr>
                <w:fldSimple w:instr=" PAGE  \* MERGEFORMAT ">
                  <w:r w:rsidR="009D153C">
                    <w:rPr>
                      <w:noProof/>
                    </w:rPr>
                    <w:t>70</w:t>
                  </w:r>
                </w:fldSimple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D1AE6" w:rsidRDefault="003D1AE6" w:rsidP="00F14018">
      <w:r>
        <w:separator/>
      </w:r>
    </w:p>
  </w:footnote>
  <w:footnote w:type="continuationSeparator" w:id="0">
    <w:p w:rsidR="003D1AE6" w:rsidRDefault="003D1AE6" w:rsidP="00F1401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8513DE5C"/>
    <w:multiLevelType w:val="multilevel"/>
    <w:tmpl w:val="8513DE5C"/>
    <w:lvl w:ilvl="0">
      <w:start w:val="1"/>
      <w:numFmt w:val="chineseCountingThousand"/>
      <w:lvlText w:val="第%1节"/>
      <w:lvlJc w:val="left"/>
      <w:pPr>
        <w:ind w:left="420" w:hanging="420"/>
      </w:pPr>
      <w:rPr>
        <w:rFonts w:hint="eastAsia"/>
      </w:rPr>
    </w:lvl>
    <w:lvl w:ilvl="1">
      <w:start w:val="1"/>
      <w:numFmt w:val="japaneseCounting"/>
      <w:lvlText w:val="%2、"/>
      <w:lvlJc w:val="left"/>
      <w:pPr>
        <w:tabs>
          <w:tab w:val="left" w:pos="180"/>
        </w:tabs>
        <w:ind w:left="180" w:firstLine="0"/>
      </w:pPr>
      <w:rPr>
        <w:rFonts w:ascii="Times New Roman" w:eastAsia="Times New Roman" w:hAnsi="Times New Roman" w:cs="Times New Roman" w:hint="eastAsia"/>
      </w:rPr>
    </w:lvl>
    <w:lvl w:ilvl="2">
      <w:start w:val="1"/>
      <w:numFmt w:val="decimal"/>
      <w:suff w:val="space"/>
      <w:lvlText w:val="%3."/>
      <w:lvlJc w:val="left"/>
      <w:pPr>
        <w:ind w:left="0" w:firstLine="560"/>
      </w:pPr>
      <w:rPr>
        <w:rFonts w:hint="eastAsia"/>
        <w:b w:val="0"/>
      </w:rPr>
    </w:lvl>
    <w:lvl w:ilvl="3">
      <w:start w:val="1"/>
      <w:numFmt w:val="decimal"/>
      <w:lvlText w:val="1.%4"/>
      <w:lvlJc w:val="left"/>
      <w:pPr>
        <w:tabs>
          <w:tab w:val="left" w:pos="0"/>
        </w:tabs>
        <w:ind w:left="0" w:firstLine="560"/>
      </w:pPr>
      <w:rPr>
        <w:rFonts w:hint="eastAsia"/>
      </w:rPr>
    </w:lvl>
    <w:lvl w:ilvl="4">
      <w:start w:val="1"/>
      <w:numFmt w:val="decimal"/>
      <w:lvlText w:val="2.%5"/>
      <w:lvlJc w:val="left"/>
      <w:pPr>
        <w:tabs>
          <w:tab w:val="left" w:pos="0"/>
        </w:tabs>
        <w:ind w:left="0" w:firstLine="560"/>
      </w:pPr>
      <w:rPr>
        <w:rFonts w:hint="eastAsia"/>
      </w:rPr>
    </w:lvl>
    <w:lvl w:ilvl="5">
      <w:start w:val="1"/>
      <w:numFmt w:val="decimal"/>
      <w:lvlText w:val="%6、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>
      <w:start w:val="2"/>
      <w:numFmt w:val="japaneseCounting"/>
      <w:lvlText w:val="第%7章、"/>
      <w:lvlJc w:val="left"/>
      <w:pPr>
        <w:tabs>
          <w:tab w:val="left" w:pos="3720"/>
        </w:tabs>
        <w:ind w:left="3720" w:hanging="120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1">
    <w:nsid w:val="A7FF753C"/>
    <w:multiLevelType w:val="singleLevel"/>
    <w:tmpl w:val="A7FF753C"/>
    <w:lvl w:ilvl="0">
      <w:start w:val="1"/>
      <w:numFmt w:val="lowerLetter"/>
      <w:suff w:val="space"/>
      <w:lvlText w:val="%1."/>
      <w:lvlJc w:val="left"/>
      <w:pPr>
        <w:ind w:left="454" w:hanging="454"/>
      </w:pPr>
      <w:rPr>
        <w:rFonts w:hint="default"/>
      </w:rPr>
    </w:lvl>
  </w:abstractNum>
  <w:abstractNum w:abstractNumId="2">
    <w:nsid w:val="B4611E6C"/>
    <w:multiLevelType w:val="multilevel"/>
    <w:tmpl w:val="B4611E6C"/>
    <w:lvl w:ilvl="0">
      <w:start w:val="1"/>
      <w:numFmt w:val="chineseCountingThousand"/>
      <w:lvlText w:val="第%1节"/>
      <w:lvlJc w:val="left"/>
      <w:pPr>
        <w:ind w:left="420" w:hanging="420"/>
      </w:pPr>
      <w:rPr>
        <w:rFonts w:hint="eastAsia"/>
      </w:rPr>
    </w:lvl>
    <w:lvl w:ilvl="1">
      <w:start w:val="1"/>
      <w:numFmt w:val="japaneseCounting"/>
      <w:lvlText w:val="%2、"/>
      <w:lvlJc w:val="left"/>
      <w:pPr>
        <w:tabs>
          <w:tab w:val="left" w:pos="180"/>
        </w:tabs>
        <w:ind w:left="180" w:firstLine="0"/>
      </w:pPr>
      <w:rPr>
        <w:rFonts w:ascii="Times New Roman" w:eastAsia="Times New Roman" w:hAnsi="Times New Roman" w:cs="Times New Roman" w:hint="eastAsia"/>
      </w:rPr>
    </w:lvl>
    <w:lvl w:ilvl="2">
      <w:start w:val="1"/>
      <w:numFmt w:val="decimal"/>
      <w:suff w:val="space"/>
      <w:lvlText w:val="%3."/>
      <w:lvlJc w:val="left"/>
      <w:pPr>
        <w:ind w:left="0" w:firstLine="560"/>
      </w:pPr>
      <w:rPr>
        <w:rFonts w:hint="eastAsia"/>
        <w:b w:val="0"/>
      </w:rPr>
    </w:lvl>
    <w:lvl w:ilvl="3">
      <w:start w:val="1"/>
      <w:numFmt w:val="decimal"/>
      <w:lvlText w:val="1.%4"/>
      <w:lvlJc w:val="left"/>
      <w:pPr>
        <w:tabs>
          <w:tab w:val="left" w:pos="0"/>
        </w:tabs>
        <w:ind w:left="0" w:firstLine="560"/>
      </w:pPr>
      <w:rPr>
        <w:rFonts w:hint="eastAsia"/>
      </w:rPr>
    </w:lvl>
    <w:lvl w:ilvl="4">
      <w:start w:val="1"/>
      <w:numFmt w:val="decimal"/>
      <w:lvlText w:val="2.%5"/>
      <w:lvlJc w:val="left"/>
      <w:pPr>
        <w:tabs>
          <w:tab w:val="left" w:pos="0"/>
        </w:tabs>
        <w:ind w:left="0" w:firstLine="560"/>
      </w:pPr>
      <w:rPr>
        <w:rFonts w:hint="eastAsia"/>
      </w:rPr>
    </w:lvl>
    <w:lvl w:ilvl="5">
      <w:start w:val="1"/>
      <w:numFmt w:val="decimal"/>
      <w:lvlText w:val="%6、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>
      <w:start w:val="2"/>
      <w:numFmt w:val="japaneseCounting"/>
      <w:lvlText w:val="第%7章、"/>
      <w:lvlJc w:val="left"/>
      <w:pPr>
        <w:tabs>
          <w:tab w:val="left" w:pos="3720"/>
        </w:tabs>
        <w:ind w:left="3720" w:hanging="120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3">
    <w:nsid w:val="C7737B80"/>
    <w:multiLevelType w:val="multilevel"/>
    <w:tmpl w:val="C7737B80"/>
    <w:lvl w:ilvl="0">
      <w:start w:val="1"/>
      <w:numFmt w:val="chineseCountingThousand"/>
      <w:lvlText w:val="第%1节"/>
      <w:lvlJc w:val="left"/>
      <w:pPr>
        <w:ind w:left="420" w:hanging="420"/>
      </w:pPr>
      <w:rPr>
        <w:rFonts w:hint="eastAsia"/>
      </w:rPr>
    </w:lvl>
    <w:lvl w:ilvl="1">
      <w:start w:val="1"/>
      <w:numFmt w:val="japaneseCounting"/>
      <w:lvlText w:val="%2、"/>
      <w:lvlJc w:val="left"/>
      <w:pPr>
        <w:tabs>
          <w:tab w:val="left" w:pos="180"/>
        </w:tabs>
        <w:ind w:left="180" w:firstLine="0"/>
      </w:pPr>
      <w:rPr>
        <w:rFonts w:ascii="Times New Roman" w:eastAsia="Times New Roman" w:hAnsi="Times New Roman" w:cs="Times New Roman" w:hint="eastAsia"/>
      </w:rPr>
    </w:lvl>
    <w:lvl w:ilvl="2">
      <w:start w:val="1"/>
      <w:numFmt w:val="decimal"/>
      <w:suff w:val="space"/>
      <w:lvlText w:val="%3."/>
      <w:lvlJc w:val="left"/>
      <w:pPr>
        <w:ind w:left="0" w:firstLine="560"/>
      </w:pPr>
      <w:rPr>
        <w:rFonts w:hint="eastAsia"/>
        <w:b w:val="0"/>
      </w:rPr>
    </w:lvl>
    <w:lvl w:ilvl="3">
      <w:start w:val="1"/>
      <w:numFmt w:val="decimal"/>
      <w:lvlText w:val="1.%4"/>
      <w:lvlJc w:val="left"/>
      <w:pPr>
        <w:tabs>
          <w:tab w:val="left" w:pos="0"/>
        </w:tabs>
        <w:ind w:left="0" w:firstLine="560"/>
      </w:pPr>
      <w:rPr>
        <w:rFonts w:hint="eastAsia"/>
      </w:rPr>
    </w:lvl>
    <w:lvl w:ilvl="4">
      <w:start w:val="1"/>
      <w:numFmt w:val="decimal"/>
      <w:lvlText w:val="2.%5"/>
      <w:lvlJc w:val="left"/>
      <w:pPr>
        <w:tabs>
          <w:tab w:val="left" w:pos="0"/>
        </w:tabs>
        <w:ind w:left="0" w:firstLine="560"/>
      </w:pPr>
      <w:rPr>
        <w:rFonts w:hint="eastAsia"/>
      </w:rPr>
    </w:lvl>
    <w:lvl w:ilvl="5">
      <w:start w:val="1"/>
      <w:numFmt w:val="decimal"/>
      <w:lvlText w:val="%6、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>
      <w:start w:val="2"/>
      <w:numFmt w:val="japaneseCounting"/>
      <w:lvlText w:val="第%7章、"/>
      <w:lvlJc w:val="left"/>
      <w:pPr>
        <w:tabs>
          <w:tab w:val="left" w:pos="3720"/>
        </w:tabs>
        <w:ind w:left="3720" w:hanging="120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4">
    <w:nsid w:val="C8060C59"/>
    <w:multiLevelType w:val="multilevel"/>
    <w:tmpl w:val="C8060C59"/>
    <w:lvl w:ilvl="0">
      <w:start w:val="1"/>
      <w:numFmt w:val="chineseCountingThousand"/>
      <w:lvlText w:val="第%1节"/>
      <w:lvlJc w:val="left"/>
      <w:pPr>
        <w:ind w:left="420" w:hanging="420"/>
      </w:pPr>
      <w:rPr>
        <w:rFonts w:hint="eastAsia"/>
      </w:rPr>
    </w:lvl>
    <w:lvl w:ilvl="1">
      <w:start w:val="1"/>
      <w:numFmt w:val="japaneseCounting"/>
      <w:lvlText w:val="%2、"/>
      <w:lvlJc w:val="left"/>
      <w:pPr>
        <w:tabs>
          <w:tab w:val="left" w:pos="180"/>
        </w:tabs>
        <w:ind w:left="180" w:firstLine="0"/>
      </w:pPr>
      <w:rPr>
        <w:rFonts w:ascii="Times New Roman" w:eastAsia="Times New Roman" w:hAnsi="Times New Roman" w:cs="Times New Roman" w:hint="eastAsia"/>
      </w:rPr>
    </w:lvl>
    <w:lvl w:ilvl="2">
      <w:start w:val="1"/>
      <w:numFmt w:val="decimal"/>
      <w:suff w:val="space"/>
      <w:lvlText w:val="%3."/>
      <w:lvlJc w:val="left"/>
      <w:pPr>
        <w:ind w:left="0" w:firstLine="560"/>
      </w:pPr>
      <w:rPr>
        <w:rFonts w:hint="eastAsia"/>
        <w:b w:val="0"/>
      </w:rPr>
    </w:lvl>
    <w:lvl w:ilvl="3">
      <w:start w:val="1"/>
      <w:numFmt w:val="decimal"/>
      <w:pStyle w:val="a"/>
      <w:lvlText w:val="1.%4"/>
      <w:lvlJc w:val="left"/>
      <w:pPr>
        <w:tabs>
          <w:tab w:val="left" w:pos="0"/>
        </w:tabs>
        <w:ind w:left="0" w:firstLine="560"/>
      </w:pPr>
      <w:rPr>
        <w:rFonts w:hint="eastAsia"/>
      </w:rPr>
    </w:lvl>
    <w:lvl w:ilvl="4">
      <w:start w:val="1"/>
      <w:numFmt w:val="decimal"/>
      <w:lvlText w:val="2.%5"/>
      <w:lvlJc w:val="left"/>
      <w:pPr>
        <w:tabs>
          <w:tab w:val="left" w:pos="0"/>
        </w:tabs>
        <w:ind w:left="0" w:firstLine="560"/>
      </w:pPr>
      <w:rPr>
        <w:rFonts w:hint="eastAsia"/>
      </w:rPr>
    </w:lvl>
    <w:lvl w:ilvl="5">
      <w:start w:val="1"/>
      <w:numFmt w:val="decimal"/>
      <w:lvlText w:val="%6、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>
      <w:start w:val="2"/>
      <w:numFmt w:val="japaneseCounting"/>
      <w:lvlText w:val="第%7章、"/>
      <w:lvlJc w:val="left"/>
      <w:pPr>
        <w:tabs>
          <w:tab w:val="left" w:pos="3720"/>
        </w:tabs>
        <w:ind w:left="3720" w:hanging="120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5">
    <w:nsid w:val="C890A12A"/>
    <w:multiLevelType w:val="multilevel"/>
    <w:tmpl w:val="C890A12A"/>
    <w:lvl w:ilvl="0">
      <w:start w:val="1"/>
      <w:numFmt w:val="chineseCountingThousand"/>
      <w:lvlText w:val="第%1节"/>
      <w:lvlJc w:val="left"/>
      <w:pPr>
        <w:ind w:left="420" w:hanging="420"/>
      </w:pPr>
      <w:rPr>
        <w:rFonts w:hint="eastAsia"/>
      </w:rPr>
    </w:lvl>
    <w:lvl w:ilvl="1">
      <w:start w:val="1"/>
      <w:numFmt w:val="japaneseCounting"/>
      <w:lvlText w:val="%2、"/>
      <w:lvlJc w:val="left"/>
      <w:pPr>
        <w:tabs>
          <w:tab w:val="left" w:pos="180"/>
        </w:tabs>
        <w:ind w:left="180" w:firstLine="0"/>
      </w:pPr>
      <w:rPr>
        <w:rFonts w:ascii="Times New Roman" w:eastAsia="Times New Roman" w:hAnsi="Times New Roman" w:cs="Times New Roman" w:hint="eastAsia"/>
      </w:rPr>
    </w:lvl>
    <w:lvl w:ilvl="2">
      <w:start w:val="1"/>
      <w:numFmt w:val="decimal"/>
      <w:suff w:val="space"/>
      <w:lvlText w:val="%3."/>
      <w:lvlJc w:val="left"/>
      <w:pPr>
        <w:ind w:left="0" w:firstLine="560"/>
      </w:pPr>
      <w:rPr>
        <w:rFonts w:hint="eastAsia"/>
        <w:b w:val="0"/>
      </w:rPr>
    </w:lvl>
    <w:lvl w:ilvl="3">
      <w:start w:val="1"/>
      <w:numFmt w:val="decimal"/>
      <w:lvlText w:val="1.%4"/>
      <w:lvlJc w:val="left"/>
      <w:pPr>
        <w:tabs>
          <w:tab w:val="left" w:pos="0"/>
        </w:tabs>
        <w:ind w:left="0" w:firstLine="560"/>
      </w:pPr>
      <w:rPr>
        <w:rFonts w:hint="eastAsia"/>
      </w:rPr>
    </w:lvl>
    <w:lvl w:ilvl="4">
      <w:start w:val="1"/>
      <w:numFmt w:val="decimal"/>
      <w:lvlText w:val="2.%5"/>
      <w:lvlJc w:val="left"/>
      <w:pPr>
        <w:tabs>
          <w:tab w:val="left" w:pos="0"/>
        </w:tabs>
        <w:ind w:left="0" w:firstLine="560"/>
      </w:pPr>
      <w:rPr>
        <w:rFonts w:hint="eastAsia"/>
      </w:rPr>
    </w:lvl>
    <w:lvl w:ilvl="5">
      <w:start w:val="1"/>
      <w:numFmt w:val="decimal"/>
      <w:lvlText w:val="%6、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>
      <w:start w:val="2"/>
      <w:numFmt w:val="japaneseCounting"/>
      <w:lvlText w:val="第%7章、"/>
      <w:lvlJc w:val="left"/>
      <w:pPr>
        <w:tabs>
          <w:tab w:val="left" w:pos="3720"/>
        </w:tabs>
        <w:ind w:left="3720" w:hanging="120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6">
    <w:nsid w:val="CF23C1FA"/>
    <w:multiLevelType w:val="multilevel"/>
    <w:tmpl w:val="CF23C1FA"/>
    <w:lvl w:ilvl="0">
      <w:start w:val="1"/>
      <w:numFmt w:val="chineseCountingThousand"/>
      <w:lvlText w:val="第%1节"/>
      <w:lvlJc w:val="left"/>
      <w:pPr>
        <w:ind w:left="420" w:hanging="420"/>
      </w:pPr>
      <w:rPr>
        <w:rFonts w:hint="eastAsia"/>
      </w:rPr>
    </w:lvl>
    <w:lvl w:ilvl="1">
      <w:start w:val="1"/>
      <w:numFmt w:val="japaneseCounting"/>
      <w:lvlText w:val="%2、"/>
      <w:lvlJc w:val="left"/>
      <w:pPr>
        <w:tabs>
          <w:tab w:val="left" w:pos="180"/>
        </w:tabs>
        <w:ind w:left="180" w:firstLine="0"/>
      </w:pPr>
      <w:rPr>
        <w:rFonts w:ascii="Times New Roman" w:eastAsia="Times New Roman" w:hAnsi="Times New Roman" w:cs="Times New Roman" w:hint="eastAsia"/>
      </w:rPr>
    </w:lvl>
    <w:lvl w:ilvl="2">
      <w:start w:val="1"/>
      <w:numFmt w:val="decimal"/>
      <w:suff w:val="space"/>
      <w:lvlText w:val="%3."/>
      <w:lvlJc w:val="left"/>
      <w:pPr>
        <w:ind w:left="0" w:firstLine="560"/>
      </w:pPr>
      <w:rPr>
        <w:rFonts w:hint="eastAsia"/>
        <w:b w:val="0"/>
      </w:rPr>
    </w:lvl>
    <w:lvl w:ilvl="3">
      <w:start w:val="1"/>
      <w:numFmt w:val="decimal"/>
      <w:lvlText w:val="1.%4"/>
      <w:lvlJc w:val="left"/>
      <w:pPr>
        <w:tabs>
          <w:tab w:val="left" w:pos="0"/>
        </w:tabs>
        <w:ind w:left="0" w:firstLine="560"/>
      </w:pPr>
      <w:rPr>
        <w:rFonts w:hint="eastAsia"/>
      </w:rPr>
    </w:lvl>
    <w:lvl w:ilvl="4">
      <w:start w:val="1"/>
      <w:numFmt w:val="decimal"/>
      <w:lvlText w:val="2.%5"/>
      <w:lvlJc w:val="left"/>
      <w:pPr>
        <w:tabs>
          <w:tab w:val="left" w:pos="0"/>
        </w:tabs>
        <w:ind w:left="0" w:firstLine="560"/>
      </w:pPr>
      <w:rPr>
        <w:rFonts w:hint="eastAsia"/>
      </w:rPr>
    </w:lvl>
    <w:lvl w:ilvl="5">
      <w:start w:val="1"/>
      <w:numFmt w:val="decimal"/>
      <w:lvlText w:val="%6、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>
      <w:start w:val="2"/>
      <w:numFmt w:val="japaneseCounting"/>
      <w:lvlText w:val="第%7章、"/>
      <w:lvlJc w:val="left"/>
      <w:pPr>
        <w:tabs>
          <w:tab w:val="left" w:pos="3720"/>
        </w:tabs>
        <w:ind w:left="3720" w:hanging="120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7">
    <w:nsid w:val="D2003A54"/>
    <w:multiLevelType w:val="multilevel"/>
    <w:tmpl w:val="D2003A54"/>
    <w:lvl w:ilvl="0">
      <w:start w:val="1"/>
      <w:numFmt w:val="chineseCountingThousand"/>
      <w:lvlText w:val="第%1节"/>
      <w:lvlJc w:val="left"/>
      <w:pPr>
        <w:ind w:left="420" w:hanging="420"/>
      </w:pPr>
      <w:rPr>
        <w:rFonts w:hint="eastAsia"/>
      </w:rPr>
    </w:lvl>
    <w:lvl w:ilvl="1">
      <w:start w:val="1"/>
      <w:numFmt w:val="japaneseCounting"/>
      <w:lvlText w:val="%2、"/>
      <w:lvlJc w:val="left"/>
      <w:pPr>
        <w:tabs>
          <w:tab w:val="left" w:pos="180"/>
        </w:tabs>
        <w:ind w:left="180" w:firstLine="0"/>
      </w:pPr>
      <w:rPr>
        <w:rFonts w:ascii="Times New Roman" w:eastAsia="Times New Roman" w:hAnsi="Times New Roman" w:cs="Times New Roman" w:hint="eastAsia"/>
      </w:rPr>
    </w:lvl>
    <w:lvl w:ilvl="2">
      <w:start w:val="1"/>
      <w:numFmt w:val="decimal"/>
      <w:suff w:val="space"/>
      <w:lvlText w:val="%3."/>
      <w:lvlJc w:val="left"/>
      <w:pPr>
        <w:ind w:left="0" w:firstLine="560"/>
      </w:pPr>
      <w:rPr>
        <w:rFonts w:hint="eastAsia"/>
        <w:b w:val="0"/>
      </w:rPr>
    </w:lvl>
    <w:lvl w:ilvl="3">
      <w:start w:val="1"/>
      <w:numFmt w:val="decimal"/>
      <w:lvlText w:val="1.%4"/>
      <w:lvlJc w:val="left"/>
      <w:pPr>
        <w:tabs>
          <w:tab w:val="left" w:pos="0"/>
        </w:tabs>
        <w:ind w:left="0" w:firstLine="560"/>
      </w:pPr>
      <w:rPr>
        <w:rFonts w:hint="eastAsia"/>
      </w:rPr>
    </w:lvl>
    <w:lvl w:ilvl="4">
      <w:start w:val="1"/>
      <w:numFmt w:val="decimal"/>
      <w:lvlText w:val="2.%5"/>
      <w:lvlJc w:val="left"/>
      <w:pPr>
        <w:tabs>
          <w:tab w:val="left" w:pos="0"/>
        </w:tabs>
        <w:ind w:left="0" w:firstLine="560"/>
      </w:pPr>
      <w:rPr>
        <w:rFonts w:hint="eastAsia"/>
      </w:rPr>
    </w:lvl>
    <w:lvl w:ilvl="5">
      <w:start w:val="1"/>
      <w:numFmt w:val="decimal"/>
      <w:lvlText w:val="%6、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>
      <w:start w:val="2"/>
      <w:numFmt w:val="japaneseCounting"/>
      <w:lvlText w:val="第%7章、"/>
      <w:lvlJc w:val="left"/>
      <w:pPr>
        <w:tabs>
          <w:tab w:val="left" w:pos="3720"/>
        </w:tabs>
        <w:ind w:left="3720" w:hanging="120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8">
    <w:nsid w:val="D378F4D2"/>
    <w:multiLevelType w:val="multilevel"/>
    <w:tmpl w:val="D378F4D2"/>
    <w:lvl w:ilvl="0">
      <w:start w:val="1"/>
      <w:numFmt w:val="chineseCountingThousand"/>
      <w:lvlText w:val="第%1节"/>
      <w:lvlJc w:val="left"/>
      <w:pPr>
        <w:ind w:left="420" w:hanging="420"/>
      </w:pPr>
      <w:rPr>
        <w:rFonts w:hint="eastAsia"/>
      </w:rPr>
    </w:lvl>
    <w:lvl w:ilvl="1">
      <w:start w:val="1"/>
      <w:numFmt w:val="japaneseCounting"/>
      <w:lvlText w:val="%2、"/>
      <w:lvlJc w:val="left"/>
      <w:pPr>
        <w:tabs>
          <w:tab w:val="left" w:pos="180"/>
        </w:tabs>
        <w:ind w:left="180" w:firstLine="0"/>
      </w:pPr>
      <w:rPr>
        <w:rFonts w:ascii="Times New Roman" w:eastAsia="Times New Roman" w:hAnsi="Times New Roman" w:cs="Times New Roman" w:hint="eastAsia"/>
      </w:rPr>
    </w:lvl>
    <w:lvl w:ilvl="2">
      <w:start w:val="1"/>
      <w:numFmt w:val="decimal"/>
      <w:suff w:val="space"/>
      <w:lvlText w:val="%3."/>
      <w:lvlJc w:val="left"/>
      <w:pPr>
        <w:ind w:left="0" w:firstLine="560"/>
      </w:pPr>
      <w:rPr>
        <w:rFonts w:hint="eastAsia"/>
        <w:b w:val="0"/>
      </w:rPr>
    </w:lvl>
    <w:lvl w:ilvl="3">
      <w:start w:val="1"/>
      <w:numFmt w:val="decimal"/>
      <w:lvlText w:val="1.%4"/>
      <w:lvlJc w:val="left"/>
      <w:pPr>
        <w:tabs>
          <w:tab w:val="left" w:pos="0"/>
        </w:tabs>
        <w:ind w:left="0" w:firstLine="560"/>
      </w:pPr>
      <w:rPr>
        <w:rFonts w:hint="eastAsia"/>
      </w:rPr>
    </w:lvl>
    <w:lvl w:ilvl="4">
      <w:start w:val="1"/>
      <w:numFmt w:val="decimal"/>
      <w:lvlText w:val="2.%5"/>
      <w:lvlJc w:val="left"/>
      <w:pPr>
        <w:tabs>
          <w:tab w:val="left" w:pos="0"/>
        </w:tabs>
        <w:ind w:left="0" w:firstLine="560"/>
      </w:pPr>
      <w:rPr>
        <w:rFonts w:hint="eastAsia"/>
      </w:rPr>
    </w:lvl>
    <w:lvl w:ilvl="5">
      <w:start w:val="1"/>
      <w:numFmt w:val="decimal"/>
      <w:lvlText w:val="%6、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>
      <w:start w:val="2"/>
      <w:numFmt w:val="japaneseCounting"/>
      <w:lvlText w:val="第%7章、"/>
      <w:lvlJc w:val="left"/>
      <w:pPr>
        <w:tabs>
          <w:tab w:val="left" w:pos="3720"/>
        </w:tabs>
        <w:ind w:left="3720" w:hanging="120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9">
    <w:nsid w:val="DCC3397B"/>
    <w:multiLevelType w:val="singleLevel"/>
    <w:tmpl w:val="DCC3397B"/>
    <w:lvl w:ilvl="0">
      <w:start w:val="1"/>
      <w:numFmt w:val="lowerLetter"/>
      <w:suff w:val="space"/>
      <w:lvlText w:val="%1."/>
      <w:lvlJc w:val="left"/>
      <w:pPr>
        <w:ind w:left="454" w:hanging="454"/>
      </w:pPr>
      <w:rPr>
        <w:rFonts w:hint="default"/>
      </w:rPr>
    </w:lvl>
  </w:abstractNum>
  <w:abstractNum w:abstractNumId="10">
    <w:nsid w:val="DCF28F7D"/>
    <w:multiLevelType w:val="singleLevel"/>
    <w:tmpl w:val="DCF28F7D"/>
    <w:lvl w:ilvl="0">
      <w:start w:val="1"/>
      <w:numFmt w:val="lowerLetter"/>
      <w:suff w:val="space"/>
      <w:lvlText w:val="%1."/>
      <w:lvlJc w:val="left"/>
      <w:pPr>
        <w:ind w:left="454" w:hanging="454"/>
      </w:pPr>
      <w:rPr>
        <w:rFonts w:hint="default"/>
      </w:rPr>
    </w:lvl>
  </w:abstractNum>
  <w:abstractNum w:abstractNumId="11">
    <w:nsid w:val="F32BA7CF"/>
    <w:multiLevelType w:val="multilevel"/>
    <w:tmpl w:val="F32BA7CF"/>
    <w:lvl w:ilvl="0">
      <w:start w:val="1"/>
      <w:numFmt w:val="chineseCountingThousand"/>
      <w:lvlText w:val="第%1节"/>
      <w:lvlJc w:val="left"/>
      <w:pPr>
        <w:ind w:left="420" w:hanging="420"/>
      </w:pPr>
      <w:rPr>
        <w:rFonts w:hint="eastAsia"/>
      </w:rPr>
    </w:lvl>
    <w:lvl w:ilvl="1">
      <w:start w:val="1"/>
      <w:numFmt w:val="japaneseCounting"/>
      <w:lvlText w:val="%2、"/>
      <w:lvlJc w:val="left"/>
      <w:pPr>
        <w:tabs>
          <w:tab w:val="left" w:pos="180"/>
        </w:tabs>
        <w:ind w:left="180" w:firstLine="0"/>
      </w:pPr>
      <w:rPr>
        <w:rFonts w:ascii="Times New Roman" w:eastAsia="Times New Roman" w:hAnsi="Times New Roman" w:cs="Times New Roman" w:hint="eastAsia"/>
      </w:rPr>
    </w:lvl>
    <w:lvl w:ilvl="2">
      <w:start w:val="1"/>
      <w:numFmt w:val="decimal"/>
      <w:suff w:val="space"/>
      <w:lvlText w:val="%3."/>
      <w:lvlJc w:val="left"/>
      <w:pPr>
        <w:ind w:left="0" w:firstLine="560"/>
      </w:pPr>
      <w:rPr>
        <w:rFonts w:hint="eastAsia"/>
        <w:b w:val="0"/>
      </w:rPr>
    </w:lvl>
    <w:lvl w:ilvl="3">
      <w:start w:val="1"/>
      <w:numFmt w:val="decimal"/>
      <w:lvlText w:val="1.%4"/>
      <w:lvlJc w:val="left"/>
      <w:pPr>
        <w:tabs>
          <w:tab w:val="left" w:pos="0"/>
        </w:tabs>
        <w:ind w:left="0" w:firstLine="560"/>
      </w:pPr>
      <w:rPr>
        <w:rFonts w:hint="eastAsia"/>
      </w:rPr>
    </w:lvl>
    <w:lvl w:ilvl="4">
      <w:start w:val="1"/>
      <w:numFmt w:val="decimal"/>
      <w:lvlText w:val="2.%5"/>
      <w:lvlJc w:val="left"/>
      <w:pPr>
        <w:tabs>
          <w:tab w:val="left" w:pos="0"/>
        </w:tabs>
        <w:ind w:left="0" w:firstLine="560"/>
      </w:pPr>
      <w:rPr>
        <w:rFonts w:hint="eastAsia"/>
      </w:rPr>
    </w:lvl>
    <w:lvl w:ilvl="5">
      <w:start w:val="1"/>
      <w:numFmt w:val="decimal"/>
      <w:lvlText w:val="%6、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>
      <w:start w:val="2"/>
      <w:numFmt w:val="japaneseCounting"/>
      <w:lvlText w:val="第%7章、"/>
      <w:lvlJc w:val="left"/>
      <w:pPr>
        <w:tabs>
          <w:tab w:val="left" w:pos="3720"/>
        </w:tabs>
        <w:ind w:left="3720" w:hanging="120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12">
    <w:nsid w:val="041B1FF1"/>
    <w:multiLevelType w:val="multilevel"/>
    <w:tmpl w:val="C8060C59"/>
    <w:lvl w:ilvl="0">
      <w:start w:val="1"/>
      <w:numFmt w:val="chineseCountingThousand"/>
      <w:lvlText w:val="第%1节"/>
      <w:lvlJc w:val="left"/>
      <w:pPr>
        <w:ind w:left="420" w:hanging="420"/>
      </w:pPr>
      <w:rPr>
        <w:rFonts w:hint="eastAsia"/>
      </w:rPr>
    </w:lvl>
    <w:lvl w:ilvl="1">
      <w:start w:val="1"/>
      <w:numFmt w:val="japaneseCounting"/>
      <w:lvlText w:val="%2、"/>
      <w:lvlJc w:val="left"/>
      <w:pPr>
        <w:tabs>
          <w:tab w:val="left" w:pos="180"/>
        </w:tabs>
        <w:ind w:left="180" w:firstLine="0"/>
      </w:pPr>
      <w:rPr>
        <w:rFonts w:ascii="Times New Roman" w:eastAsia="Times New Roman" w:hAnsi="Times New Roman" w:cs="Times New Roman" w:hint="eastAsia"/>
      </w:rPr>
    </w:lvl>
    <w:lvl w:ilvl="2">
      <w:start w:val="1"/>
      <w:numFmt w:val="decimal"/>
      <w:suff w:val="space"/>
      <w:lvlText w:val="%3."/>
      <w:lvlJc w:val="left"/>
      <w:pPr>
        <w:ind w:left="0" w:firstLine="560"/>
      </w:pPr>
      <w:rPr>
        <w:rFonts w:hint="eastAsia"/>
        <w:b w:val="0"/>
      </w:rPr>
    </w:lvl>
    <w:lvl w:ilvl="3">
      <w:start w:val="1"/>
      <w:numFmt w:val="decimal"/>
      <w:lvlText w:val="1.%4"/>
      <w:lvlJc w:val="left"/>
      <w:pPr>
        <w:tabs>
          <w:tab w:val="left" w:pos="0"/>
        </w:tabs>
        <w:ind w:left="0" w:firstLine="560"/>
      </w:pPr>
      <w:rPr>
        <w:rFonts w:hint="eastAsia"/>
      </w:rPr>
    </w:lvl>
    <w:lvl w:ilvl="4">
      <w:start w:val="1"/>
      <w:numFmt w:val="decimal"/>
      <w:lvlText w:val="2.%5"/>
      <w:lvlJc w:val="left"/>
      <w:pPr>
        <w:tabs>
          <w:tab w:val="left" w:pos="0"/>
        </w:tabs>
        <w:ind w:left="0" w:firstLine="560"/>
      </w:pPr>
      <w:rPr>
        <w:rFonts w:hint="eastAsia"/>
      </w:rPr>
    </w:lvl>
    <w:lvl w:ilvl="5">
      <w:start w:val="1"/>
      <w:numFmt w:val="decimal"/>
      <w:lvlText w:val="%6、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>
      <w:start w:val="2"/>
      <w:numFmt w:val="japaneseCounting"/>
      <w:lvlText w:val="第%7章、"/>
      <w:lvlJc w:val="left"/>
      <w:pPr>
        <w:tabs>
          <w:tab w:val="left" w:pos="3720"/>
        </w:tabs>
        <w:ind w:left="3720" w:hanging="120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13">
    <w:nsid w:val="0FF0B284"/>
    <w:multiLevelType w:val="multilevel"/>
    <w:tmpl w:val="0FF0B284"/>
    <w:lvl w:ilvl="0">
      <w:start w:val="1"/>
      <w:numFmt w:val="chineseCountingThousand"/>
      <w:lvlText w:val="第%1节"/>
      <w:lvlJc w:val="left"/>
      <w:pPr>
        <w:ind w:left="420" w:hanging="420"/>
      </w:pPr>
      <w:rPr>
        <w:rFonts w:hint="eastAsia"/>
      </w:rPr>
    </w:lvl>
    <w:lvl w:ilvl="1">
      <w:start w:val="1"/>
      <w:numFmt w:val="japaneseCounting"/>
      <w:lvlText w:val="%2、"/>
      <w:lvlJc w:val="left"/>
      <w:pPr>
        <w:tabs>
          <w:tab w:val="left" w:pos="180"/>
        </w:tabs>
        <w:ind w:left="180" w:firstLine="0"/>
      </w:pPr>
      <w:rPr>
        <w:rFonts w:ascii="Times New Roman" w:eastAsia="Times New Roman" w:hAnsi="Times New Roman" w:cs="Times New Roman" w:hint="eastAsia"/>
      </w:rPr>
    </w:lvl>
    <w:lvl w:ilvl="2">
      <w:start w:val="1"/>
      <w:numFmt w:val="decimal"/>
      <w:suff w:val="space"/>
      <w:lvlText w:val="%3."/>
      <w:lvlJc w:val="left"/>
      <w:pPr>
        <w:ind w:left="0" w:firstLine="560"/>
      </w:pPr>
      <w:rPr>
        <w:rFonts w:hint="eastAsia"/>
        <w:b w:val="0"/>
      </w:rPr>
    </w:lvl>
    <w:lvl w:ilvl="3">
      <w:start w:val="1"/>
      <w:numFmt w:val="decimal"/>
      <w:lvlText w:val="1.%4"/>
      <w:lvlJc w:val="left"/>
      <w:pPr>
        <w:tabs>
          <w:tab w:val="left" w:pos="0"/>
        </w:tabs>
        <w:ind w:left="0" w:firstLine="560"/>
      </w:pPr>
      <w:rPr>
        <w:rFonts w:hint="eastAsia"/>
      </w:rPr>
    </w:lvl>
    <w:lvl w:ilvl="4">
      <w:start w:val="1"/>
      <w:numFmt w:val="decimal"/>
      <w:lvlText w:val="2.%5"/>
      <w:lvlJc w:val="left"/>
      <w:pPr>
        <w:tabs>
          <w:tab w:val="left" w:pos="0"/>
        </w:tabs>
        <w:ind w:left="0" w:firstLine="560"/>
      </w:pPr>
      <w:rPr>
        <w:rFonts w:hint="eastAsia"/>
      </w:rPr>
    </w:lvl>
    <w:lvl w:ilvl="5">
      <w:start w:val="1"/>
      <w:numFmt w:val="decimal"/>
      <w:lvlText w:val="%6、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>
      <w:start w:val="2"/>
      <w:numFmt w:val="japaneseCounting"/>
      <w:lvlText w:val="第%7章、"/>
      <w:lvlJc w:val="left"/>
      <w:pPr>
        <w:tabs>
          <w:tab w:val="left" w:pos="3720"/>
        </w:tabs>
        <w:ind w:left="3720" w:hanging="120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14">
    <w:nsid w:val="11B7C290"/>
    <w:multiLevelType w:val="multilevel"/>
    <w:tmpl w:val="11B7C290"/>
    <w:lvl w:ilvl="0">
      <w:start w:val="1"/>
      <w:numFmt w:val="chineseCountingThousand"/>
      <w:lvlText w:val="第%1节"/>
      <w:lvlJc w:val="left"/>
      <w:pPr>
        <w:ind w:left="420" w:hanging="420"/>
      </w:pPr>
      <w:rPr>
        <w:rFonts w:hint="eastAsia"/>
      </w:rPr>
    </w:lvl>
    <w:lvl w:ilvl="1">
      <w:start w:val="1"/>
      <w:numFmt w:val="japaneseCounting"/>
      <w:lvlText w:val="%2、"/>
      <w:lvlJc w:val="left"/>
      <w:pPr>
        <w:tabs>
          <w:tab w:val="left" w:pos="180"/>
        </w:tabs>
        <w:ind w:left="180" w:firstLine="0"/>
      </w:pPr>
      <w:rPr>
        <w:rFonts w:ascii="Times New Roman" w:eastAsia="Times New Roman" w:hAnsi="Times New Roman" w:cs="Times New Roman" w:hint="eastAsia"/>
      </w:rPr>
    </w:lvl>
    <w:lvl w:ilvl="2">
      <w:start w:val="1"/>
      <w:numFmt w:val="decimal"/>
      <w:suff w:val="space"/>
      <w:lvlText w:val="%3."/>
      <w:lvlJc w:val="left"/>
      <w:pPr>
        <w:ind w:left="0" w:firstLine="560"/>
      </w:pPr>
      <w:rPr>
        <w:rFonts w:hint="eastAsia"/>
        <w:b w:val="0"/>
      </w:rPr>
    </w:lvl>
    <w:lvl w:ilvl="3">
      <w:start w:val="1"/>
      <w:numFmt w:val="decimal"/>
      <w:lvlText w:val="1.%4"/>
      <w:lvlJc w:val="left"/>
      <w:pPr>
        <w:tabs>
          <w:tab w:val="left" w:pos="0"/>
        </w:tabs>
        <w:ind w:left="0" w:firstLine="560"/>
      </w:pPr>
      <w:rPr>
        <w:rFonts w:hint="eastAsia"/>
      </w:rPr>
    </w:lvl>
    <w:lvl w:ilvl="4">
      <w:start w:val="1"/>
      <w:numFmt w:val="decimal"/>
      <w:lvlText w:val="2.%5"/>
      <w:lvlJc w:val="left"/>
      <w:pPr>
        <w:tabs>
          <w:tab w:val="left" w:pos="0"/>
        </w:tabs>
        <w:ind w:left="0" w:firstLine="560"/>
      </w:pPr>
      <w:rPr>
        <w:rFonts w:hint="eastAsia"/>
      </w:rPr>
    </w:lvl>
    <w:lvl w:ilvl="5">
      <w:start w:val="1"/>
      <w:numFmt w:val="decimal"/>
      <w:lvlText w:val="%6、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>
      <w:start w:val="2"/>
      <w:numFmt w:val="japaneseCounting"/>
      <w:lvlText w:val="第%7章、"/>
      <w:lvlJc w:val="left"/>
      <w:pPr>
        <w:tabs>
          <w:tab w:val="left" w:pos="3720"/>
        </w:tabs>
        <w:ind w:left="3720" w:hanging="120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15">
    <w:nsid w:val="1F8B4B69"/>
    <w:multiLevelType w:val="multilevel"/>
    <w:tmpl w:val="C8060C59"/>
    <w:lvl w:ilvl="0">
      <w:start w:val="1"/>
      <w:numFmt w:val="chineseCountingThousand"/>
      <w:lvlText w:val="第%1节"/>
      <w:lvlJc w:val="left"/>
      <w:pPr>
        <w:ind w:left="420" w:hanging="420"/>
      </w:pPr>
      <w:rPr>
        <w:rFonts w:hint="eastAsia"/>
      </w:rPr>
    </w:lvl>
    <w:lvl w:ilvl="1">
      <w:start w:val="1"/>
      <w:numFmt w:val="japaneseCounting"/>
      <w:lvlText w:val="%2、"/>
      <w:lvlJc w:val="left"/>
      <w:pPr>
        <w:tabs>
          <w:tab w:val="left" w:pos="180"/>
        </w:tabs>
        <w:ind w:left="180" w:firstLine="0"/>
      </w:pPr>
      <w:rPr>
        <w:rFonts w:ascii="Times New Roman" w:eastAsia="Times New Roman" w:hAnsi="Times New Roman" w:cs="Times New Roman" w:hint="eastAsia"/>
      </w:rPr>
    </w:lvl>
    <w:lvl w:ilvl="2">
      <w:start w:val="1"/>
      <w:numFmt w:val="decimal"/>
      <w:suff w:val="space"/>
      <w:lvlText w:val="%3."/>
      <w:lvlJc w:val="left"/>
      <w:pPr>
        <w:ind w:left="0" w:firstLine="560"/>
      </w:pPr>
      <w:rPr>
        <w:rFonts w:hint="eastAsia"/>
        <w:b w:val="0"/>
      </w:rPr>
    </w:lvl>
    <w:lvl w:ilvl="3">
      <w:start w:val="1"/>
      <w:numFmt w:val="decimal"/>
      <w:lvlText w:val="1.%4"/>
      <w:lvlJc w:val="left"/>
      <w:pPr>
        <w:tabs>
          <w:tab w:val="left" w:pos="0"/>
        </w:tabs>
        <w:ind w:left="0" w:firstLine="560"/>
      </w:pPr>
      <w:rPr>
        <w:rFonts w:hint="eastAsia"/>
      </w:rPr>
    </w:lvl>
    <w:lvl w:ilvl="4">
      <w:start w:val="1"/>
      <w:numFmt w:val="decimal"/>
      <w:lvlText w:val="2.%5"/>
      <w:lvlJc w:val="left"/>
      <w:pPr>
        <w:tabs>
          <w:tab w:val="left" w:pos="0"/>
        </w:tabs>
        <w:ind w:left="0" w:firstLine="560"/>
      </w:pPr>
      <w:rPr>
        <w:rFonts w:hint="eastAsia"/>
      </w:rPr>
    </w:lvl>
    <w:lvl w:ilvl="5">
      <w:start w:val="1"/>
      <w:numFmt w:val="decimal"/>
      <w:lvlText w:val="%6、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>
      <w:start w:val="2"/>
      <w:numFmt w:val="japaneseCounting"/>
      <w:lvlText w:val="第%7章、"/>
      <w:lvlJc w:val="left"/>
      <w:pPr>
        <w:tabs>
          <w:tab w:val="left" w:pos="3720"/>
        </w:tabs>
        <w:ind w:left="3720" w:hanging="120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16">
    <w:nsid w:val="292278D1"/>
    <w:multiLevelType w:val="singleLevel"/>
    <w:tmpl w:val="292278D1"/>
    <w:lvl w:ilvl="0">
      <w:start w:val="1"/>
      <w:numFmt w:val="lowerLetter"/>
      <w:suff w:val="space"/>
      <w:lvlText w:val="%1."/>
      <w:lvlJc w:val="left"/>
      <w:pPr>
        <w:ind w:left="454" w:hanging="454"/>
      </w:pPr>
      <w:rPr>
        <w:rFonts w:hint="default"/>
      </w:rPr>
    </w:lvl>
  </w:abstractNum>
  <w:abstractNum w:abstractNumId="17">
    <w:nsid w:val="2DC102FC"/>
    <w:multiLevelType w:val="multilevel"/>
    <w:tmpl w:val="C8060C59"/>
    <w:lvl w:ilvl="0">
      <w:start w:val="1"/>
      <w:numFmt w:val="chineseCountingThousand"/>
      <w:lvlText w:val="第%1节"/>
      <w:lvlJc w:val="left"/>
      <w:pPr>
        <w:ind w:left="420" w:hanging="420"/>
      </w:pPr>
      <w:rPr>
        <w:rFonts w:hint="eastAsia"/>
      </w:rPr>
    </w:lvl>
    <w:lvl w:ilvl="1">
      <w:start w:val="1"/>
      <w:numFmt w:val="japaneseCounting"/>
      <w:lvlText w:val="%2、"/>
      <w:lvlJc w:val="left"/>
      <w:pPr>
        <w:tabs>
          <w:tab w:val="left" w:pos="180"/>
        </w:tabs>
        <w:ind w:left="180" w:firstLine="0"/>
      </w:pPr>
      <w:rPr>
        <w:rFonts w:ascii="Times New Roman" w:eastAsia="Times New Roman" w:hAnsi="Times New Roman" w:cs="Times New Roman" w:hint="eastAsia"/>
      </w:rPr>
    </w:lvl>
    <w:lvl w:ilvl="2">
      <w:start w:val="1"/>
      <w:numFmt w:val="decimal"/>
      <w:suff w:val="space"/>
      <w:lvlText w:val="%3."/>
      <w:lvlJc w:val="left"/>
      <w:pPr>
        <w:ind w:left="0" w:firstLine="560"/>
      </w:pPr>
      <w:rPr>
        <w:rFonts w:hint="eastAsia"/>
        <w:b w:val="0"/>
      </w:rPr>
    </w:lvl>
    <w:lvl w:ilvl="3">
      <w:start w:val="1"/>
      <w:numFmt w:val="decimal"/>
      <w:lvlText w:val="1.%4"/>
      <w:lvlJc w:val="left"/>
      <w:pPr>
        <w:tabs>
          <w:tab w:val="left" w:pos="0"/>
        </w:tabs>
        <w:ind w:left="0" w:firstLine="560"/>
      </w:pPr>
      <w:rPr>
        <w:rFonts w:hint="eastAsia"/>
      </w:rPr>
    </w:lvl>
    <w:lvl w:ilvl="4">
      <w:start w:val="1"/>
      <w:numFmt w:val="decimal"/>
      <w:lvlText w:val="2.%5"/>
      <w:lvlJc w:val="left"/>
      <w:pPr>
        <w:tabs>
          <w:tab w:val="left" w:pos="0"/>
        </w:tabs>
        <w:ind w:left="0" w:firstLine="560"/>
      </w:pPr>
      <w:rPr>
        <w:rFonts w:hint="eastAsia"/>
      </w:rPr>
    </w:lvl>
    <w:lvl w:ilvl="5">
      <w:start w:val="1"/>
      <w:numFmt w:val="decimal"/>
      <w:lvlText w:val="%6、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>
      <w:start w:val="2"/>
      <w:numFmt w:val="japaneseCounting"/>
      <w:lvlText w:val="第%7章、"/>
      <w:lvlJc w:val="left"/>
      <w:pPr>
        <w:tabs>
          <w:tab w:val="left" w:pos="3720"/>
        </w:tabs>
        <w:ind w:left="3720" w:hanging="120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18">
    <w:nsid w:val="348F4F01"/>
    <w:multiLevelType w:val="multilevel"/>
    <w:tmpl w:val="348F4F01"/>
    <w:lvl w:ilvl="0">
      <w:start w:val="1"/>
      <w:numFmt w:val="chineseCountingThousand"/>
      <w:lvlText w:val="第%1节"/>
      <w:lvlJc w:val="left"/>
      <w:pPr>
        <w:ind w:left="420" w:hanging="420"/>
      </w:pPr>
      <w:rPr>
        <w:rFonts w:hint="eastAsia"/>
      </w:rPr>
    </w:lvl>
    <w:lvl w:ilvl="1">
      <w:start w:val="1"/>
      <w:numFmt w:val="japaneseCounting"/>
      <w:lvlText w:val="%2、"/>
      <w:lvlJc w:val="left"/>
      <w:pPr>
        <w:tabs>
          <w:tab w:val="left" w:pos="180"/>
        </w:tabs>
        <w:ind w:left="180" w:firstLine="0"/>
      </w:pPr>
      <w:rPr>
        <w:rFonts w:ascii="Times New Roman" w:eastAsia="Times New Roman" w:hAnsi="Times New Roman" w:cs="Times New Roman" w:hint="eastAsia"/>
      </w:rPr>
    </w:lvl>
    <w:lvl w:ilvl="2">
      <w:start w:val="1"/>
      <w:numFmt w:val="decimal"/>
      <w:suff w:val="space"/>
      <w:lvlText w:val="%3."/>
      <w:lvlJc w:val="left"/>
      <w:pPr>
        <w:ind w:left="0" w:firstLine="560"/>
      </w:pPr>
      <w:rPr>
        <w:rFonts w:hint="eastAsia"/>
        <w:b w:val="0"/>
      </w:rPr>
    </w:lvl>
    <w:lvl w:ilvl="3">
      <w:start w:val="1"/>
      <w:numFmt w:val="decimal"/>
      <w:lvlText w:val="1.%4"/>
      <w:lvlJc w:val="left"/>
      <w:pPr>
        <w:tabs>
          <w:tab w:val="left" w:pos="0"/>
        </w:tabs>
        <w:ind w:left="0" w:firstLine="560"/>
      </w:pPr>
      <w:rPr>
        <w:rFonts w:hint="eastAsia"/>
      </w:rPr>
    </w:lvl>
    <w:lvl w:ilvl="4">
      <w:start w:val="1"/>
      <w:numFmt w:val="decimal"/>
      <w:lvlText w:val="2.%5"/>
      <w:lvlJc w:val="left"/>
      <w:pPr>
        <w:tabs>
          <w:tab w:val="left" w:pos="0"/>
        </w:tabs>
        <w:ind w:left="0" w:firstLine="560"/>
      </w:pPr>
      <w:rPr>
        <w:rFonts w:hint="eastAsia"/>
      </w:rPr>
    </w:lvl>
    <w:lvl w:ilvl="5">
      <w:start w:val="1"/>
      <w:numFmt w:val="decimal"/>
      <w:lvlText w:val="%6、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>
      <w:start w:val="2"/>
      <w:numFmt w:val="japaneseCounting"/>
      <w:lvlText w:val="第%7章、"/>
      <w:lvlJc w:val="left"/>
      <w:pPr>
        <w:tabs>
          <w:tab w:val="left" w:pos="3720"/>
        </w:tabs>
        <w:ind w:left="3720" w:hanging="120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19">
    <w:nsid w:val="3E8F04E6"/>
    <w:multiLevelType w:val="multilevel"/>
    <w:tmpl w:val="3E8F04E6"/>
    <w:lvl w:ilvl="0">
      <w:start w:val="1"/>
      <w:numFmt w:val="chineseCountingThousand"/>
      <w:lvlText w:val="第%1节"/>
      <w:lvlJc w:val="left"/>
      <w:pPr>
        <w:ind w:left="420" w:hanging="420"/>
      </w:pPr>
      <w:rPr>
        <w:rFonts w:hint="eastAsia"/>
      </w:rPr>
    </w:lvl>
    <w:lvl w:ilvl="1">
      <w:start w:val="1"/>
      <w:numFmt w:val="japaneseCounting"/>
      <w:lvlText w:val="%2、"/>
      <w:lvlJc w:val="left"/>
      <w:pPr>
        <w:tabs>
          <w:tab w:val="num" w:pos="180"/>
        </w:tabs>
        <w:ind w:left="180" w:firstLine="0"/>
      </w:pPr>
      <w:rPr>
        <w:rFonts w:ascii="Times New Roman" w:eastAsia="Times New Roman" w:hAnsi="Times New Roman" w:cs="Times New Roman" w:hint="eastAsia"/>
      </w:rPr>
    </w:lvl>
    <w:lvl w:ilvl="2">
      <w:start w:val="1"/>
      <w:numFmt w:val="decimal"/>
      <w:suff w:val="space"/>
      <w:lvlText w:val="%3."/>
      <w:lvlJc w:val="left"/>
      <w:pPr>
        <w:ind w:left="0" w:firstLine="560"/>
      </w:pPr>
      <w:rPr>
        <w:rFonts w:hint="eastAsia"/>
        <w:b w:val="0"/>
      </w:rPr>
    </w:lvl>
    <w:lvl w:ilvl="3">
      <w:start w:val="1"/>
      <w:numFmt w:val="decimal"/>
      <w:lvlText w:val="1.%4"/>
      <w:lvlJc w:val="left"/>
      <w:pPr>
        <w:tabs>
          <w:tab w:val="num" w:pos="0"/>
        </w:tabs>
        <w:ind w:left="0" w:firstLine="560"/>
      </w:pPr>
      <w:rPr>
        <w:rFonts w:hint="eastAsia"/>
      </w:rPr>
    </w:lvl>
    <w:lvl w:ilvl="4">
      <w:start w:val="1"/>
      <w:numFmt w:val="decimal"/>
      <w:lvlText w:val="2.%5"/>
      <w:lvlJc w:val="left"/>
      <w:pPr>
        <w:tabs>
          <w:tab w:val="num" w:pos="0"/>
        </w:tabs>
        <w:ind w:left="0" w:firstLine="560"/>
      </w:pPr>
      <w:rPr>
        <w:rFonts w:hint="eastAsia"/>
      </w:rPr>
    </w:lvl>
    <w:lvl w:ilvl="5">
      <w:start w:val="1"/>
      <w:numFmt w:val="decimal"/>
      <w:lvlText w:val="%6、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2"/>
      <w:numFmt w:val="japaneseCounting"/>
      <w:lvlText w:val="第%7章、"/>
      <w:lvlJc w:val="left"/>
      <w:pPr>
        <w:tabs>
          <w:tab w:val="num" w:pos="3720"/>
        </w:tabs>
        <w:ind w:left="3720" w:hanging="120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20">
    <w:nsid w:val="4096ABB6"/>
    <w:multiLevelType w:val="multilevel"/>
    <w:tmpl w:val="4096ABB6"/>
    <w:lvl w:ilvl="0">
      <w:start w:val="1"/>
      <w:numFmt w:val="chineseCountingThousand"/>
      <w:lvlText w:val="第%1节"/>
      <w:lvlJc w:val="left"/>
      <w:pPr>
        <w:ind w:left="420" w:hanging="420"/>
      </w:pPr>
      <w:rPr>
        <w:rFonts w:hint="eastAsia"/>
      </w:rPr>
    </w:lvl>
    <w:lvl w:ilvl="1">
      <w:start w:val="1"/>
      <w:numFmt w:val="japaneseCounting"/>
      <w:lvlText w:val="%2、"/>
      <w:lvlJc w:val="left"/>
      <w:pPr>
        <w:tabs>
          <w:tab w:val="left" w:pos="180"/>
        </w:tabs>
        <w:ind w:left="180" w:firstLine="0"/>
      </w:pPr>
      <w:rPr>
        <w:rFonts w:ascii="Times New Roman" w:eastAsia="Times New Roman" w:hAnsi="Times New Roman" w:cs="Times New Roman" w:hint="eastAsia"/>
      </w:rPr>
    </w:lvl>
    <w:lvl w:ilvl="2">
      <w:start w:val="1"/>
      <w:numFmt w:val="decimal"/>
      <w:suff w:val="space"/>
      <w:lvlText w:val="%3."/>
      <w:lvlJc w:val="left"/>
      <w:pPr>
        <w:ind w:left="0" w:firstLine="560"/>
      </w:pPr>
      <w:rPr>
        <w:rFonts w:hint="eastAsia"/>
        <w:b w:val="0"/>
      </w:rPr>
    </w:lvl>
    <w:lvl w:ilvl="3">
      <w:start w:val="1"/>
      <w:numFmt w:val="decimal"/>
      <w:lvlText w:val="1.%4"/>
      <w:lvlJc w:val="left"/>
      <w:pPr>
        <w:tabs>
          <w:tab w:val="left" w:pos="0"/>
        </w:tabs>
        <w:ind w:left="0" w:firstLine="560"/>
      </w:pPr>
      <w:rPr>
        <w:rFonts w:hint="eastAsia"/>
      </w:rPr>
    </w:lvl>
    <w:lvl w:ilvl="4">
      <w:start w:val="1"/>
      <w:numFmt w:val="decimal"/>
      <w:lvlText w:val="2.%5"/>
      <w:lvlJc w:val="left"/>
      <w:pPr>
        <w:tabs>
          <w:tab w:val="left" w:pos="0"/>
        </w:tabs>
        <w:ind w:left="0" w:firstLine="560"/>
      </w:pPr>
      <w:rPr>
        <w:rFonts w:hint="eastAsia"/>
      </w:rPr>
    </w:lvl>
    <w:lvl w:ilvl="5">
      <w:start w:val="1"/>
      <w:numFmt w:val="decimal"/>
      <w:lvlText w:val="%6、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>
      <w:start w:val="2"/>
      <w:numFmt w:val="japaneseCounting"/>
      <w:lvlText w:val="第%7章、"/>
      <w:lvlJc w:val="left"/>
      <w:pPr>
        <w:tabs>
          <w:tab w:val="left" w:pos="3720"/>
        </w:tabs>
        <w:ind w:left="3720" w:hanging="120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21">
    <w:nsid w:val="42EF14F1"/>
    <w:multiLevelType w:val="multilevel"/>
    <w:tmpl w:val="C8060C59"/>
    <w:lvl w:ilvl="0">
      <w:start w:val="1"/>
      <w:numFmt w:val="chineseCountingThousand"/>
      <w:lvlText w:val="第%1节"/>
      <w:lvlJc w:val="left"/>
      <w:pPr>
        <w:ind w:left="420" w:hanging="420"/>
      </w:pPr>
      <w:rPr>
        <w:rFonts w:hint="eastAsia"/>
      </w:rPr>
    </w:lvl>
    <w:lvl w:ilvl="1">
      <w:start w:val="1"/>
      <w:numFmt w:val="japaneseCounting"/>
      <w:lvlText w:val="%2、"/>
      <w:lvlJc w:val="left"/>
      <w:pPr>
        <w:tabs>
          <w:tab w:val="left" w:pos="180"/>
        </w:tabs>
        <w:ind w:left="180" w:firstLine="0"/>
      </w:pPr>
      <w:rPr>
        <w:rFonts w:ascii="Times New Roman" w:eastAsia="Times New Roman" w:hAnsi="Times New Roman" w:cs="Times New Roman" w:hint="eastAsia"/>
      </w:rPr>
    </w:lvl>
    <w:lvl w:ilvl="2">
      <w:start w:val="1"/>
      <w:numFmt w:val="decimal"/>
      <w:suff w:val="space"/>
      <w:lvlText w:val="%3."/>
      <w:lvlJc w:val="left"/>
      <w:pPr>
        <w:ind w:left="0" w:firstLine="560"/>
      </w:pPr>
      <w:rPr>
        <w:rFonts w:hint="eastAsia"/>
        <w:b w:val="0"/>
      </w:rPr>
    </w:lvl>
    <w:lvl w:ilvl="3">
      <w:start w:val="1"/>
      <w:numFmt w:val="decimal"/>
      <w:lvlText w:val="1.%4"/>
      <w:lvlJc w:val="left"/>
      <w:pPr>
        <w:tabs>
          <w:tab w:val="left" w:pos="0"/>
        </w:tabs>
        <w:ind w:left="0" w:firstLine="560"/>
      </w:pPr>
      <w:rPr>
        <w:rFonts w:hint="eastAsia"/>
      </w:rPr>
    </w:lvl>
    <w:lvl w:ilvl="4">
      <w:start w:val="1"/>
      <w:numFmt w:val="decimal"/>
      <w:lvlText w:val="2.%5"/>
      <w:lvlJc w:val="left"/>
      <w:pPr>
        <w:tabs>
          <w:tab w:val="left" w:pos="0"/>
        </w:tabs>
        <w:ind w:left="0" w:firstLine="560"/>
      </w:pPr>
      <w:rPr>
        <w:rFonts w:hint="eastAsia"/>
      </w:rPr>
    </w:lvl>
    <w:lvl w:ilvl="5">
      <w:start w:val="1"/>
      <w:numFmt w:val="decimal"/>
      <w:lvlText w:val="%6、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>
      <w:start w:val="2"/>
      <w:numFmt w:val="japaneseCounting"/>
      <w:lvlText w:val="第%7章、"/>
      <w:lvlJc w:val="left"/>
      <w:pPr>
        <w:tabs>
          <w:tab w:val="left" w:pos="3720"/>
        </w:tabs>
        <w:ind w:left="3720" w:hanging="120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22">
    <w:nsid w:val="4959BC5C"/>
    <w:multiLevelType w:val="singleLevel"/>
    <w:tmpl w:val="4959BC5C"/>
    <w:lvl w:ilvl="0">
      <w:start w:val="1"/>
      <w:numFmt w:val="lowerLetter"/>
      <w:suff w:val="space"/>
      <w:lvlText w:val="%1."/>
      <w:lvlJc w:val="left"/>
      <w:pPr>
        <w:ind w:left="454" w:hanging="454"/>
      </w:pPr>
      <w:rPr>
        <w:rFonts w:hint="default"/>
      </w:rPr>
    </w:lvl>
  </w:abstractNum>
  <w:abstractNum w:abstractNumId="23">
    <w:nsid w:val="4B56CA26"/>
    <w:multiLevelType w:val="multilevel"/>
    <w:tmpl w:val="4B56CA26"/>
    <w:lvl w:ilvl="0">
      <w:start w:val="1"/>
      <w:numFmt w:val="chineseCountingThousand"/>
      <w:lvlText w:val="第%1节"/>
      <w:lvlJc w:val="left"/>
      <w:pPr>
        <w:ind w:left="420" w:hanging="420"/>
      </w:pPr>
      <w:rPr>
        <w:rFonts w:hint="eastAsia"/>
      </w:rPr>
    </w:lvl>
    <w:lvl w:ilvl="1">
      <w:start w:val="1"/>
      <w:numFmt w:val="japaneseCounting"/>
      <w:lvlText w:val="%2、"/>
      <w:lvlJc w:val="left"/>
      <w:pPr>
        <w:tabs>
          <w:tab w:val="left" w:pos="180"/>
        </w:tabs>
        <w:ind w:left="180" w:firstLine="0"/>
      </w:pPr>
      <w:rPr>
        <w:rFonts w:ascii="Times New Roman" w:eastAsia="Times New Roman" w:hAnsi="Times New Roman" w:cs="Times New Roman" w:hint="eastAsia"/>
      </w:rPr>
    </w:lvl>
    <w:lvl w:ilvl="2">
      <w:start w:val="1"/>
      <w:numFmt w:val="decimal"/>
      <w:suff w:val="space"/>
      <w:lvlText w:val="%3."/>
      <w:lvlJc w:val="left"/>
      <w:pPr>
        <w:ind w:left="0" w:firstLine="560"/>
      </w:pPr>
      <w:rPr>
        <w:rFonts w:hint="eastAsia"/>
        <w:b w:val="0"/>
      </w:rPr>
    </w:lvl>
    <w:lvl w:ilvl="3">
      <w:start w:val="1"/>
      <w:numFmt w:val="decimal"/>
      <w:lvlText w:val="1.%4"/>
      <w:lvlJc w:val="left"/>
      <w:pPr>
        <w:tabs>
          <w:tab w:val="left" w:pos="0"/>
        </w:tabs>
        <w:ind w:left="0" w:firstLine="560"/>
      </w:pPr>
      <w:rPr>
        <w:rFonts w:hint="eastAsia"/>
      </w:rPr>
    </w:lvl>
    <w:lvl w:ilvl="4">
      <w:start w:val="1"/>
      <w:numFmt w:val="decimal"/>
      <w:lvlText w:val="2.%5"/>
      <w:lvlJc w:val="left"/>
      <w:pPr>
        <w:tabs>
          <w:tab w:val="left" w:pos="0"/>
        </w:tabs>
        <w:ind w:left="0" w:firstLine="560"/>
      </w:pPr>
      <w:rPr>
        <w:rFonts w:hint="eastAsia"/>
      </w:rPr>
    </w:lvl>
    <w:lvl w:ilvl="5">
      <w:start w:val="1"/>
      <w:numFmt w:val="decimal"/>
      <w:lvlText w:val="%6、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>
      <w:start w:val="2"/>
      <w:numFmt w:val="japaneseCounting"/>
      <w:lvlText w:val="第%7章、"/>
      <w:lvlJc w:val="left"/>
      <w:pPr>
        <w:tabs>
          <w:tab w:val="left" w:pos="3720"/>
        </w:tabs>
        <w:ind w:left="3720" w:hanging="120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24">
    <w:nsid w:val="51A31F32"/>
    <w:multiLevelType w:val="multilevel"/>
    <w:tmpl w:val="C8060C59"/>
    <w:lvl w:ilvl="0">
      <w:start w:val="1"/>
      <w:numFmt w:val="chineseCountingThousand"/>
      <w:lvlText w:val="第%1节"/>
      <w:lvlJc w:val="left"/>
      <w:pPr>
        <w:ind w:left="420" w:hanging="420"/>
      </w:pPr>
      <w:rPr>
        <w:rFonts w:hint="eastAsia"/>
      </w:rPr>
    </w:lvl>
    <w:lvl w:ilvl="1">
      <w:start w:val="1"/>
      <w:numFmt w:val="japaneseCounting"/>
      <w:lvlText w:val="%2、"/>
      <w:lvlJc w:val="left"/>
      <w:pPr>
        <w:tabs>
          <w:tab w:val="left" w:pos="180"/>
        </w:tabs>
        <w:ind w:left="180" w:firstLine="0"/>
      </w:pPr>
      <w:rPr>
        <w:rFonts w:ascii="Times New Roman" w:eastAsia="Times New Roman" w:hAnsi="Times New Roman" w:cs="Times New Roman" w:hint="eastAsia"/>
      </w:rPr>
    </w:lvl>
    <w:lvl w:ilvl="2">
      <w:start w:val="1"/>
      <w:numFmt w:val="decimal"/>
      <w:suff w:val="space"/>
      <w:lvlText w:val="%3."/>
      <w:lvlJc w:val="left"/>
      <w:pPr>
        <w:ind w:left="0" w:firstLine="560"/>
      </w:pPr>
      <w:rPr>
        <w:rFonts w:hint="eastAsia"/>
        <w:b w:val="0"/>
      </w:rPr>
    </w:lvl>
    <w:lvl w:ilvl="3">
      <w:start w:val="1"/>
      <w:numFmt w:val="decimal"/>
      <w:lvlText w:val="1.%4"/>
      <w:lvlJc w:val="left"/>
      <w:pPr>
        <w:tabs>
          <w:tab w:val="left" w:pos="0"/>
        </w:tabs>
        <w:ind w:left="0" w:firstLine="560"/>
      </w:pPr>
      <w:rPr>
        <w:rFonts w:hint="eastAsia"/>
      </w:rPr>
    </w:lvl>
    <w:lvl w:ilvl="4">
      <w:start w:val="1"/>
      <w:numFmt w:val="decimal"/>
      <w:lvlText w:val="2.%5"/>
      <w:lvlJc w:val="left"/>
      <w:pPr>
        <w:tabs>
          <w:tab w:val="left" w:pos="0"/>
        </w:tabs>
        <w:ind w:left="0" w:firstLine="560"/>
      </w:pPr>
      <w:rPr>
        <w:rFonts w:hint="eastAsia"/>
      </w:rPr>
    </w:lvl>
    <w:lvl w:ilvl="5">
      <w:start w:val="1"/>
      <w:numFmt w:val="decimal"/>
      <w:lvlText w:val="%6、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>
      <w:start w:val="2"/>
      <w:numFmt w:val="japaneseCounting"/>
      <w:lvlText w:val="第%7章、"/>
      <w:lvlJc w:val="left"/>
      <w:pPr>
        <w:tabs>
          <w:tab w:val="left" w:pos="3720"/>
        </w:tabs>
        <w:ind w:left="3720" w:hanging="120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25">
    <w:nsid w:val="55E87FB6"/>
    <w:multiLevelType w:val="multilevel"/>
    <w:tmpl w:val="55E87FB6"/>
    <w:lvl w:ilvl="0">
      <w:start w:val="1"/>
      <w:numFmt w:val="chineseCountingThousand"/>
      <w:lvlText w:val="第%1节"/>
      <w:lvlJc w:val="left"/>
      <w:pPr>
        <w:ind w:left="420" w:hanging="420"/>
      </w:pPr>
      <w:rPr>
        <w:rFonts w:hint="default"/>
      </w:rPr>
    </w:lvl>
    <w:lvl w:ilvl="1">
      <w:start w:val="1"/>
      <w:numFmt w:val="chineseCountingThousand"/>
      <w:lvlText w:val="%2、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3">
      <w:start w:val="1"/>
      <w:numFmt w:val="decimal"/>
      <w:lvlText w:val="4.%4.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26">
    <w:nsid w:val="5E1276A1"/>
    <w:multiLevelType w:val="multilevel"/>
    <w:tmpl w:val="5E1276A1"/>
    <w:lvl w:ilvl="0">
      <w:start w:val="1"/>
      <w:numFmt w:val="chineseCountingThousand"/>
      <w:lvlText w:val="第%1节"/>
      <w:lvlJc w:val="left"/>
      <w:pPr>
        <w:ind w:left="420" w:hanging="420"/>
      </w:pPr>
      <w:rPr>
        <w:rFonts w:hint="eastAsia"/>
      </w:rPr>
    </w:lvl>
    <w:lvl w:ilvl="1">
      <w:start w:val="1"/>
      <w:numFmt w:val="japaneseCounting"/>
      <w:lvlText w:val="%2、"/>
      <w:lvlJc w:val="left"/>
      <w:pPr>
        <w:tabs>
          <w:tab w:val="left" w:pos="180"/>
        </w:tabs>
        <w:ind w:left="180" w:firstLine="0"/>
      </w:pPr>
      <w:rPr>
        <w:rFonts w:ascii="Times New Roman" w:eastAsia="Times New Roman" w:hAnsi="Times New Roman" w:cs="Times New Roman" w:hint="eastAsia"/>
      </w:rPr>
    </w:lvl>
    <w:lvl w:ilvl="2">
      <w:start w:val="1"/>
      <w:numFmt w:val="decimal"/>
      <w:suff w:val="space"/>
      <w:lvlText w:val="%3."/>
      <w:lvlJc w:val="left"/>
      <w:pPr>
        <w:ind w:left="0" w:firstLine="560"/>
      </w:pPr>
      <w:rPr>
        <w:rFonts w:hint="eastAsia"/>
        <w:b w:val="0"/>
      </w:rPr>
    </w:lvl>
    <w:lvl w:ilvl="3">
      <w:start w:val="1"/>
      <w:numFmt w:val="decimal"/>
      <w:lvlText w:val="1.%4"/>
      <w:lvlJc w:val="left"/>
      <w:pPr>
        <w:tabs>
          <w:tab w:val="left" w:pos="0"/>
        </w:tabs>
        <w:ind w:left="0" w:firstLine="560"/>
      </w:pPr>
      <w:rPr>
        <w:rFonts w:hint="eastAsia"/>
      </w:rPr>
    </w:lvl>
    <w:lvl w:ilvl="4">
      <w:start w:val="1"/>
      <w:numFmt w:val="decimal"/>
      <w:lvlText w:val="2.%5"/>
      <w:lvlJc w:val="left"/>
      <w:pPr>
        <w:tabs>
          <w:tab w:val="left" w:pos="0"/>
        </w:tabs>
        <w:ind w:left="0" w:firstLine="560"/>
      </w:pPr>
      <w:rPr>
        <w:rFonts w:hint="eastAsia"/>
      </w:rPr>
    </w:lvl>
    <w:lvl w:ilvl="5">
      <w:start w:val="1"/>
      <w:numFmt w:val="decimal"/>
      <w:lvlText w:val="%6、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>
      <w:start w:val="2"/>
      <w:numFmt w:val="japaneseCounting"/>
      <w:lvlText w:val="第%7章、"/>
      <w:lvlJc w:val="left"/>
      <w:pPr>
        <w:tabs>
          <w:tab w:val="left" w:pos="3720"/>
        </w:tabs>
        <w:ind w:left="3720" w:hanging="120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27">
    <w:nsid w:val="63E963F4"/>
    <w:multiLevelType w:val="multilevel"/>
    <w:tmpl w:val="63E963F4"/>
    <w:lvl w:ilvl="0">
      <w:start w:val="1"/>
      <w:numFmt w:val="chineseCountingThousand"/>
      <w:lvlText w:val="第%1节"/>
      <w:lvlJc w:val="left"/>
      <w:pPr>
        <w:ind w:left="420" w:hanging="420"/>
      </w:pPr>
      <w:rPr>
        <w:rFonts w:hint="eastAsia"/>
      </w:rPr>
    </w:lvl>
    <w:lvl w:ilvl="1">
      <w:start w:val="1"/>
      <w:numFmt w:val="japaneseCounting"/>
      <w:lvlText w:val="%2、"/>
      <w:lvlJc w:val="left"/>
      <w:pPr>
        <w:tabs>
          <w:tab w:val="num" w:pos="180"/>
        </w:tabs>
        <w:ind w:left="180" w:firstLine="0"/>
      </w:pPr>
      <w:rPr>
        <w:rFonts w:ascii="Times New Roman" w:eastAsia="Times New Roman" w:hAnsi="Times New Roman" w:cs="Times New Roman" w:hint="eastAsia"/>
      </w:rPr>
    </w:lvl>
    <w:lvl w:ilvl="2">
      <w:start w:val="1"/>
      <w:numFmt w:val="decimal"/>
      <w:suff w:val="space"/>
      <w:lvlText w:val="%3."/>
      <w:lvlJc w:val="left"/>
      <w:pPr>
        <w:ind w:left="0" w:firstLine="560"/>
      </w:pPr>
      <w:rPr>
        <w:rFonts w:hint="eastAsia"/>
        <w:b w:val="0"/>
      </w:rPr>
    </w:lvl>
    <w:lvl w:ilvl="3">
      <w:start w:val="1"/>
      <w:numFmt w:val="decimal"/>
      <w:lvlText w:val="1.%4"/>
      <w:lvlJc w:val="left"/>
      <w:pPr>
        <w:tabs>
          <w:tab w:val="num" w:pos="0"/>
        </w:tabs>
        <w:ind w:left="0" w:firstLine="560"/>
      </w:pPr>
      <w:rPr>
        <w:rFonts w:hint="eastAsia"/>
      </w:rPr>
    </w:lvl>
    <w:lvl w:ilvl="4">
      <w:start w:val="1"/>
      <w:numFmt w:val="decimal"/>
      <w:lvlText w:val="2.%5"/>
      <w:lvlJc w:val="left"/>
      <w:pPr>
        <w:tabs>
          <w:tab w:val="num" w:pos="0"/>
        </w:tabs>
        <w:ind w:left="0" w:firstLine="560"/>
      </w:pPr>
      <w:rPr>
        <w:rFonts w:hint="eastAsia"/>
      </w:rPr>
    </w:lvl>
    <w:lvl w:ilvl="5">
      <w:start w:val="1"/>
      <w:numFmt w:val="decimal"/>
      <w:lvlText w:val="%6、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2"/>
      <w:numFmt w:val="japaneseCounting"/>
      <w:lvlText w:val="第%7章、"/>
      <w:lvlJc w:val="left"/>
      <w:pPr>
        <w:tabs>
          <w:tab w:val="num" w:pos="3720"/>
        </w:tabs>
        <w:ind w:left="3720" w:hanging="120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28">
    <w:nsid w:val="6444C835"/>
    <w:multiLevelType w:val="multilevel"/>
    <w:tmpl w:val="6444C835"/>
    <w:lvl w:ilvl="0">
      <w:start w:val="1"/>
      <w:numFmt w:val="chineseCountingThousand"/>
      <w:lvlText w:val="第%1节"/>
      <w:lvlJc w:val="left"/>
      <w:pPr>
        <w:ind w:left="420" w:hanging="420"/>
      </w:pPr>
      <w:rPr>
        <w:rFonts w:hint="eastAsia"/>
      </w:rPr>
    </w:lvl>
    <w:lvl w:ilvl="1">
      <w:start w:val="1"/>
      <w:numFmt w:val="japaneseCounting"/>
      <w:lvlText w:val="%2、"/>
      <w:lvlJc w:val="left"/>
      <w:pPr>
        <w:tabs>
          <w:tab w:val="left" w:pos="180"/>
        </w:tabs>
        <w:ind w:left="180" w:firstLine="0"/>
      </w:pPr>
      <w:rPr>
        <w:rFonts w:ascii="Times New Roman" w:eastAsia="Times New Roman" w:hAnsi="Times New Roman" w:cs="Times New Roman" w:hint="eastAsia"/>
      </w:rPr>
    </w:lvl>
    <w:lvl w:ilvl="2">
      <w:start w:val="1"/>
      <w:numFmt w:val="decimal"/>
      <w:suff w:val="space"/>
      <w:lvlText w:val="%3."/>
      <w:lvlJc w:val="left"/>
      <w:pPr>
        <w:ind w:left="0" w:firstLine="560"/>
      </w:pPr>
      <w:rPr>
        <w:rFonts w:hint="eastAsia"/>
        <w:b w:val="0"/>
      </w:rPr>
    </w:lvl>
    <w:lvl w:ilvl="3">
      <w:start w:val="1"/>
      <w:numFmt w:val="decimal"/>
      <w:lvlText w:val="1.%4"/>
      <w:lvlJc w:val="left"/>
      <w:pPr>
        <w:tabs>
          <w:tab w:val="left" w:pos="0"/>
        </w:tabs>
        <w:ind w:left="0" w:firstLine="560"/>
      </w:pPr>
      <w:rPr>
        <w:rFonts w:hint="eastAsia"/>
      </w:rPr>
    </w:lvl>
    <w:lvl w:ilvl="4">
      <w:start w:val="1"/>
      <w:numFmt w:val="decimal"/>
      <w:lvlText w:val="2.%5"/>
      <w:lvlJc w:val="left"/>
      <w:pPr>
        <w:tabs>
          <w:tab w:val="left" w:pos="0"/>
        </w:tabs>
        <w:ind w:left="0" w:firstLine="560"/>
      </w:pPr>
      <w:rPr>
        <w:rFonts w:hint="eastAsia"/>
      </w:rPr>
    </w:lvl>
    <w:lvl w:ilvl="5">
      <w:start w:val="1"/>
      <w:numFmt w:val="decimal"/>
      <w:lvlText w:val="%6、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>
      <w:start w:val="2"/>
      <w:numFmt w:val="japaneseCounting"/>
      <w:lvlText w:val="第%7章、"/>
      <w:lvlJc w:val="left"/>
      <w:pPr>
        <w:tabs>
          <w:tab w:val="left" w:pos="3720"/>
        </w:tabs>
        <w:ind w:left="3720" w:hanging="120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29">
    <w:nsid w:val="64903032"/>
    <w:multiLevelType w:val="multilevel"/>
    <w:tmpl w:val="64903032"/>
    <w:lvl w:ilvl="0">
      <w:start w:val="1"/>
      <w:numFmt w:val="chineseCountingThousand"/>
      <w:lvlText w:val="第%1节"/>
      <w:lvlJc w:val="left"/>
      <w:pPr>
        <w:ind w:left="420" w:hanging="420"/>
      </w:pPr>
      <w:rPr>
        <w:rFonts w:hint="eastAsia"/>
      </w:rPr>
    </w:lvl>
    <w:lvl w:ilvl="1">
      <w:start w:val="1"/>
      <w:numFmt w:val="japaneseCounting"/>
      <w:lvlText w:val="%2、"/>
      <w:lvlJc w:val="left"/>
      <w:pPr>
        <w:tabs>
          <w:tab w:val="left" w:pos="180"/>
        </w:tabs>
        <w:ind w:left="180" w:firstLine="0"/>
      </w:pPr>
      <w:rPr>
        <w:rFonts w:ascii="Times New Roman" w:eastAsia="Times New Roman" w:hAnsi="Times New Roman" w:cs="Times New Roman" w:hint="eastAsia"/>
      </w:rPr>
    </w:lvl>
    <w:lvl w:ilvl="2">
      <w:start w:val="1"/>
      <w:numFmt w:val="decimal"/>
      <w:suff w:val="space"/>
      <w:lvlText w:val="%3."/>
      <w:lvlJc w:val="left"/>
      <w:pPr>
        <w:ind w:left="0" w:firstLine="560"/>
      </w:pPr>
      <w:rPr>
        <w:rFonts w:hint="eastAsia"/>
        <w:b w:val="0"/>
      </w:rPr>
    </w:lvl>
    <w:lvl w:ilvl="3">
      <w:start w:val="1"/>
      <w:numFmt w:val="decimal"/>
      <w:lvlText w:val="1.%4"/>
      <w:lvlJc w:val="left"/>
      <w:pPr>
        <w:tabs>
          <w:tab w:val="left" w:pos="0"/>
        </w:tabs>
        <w:ind w:left="0" w:firstLine="560"/>
      </w:pPr>
      <w:rPr>
        <w:rFonts w:hint="eastAsia"/>
      </w:rPr>
    </w:lvl>
    <w:lvl w:ilvl="4">
      <w:start w:val="1"/>
      <w:numFmt w:val="decimal"/>
      <w:lvlText w:val="2.%5"/>
      <w:lvlJc w:val="left"/>
      <w:pPr>
        <w:tabs>
          <w:tab w:val="left" w:pos="0"/>
        </w:tabs>
        <w:ind w:left="0" w:firstLine="560"/>
      </w:pPr>
      <w:rPr>
        <w:rFonts w:hint="eastAsia"/>
      </w:rPr>
    </w:lvl>
    <w:lvl w:ilvl="5">
      <w:start w:val="1"/>
      <w:numFmt w:val="decimal"/>
      <w:lvlText w:val="%6、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>
      <w:start w:val="2"/>
      <w:numFmt w:val="japaneseCounting"/>
      <w:lvlText w:val="第%7章、"/>
      <w:lvlJc w:val="left"/>
      <w:pPr>
        <w:tabs>
          <w:tab w:val="left" w:pos="3720"/>
        </w:tabs>
        <w:ind w:left="3720" w:hanging="120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3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90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31">
    <w:nsid w:val="72BD2CBB"/>
    <w:multiLevelType w:val="multilevel"/>
    <w:tmpl w:val="72BD2CBB"/>
    <w:lvl w:ilvl="0">
      <w:start w:val="1"/>
      <w:numFmt w:val="chineseCountingThousand"/>
      <w:lvlText w:val="第%1节"/>
      <w:lvlJc w:val="left"/>
      <w:pPr>
        <w:ind w:left="420" w:hanging="420"/>
      </w:pPr>
      <w:rPr>
        <w:rFonts w:hint="eastAsia"/>
      </w:rPr>
    </w:lvl>
    <w:lvl w:ilvl="1">
      <w:start w:val="1"/>
      <w:numFmt w:val="japaneseCounting"/>
      <w:lvlText w:val="%2、"/>
      <w:lvlJc w:val="left"/>
      <w:pPr>
        <w:tabs>
          <w:tab w:val="left" w:pos="180"/>
        </w:tabs>
        <w:ind w:left="180" w:firstLine="0"/>
      </w:pPr>
      <w:rPr>
        <w:rFonts w:ascii="Times New Roman" w:eastAsia="Times New Roman" w:hAnsi="Times New Roman" w:cs="Times New Roman" w:hint="eastAsia"/>
      </w:rPr>
    </w:lvl>
    <w:lvl w:ilvl="2">
      <w:start w:val="1"/>
      <w:numFmt w:val="decimal"/>
      <w:suff w:val="space"/>
      <w:lvlText w:val="%3."/>
      <w:lvlJc w:val="left"/>
      <w:pPr>
        <w:ind w:left="0" w:firstLine="560"/>
      </w:pPr>
      <w:rPr>
        <w:rFonts w:hint="eastAsia"/>
        <w:b w:val="0"/>
      </w:rPr>
    </w:lvl>
    <w:lvl w:ilvl="3">
      <w:start w:val="1"/>
      <w:numFmt w:val="decimal"/>
      <w:lvlText w:val="1.%4"/>
      <w:lvlJc w:val="left"/>
      <w:pPr>
        <w:tabs>
          <w:tab w:val="left" w:pos="0"/>
        </w:tabs>
        <w:ind w:left="0" w:firstLine="560"/>
      </w:pPr>
      <w:rPr>
        <w:rFonts w:hint="eastAsia"/>
      </w:rPr>
    </w:lvl>
    <w:lvl w:ilvl="4">
      <w:start w:val="1"/>
      <w:numFmt w:val="decimal"/>
      <w:lvlText w:val="2.%5"/>
      <w:lvlJc w:val="left"/>
      <w:pPr>
        <w:tabs>
          <w:tab w:val="left" w:pos="0"/>
        </w:tabs>
        <w:ind w:left="0" w:firstLine="560"/>
      </w:pPr>
      <w:rPr>
        <w:rFonts w:hint="eastAsia"/>
      </w:rPr>
    </w:lvl>
    <w:lvl w:ilvl="5">
      <w:start w:val="1"/>
      <w:numFmt w:val="decimal"/>
      <w:lvlText w:val="%6、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>
      <w:start w:val="2"/>
      <w:numFmt w:val="japaneseCounting"/>
      <w:lvlText w:val="第%7章、"/>
      <w:lvlJc w:val="left"/>
      <w:pPr>
        <w:tabs>
          <w:tab w:val="left" w:pos="3720"/>
        </w:tabs>
        <w:ind w:left="3720" w:hanging="120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32">
    <w:nsid w:val="7C190E14"/>
    <w:multiLevelType w:val="multilevel"/>
    <w:tmpl w:val="C8060C59"/>
    <w:lvl w:ilvl="0">
      <w:start w:val="1"/>
      <w:numFmt w:val="chineseCountingThousand"/>
      <w:lvlText w:val="第%1节"/>
      <w:lvlJc w:val="left"/>
      <w:pPr>
        <w:ind w:left="420" w:hanging="420"/>
      </w:pPr>
      <w:rPr>
        <w:rFonts w:hint="eastAsia"/>
      </w:rPr>
    </w:lvl>
    <w:lvl w:ilvl="1">
      <w:start w:val="1"/>
      <w:numFmt w:val="japaneseCounting"/>
      <w:lvlText w:val="%2、"/>
      <w:lvlJc w:val="left"/>
      <w:pPr>
        <w:tabs>
          <w:tab w:val="left" w:pos="180"/>
        </w:tabs>
        <w:ind w:left="180" w:firstLine="0"/>
      </w:pPr>
      <w:rPr>
        <w:rFonts w:ascii="Times New Roman" w:eastAsia="Times New Roman" w:hAnsi="Times New Roman" w:cs="Times New Roman" w:hint="eastAsia"/>
      </w:rPr>
    </w:lvl>
    <w:lvl w:ilvl="2">
      <w:start w:val="1"/>
      <w:numFmt w:val="decimal"/>
      <w:suff w:val="space"/>
      <w:lvlText w:val="%3."/>
      <w:lvlJc w:val="left"/>
      <w:pPr>
        <w:ind w:left="0" w:firstLine="560"/>
      </w:pPr>
      <w:rPr>
        <w:rFonts w:hint="eastAsia"/>
        <w:b w:val="0"/>
      </w:rPr>
    </w:lvl>
    <w:lvl w:ilvl="3">
      <w:start w:val="1"/>
      <w:numFmt w:val="decimal"/>
      <w:lvlText w:val="1.%4"/>
      <w:lvlJc w:val="left"/>
      <w:pPr>
        <w:tabs>
          <w:tab w:val="left" w:pos="0"/>
        </w:tabs>
        <w:ind w:left="0" w:firstLine="560"/>
      </w:pPr>
      <w:rPr>
        <w:rFonts w:hint="eastAsia"/>
      </w:rPr>
    </w:lvl>
    <w:lvl w:ilvl="4">
      <w:start w:val="1"/>
      <w:numFmt w:val="decimal"/>
      <w:lvlText w:val="2.%5"/>
      <w:lvlJc w:val="left"/>
      <w:pPr>
        <w:tabs>
          <w:tab w:val="left" w:pos="0"/>
        </w:tabs>
        <w:ind w:left="0" w:firstLine="560"/>
      </w:pPr>
      <w:rPr>
        <w:rFonts w:hint="eastAsia"/>
      </w:rPr>
    </w:lvl>
    <w:lvl w:ilvl="5">
      <w:start w:val="1"/>
      <w:numFmt w:val="decimal"/>
      <w:lvlText w:val="%6、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>
      <w:start w:val="2"/>
      <w:numFmt w:val="japaneseCounting"/>
      <w:lvlText w:val="第%7章、"/>
      <w:lvlJc w:val="left"/>
      <w:pPr>
        <w:tabs>
          <w:tab w:val="left" w:pos="3720"/>
        </w:tabs>
        <w:ind w:left="3720" w:hanging="120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33">
    <w:nsid w:val="7DF458F5"/>
    <w:multiLevelType w:val="multilevel"/>
    <w:tmpl w:val="C8060C59"/>
    <w:lvl w:ilvl="0">
      <w:start w:val="1"/>
      <w:numFmt w:val="chineseCountingThousand"/>
      <w:lvlText w:val="第%1节"/>
      <w:lvlJc w:val="left"/>
      <w:pPr>
        <w:ind w:left="420" w:hanging="420"/>
      </w:pPr>
      <w:rPr>
        <w:rFonts w:hint="eastAsia"/>
      </w:rPr>
    </w:lvl>
    <w:lvl w:ilvl="1">
      <w:start w:val="1"/>
      <w:numFmt w:val="japaneseCounting"/>
      <w:lvlText w:val="%2、"/>
      <w:lvlJc w:val="left"/>
      <w:pPr>
        <w:tabs>
          <w:tab w:val="left" w:pos="180"/>
        </w:tabs>
        <w:ind w:left="180" w:firstLine="0"/>
      </w:pPr>
      <w:rPr>
        <w:rFonts w:ascii="Times New Roman" w:eastAsia="Times New Roman" w:hAnsi="Times New Roman" w:cs="Times New Roman" w:hint="eastAsia"/>
      </w:rPr>
    </w:lvl>
    <w:lvl w:ilvl="2">
      <w:start w:val="1"/>
      <w:numFmt w:val="decimal"/>
      <w:suff w:val="space"/>
      <w:lvlText w:val="%3."/>
      <w:lvlJc w:val="left"/>
      <w:pPr>
        <w:ind w:left="0" w:firstLine="560"/>
      </w:pPr>
      <w:rPr>
        <w:rFonts w:hint="eastAsia"/>
        <w:b w:val="0"/>
      </w:rPr>
    </w:lvl>
    <w:lvl w:ilvl="3">
      <w:start w:val="1"/>
      <w:numFmt w:val="decimal"/>
      <w:lvlText w:val="1.%4"/>
      <w:lvlJc w:val="left"/>
      <w:pPr>
        <w:tabs>
          <w:tab w:val="left" w:pos="0"/>
        </w:tabs>
        <w:ind w:left="0" w:firstLine="560"/>
      </w:pPr>
      <w:rPr>
        <w:rFonts w:hint="eastAsia"/>
      </w:rPr>
    </w:lvl>
    <w:lvl w:ilvl="4">
      <w:start w:val="1"/>
      <w:numFmt w:val="decimal"/>
      <w:lvlText w:val="2.%5"/>
      <w:lvlJc w:val="left"/>
      <w:pPr>
        <w:tabs>
          <w:tab w:val="left" w:pos="0"/>
        </w:tabs>
        <w:ind w:left="0" w:firstLine="560"/>
      </w:pPr>
      <w:rPr>
        <w:rFonts w:hint="eastAsia"/>
      </w:rPr>
    </w:lvl>
    <w:lvl w:ilvl="5">
      <w:start w:val="1"/>
      <w:numFmt w:val="decimal"/>
      <w:lvlText w:val="%6、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>
      <w:start w:val="2"/>
      <w:numFmt w:val="japaneseCounting"/>
      <w:lvlText w:val="第%7章、"/>
      <w:lvlJc w:val="left"/>
      <w:pPr>
        <w:tabs>
          <w:tab w:val="left" w:pos="3720"/>
        </w:tabs>
        <w:ind w:left="3720" w:hanging="120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34">
    <w:nsid w:val="7F355CC7"/>
    <w:multiLevelType w:val="multilevel"/>
    <w:tmpl w:val="C8060C59"/>
    <w:lvl w:ilvl="0">
      <w:start w:val="1"/>
      <w:numFmt w:val="chineseCountingThousand"/>
      <w:lvlText w:val="第%1节"/>
      <w:lvlJc w:val="left"/>
      <w:pPr>
        <w:ind w:left="420" w:hanging="420"/>
      </w:pPr>
      <w:rPr>
        <w:rFonts w:hint="eastAsia"/>
      </w:rPr>
    </w:lvl>
    <w:lvl w:ilvl="1">
      <w:start w:val="1"/>
      <w:numFmt w:val="japaneseCounting"/>
      <w:lvlText w:val="%2、"/>
      <w:lvlJc w:val="left"/>
      <w:pPr>
        <w:tabs>
          <w:tab w:val="left" w:pos="180"/>
        </w:tabs>
        <w:ind w:left="180" w:firstLine="0"/>
      </w:pPr>
      <w:rPr>
        <w:rFonts w:ascii="Times New Roman" w:eastAsia="Times New Roman" w:hAnsi="Times New Roman" w:cs="Times New Roman" w:hint="eastAsia"/>
      </w:rPr>
    </w:lvl>
    <w:lvl w:ilvl="2">
      <w:start w:val="1"/>
      <w:numFmt w:val="decimal"/>
      <w:suff w:val="space"/>
      <w:lvlText w:val="%3."/>
      <w:lvlJc w:val="left"/>
      <w:pPr>
        <w:ind w:left="0" w:firstLine="560"/>
      </w:pPr>
      <w:rPr>
        <w:rFonts w:hint="eastAsia"/>
        <w:b w:val="0"/>
      </w:rPr>
    </w:lvl>
    <w:lvl w:ilvl="3">
      <w:start w:val="1"/>
      <w:numFmt w:val="decimal"/>
      <w:lvlText w:val="1.%4"/>
      <w:lvlJc w:val="left"/>
      <w:pPr>
        <w:tabs>
          <w:tab w:val="left" w:pos="0"/>
        </w:tabs>
        <w:ind w:left="0" w:firstLine="560"/>
      </w:pPr>
      <w:rPr>
        <w:rFonts w:hint="eastAsia"/>
      </w:rPr>
    </w:lvl>
    <w:lvl w:ilvl="4">
      <w:start w:val="1"/>
      <w:numFmt w:val="decimal"/>
      <w:lvlText w:val="2.%5"/>
      <w:lvlJc w:val="left"/>
      <w:pPr>
        <w:tabs>
          <w:tab w:val="left" w:pos="0"/>
        </w:tabs>
        <w:ind w:left="0" w:firstLine="560"/>
      </w:pPr>
      <w:rPr>
        <w:rFonts w:hint="eastAsia"/>
      </w:rPr>
    </w:lvl>
    <w:lvl w:ilvl="5">
      <w:start w:val="1"/>
      <w:numFmt w:val="decimal"/>
      <w:lvlText w:val="%6、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>
      <w:start w:val="2"/>
      <w:numFmt w:val="japaneseCounting"/>
      <w:lvlText w:val="第%7章、"/>
      <w:lvlJc w:val="left"/>
      <w:pPr>
        <w:tabs>
          <w:tab w:val="left" w:pos="3720"/>
        </w:tabs>
        <w:ind w:left="3720" w:hanging="120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num w:numId="1">
    <w:abstractNumId w:val="4"/>
  </w:num>
  <w:num w:numId="2">
    <w:abstractNumId w:val="23"/>
  </w:num>
  <w:num w:numId="3">
    <w:abstractNumId w:val="26"/>
  </w:num>
  <w:num w:numId="4">
    <w:abstractNumId w:val="13"/>
  </w:num>
  <w:num w:numId="5">
    <w:abstractNumId w:val="20"/>
  </w:num>
  <w:num w:numId="6">
    <w:abstractNumId w:val="7"/>
  </w:num>
  <w:num w:numId="7">
    <w:abstractNumId w:val="2"/>
  </w:num>
  <w:num w:numId="8">
    <w:abstractNumId w:val="29"/>
  </w:num>
  <w:num w:numId="9">
    <w:abstractNumId w:val="3"/>
  </w:num>
  <w:num w:numId="10">
    <w:abstractNumId w:val="14"/>
  </w:num>
  <w:num w:numId="11">
    <w:abstractNumId w:val="18"/>
  </w:num>
  <w:num w:numId="12">
    <w:abstractNumId w:val="11"/>
  </w:num>
  <w:num w:numId="13">
    <w:abstractNumId w:val="5"/>
  </w:num>
  <w:num w:numId="14">
    <w:abstractNumId w:val="6"/>
  </w:num>
  <w:num w:numId="15">
    <w:abstractNumId w:val="0"/>
  </w:num>
  <w:num w:numId="16">
    <w:abstractNumId w:val="28"/>
  </w:num>
  <w:num w:numId="17">
    <w:abstractNumId w:val="31"/>
  </w:num>
  <w:num w:numId="18">
    <w:abstractNumId w:val="21"/>
  </w:num>
  <w:num w:numId="19">
    <w:abstractNumId w:val="15"/>
  </w:num>
  <w:num w:numId="20">
    <w:abstractNumId w:val="30"/>
  </w:num>
  <w:num w:numId="21">
    <w:abstractNumId w:val="19"/>
  </w:num>
  <w:num w:numId="22">
    <w:abstractNumId w:val="27"/>
  </w:num>
  <w:num w:numId="23">
    <w:abstractNumId w:val="25"/>
  </w:num>
  <w:num w:numId="24">
    <w:abstractNumId w:val="34"/>
  </w:num>
  <w:num w:numId="25">
    <w:abstractNumId w:val="33"/>
  </w:num>
  <w:num w:numId="26">
    <w:abstractNumId w:val="12"/>
  </w:num>
  <w:num w:numId="27">
    <w:abstractNumId w:val="8"/>
  </w:num>
  <w:num w:numId="2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2"/>
    </w:lvlOverride>
    <w:lvlOverride w:ilvl="7">
      <w:startOverride w:val="1"/>
    </w:lvlOverride>
    <w:lvlOverride w:ilvl="8">
      <w:startOverride w:val="1"/>
    </w:lvlOverride>
  </w:num>
  <w:num w:numId="29">
    <w:abstractNumId w:val="17"/>
  </w:num>
  <w:num w:numId="30">
    <w:abstractNumId w:val="16"/>
  </w:num>
  <w:num w:numId="31">
    <w:abstractNumId w:val="22"/>
  </w:num>
  <w:num w:numId="32">
    <w:abstractNumId w:val="1"/>
  </w:num>
  <w:num w:numId="33">
    <w:abstractNumId w:val="9"/>
  </w:num>
  <w:num w:numId="34">
    <w:abstractNumId w:val="10"/>
  </w:num>
  <w:num w:numId="35">
    <w:abstractNumId w:val="24"/>
  </w:num>
  <w:num w:numId="36">
    <w:abstractNumId w:val="3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embedSystemFont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126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commondata" w:val="eyJoZGlkIjoiNGY1Yjg4YjMzNTU5YjY2YzY2YTAxMjRhMTNmZjlmNjAifQ=="/>
  </w:docVars>
  <w:rsids>
    <w:rsidRoot w:val="00F14018"/>
    <w:rsid w:val="000A6527"/>
    <w:rsid w:val="000B728F"/>
    <w:rsid w:val="000F21B2"/>
    <w:rsid w:val="002E0C3B"/>
    <w:rsid w:val="00313054"/>
    <w:rsid w:val="003D1AE6"/>
    <w:rsid w:val="00417EF4"/>
    <w:rsid w:val="0048302D"/>
    <w:rsid w:val="004F3B9F"/>
    <w:rsid w:val="00547A36"/>
    <w:rsid w:val="00757161"/>
    <w:rsid w:val="007B5284"/>
    <w:rsid w:val="008B60DF"/>
    <w:rsid w:val="00950E64"/>
    <w:rsid w:val="009D153C"/>
    <w:rsid w:val="00AD0641"/>
    <w:rsid w:val="00BA62A1"/>
    <w:rsid w:val="00BB6A96"/>
    <w:rsid w:val="00C71BF8"/>
    <w:rsid w:val="00C738C9"/>
    <w:rsid w:val="00D32786"/>
    <w:rsid w:val="00D5779D"/>
    <w:rsid w:val="00D740D7"/>
    <w:rsid w:val="00F14018"/>
    <w:rsid w:val="03B114D6"/>
    <w:rsid w:val="1B284C54"/>
    <w:rsid w:val="20072054"/>
    <w:rsid w:val="20A43E5C"/>
    <w:rsid w:val="20DA63A6"/>
    <w:rsid w:val="22FD3CF7"/>
    <w:rsid w:val="26926505"/>
    <w:rsid w:val="28633470"/>
    <w:rsid w:val="2ABA6D37"/>
    <w:rsid w:val="2E7A0116"/>
    <w:rsid w:val="2F112E4C"/>
    <w:rsid w:val="35970925"/>
    <w:rsid w:val="379A4F6B"/>
    <w:rsid w:val="3A6E122A"/>
    <w:rsid w:val="3CD72A6B"/>
    <w:rsid w:val="3CF4186F"/>
    <w:rsid w:val="401C2AE6"/>
    <w:rsid w:val="4CDD751E"/>
    <w:rsid w:val="62516C98"/>
    <w:rsid w:val="630646BE"/>
    <w:rsid w:val="714C615E"/>
    <w:rsid w:val="770178FC"/>
    <w:rsid w:val="7C4674E4"/>
    <w:rsid w:val="7E0E7D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0A6527"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0"/>
    <w:next w:val="a0"/>
    <w:qFormat/>
    <w:rsid w:val="00F14018"/>
    <w:pPr>
      <w:keepNext/>
      <w:keepLines/>
      <w:spacing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0"/>
    <w:next w:val="a0"/>
    <w:unhideWhenUsed/>
    <w:qFormat/>
    <w:rsid w:val="00F14018"/>
    <w:pPr>
      <w:keepNext/>
      <w:keepLines/>
      <w:spacing w:line="413" w:lineRule="auto"/>
      <w:outlineLvl w:val="1"/>
    </w:pPr>
    <w:rPr>
      <w:rFonts w:ascii="Arial" w:eastAsia="黑体" w:hAnsi="Arial"/>
      <w:b/>
      <w:sz w:val="32"/>
    </w:rPr>
  </w:style>
  <w:style w:type="paragraph" w:styleId="4">
    <w:name w:val="heading 4"/>
    <w:basedOn w:val="a0"/>
    <w:next w:val="a0"/>
    <w:unhideWhenUsed/>
    <w:qFormat/>
    <w:rsid w:val="00F14018"/>
    <w:pPr>
      <w:keepNext/>
      <w:keepLines/>
      <w:spacing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rsid w:val="00F14018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0"/>
    <w:rsid w:val="00F14018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Balloon Text"/>
    <w:basedOn w:val="a0"/>
    <w:link w:val="Char"/>
    <w:rsid w:val="00BA62A1"/>
    <w:rPr>
      <w:sz w:val="18"/>
      <w:szCs w:val="18"/>
    </w:rPr>
  </w:style>
  <w:style w:type="character" w:customStyle="1" w:styleId="Char">
    <w:name w:val="批注框文本 Char"/>
    <w:basedOn w:val="a1"/>
    <w:link w:val="a6"/>
    <w:rsid w:val="00BA62A1"/>
    <w:rPr>
      <w:rFonts w:ascii="Times New Roman" w:eastAsia="宋体" w:hAnsi="Times New Roman" w:cs="Times New Roman"/>
      <w:kern w:val="2"/>
      <w:sz w:val="18"/>
      <w:szCs w:val="18"/>
    </w:rPr>
  </w:style>
  <w:style w:type="paragraph" w:customStyle="1" w:styleId="a">
    <w:name w:val="二级条标题"/>
    <w:basedOn w:val="a0"/>
    <w:next w:val="a0"/>
    <w:qFormat/>
    <w:rsid w:val="007B5284"/>
    <w:pPr>
      <w:widowControl/>
      <w:numPr>
        <w:ilvl w:val="3"/>
        <w:numId w:val="1"/>
      </w:numPr>
      <w:jc w:val="left"/>
      <w:outlineLvl w:val="3"/>
    </w:pPr>
    <w:rPr>
      <w:rFonts w:eastAsia="黑体"/>
      <w:kern w:val="0"/>
      <w:szCs w:val="20"/>
    </w:rPr>
  </w:style>
  <w:style w:type="paragraph" w:customStyle="1" w:styleId="a7">
    <w:name w:val="前言、引言标题"/>
    <w:next w:val="a0"/>
    <w:autoRedefine/>
    <w:qFormat/>
    <w:rsid w:val="007B5284"/>
    <w:pPr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sz w:val="32"/>
    </w:rPr>
  </w:style>
  <w:style w:type="paragraph" w:customStyle="1" w:styleId="a8">
    <w:name w:val="章标题"/>
    <w:next w:val="a0"/>
    <w:autoRedefine/>
    <w:qFormat/>
    <w:rsid w:val="007B5284"/>
    <w:pPr>
      <w:spacing w:beforeLines="50" w:afterLines="50"/>
      <w:jc w:val="both"/>
      <w:outlineLvl w:val="1"/>
    </w:pPr>
    <w:rPr>
      <w:rFonts w:ascii="黑体" w:eastAsia="黑体" w:hAnsi="Times New Roman" w:cs="Times New Roman"/>
      <w:sz w:val="21"/>
    </w:rPr>
  </w:style>
  <w:style w:type="paragraph" w:customStyle="1" w:styleId="a9">
    <w:name w:val="一级条标题"/>
    <w:next w:val="a0"/>
    <w:autoRedefine/>
    <w:qFormat/>
    <w:rsid w:val="007B5284"/>
    <w:pPr>
      <w:outlineLvl w:val="2"/>
    </w:pPr>
    <w:rPr>
      <w:rFonts w:ascii="Times New Roman" w:eastAsia="黑体" w:hAnsi="Times New Roman" w:cs="Times New Roman"/>
      <w:sz w:val="21"/>
    </w:rPr>
  </w:style>
  <w:style w:type="paragraph" w:customStyle="1" w:styleId="aa">
    <w:name w:val="三级条标题"/>
    <w:basedOn w:val="a"/>
    <w:next w:val="a0"/>
    <w:autoRedefine/>
    <w:qFormat/>
    <w:rsid w:val="007B5284"/>
    <w:pPr>
      <w:numPr>
        <w:ilvl w:val="0"/>
        <w:numId w:val="0"/>
      </w:numPr>
      <w:tabs>
        <w:tab w:val="clear" w:pos="0"/>
      </w:tabs>
      <w:ind w:left="900"/>
      <w:outlineLvl w:val="4"/>
    </w:pPr>
  </w:style>
  <w:style w:type="paragraph" w:customStyle="1" w:styleId="ab">
    <w:name w:val="四级条标题"/>
    <w:basedOn w:val="aa"/>
    <w:next w:val="a0"/>
    <w:autoRedefine/>
    <w:qFormat/>
    <w:rsid w:val="007B5284"/>
    <w:pPr>
      <w:ind w:left="0"/>
      <w:outlineLvl w:val="5"/>
    </w:pPr>
  </w:style>
  <w:style w:type="paragraph" w:customStyle="1" w:styleId="ac">
    <w:name w:val="五级条标题"/>
    <w:basedOn w:val="ab"/>
    <w:next w:val="a0"/>
    <w:autoRedefine/>
    <w:qFormat/>
    <w:rsid w:val="007B5284"/>
    <w:pPr>
      <w:outlineLvl w:val="6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90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71</Pages>
  <Words>5724</Words>
  <Characters>32633</Characters>
  <Application>Microsoft Office Word</Application>
  <DocSecurity>0</DocSecurity>
  <Lines>271</Lines>
  <Paragraphs>76</Paragraphs>
  <ScaleCrop>false</ScaleCrop>
  <Company/>
  <LinksUpToDate>false</LinksUpToDate>
  <CharactersWithSpaces>38281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x'y</dc:creator>
  <cp:lastModifiedBy>admin</cp:lastModifiedBy>
  <cp:revision>11</cp:revision>
  <cp:lastPrinted>2026-07-08T08:41:00Z</cp:lastPrinted>
  <dcterms:created xsi:type="dcterms:W3CDTF">2023-05-04T08:31:00Z</dcterms:created>
  <dcterms:modified xsi:type="dcterms:W3CDTF">2026-07-09T01:03:00Z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E8E01C52775E4C148F973BB0DAC6FC1F_12</vt:lpwstr>
  </property>
  <property fmtid="{D5CDD505-2E9C-101B-9397-08002B2CF9AE}" pid="4" name="KSOTemplateDocerSaveRecord">
    <vt:lpwstr>eyJoZGlkIjoiM2FjMDkwNzc3YTE4OWM1N2FjZDRjNzA1OTE0YzIwZjIiLCJ1c2VySWQiOiIyMzk3MDEwNTMifQ==</vt:lpwstr>
  </property>
</Properties>
</file>