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F85A1" w14:textId="77777777" w:rsidR="007976ED" w:rsidRDefault="00000000">
      <w:pPr>
        <w:jc w:val="center"/>
        <w:rPr>
          <w:rFonts w:hint="eastAsia"/>
          <w:lang w:eastAsia="zh-CN"/>
        </w:rPr>
      </w:pPr>
      <w:r>
        <w:rPr>
          <w:b/>
          <w:sz w:val="36"/>
          <w:lang w:eastAsia="zh-CN"/>
        </w:rPr>
        <w:t>KNN聚类教学案例：中医药证候相似性分组</w:t>
      </w:r>
    </w:p>
    <w:p w14:paraId="7EF65F2E" w14:textId="77777777" w:rsidR="007976ED" w:rsidRDefault="00000000">
      <w:pPr>
        <w:pStyle w:val="1"/>
        <w:rPr>
          <w:lang w:eastAsia="zh-CN"/>
        </w:rPr>
      </w:pPr>
      <w:r>
        <w:rPr>
          <w:lang w:eastAsia="zh-CN"/>
        </w:rPr>
        <w:t>一、案例背景</w:t>
      </w:r>
    </w:p>
    <w:p w14:paraId="4CAE64EA" w14:textId="77777777" w:rsidR="007976ED" w:rsidRDefault="00000000">
      <w:pPr>
        <w:rPr>
          <w:rFonts w:hint="eastAsia"/>
          <w:lang w:eastAsia="zh-CN"/>
        </w:rPr>
      </w:pPr>
      <w:r>
        <w:rPr>
          <w:lang w:eastAsia="zh-CN"/>
        </w:rPr>
        <w:t>理解“相似症状模式可以形成相似证候群”。现收集50名患者的症状评分，包括口苦、</w:t>
      </w:r>
      <w:proofErr w:type="gramStart"/>
      <w:r>
        <w:rPr>
          <w:lang w:eastAsia="zh-CN"/>
        </w:rPr>
        <w:t>胁</w:t>
      </w:r>
      <w:proofErr w:type="gramEnd"/>
      <w:r>
        <w:rPr>
          <w:lang w:eastAsia="zh-CN"/>
        </w:rPr>
        <w:t>痛、烦躁、乏力、畏寒、纳呆、苔腻、脉弦滑8个指标。每个指标按0-3分记录：0为无，1为轻，2为中，3为重。</w:t>
      </w:r>
    </w:p>
    <w:p w14:paraId="596252ED" w14:textId="77777777" w:rsidR="007976ED" w:rsidRDefault="00000000">
      <w:pPr>
        <w:pStyle w:val="1"/>
      </w:pPr>
      <w:proofErr w:type="spellStart"/>
      <w:r>
        <w:t>二、聚类任务说明</w:t>
      </w:r>
      <w:proofErr w:type="spellEnd"/>
    </w:p>
    <w:p w14:paraId="2C1439D9" w14:textId="77777777" w:rsidR="007976ED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输入数据：50名患者的8项症状评分。</w:t>
      </w:r>
    </w:p>
    <w:p w14:paraId="1EFBF4F4" w14:textId="77777777" w:rsidR="007976ED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任务目标：根据症状评分计算患者之间的相似性，并将患者自动分为若干类。</w:t>
      </w:r>
    </w:p>
    <w:p w14:paraId="42F0F42E" w14:textId="77777777" w:rsidR="007976ED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推荐方法：设定K=5，计算每名患者最相似的5个邻居，构建K近邻图，再根据近邻关系或社区发现方法形成聚类结果。</w:t>
      </w:r>
    </w:p>
    <w:p w14:paraId="30D463C0" w14:textId="77777777" w:rsidR="007976ED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评价方式：聚类完成后，可使用轮廓系数、CH指数等内部指标评价；也可用ARI或NMI</w:t>
      </w:r>
    </w:p>
    <w:p w14:paraId="5F038AD3" w14:textId="77777777" w:rsidR="007976ED" w:rsidRDefault="00000000">
      <w:pPr>
        <w:pStyle w:val="a0"/>
        <w:numPr>
          <w:ilvl w:val="0"/>
          <w:numId w:val="0"/>
        </w:numPr>
        <w:rPr>
          <w:rFonts w:hint="eastAsia"/>
          <w:lang w:eastAsia="zh-CN"/>
        </w:rPr>
      </w:pPr>
      <w:r>
        <w:rPr>
          <w:lang w:eastAsia="zh-CN"/>
        </w:rPr>
        <w:t>三、KNN聚类的课堂步骤</w:t>
      </w:r>
    </w:p>
    <w:p w14:paraId="25F1A4D5" w14:textId="77777777" w:rsidR="007976ED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第1步：数据标准化：</w:t>
      </w:r>
      <w:r>
        <w:rPr>
          <w:lang w:eastAsia="zh-CN"/>
        </w:rPr>
        <w:t>本案例所有评分均为0-3，量纲一致。若加入年龄、实验室指标等变量，应先进行标准化。</w:t>
      </w:r>
    </w:p>
    <w:p w14:paraId="424D5399" w14:textId="77777777" w:rsidR="007976ED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第2步：计算距离：</w:t>
      </w:r>
      <w:r>
        <w:rPr>
          <w:lang w:eastAsia="zh-CN"/>
        </w:rPr>
        <w:t>可使用欧氏距离或曼哈顿距离。距离越小，说明两名患者症状模式越相似。</w:t>
      </w:r>
    </w:p>
    <w:p w14:paraId="2B8CF4B7" w14:textId="77777777" w:rsidR="007976ED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第3步：寻找K</w:t>
      </w:r>
      <w:proofErr w:type="gramStart"/>
      <w:r>
        <w:rPr>
          <w:b/>
          <w:lang w:eastAsia="zh-CN"/>
        </w:rPr>
        <w:t>个</w:t>
      </w:r>
      <w:proofErr w:type="gramEnd"/>
      <w:r>
        <w:rPr>
          <w:b/>
          <w:lang w:eastAsia="zh-CN"/>
        </w:rPr>
        <w:t>近邻：</w:t>
      </w:r>
      <w:r>
        <w:rPr>
          <w:lang w:eastAsia="zh-CN"/>
        </w:rPr>
        <w:t>设K=5，对每位患者找到距离最近的5名患者，形成“谁和谁相似”的近邻关系。</w:t>
      </w:r>
    </w:p>
    <w:p w14:paraId="5994EC0B" w14:textId="77777777" w:rsidR="007976ED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第4步：形成聚类：</w:t>
      </w:r>
      <w:r>
        <w:rPr>
          <w:lang w:eastAsia="zh-CN"/>
        </w:rPr>
        <w:t>将近邻关系看作网络连接，连接紧密的患者自然形成一组。也可以把近邻图输入社区发现算法。</w:t>
      </w:r>
    </w:p>
    <w:p w14:paraId="41303A7D" w14:textId="77777777" w:rsidR="007976ED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第5步：解释聚类结果：</w:t>
      </w:r>
      <w:r>
        <w:rPr>
          <w:lang w:eastAsia="zh-CN"/>
        </w:rPr>
        <w:t>算法只负责分组，证候含义需要结合中医理论解释。</w:t>
      </w:r>
    </w:p>
    <w:p w14:paraId="724094BD" w14:textId="77777777" w:rsidR="007976ED" w:rsidRDefault="00000000">
      <w:pPr>
        <w:pStyle w:val="1"/>
        <w:rPr>
          <w:lang w:eastAsia="zh-CN"/>
        </w:rPr>
      </w:pPr>
      <w:r>
        <w:rPr>
          <w:lang w:eastAsia="zh-CN"/>
        </w:rPr>
        <w:t>四、</w:t>
      </w:r>
      <w:r>
        <w:rPr>
          <w:lang w:eastAsia="zh-CN"/>
        </w:rPr>
        <w:t>50</w:t>
      </w:r>
      <w:r>
        <w:rPr>
          <w:lang w:eastAsia="zh-CN"/>
        </w:rPr>
        <w:t>条数据</w:t>
      </w:r>
    </w:p>
    <w:p w14:paraId="329713DE" w14:textId="77777777" w:rsidR="007976ED" w:rsidRDefault="00000000">
      <w:pPr>
        <w:rPr>
          <w:rFonts w:hint="eastAsia"/>
          <w:lang w:eastAsia="zh-CN"/>
        </w:rPr>
      </w:pPr>
      <w:r>
        <w:rPr>
          <w:sz w:val="20"/>
          <w:highlight w:val="yellow"/>
          <w:lang w:eastAsia="zh-CN"/>
        </w:rPr>
        <w:t>注：最后一列“教师参考证型”用于教学对照和结果解释，实际聚类时不作为算法输入。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680"/>
        <w:gridCol w:w="1531"/>
      </w:tblGrid>
      <w:tr w:rsidR="007976ED" w14:paraId="2CD73C8E" w14:textId="77777777">
        <w:trPr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68E1F33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5"/>
              </w:rPr>
              <w:t>编号</w:t>
            </w:r>
            <w:proofErr w:type="spellEnd"/>
          </w:p>
        </w:tc>
        <w:tc>
          <w:tcPr>
            <w:tcW w:w="567" w:type="dxa"/>
            <w:shd w:val="clear" w:color="auto" w:fill="D9EAF7"/>
            <w:vAlign w:val="center"/>
          </w:tcPr>
          <w:p w14:paraId="3F3BFDA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5"/>
              </w:rPr>
              <w:t>口苦</w:t>
            </w:r>
            <w:proofErr w:type="spellEnd"/>
          </w:p>
        </w:tc>
        <w:tc>
          <w:tcPr>
            <w:tcW w:w="567" w:type="dxa"/>
            <w:shd w:val="clear" w:color="auto" w:fill="D9EAF7"/>
            <w:vAlign w:val="center"/>
          </w:tcPr>
          <w:p w14:paraId="7B7E37B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5"/>
              </w:rPr>
              <w:t>胁痛</w:t>
            </w:r>
            <w:proofErr w:type="spellEnd"/>
          </w:p>
        </w:tc>
        <w:tc>
          <w:tcPr>
            <w:tcW w:w="567" w:type="dxa"/>
            <w:shd w:val="clear" w:color="auto" w:fill="D9EAF7"/>
            <w:vAlign w:val="center"/>
          </w:tcPr>
          <w:p w14:paraId="342B8D9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5"/>
              </w:rPr>
              <w:t>烦躁</w:t>
            </w:r>
            <w:proofErr w:type="spellEnd"/>
          </w:p>
        </w:tc>
        <w:tc>
          <w:tcPr>
            <w:tcW w:w="567" w:type="dxa"/>
            <w:shd w:val="clear" w:color="auto" w:fill="D9EAF7"/>
            <w:vAlign w:val="center"/>
          </w:tcPr>
          <w:p w14:paraId="05E2CEB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5"/>
              </w:rPr>
              <w:t>乏力</w:t>
            </w:r>
            <w:proofErr w:type="spellEnd"/>
          </w:p>
        </w:tc>
        <w:tc>
          <w:tcPr>
            <w:tcW w:w="567" w:type="dxa"/>
            <w:shd w:val="clear" w:color="auto" w:fill="D9EAF7"/>
            <w:vAlign w:val="center"/>
          </w:tcPr>
          <w:p w14:paraId="6921108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5"/>
              </w:rPr>
              <w:t>畏寒</w:t>
            </w:r>
            <w:proofErr w:type="spellEnd"/>
          </w:p>
        </w:tc>
        <w:tc>
          <w:tcPr>
            <w:tcW w:w="567" w:type="dxa"/>
            <w:shd w:val="clear" w:color="auto" w:fill="D9EAF7"/>
            <w:vAlign w:val="center"/>
          </w:tcPr>
          <w:p w14:paraId="3484FBC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5"/>
              </w:rPr>
              <w:t>纳呆</w:t>
            </w:r>
            <w:proofErr w:type="spellEnd"/>
          </w:p>
        </w:tc>
        <w:tc>
          <w:tcPr>
            <w:tcW w:w="567" w:type="dxa"/>
            <w:shd w:val="clear" w:color="auto" w:fill="D9EAF7"/>
            <w:vAlign w:val="center"/>
          </w:tcPr>
          <w:p w14:paraId="6CBB626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5"/>
              </w:rPr>
              <w:t>苔腻</w:t>
            </w:r>
            <w:proofErr w:type="spellEnd"/>
          </w:p>
        </w:tc>
        <w:tc>
          <w:tcPr>
            <w:tcW w:w="680" w:type="dxa"/>
            <w:shd w:val="clear" w:color="auto" w:fill="D9EAF7"/>
            <w:vAlign w:val="center"/>
          </w:tcPr>
          <w:p w14:paraId="6BBBA95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5"/>
              </w:rPr>
              <w:t>脉弦滑</w:t>
            </w:r>
            <w:proofErr w:type="spellEnd"/>
          </w:p>
        </w:tc>
        <w:tc>
          <w:tcPr>
            <w:tcW w:w="1531" w:type="dxa"/>
            <w:shd w:val="clear" w:color="auto" w:fill="D9EAF7"/>
            <w:vAlign w:val="center"/>
          </w:tcPr>
          <w:p w14:paraId="195D56C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15"/>
              </w:rPr>
              <w:t>教师参考证型</w:t>
            </w:r>
            <w:proofErr w:type="spellEnd"/>
          </w:p>
        </w:tc>
      </w:tr>
      <w:tr w:rsidR="007976ED" w14:paraId="5EF97955" w14:textId="77777777">
        <w:trPr>
          <w:jc w:val="center"/>
        </w:trPr>
        <w:tc>
          <w:tcPr>
            <w:tcW w:w="567" w:type="dxa"/>
            <w:vAlign w:val="center"/>
          </w:tcPr>
          <w:p w14:paraId="583ADDC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655A7B4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5B38FD4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345A8C5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10C72B92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43DF2F7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642CE79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29BE1D6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680" w:type="dxa"/>
            <w:vAlign w:val="center"/>
          </w:tcPr>
          <w:p w14:paraId="7D7B723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1531" w:type="dxa"/>
            <w:vAlign w:val="center"/>
          </w:tcPr>
          <w:p w14:paraId="03DA0B8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肝胆湿热倾向</w:t>
            </w:r>
            <w:proofErr w:type="spellEnd"/>
          </w:p>
        </w:tc>
      </w:tr>
      <w:tr w:rsidR="007976ED" w14:paraId="2FBCF099" w14:textId="77777777">
        <w:trPr>
          <w:jc w:val="center"/>
        </w:trPr>
        <w:tc>
          <w:tcPr>
            <w:tcW w:w="567" w:type="dxa"/>
            <w:vAlign w:val="center"/>
          </w:tcPr>
          <w:p w14:paraId="23B0A7A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4B1D134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3579619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0CA091D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0707348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3A77EA7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256A26D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74605FD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680" w:type="dxa"/>
            <w:vAlign w:val="center"/>
          </w:tcPr>
          <w:p w14:paraId="3048B5B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1531" w:type="dxa"/>
            <w:vAlign w:val="center"/>
          </w:tcPr>
          <w:p w14:paraId="7070BAD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肝胆湿热倾向</w:t>
            </w:r>
            <w:proofErr w:type="spellEnd"/>
          </w:p>
        </w:tc>
      </w:tr>
      <w:tr w:rsidR="007976ED" w14:paraId="1E796C60" w14:textId="77777777">
        <w:trPr>
          <w:jc w:val="center"/>
        </w:trPr>
        <w:tc>
          <w:tcPr>
            <w:tcW w:w="567" w:type="dxa"/>
            <w:vAlign w:val="center"/>
          </w:tcPr>
          <w:p w14:paraId="7E66E86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4CEFD5C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27E8D2B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29E787E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325553D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0E7EAF1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2D1081A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6D4A3A7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680" w:type="dxa"/>
            <w:vAlign w:val="center"/>
          </w:tcPr>
          <w:p w14:paraId="53B1781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1531" w:type="dxa"/>
            <w:vAlign w:val="center"/>
          </w:tcPr>
          <w:p w14:paraId="5A58DF3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肝胆湿热倾向</w:t>
            </w:r>
            <w:proofErr w:type="spellEnd"/>
          </w:p>
        </w:tc>
      </w:tr>
      <w:tr w:rsidR="007976ED" w14:paraId="273C4B63" w14:textId="77777777">
        <w:trPr>
          <w:jc w:val="center"/>
        </w:trPr>
        <w:tc>
          <w:tcPr>
            <w:tcW w:w="567" w:type="dxa"/>
            <w:vAlign w:val="center"/>
          </w:tcPr>
          <w:p w14:paraId="333F555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4</w:t>
            </w:r>
          </w:p>
        </w:tc>
        <w:tc>
          <w:tcPr>
            <w:tcW w:w="567" w:type="dxa"/>
            <w:vAlign w:val="center"/>
          </w:tcPr>
          <w:p w14:paraId="1FBA1332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407F332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6ADAAF7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628A66E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729BBEA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5BEE191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584523C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680" w:type="dxa"/>
            <w:vAlign w:val="center"/>
          </w:tcPr>
          <w:p w14:paraId="6F7976E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1531" w:type="dxa"/>
            <w:vAlign w:val="center"/>
          </w:tcPr>
          <w:p w14:paraId="21D298C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肝胆湿热倾向</w:t>
            </w:r>
            <w:proofErr w:type="spellEnd"/>
          </w:p>
        </w:tc>
      </w:tr>
      <w:tr w:rsidR="007976ED" w14:paraId="6B1B6975" w14:textId="77777777">
        <w:trPr>
          <w:jc w:val="center"/>
        </w:trPr>
        <w:tc>
          <w:tcPr>
            <w:tcW w:w="567" w:type="dxa"/>
            <w:vAlign w:val="center"/>
          </w:tcPr>
          <w:p w14:paraId="4F24CBD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5</w:t>
            </w:r>
          </w:p>
        </w:tc>
        <w:tc>
          <w:tcPr>
            <w:tcW w:w="567" w:type="dxa"/>
            <w:vAlign w:val="center"/>
          </w:tcPr>
          <w:p w14:paraId="51ABC2E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4560F7A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340A86E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12E7458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4D64446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1AA1323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3510E33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680" w:type="dxa"/>
            <w:vAlign w:val="center"/>
          </w:tcPr>
          <w:p w14:paraId="63E9906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1531" w:type="dxa"/>
            <w:vAlign w:val="center"/>
          </w:tcPr>
          <w:p w14:paraId="12553D4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肝胆湿热倾向</w:t>
            </w:r>
            <w:proofErr w:type="spellEnd"/>
          </w:p>
        </w:tc>
      </w:tr>
      <w:tr w:rsidR="007976ED" w14:paraId="516AC33E" w14:textId="77777777">
        <w:trPr>
          <w:jc w:val="center"/>
        </w:trPr>
        <w:tc>
          <w:tcPr>
            <w:tcW w:w="567" w:type="dxa"/>
            <w:vAlign w:val="center"/>
          </w:tcPr>
          <w:p w14:paraId="15A9A9F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6</w:t>
            </w:r>
          </w:p>
        </w:tc>
        <w:tc>
          <w:tcPr>
            <w:tcW w:w="567" w:type="dxa"/>
            <w:vAlign w:val="center"/>
          </w:tcPr>
          <w:p w14:paraId="28EA10F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3699C25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43C0C7E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55C1323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6FB0779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5FE9CA1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26FB424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680" w:type="dxa"/>
            <w:vAlign w:val="center"/>
          </w:tcPr>
          <w:p w14:paraId="1029864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1531" w:type="dxa"/>
            <w:vAlign w:val="center"/>
          </w:tcPr>
          <w:p w14:paraId="2411941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肝胆湿热倾向</w:t>
            </w:r>
            <w:proofErr w:type="spellEnd"/>
          </w:p>
        </w:tc>
      </w:tr>
      <w:tr w:rsidR="007976ED" w14:paraId="721A74AA" w14:textId="77777777">
        <w:trPr>
          <w:jc w:val="center"/>
        </w:trPr>
        <w:tc>
          <w:tcPr>
            <w:tcW w:w="567" w:type="dxa"/>
            <w:vAlign w:val="center"/>
          </w:tcPr>
          <w:p w14:paraId="07D104A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7</w:t>
            </w:r>
          </w:p>
        </w:tc>
        <w:tc>
          <w:tcPr>
            <w:tcW w:w="567" w:type="dxa"/>
            <w:vAlign w:val="center"/>
          </w:tcPr>
          <w:p w14:paraId="78AC606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07FBDC5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6440A5A2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1F1F224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0871C86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102187B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715F18D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680" w:type="dxa"/>
            <w:vAlign w:val="center"/>
          </w:tcPr>
          <w:p w14:paraId="6849E3B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1531" w:type="dxa"/>
            <w:vAlign w:val="center"/>
          </w:tcPr>
          <w:p w14:paraId="75B3143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肝胆湿热倾向</w:t>
            </w:r>
            <w:proofErr w:type="spellEnd"/>
          </w:p>
        </w:tc>
      </w:tr>
      <w:tr w:rsidR="007976ED" w14:paraId="7AC27002" w14:textId="77777777">
        <w:trPr>
          <w:jc w:val="center"/>
        </w:trPr>
        <w:tc>
          <w:tcPr>
            <w:tcW w:w="567" w:type="dxa"/>
            <w:vAlign w:val="center"/>
          </w:tcPr>
          <w:p w14:paraId="7BFA881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8</w:t>
            </w:r>
          </w:p>
        </w:tc>
        <w:tc>
          <w:tcPr>
            <w:tcW w:w="567" w:type="dxa"/>
            <w:vAlign w:val="center"/>
          </w:tcPr>
          <w:p w14:paraId="55435DE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147548E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727A4FF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595A50E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78DDB0B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6BD1225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511E3BF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680" w:type="dxa"/>
            <w:vAlign w:val="center"/>
          </w:tcPr>
          <w:p w14:paraId="0FF04C8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1531" w:type="dxa"/>
            <w:vAlign w:val="center"/>
          </w:tcPr>
          <w:p w14:paraId="10B494F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肝胆湿热倾向</w:t>
            </w:r>
            <w:proofErr w:type="spellEnd"/>
          </w:p>
        </w:tc>
      </w:tr>
      <w:tr w:rsidR="007976ED" w14:paraId="3AA907A2" w14:textId="77777777">
        <w:trPr>
          <w:jc w:val="center"/>
        </w:trPr>
        <w:tc>
          <w:tcPr>
            <w:tcW w:w="567" w:type="dxa"/>
            <w:vAlign w:val="center"/>
          </w:tcPr>
          <w:p w14:paraId="104FFF1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9</w:t>
            </w:r>
          </w:p>
        </w:tc>
        <w:tc>
          <w:tcPr>
            <w:tcW w:w="567" w:type="dxa"/>
            <w:vAlign w:val="center"/>
          </w:tcPr>
          <w:p w14:paraId="67FA646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0BE9D89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2526322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455DF4B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408179A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4223DFF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7553F5B2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680" w:type="dxa"/>
            <w:vAlign w:val="center"/>
          </w:tcPr>
          <w:p w14:paraId="3105AE3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1531" w:type="dxa"/>
            <w:vAlign w:val="center"/>
          </w:tcPr>
          <w:p w14:paraId="41FA4EA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肝胆湿热倾向</w:t>
            </w:r>
            <w:proofErr w:type="spellEnd"/>
          </w:p>
        </w:tc>
      </w:tr>
      <w:tr w:rsidR="007976ED" w14:paraId="2519C2E0" w14:textId="77777777">
        <w:trPr>
          <w:jc w:val="center"/>
        </w:trPr>
        <w:tc>
          <w:tcPr>
            <w:tcW w:w="567" w:type="dxa"/>
            <w:vAlign w:val="center"/>
          </w:tcPr>
          <w:p w14:paraId="0196A1F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10</w:t>
            </w:r>
          </w:p>
        </w:tc>
        <w:tc>
          <w:tcPr>
            <w:tcW w:w="567" w:type="dxa"/>
            <w:vAlign w:val="center"/>
          </w:tcPr>
          <w:p w14:paraId="0ACFC7C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6030420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36632F3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16168F5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7A85F84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0093EAA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459D0D1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680" w:type="dxa"/>
            <w:vAlign w:val="center"/>
          </w:tcPr>
          <w:p w14:paraId="350CD73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1531" w:type="dxa"/>
            <w:vAlign w:val="center"/>
          </w:tcPr>
          <w:p w14:paraId="48A961C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肝胆湿热倾向</w:t>
            </w:r>
            <w:proofErr w:type="spellEnd"/>
          </w:p>
        </w:tc>
      </w:tr>
      <w:tr w:rsidR="007976ED" w14:paraId="7E38621C" w14:textId="77777777">
        <w:trPr>
          <w:jc w:val="center"/>
        </w:trPr>
        <w:tc>
          <w:tcPr>
            <w:tcW w:w="567" w:type="dxa"/>
            <w:vAlign w:val="center"/>
          </w:tcPr>
          <w:p w14:paraId="6855D73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lastRenderedPageBreak/>
              <w:t>11</w:t>
            </w:r>
          </w:p>
        </w:tc>
        <w:tc>
          <w:tcPr>
            <w:tcW w:w="567" w:type="dxa"/>
            <w:vAlign w:val="center"/>
          </w:tcPr>
          <w:p w14:paraId="402DB8D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3518C68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128417C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70903F9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68E4AD6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27DDBDC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00C7832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680" w:type="dxa"/>
            <w:vAlign w:val="center"/>
          </w:tcPr>
          <w:p w14:paraId="00FFE1B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1531" w:type="dxa"/>
            <w:vAlign w:val="center"/>
          </w:tcPr>
          <w:p w14:paraId="7382DBD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肝胆湿热倾向</w:t>
            </w:r>
            <w:proofErr w:type="spellEnd"/>
          </w:p>
        </w:tc>
      </w:tr>
      <w:tr w:rsidR="007976ED" w14:paraId="0011CFEC" w14:textId="77777777">
        <w:trPr>
          <w:jc w:val="center"/>
        </w:trPr>
        <w:tc>
          <w:tcPr>
            <w:tcW w:w="567" w:type="dxa"/>
            <w:vAlign w:val="center"/>
          </w:tcPr>
          <w:p w14:paraId="5418DB0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12</w:t>
            </w:r>
          </w:p>
        </w:tc>
        <w:tc>
          <w:tcPr>
            <w:tcW w:w="567" w:type="dxa"/>
            <w:vAlign w:val="center"/>
          </w:tcPr>
          <w:p w14:paraId="5898B74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75BBD6B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42280B1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153EFDA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2C969AC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28BCC8B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6D6C069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680" w:type="dxa"/>
            <w:vAlign w:val="center"/>
          </w:tcPr>
          <w:p w14:paraId="6444C17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1531" w:type="dxa"/>
            <w:vAlign w:val="center"/>
          </w:tcPr>
          <w:p w14:paraId="3CBED58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肝胆湿热倾向</w:t>
            </w:r>
            <w:proofErr w:type="spellEnd"/>
          </w:p>
        </w:tc>
      </w:tr>
      <w:tr w:rsidR="007976ED" w14:paraId="145A0BB9" w14:textId="77777777">
        <w:trPr>
          <w:jc w:val="center"/>
        </w:trPr>
        <w:tc>
          <w:tcPr>
            <w:tcW w:w="567" w:type="dxa"/>
            <w:vAlign w:val="center"/>
          </w:tcPr>
          <w:p w14:paraId="46622F3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13</w:t>
            </w:r>
          </w:p>
        </w:tc>
        <w:tc>
          <w:tcPr>
            <w:tcW w:w="567" w:type="dxa"/>
            <w:vAlign w:val="center"/>
          </w:tcPr>
          <w:p w14:paraId="3FBAC18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7A9E358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2278305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77E371B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6B8E59D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4F19575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1A393E9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680" w:type="dxa"/>
            <w:vAlign w:val="center"/>
          </w:tcPr>
          <w:p w14:paraId="2121E17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1531" w:type="dxa"/>
            <w:vAlign w:val="center"/>
          </w:tcPr>
          <w:p w14:paraId="2BD48E0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肝胆湿热倾向</w:t>
            </w:r>
            <w:proofErr w:type="spellEnd"/>
          </w:p>
        </w:tc>
      </w:tr>
      <w:tr w:rsidR="007976ED" w14:paraId="78B5DB72" w14:textId="77777777">
        <w:trPr>
          <w:jc w:val="center"/>
        </w:trPr>
        <w:tc>
          <w:tcPr>
            <w:tcW w:w="567" w:type="dxa"/>
            <w:vAlign w:val="center"/>
          </w:tcPr>
          <w:p w14:paraId="5D8075D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14</w:t>
            </w:r>
          </w:p>
        </w:tc>
        <w:tc>
          <w:tcPr>
            <w:tcW w:w="567" w:type="dxa"/>
            <w:vAlign w:val="center"/>
          </w:tcPr>
          <w:p w14:paraId="2436D8A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67228D6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3397A99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5C520BC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5299B54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6DCCD15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6587E14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680" w:type="dxa"/>
            <w:vAlign w:val="center"/>
          </w:tcPr>
          <w:p w14:paraId="28DB39F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1531" w:type="dxa"/>
            <w:vAlign w:val="center"/>
          </w:tcPr>
          <w:p w14:paraId="7D4C71C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肝胆湿热倾向</w:t>
            </w:r>
            <w:proofErr w:type="spellEnd"/>
          </w:p>
        </w:tc>
      </w:tr>
      <w:tr w:rsidR="007976ED" w14:paraId="170CAEA7" w14:textId="77777777">
        <w:trPr>
          <w:jc w:val="center"/>
        </w:trPr>
        <w:tc>
          <w:tcPr>
            <w:tcW w:w="567" w:type="dxa"/>
            <w:vAlign w:val="center"/>
          </w:tcPr>
          <w:p w14:paraId="73B0A3D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15</w:t>
            </w:r>
          </w:p>
        </w:tc>
        <w:tc>
          <w:tcPr>
            <w:tcW w:w="567" w:type="dxa"/>
            <w:vAlign w:val="center"/>
          </w:tcPr>
          <w:p w14:paraId="5A8B547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2E332FF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7CC40A6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07D0961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681AEDD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6C23F44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3A5F1C1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680" w:type="dxa"/>
            <w:vAlign w:val="center"/>
          </w:tcPr>
          <w:p w14:paraId="6DC55F2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1531" w:type="dxa"/>
            <w:vAlign w:val="center"/>
          </w:tcPr>
          <w:p w14:paraId="47E0D30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肝胆湿热倾向</w:t>
            </w:r>
            <w:proofErr w:type="spellEnd"/>
          </w:p>
        </w:tc>
      </w:tr>
      <w:tr w:rsidR="007976ED" w14:paraId="6CB5E046" w14:textId="77777777">
        <w:trPr>
          <w:jc w:val="center"/>
        </w:trPr>
        <w:tc>
          <w:tcPr>
            <w:tcW w:w="567" w:type="dxa"/>
            <w:vAlign w:val="center"/>
          </w:tcPr>
          <w:p w14:paraId="5C9500D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16</w:t>
            </w:r>
          </w:p>
        </w:tc>
        <w:tc>
          <w:tcPr>
            <w:tcW w:w="567" w:type="dxa"/>
            <w:vAlign w:val="center"/>
          </w:tcPr>
          <w:p w14:paraId="5B4E904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7001A88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0AABB18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77C6DB4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22D69B4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1E0F585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4DBCFD3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680" w:type="dxa"/>
            <w:vAlign w:val="center"/>
          </w:tcPr>
          <w:p w14:paraId="664BDBC2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1531" w:type="dxa"/>
            <w:vAlign w:val="center"/>
          </w:tcPr>
          <w:p w14:paraId="073A901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肝胆湿热倾向</w:t>
            </w:r>
            <w:proofErr w:type="spellEnd"/>
          </w:p>
        </w:tc>
      </w:tr>
      <w:tr w:rsidR="007976ED" w14:paraId="4BCA57B6" w14:textId="77777777">
        <w:trPr>
          <w:jc w:val="center"/>
        </w:trPr>
        <w:tc>
          <w:tcPr>
            <w:tcW w:w="567" w:type="dxa"/>
            <w:vAlign w:val="center"/>
          </w:tcPr>
          <w:p w14:paraId="1869C03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17</w:t>
            </w:r>
          </w:p>
        </w:tc>
        <w:tc>
          <w:tcPr>
            <w:tcW w:w="567" w:type="dxa"/>
            <w:vAlign w:val="center"/>
          </w:tcPr>
          <w:p w14:paraId="2BFEB48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655F5BC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1650D3D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35DC6E5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6482147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6D58D62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041D633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680" w:type="dxa"/>
            <w:vAlign w:val="center"/>
          </w:tcPr>
          <w:p w14:paraId="76746AA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1531" w:type="dxa"/>
            <w:vAlign w:val="center"/>
          </w:tcPr>
          <w:p w14:paraId="6B2D816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气虚阳虚倾向</w:t>
            </w:r>
            <w:proofErr w:type="spellEnd"/>
          </w:p>
        </w:tc>
      </w:tr>
      <w:tr w:rsidR="007976ED" w14:paraId="57B8CE08" w14:textId="77777777">
        <w:trPr>
          <w:jc w:val="center"/>
        </w:trPr>
        <w:tc>
          <w:tcPr>
            <w:tcW w:w="567" w:type="dxa"/>
            <w:vAlign w:val="center"/>
          </w:tcPr>
          <w:p w14:paraId="2C93AE5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18</w:t>
            </w:r>
          </w:p>
        </w:tc>
        <w:tc>
          <w:tcPr>
            <w:tcW w:w="567" w:type="dxa"/>
            <w:vAlign w:val="center"/>
          </w:tcPr>
          <w:p w14:paraId="3895306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4E6EBA9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08F9A85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6CBB2DB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63D60D8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25D2406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0DFC632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680" w:type="dxa"/>
            <w:vAlign w:val="center"/>
          </w:tcPr>
          <w:p w14:paraId="2675164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1531" w:type="dxa"/>
            <w:vAlign w:val="center"/>
          </w:tcPr>
          <w:p w14:paraId="74E386D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气虚阳虚倾向</w:t>
            </w:r>
            <w:proofErr w:type="spellEnd"/>
          </w:p>
        </w:tc>
      </w:tr>
      <w:tr w:rsidR="007976ED" w14:paraId="139C77FC" w14:textId="77777777">
        <w:trPr>
          <w:jc w:val="center"/>
        </w:trPr>
        <w:tc>
          <w:tcPr>
            <w:tcW w:w="567" w:type="dxa"/>
            <w:vAlign w:val="center"/>
          </w:tcPr>
          <w:p w14:paraId="67C4E05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19</w:t>
            </w:r>
          </w:p>
        </w:tc>
        <w:tc>
          <w:tcPr>
            <w:tcW w:w="567" w:type="dxa"/>
            <w:vAlign w:val="center"/>
          </w:tcPr>
          <w:p w14:paraId="06DF8F3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49855B5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1C0DDAD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5A9159D2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152FC6D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64EB57F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339A1A8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680" w:type="dxa"/>
            <w:vAlign w:val="center"/>
          </w:tcPr>
          <w:p w14:paraId="39F8CD0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1531" w:type="dxa"/>
            <w:vAlign w:val="center"/>
          </w:tcPr>
          <w:p w14:paraId="18DDE4B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气虚阳虚倾向</w:t>
            </w:r>
            <w:proofErr w:type="spellEnd"/>
          </w:p>
        </w:tc>
      </w:tr>
      <w:tr w:rsidR="007976ED" w14:paraId="6346B861" w14:textId="77777777">
        <w:trPr>
          <w:jc w:val="center"/>
        </w:trPr>
        <w:tc>
          <w:tcPr>
            <w:tcW w:w="567" w:type="dxa"/>
            <w:vAlign w:val="center"/>
          </w:tcPr>
          <w:p w14:paraId="74B3ABC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20</w:t>
            </w:r>
          </w:p>
        </w:tc>
        <w:tc>
          <w:tcPr>
            <w:tcW w:w="567" w:type="dxa"/>
            <w:vAlign w:val="center"/>
          </w:tcPr>
          <w:p w14:paraId="2BD2CC9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50FF6CB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71FB44C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4F89A5D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6EACCB9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760BB54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3A353E1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680" w:type="dxa"/>
            <w:vAlign w:val="center"/>
          </w:tcPr>
          <w:p w14:paraId="279B596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1531" w:type="dxa"/>
            <w:vAlign w:val="center"/>
          </w:tcPr>
          <w:p w14:paraId="0DC1EA5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气虚阳虚倾向</w:t>
            </w:r>
            <w:proofErr w:type="spellEnd"/>
          </w:p>
        </w:tc>
      </w:tr>
      <w:tr w:rsidR="007976ED" w14:paraId="2E5FDFF7" w14:textId="77777777">
        <w:trPr>
          <w:jc w:val="center"/>
        </w:trPr>
        <w:tc>
          <w:tcPr>
            <w:tcW w:w="567" w:type="dxa"/>
            <w:vAlign w:val="center"/>
          </w:tcPr>
          <w:p w14:paraId="2B1C5FB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21</w:t>
            </w:r>
          </w:p>
        </w:tc>
        <w:tc>
          <w:tcPr>
            <w:tcW w:w="567" w:type="dxa"/>
            <w:vAlign w:val="center"/>
          </w:tcPr>
          <w:p w14:paraId="7A90E0B2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2308F81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2A23364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23E6B93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655BF78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1434B92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45AF302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680" w:type="dxa"/>
            <w:vAlign w:val="center"/>
          </w:tcPr>
          <w:p w14:paraId="6CD844F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1531" w:type="dxa"/>
            <w:vAlign w:val="center"/>
          </w:tcPr>
          <w:p w14:paraId="3FDA223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气虚阳虚倾向</w:t>
            </w:r>
            <w:proofErr w:type="spellEnd"/>
          </w:p>
        </w:tc>
      </w:tr>
      <w:tr w:rsidR="007976ED" w14:paraId="78078701" w14:textId="77777777">
        <w:trPr>
          <w:jc w:val="center"/>
        </w:trPr>
        <w:tc>
          <w:tcPr>
            <w:tcW w:w="567" w:type="dxa"/>
            <w:vAlign w:val="center"/>
          </w:tcPr>
          <w:p w14:paraId="2F1FD8D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22</w:t>
            </w:r>
          </w:p>
        </w:tc>
        <w:tc>
          <w:tcPr>
            <w:tcW w:w="567" w:type="dxa"/>
            <w:vAlign w:val="center"/>
          </w:tcPr>
          <w:p w14:paraId="73CF000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67410EC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45E069B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4D447CA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576DFC9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317FE70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12CDC30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680" w:type="dxa"/>
            <w:vAlign w:val="center"/>
          </w:tcPr>
          <w:p w14:paraId="7AC040E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1531" w:type="dxa"/>
            <w:vAlign w:val="center"/>
          </w:tcPr>
          <w:p w14:paraId="3C85E74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气虚阳虚倾向</w:t>
            </w:r>
            <w:proofErr w:type="spellEnd"/>
          </w:p>
        </w:tc>
      </w:tr>
      <w:tr w:rsidR="007976ED" w14:paraId="2C356371" w14:textId="77777777">
        <w:trPr>
          <w:jc w:val="center"/>
        </w:trPr>
        <w:tc>
          <w:tcPr>
            <w:tcW w:w="567" w:type="dxa"/>
            <w:vAlign w:val="center"/>
          </w:tcPr>
          <w:p w14:paraId="53D3323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23</w:t>
            </w:r>
          </w:p>
        </w:tc>
        <w:tc>
          <w:tcPr>
            <w:tcW w:w="567" w:type="dxa"/>
            <w:vAlign w:val="center"/>
          </w:tcPr>
          <w:p w14:paraId="683B382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42E73DB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3C384D42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56F8AF6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1D6DAE6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13C870C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0B9C119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680" w:type="dxa"/>
            <w:vAlign w:val="center"/>
          </w:tcPr>
          <w:p w14:paraId="7D5C5CC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1531" w:type="dxa"/>
            <w:vAlign w:val="center"/>
          </w:tcPr>
          <w:p w14:paraId="5B60D0C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气虚阳虚倾向</w:t>
            </w:r>
            <w:proofErr w:type="spellEnd"/>
          </w:p>
        </w:tc>
      </w:tr>
      <w:tr w:rsidR="007976ED" w14:paraId="14B7EC32" w14:textId="77777777">
        <w:trPr>
          <w:jc w:val="center"/>
        </w:trPr>
        <w:tc>
          <w:tcPr>
            <w:tcW w:w="567" w:type="dxa"/>
            <w:vAlign w:val="center"/>
          </w:tcPr>
          <w:p w14:paraId="1734AC0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24</w:t>
            </w:r>
          </w:p>
        </w:tc>
        <w:tc>
          <w:tcPr>
            <w:tcW w:w="567" w:type="dxa"/>
            <w:vAlign w:val="center"/>
          </w:tcPr>
          <w:p w14:paraId="5AB8A1C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7822EDD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6F0C155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3D9AC32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753CA8D2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3325665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3CD400B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680" w:type="dxa"/>
            <w:vAlign w:val="center"/>
          </w:tcPr>
          <w:p w14:paraId="2C2CD9B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1531" w:type="dxa"/>
            <w:vAlign w:val="center"/>
          </w:tcPr>
          <w:p w14:paraId="4FA8AB1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气虚阳虚倾向</w:t>
            </w:r>
            <w:proofErr w:type="spellEnd"/>
          </w:p>
        </w:tc>
      </w:tr>
      <w:tr w:rsidR="007976ED" w14:paraId="6DDC8A67" w14:textId="77777777">
        <w:trPr>
          <w:jc w:val="center"/>
        </w:trPr>
        <w:tc>
          <w:tcPr>
            <w:tcW w:w="567" w:type="dxa"/>
            <w:vAlign w:val="center"/>
          </w:tcPr>
          <w:p w14:paraId="6EECEA0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25</w:t>
            </w:r>
          </w:p>
        </w:tc>
        <w:tc>
          <w:tcPr>
            <w:tcW w:w="567" w:type="dxa"/>
            <w:vAlign w:val="center"/>
          </w:tcPr>
          <w:p w14:paraId="11DB847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2D755C0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0A58B5D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0843BFA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2A1C7AB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219D249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2491615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680" w:type="dxa"/>
            <w:vAlign w:val="center"/>
          </w:tcPr>
          <w:p w14:paraId="7851029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1531" w:type="dxa"/>
            <w:vAlign w:val="center"/>
          </w:tcPr>
          <w:p w14:paraId="56DCC0C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气虚阳虚倾向</w:t>
            </w:r>
            <w:proofErr w:type="spellEnd"/>
          </w:p>
        </w:tc>
      </w:tr>
      <w:tr w:rsidR="007976ED" w14:paraId="74E63148" w14:textId="77777777">
        <w:trPr>
          <w:jc w:val="center"/>
        </w:trPr>
        <w:tc>
          <w:tcPr>
            <w:tcW w:w="567" w:type="dxa"/>
            <w:vAlign w:val="center"/>
          </w:tcPr>
          <w:p w14:paraId="40B671C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26</w:t>
            </w:r>
          </w:p>
        </w:tc>
        <w:tc>
          <w:tcPr>
            <w:tcW w:w="567" w:type="dxa"/>
            <w:vAlign w:val="center"/>
          </w:tcPr>
          <w:p w14:paraId="3237A98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1C7039E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186AF95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5AEB3F1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0DE024B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6AECF4F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1F7D9C7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680" w:type="dxa"/>
            <w:vAlign w:val="center"/>
          </w:tcPr>
          <w:p w14:paraId="30E75B4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1531" w:type="dxa"/>
            <w:vAlign w:val="center"/>
          </w:tcPr>
          <w:p w14:paraId="36A50CB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气虚阳虚倾向</w:t>
            </w:r>
            <w:proofErr w:type="spellEnd"/>
          </w:p>
        </w:tc>
      </w:tr>
      <w:tr w:rsidR="007976ED" w14:paraId="104DC0E0" w14:textId="77777777">
        <w:trPr>
          <w:jc w:val="center"/>
        </w:trPr>
        <w:tc>
          <w:tcPr>
            <w:tcW w:w="567" w:type="dxa"/>
            <w:vAlign w:val="center"/>
          </w:tcPr>
          <w:p w14:paraId="3DFD7EB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27</w:t>
            </w:r>
          </w:p>
        </w:tc>
        <w:tc>
          <w:tcPr>
            <w:tcW w:w="567" w:type="dxa"/>
            <w:vAlign w:val="center"/>
          </w:tcPr>
          <w:p w14:paraId="40F2C0C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3BDAF9D2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5AAED17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7FA6BCC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3AA657B2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1A7F234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1A7A206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680" w:type="dxa"/>
            <w:vAlign w:val="center"/>
          </w:tcPr>
          <w:p w14:paraId="5A3B058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1531" w:type="dxa"/>
            <w:vAlign w:val="center"/>
          </w:tcPr>
          <w:p w14:paraId="25502FF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气虚阳虚倾向</w:t>
            </w:r>
            <w:proofErr w:type="spellEnd"/>
          </w:p>
        </w:tc>
      </w:tr>
      <w:tr w:rsidR="007976ED" w14:paraId="290B1C47" w14:textId="77777777">
        <w:trPr>
          <w:jc w:val="center"/>
        </w:trPr>
        <w:tc>
          <w:tcPr>
            <w:tcW w:w="567" w:type="dxa"/>
            <w:vAlign w:val="center"/>
          </w:tcPr>
          <w:p w14:paraId="11ECFB3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28</w:t>
            </w:r>
          </w:p>
        </w:tc>
        <w:tc>
          <w:tcPr>
            <w:tcW w:w="567" w:type="dxa"/>
            <w:vAlign w:val="center"/>
          </w:tcPr>
          <w:p w14:paraId="4B6D218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34ACF22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69D239B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40FC741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2FFDD3E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37B6CD9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7AFAB63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680" w:type="dxa"/>
            <w:vAlign w:val="center"/>
          </w:tcPr>
          <w:p w14:paraId="7F2CF59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1531" w:type="dxa"/>
            <w:vAlign w:val="center"/>
          </w:tcPr>
          <w:p w14:paraId="7AD719F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气虚阳虚倾向</w:t>
            </w:r>
            <w:proofErr w:type="spellEnd"/>
          </w:p>
        </w:tc>
      </w:tr>
      <w:tr w:rsidR="007976ED" w14:paraId="0506140A" w14:textId="77777777">
        <w:trPr>
          <w:jc w:val="center"/>
        </w:trPr>
        <w:tc>
          <w:tcPr>
            <w:tcW w:w="567" w:type="dxa"/>
            <w:vAlign w:val="center"/>
          </w:tcPr>
          <w:p w14:paraId="2A488EA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29</w:t>
            </w:r>
          </w:p>
        </w:tc>
        <w:tc>
          <w:tcPr>
            <w:tcW w:w="567" w:type="dxa"/>
            <w:vAlign w:val="center"/>
          </w:tcPr>
          <w:p w14:paraId="3C95AC1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54F76E6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335452C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44F81D1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7D81E1A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7ABB017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7333E97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680" w:type="dxa"/>
            <w:vAlign w:val="center"/>
          </w:tcPr>
          <w:p w14:paraId="298FDC0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1531" w:type="dxa"/>
            <w:vAlign w:val="center"/>
          </w:tcPr>
          <w:p w14:paraId="0EF9177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气虚阳虚倾向</w:t>
            </w:r>
            <w:proofErr w:type="spellEnd"/>
          </w:p>
        </w:tc>
      </w:tr>
      <w:tr w:rsidR="007976ED" w14:paraId="105C10CC" w14:textId="77777777">
        <w:trPr>
          <w:jc w:val="center"/>
        </w:trPr>
        <w:tc>
          <w:tcPr>
            <w:tcW w:w="567" w:type="dxa"/>
            <w:vAlign w:val="center"/>
          </w:tcPr>
          <w:p w14:paraId="553B7502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30</w:t>
            </w:r>
          </w:p>
        </w:tc>
        <w:tc>
          <w:tcPr>
            <w:tcW w:w="567" w:type="dxa"/>
            <w:vAlign w:val="center"/>
          </w:tcPr>
          <w:p w14:paraId="6504C27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02A528E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151FA97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7AB5423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16BA8F8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0E21DE0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444F892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680" w:type="dxa"/>
            <w:vAlign w:val="center"/>
          </w:tcPr>
          <w:p w14:paraId="3A4DC2D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1531" w:type="dxa"/>
            <w:vAlign w:val="center"/>
          </w:tcPr>
          <w:p w14:paraId="5438568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气虚阳虚倾向</w:t>
            </w:r>
            <w:proofErr w:type="spellEnd"/>
          </w:p>
        </w:tc>
      </w:tr>
      <w:tr w:rsidR="007976ED" w14:paraId="2B90CA43" w14:textId="77777777">
        <w:trPr>
          <w:jc w:val="center"/>
        </w:trPr>
        <w:tc>
          <w:tcPr>
            <w:tcW w:w="567" w:type="dxa"/>
            <w:vAlign w:val="center"/>
          </w:tcPr>
          <w:p w14:paraId="36FD2BD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31</w:t>
            </w:r>
          </w:p>
        </w:tc>
        <w:tc>
          <w:tcPr>
            <w:tcW w:w="567" w:type="dxa"/>
            <w:vAlign w:val="center"/>
          </w:tcPr>
          <w:p w14:paraId="2987A6C2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5415172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4826E3C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16FC24C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621AB81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3614F1C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5C8BDAD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680" w:type="dxa"/>
            <w:vAlign w:val="center"/>
          </w:tcPr>
          <w:p w14:paraId="7C5881B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1531" w:type="dxa"/>
            <w:vAlign w:val="center"/>
          </w:tcPr>
          <w:p w14:paraId="6A75281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气虚阳虚倾向</w:t>
            </w:r>
            <w:proofErr w:type="spellEnd"/>
          </w:p>
        </w:tc>
      </w:tr>
      <w:tr w:rsidR="007976ED" w14:paraId="616FCF05" w14:textId="77777777">
        <w:trPr>
          <w:jc w:val="center"/>
        </w:trPr>
        <w:tc>
          <w:tcPr>
            <w:tcW w:w="567" w:type="dxa"/>
            <w:vAlign w:val="center"/>
          </w:tcPr>
          <w:p w14:paraId="6CAC2B2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32</w:t>
            </w:r>
          </w:p>
        </w:tc>
        <w:tc>
          <w:tcPr>
            <w:tcW w:w="567" w:type="dxa"/>
            <w:vAlign w:val="center"/>
          </w:tcPr>
          <w:p w14:paraId="23FF7312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19EE4A8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65AE512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6B6CD1E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48BEAC9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55EF227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520B4A9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680" w:type="dxa"/>
            <w:vAlign w:val="center"/>
          </w:tcPr>
          <w:p w14:paraId="16393E4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1531" w:type="dxa"/>
            <w:vAlign w:val="center"/>
          </w:tcPr>
          <w:p w14:paraId="2D16DED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气虚阳虚倾向</w:t>
            </w:r>
            <w:proofErr w:type="spellEnd"/>
          </w:p>
        </w:tc>
      </w:tr>
      <w:tr w:rsidR="007976ED" w14:paraId="6F002567" w14:textId="77777777">
        <w:trPr>
          <w:jc w:val="center"/>
        </w:trPr>
        <w:tc>
          <w:tcPr>
            <w:tcW w:w="567" w:type="dxa"/>
            <w:vAlign w:val="center"/>
          </w:tcPr>
          <w:p w14:paraId="1965E8C2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33</w:t>
            </w:r>
          </w:p>
        </w:tc>
        <w:tc>
          <w:tcPr>
            <w:tcW w:w="567" w:type="dxa"/>
            <w:vAlign w:val="center"/>
          </w:tcPr>
          <w:p w14:paraId="759F0A3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715761C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404EF6E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3063774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72E4AE52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4A00687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0CB46DA2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680" w:type="dxa"/>
            <w:vAlign w:val="center"/>
          </w:tcPr>
          <w:p w14:paraId="00DE8F8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1531" w:type="dxa"/>
            <w:vAlign w:val="center"/>
          </w:tcPr>
          <w:p w14:paraId="753435C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脾虚痰湿倾向</w:t>
            </w:r>
            <w:proofErr w:type="spellEnd"/>
          </w:p>
        </w:tc>
      </w:tr>
      <w:tr w:rsidR="007976ED" w14:paraId="0F0F736C" w14:textId="77777777">
        <w:trPr>
          <w:jc w:val="center"/>
        </w:trPr>
        <w:tc>
          <w:tcPr>
            <w:tcW w:w="567" w:type="dxa"/>
            <w:vAlign w:val="center"/>
          </w:tcPr>
          <w:p w14:paraId="73A7CD7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34</w:t>
            </w:r>
          </w:p>
        </w:tc>
        <w:tc>
          <w:tcPr>
            <w:tcW w:w="567" w:type="dxa"/>
            <w:vAlign w:val="center"/>
          </w:tcPr>
          <w:p w14:paraId="0781269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00B348A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78F6EC8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33DE052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6777F75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0058A67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63F6DF3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680" w:type="dxa"/>
            <w:vAlign w:val="center"/>
          </w:tcPr>
          <w:p w14:paraId="10DF60B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1531" w:type="dxa"/>
            <w:vAlign w:val="center"/>
          </w:tcPr>
          <w:p w14:paraId="648CF7E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脾虚痰湿倾向</w:t>
            </w:r>
            <w:proofErr w:type="spellEnd"/>
          </w:p>
        </w:tc>
      </w:tr>
      <w:tr w:rsidR="007976ED" w14:paraId="00193011" w14:textId="77777777">
        <w:trPr>
          <w:jc w:val="center"/>
        </w:trPr>
        <w:tc>
          <w:tcPr>
            <w:tcW w:w="567" w:type="dxa"/>
            <w:vAlign w:val="center"/>
          </w:tcPr>
          <w:p w14:paraId="5ECBBE8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35</w:t>
            </w:r>
          </w:p>
        </w:tc>
        <w:tc>
          <w:tcPr>
            <w:tcW w:w="567" w:type="dxa"/>
            <w:vAlign w:val="center"/>
          </w:tcPr>
          <w:p w14:paraId="495998D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0D49286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4A9ED48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4A4BF6D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5F4A627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43B125F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7E0A0BF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680" w:type="dxa"/>
            <w:vAlign w:val="center"/>
          </w:tcPr>
          <w:p w14:paraId="62799BA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1531" w:type="dxa"/>
            <w:vAlign w:val="center"/>
          </w:tcPr>
          <w:p w14:paraId="6E564EC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脾虚痰湿倾向</w:t>
            </w:r>
            <w:proofErr w:type="spellEnd"/>
          </w:p>
        </w:tc>
      </w:tr>
      <w:tr w:rsidR="007976ED" w14:paraId="065ADEF5" w14:textId="77777777">
        <w:trPr>
          <w:jc w:val="center"/>
        </w:trPr>
        <w:tc>
          <w:tcPr>
            <w:tcW w:w="567" w:type="dxa"/>
            <w:vAlign w:val="center"/>
          </w:tcPr>
          <w:p w14:paraId="6155B4B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36</w:t>
            </w:r>
          </w:p>
        </w:tc>
        <w:tc>
          <w:tcPr>
            <w:tcW w:w="567" w:type="dxa"/>
            <w:vAlign w:val="center"/>
          </w:tcPr>
          <w:p w14:paraId="3003E28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2016F03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2B09981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2A1D643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449B012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0988073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42899ED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680" w:type="dxa"/>
            <w:vAlign w:val="center"/>
          </w:tcPr>
          <w:p w14:paraId="349FCAD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1531" w:type="dxa"/>
            <w:vAlign w:val="center"/>
          </w:tcPr>
          <w:p w14:paraId="7134818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脾虚痰湿倾向</w:t>
            </w:r>
            <w:proofErr w:type="spellEnd"/>
          </w:p>
        </w:tc>
      </w:tr>
      <w:tr w:rsidR="007976ED" w14:paraId="06E65288" w14:textId="77777777">
        <w:trPr>
          <w:jc w:val="center"/>
        </w:trPr>
        <w:tc>
          <w:tcPr>
            <w:tcW w:w="567" w:type="dxa"/>
            <w:vAlign w:val="center"/>
          </w:tcPr>
          <w:p w14:paraId="672823A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37</w:t>
            </w:r>
          </w:p>
        </w:tc>
        <w:tc>
          <w:tcPr>
            <w:tcW w:w="567" w:type="dxa"/>
            <w:vAlign w:val="center"/>
          </w:tcPr>
          <w:p w14:paraId="09ECEF4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61A3307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4C86D9E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6C629E9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1E6A72E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74C7BBF2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2D82288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680" w:type="dxa"/>
            <w:vAlign w:val="center"/>
          </w:tcPr>
          <w:p w14:paraId="755A89F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1531" w:type="dxa"/>
            <w:vAlign w:val="center"/>
          </w:tcPr>
          <w:p w14:paraId="2D6B429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脾虚痰湿倾向</w:t>
            </w:r>
            <w:proofErr w:type="spellEnd"/>
          </w:p>
        </w:tc>
      </w:tr>
      <w:tr w:rsidR="007976ED" w14:paraId="4DB0319A" w14:textId="77777777">
        <w:trPr>
          <w:jc w:val="center"/>
        </w:trPr>
        <w:tc>
          <w:tcPr>
            <w:tcW w:w="567" w:type="dxa"/>
            <w:vAlign w:val="center"/>
          </w:tcPr>
          <w:p w14:paraId="4CF8DD4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38</w:t>
            </w:r>
          </w:p>
        </w:tc>
        <w:tc>
          <w:tcPr>
            <w:tcW w:w="567" w:type="dxa"/>
            <w:vAlign w:val="center"/>
          </w:tcPr>
          <w:p w14:paraId="024EF87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2A9FB69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4C2D91C2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0B3D9F7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561B3F7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6E5FA58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665D32C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680" w:type="dxa"/>
            <w:vAlign w:val="center"/>
          </w:tcPr>
          <w:p w14:paraId="20730D3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1531" w:type="dxa"/>
            <w:vAlign w:val="center"/>
          </w:tcPr>
          <w:p w14:paraId="78CF8F0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脾虚痰湿倾向</w:t>
            </w:r>
            <w:proofErr w:type="spellEnd"/>
          </w:p>
        </w:tc>
      </w:tr>
      <w:tr w:rsidR="007976ED" w14:paraId="6ACD2E0C" w14:textId="77777777">
        <w:trPr>
          <w:jc w:val="center"/>
        </w:trPr>
        <w:tc>
          <w:tcPr>
            <w:tcW w:w="567" w:type="dxa"/>
            <w:vAlign w:val="center"/>
          </w:tcPr>
          <w:p w14:paraId="7B6BC43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39</w:t>
            </w:r>
          </w:p>
        </w:tc>
        <w:tc>
          <w:tcPr>
            <w:tcW w:w="567" w:type="dxa"/>
            <w:vAlign w:val="center"/>
          </w:tcPr>
          <w:p w14:paraId="7053B26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55EFB7E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686F632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143B8C2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4B7CD53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0F0B798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46427A9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680" w:type="dxa"/>
            <w:vAlign w:val="center"/>
          </w:tcPr>
          <w:p w14:paraId="7F65324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1531" w:type="dxa"/>
            <w:vAlign w:val="center"/>
          </w:tcPr>
          <w:p w14:paraId="684644E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脾虚痰湿倾向</w:t>
            </w:r>
            <w:proofErr w:type="spellEnd"/>
          </w:p>
        </w:tc>
      </w:tr>
      <w:tr w:rsidR="007976ED" w14:paraId="302FA964" w14:textId="77777777">
        <w:trPr>
          <w:jc w:val="center"/>
        </w:trPr>
        <w:tc>
          <w:tcPr>
            <w:tcW w:w="567" w:type="dxa"/>
            <w:vAlign w:val="center"/>
          </w:tcPr>
          <w:p w14:paraId="5C6C790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40</w:t>
            </w:r>
          </w:p>
        </w:tc>
        <w:tc>
          <w:tcPr>
            <w:tcW w:w="567" w:type="dxa"/>
            <w:vAlign w:val="center"/>
          </w:tcPr>
          <w:p w14:paraId="486C906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07ECD7D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24207EA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0DA7FE6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00D7633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620574B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065A89F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680" w:type="dxa"/>
            <w:vAlign w:val="center"/>
          </w:tcPr>
          <w:p w14:paraId="5A6C6C2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1531" w:type="dxa"/>
            <w:vAlign w:val="center"/>
          </w:tcPr>
          <w:p w14:paraId="0C7CF0D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脾虚痰湿倾向</w:t>
            </w:r>
            <w:proofErr w:type="spellEnd"/>
          </w:p>
        </w:tc>
      </w:tr>
      <w:tr w:rsidR="007976ED" w14:paraId="366E1765" w14:textId="77777777">
        <w:trPr>
          <w:jc w:val="center"/>
        </w:trPr>
        <w:tc>
          <w:tcPr>
            <w:tcW w:w="567" w:type="dxa"/>
            <w:vAlign w:val="center"/>
          </w:tcPr>
          <w:p w14:paraId="2F8239E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41</w:t>
            </w:r>
          </w:p>
        </w:tc>
        <w:tc>
          <w:tcPr>
            <w:tcW w:w="567" w:type="dxa"/>
            <w:vAlign w:val="center"/>
          </w:tcPr>
          <w:p w14:paraId="31F3D47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722BB87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1251A7F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61A69C9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4FD2BE4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62DA66B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6FA3217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680" w:type="dxa"/>
            <w:vAlign w:val="center"/>
          </w:tcPr>
          <w:p w14:paraId="6046D74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1531" w:type="dxa"/>
            <w:vAlign w:val="center"/>
          </w:tcPr>
          <w:p w14:paraId="18BD6F9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脾虚痰湿倾向</w:t>
            </w:r>
            <w:proofErr w:type="spellEnd"/>
          </w:p>
        </w:tc>
      </w:tr>
      <w:tr w:rsidR="007976ED" w14:paraId="394DF5E4" w14:textId="77777777">
        <w:trPr>
          <w:jc w:val="center"/>
        </w:trPr>
        <w:tc>
          <w:tcPr>
            <w:tcW w:w="567" w:type="dxa"/>
            <w:vAlign w:val="center"/>
          </w:tcPr>
          <w:p w14:paraId="388451F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42</w:t>
            </w:r>
          </w:p>
        </w:tc>
        <w:tc>
          <w:tcPr>
            <w:tcW w:w="567" w:type="dxa"/>
            <w:vAlign w:val="center"/>
          </w:tcPr>
          <w:p w14:paraId="474A17A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007A12C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662E024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0E193B6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7909924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7F3E554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155BA08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680" w:type="dxa"/>
            <w:vAlign w:val="center"/>
          </w:tcPr>
          <w:p w14:paraId="772A130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1531" w:type="dxa"/>
            <w:vAlign w:val="center"/>
          </w:tcPr>
          <w:p w14:paraId="24284E3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脾虚痰湿倾向</w:t>
            </w:r>
            <w:proofErr w:type="spellEnd"/>
          </w:p>
        </w:tc>
      </w:tr>
      <w:tr w:rsidR="007976ED" w14:paraId="1414E6AA" w14:textId="77777777">
        <w:trPr>
          <w:jc w:val="center"/>
        </w:trPr>
        <w:tc>
          <w:tcPr>
            <w:tcW w:w="567" w:type="dxa"/>
            <w:vAlign w:val="center"/>
          </w:tcPr>
          <w:p w14:paraId="7EDEF81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43</w:t>
            </w:r>
          </w:p>
        </w:tc>
        <w:tc>
          <w:tcPr>
            <w:tcW w:w="567" w:type="dxa"/>
            <w:vAlign w:val="center"/>
          </w:tcPr>
          <w:p w14:paraId="4AE0FA3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33EB610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67F51B1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411DE06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3236CA7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7B01815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03CC694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680" w:type="dxa"/>
            <w:vAlign w:val="center"/>
          </w:tcPr>
          <w:p w14:paraId="53EEE3B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1531" w:type="dxa"/>
            <w:vAlign w:val="center"/>
          </w:tcPr>
          <w:p w14:paraId="0EA2BC0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脾虚痰湿倾向</w:t>
            </w:r>
            <w:proofErr w:type="spellEnd"/>
          </w:p>
        </w:tc>
      </w:tr>
      <w:tr w:rsidR="007976ED" w14:paraId="28F8C8C3" w14:textId="77777777">
        <w:trPr>
          <w:jc w:val="center"/>
        </w:trPr>
        <w:tc>
          <w:tcPr>
            <w:tcW w:w="567" w:type="dxa"/>
            <w:vAlign w:val="center"/>
          </w:tcPr>
          <w:p w14:paraId="00E1B41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44</w:t>
            </w:r>
          </w:p>
        </w:tc>
        <w:tc>
          <w:tcPr>
            <w:tcW w:w="567" w:type="dxa"/>
            <w:vAlign w:val="center"/>
          </w:tcPr>
          <w:p w14:paraId="6DC7AAC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1FEE8F6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1DFF0C0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5C7E0EB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6B073A9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0F6001A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712C707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680" w:type="dxa"/>
            <w:vAlign w:val="center"/>
          </w:tcPr>
          <w:p w14:paraId="50E31DF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1531" w:type="dxa"/>
            <w:vAlign w:val="center"/>
          </w:tcPr>
          <w:p w14:paraId="340117B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脾虚痰湿倾向</w:t>
            </w:r>
            <w:proofErr w:type="spellEnd"/>
          </w:p>
        </w:tc>
      </w:tr>
      <w:tr w:rsidR="007976ED" w14:paraId="01D65432" w14:textId="77777777">
        <w:trPr>
          <w:jc w:val="center"/>
        </w:trPr>
        <w:tc>
          <w:tcPr>
            <w:tcW w:w="567" w:type="dxa"/>
            <w:vAlign w:val="center"/>
          </w:tcPr>
          <w:p w14:paraId="6B3ABA8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45</w:t>
            </w:r>
          </w:p>
        </w:tc>
        <w:tc>
          <w:tcPr>
            <w:tcW w:w="567" w:type="dxa"/>
            <w:vAlign w:val="center"/>
          </w:tcPr>
          <w:p w14:paraId="4712B72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3408C1B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4EFC309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3BE10A0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434A0A4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0A7922E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643DD5D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680" w:type="dxa"/>
            <w:vAlign w:val="center"/>
          </w:tcPr>
          <w:p w14:paraId="33413042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1531" w:type="dxa"/>
            <w:vAlign w:val="center"/>
          </w:tcPr>
          <w:p w14:paraId="66E532A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脾虚痰湿倾向</w:t>
            </w:r>
            <w:proofErr w:type="spellEnd"/>
          </w:p>
        </w:tc>
      </w:tr>
      <w:tr w:rsidR="007976ED" w14:paraId="3462160E" w14:textId="77777777">
        <w:trPr>
          <w:jc w:val="center"/>
        </w:trPr>
        <w:tc>
          <w:tcPr>
            <w:tcW w:w="567" w:type="dxa"/>
            <w:vAlign w:val="center"/>
          </w:tcPr>
          <w:p w14:paraId="1668B5D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46</w:t>
            </w:r>
          </w:p>
        </w:tc>
        <w:tc>
          <w:tcPr>
            <w:tcW w:w="567" w:type="dxa"/>
            <w:vAlign w:val="center"/>
          </w:tcPr>
          <w:p w14:paraId="4A15C5D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4054935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07A450B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45B9182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68DF84C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61F68C01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4A65F2E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680" w:type="dxa"/>
            <w:vAlign w:val="center"/>
          </w:tcPr>
          <w:p w14:paraId="4424816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1531" w:type="dxa"/>
            <w:vAlign w:val="center"/>
          </w:tcPr>
          <w:p w14:paraId="47842A93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脾虚痰湿倾向</w:t>
            </w:r>
            <w:proofErr w:type="spellEnd"/>
          </w:p>
        </w:tc>
      </w:tr>
      <w:tr w:rsidR="007976ED" w14:paraId="14DBBD7A" w14:textId="77777777">
        <w:trPr>
          <w:jc w:val="center"/>
        </w:trPr>
        <w:tc>
          <w:tcPr>
            <w:tcW w:w="567" w:type="dxa"/>
            <w:vAlign w:val="center"/>
          </w:tcPr>
          <w:p w14:paraId="31F4E9F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47</w:t>
            </w:r>
          </w:p>
        </w:tc>
        <w:tc>
          <w:tcPr>
            <w:tcW w:w="567" w:type="dxa"/>
            <w:vAlign w:val="center"/>
          </w:tcPr>
          <w:p w14:paraId="1BC031C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3743382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28CCF56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59EE1DD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1EFCBE1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6116510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302F420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680" w:type="dxa"/>
            <w:vAlign w:val="center"/>
          </w:tcPr>
          <w:p w14:paraId="2003C64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1531" w:type="dxa"/>
            <w:vAlign w:val="center"/>
          </w:tcPr>
          <w:p w14:paraId="4BDA682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脾虚痰湿倾向</w:t>
            </w:r>
            <w:proofErr w:type="spellEnd"/>
          </w:p>
        </w:tc>
      </w:tr>
      <w:tr w:rsidR="007976ED" w14:paraId="457DB106" w14:textId="77777777">
        <w:trPr>
          <w:jc w:val="center"/>
        </w:trPr>
        <w:tc>
          <w:tcPr>
            <w:tcW w:w="567" w:type="dxa"/>
            <w:vAlign w:val="center"/>
          </w:tcPr>
          <w:p w14:paraId="4D00A21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48</w:t>
            </w:r>
          </w:p>
        </w:tc>
        <w:tc>
          <w:tcPr>
            <w:tcW w:w="567" w:type="dxa"/>
            <w:vAlign w:val="center"/>
          </w:tcPr>
          <w:p w14:paraId="2C577C7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334DA8F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45588C4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710AA3F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4040ED3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15D9DAC2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61AA14A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680" w:type="dxa"/>
            <w:vAlign w:val="center"/>
          </w:tcPr>
          <w:p w14:paraId="54E70BC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1531" w:type="dxa"/>
            <w:vAlign w:val="center"/>
          </w:tcPr>
          <w:p w14:paraId="3EBBCB94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脾虚痰湿倾向</w:t>
            </w:r>
            <w:proofErr w:type="spellEnd"/>
          </w:p>
        </w:tc>
      </w:tr>
      <w:tr w:rsidR="007976ED" w14:paraId="6A0478E2" w14:textId="77777777">
        <w:trPr>
          <w:jc w:val="center"/>
        </w:trPr>
        <w:tc>
          <w:tcPr>
            <w:tcW w:w="567" w:type="dxa"/>
            <w:vAlign w:val="center"/>
          </w:tcPr>
          <w:p w14:paraId="01FD1F3B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49</w:t>
            </w:r>
          </w:p>
        </w:tc>
        <w:tc>
          <w:tcPr>
            <w:tcW w:w="567" w:type="dxa"/>
            <w:vAlign w:val="center"/>
          </w:tcPr>
          <w:p w14:paraId="66A3CB0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34B1FA3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2AD99CF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7967D9BD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20192D5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00ECF185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1CFA346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680" w:type="dxa"/>
            <w:vAlign w:val="center"/>
          </w:tcPr>
          <w:p w14:paraId="45B989B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1531" w:type="dxa"/>
            <w:vAlign w:val="center"/>
          </w:tcPr>
          <w:p w14:paraId="79E53A8F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脾虚痰湿倾向</w:t>
            </w:r>
            <w:proofErr w:type="spellEnd"/>
          </w:p>
        </w:tc>
      </w:tr>
      <w:tr w:rsidR="007976ED" w14:paraId="6956DD4D" w14:textId="77777777">
        <w:trPr>
          <w:jc w:val="center"/>
        </w:trPr>
        <w:tc>
          <w:tcPr>
            <w:tcW w:w="567" w:type="dxa"/>
            <w:vAlign w:val="center"/>
          </w:tcPr>
          <w:p w14:paraId="489E568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50</w:t>
            </w:r>
          </w:p>
        </w:tc>
        <w:tc>
          <w:tcPr>
            <w:tcW w:w="567" w:type="dxa"/>
            <w:vAlign w:val="center"/>
          </w:tcPr>
          <w:p w14:paraId="7D6A96D7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7D29A47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1</w:t>
            </w:r>
          </w:p>
        </w:tc>
        <w:tc>
          <w:tcPr>
            <w:tcW w:w="567" w:type="dxa"/>
            <w:vAlign w:val="center"/>
          </w:tcPr>
          <w:p w14:paraId="4197A53A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71AA71DE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32DF3CA6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0</w:t>
            </w:r>
          </w:p>
        </w:tc>
        <w:tc>
          <w:tcPr>
            <w:tcW w:w="567" w:type="dxa"/>
            <w:vAlign w:val="center"/>
          </w:tcPr>
          <w:p w14:paraId="39266E78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1268B3FC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3</w:t>
            </w:r>
          </w:p>
        </w:tc>
        <w:tc>
          <w:tcPr>
            <w:tcW w:w="680" w:type="dxa"/>
            <w:vAlign w:val="center"/>
          </w:tcPr>
          <w:p w14:paraId="55CD7B79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5"/>
              </w:rPr>
              <w:t>2</w:t>
            </w:r>
          </w:p>
        </w:tc>
        <w:tc>
          <w:tcPr>
            <w:tcW w:w="1531" w:type="dxa"/>
            <w:vAlign w:val="center"/>
          </w:tcPr>
          <w:p w14:paraId="4706C240" w14:textId="77777777" w:rsidR="007976ED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sz w:val="15"/>
              </w:rPr>
              <w:t>脾虚痰湿倾向</w:t>
            </w:r>
            <w:proofErr w:type="spellEnd"/>
          </w:p>
        </w:tc>
      </w:tr>
      <w:tr w:rsidR="007976ED" w14:paraId="2F56261D" w14:textId="77777777">
        <w:trPr>
          <w:jc w:val="center"/>
        </w:trPr>
        <w:tc>
          <w:tcPr>
            <w:tcW w:w="567" w:type="dxa"/>
            <w:vAlign w:val="center"/>
          </w:tcPr>
          <w:p w14:paraId="4474BAD3" w14:textId="77777777" w:rsidR="007976ED" w:rsidRDefault="007976ED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5"/>
              </w:rPr>
            </w:pPr>
          </w:p>
        </w:tc>
        <w:tc>
          <w:tcPr>
            <w:tcW w:w="567" w:type="dxa"/>
            <w:vAlign w:val="center"/>
          </w:tcPr>
          <w:p w14:paraId="4D30010D" w14:textId="77777777" w:rsidR="007976ED" w:rsidRDefault="007976ED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5"/>
              </w:rPr>
            </w:pPr>
          </w:p>
        </w:tc>
        <w:tc>
          <w:tcPr>
            <w:tcW w:w="567" w:type="dxa"/>
            <w:vAlign w:val="center"/>
          </w:tcPr>
          <w:p w14:paraId="45A525BE" w14:textId="77777777" w:rsidR="007976ED" w:rsidRDefault="007976ED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5"/>
              </w:rPr>
            </w:pPr>
          </w:p>
        </w:tc>
        <w:tc>
          <w:tcPr>
            <w:tcW w:w="567" w:type="dxa"/>
            <w:vAlign w:val="center"/>
          </w:tcPr>
          <w:p w14:paraId="6BA5B194" w14:textId="77777777" w:rsidR="007976ED" w:rsidRDefault="007976ED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5"/>
              </w:rPr>
            </w:pPr>
          </w:p>
        </w:tc>
        <w:tc>
          <w:tcPr>
            <w:tcW w:w="567" w:type="dxa"/>
            <w:vAlign w:val="center"/>
          </w:tcPr>
          <w:p w14:paraId="4E9A6683" w14:textId="77777777" w:rsidR="007976ED" w:rsidRDefault="007976ED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5"/>
              </w:rPr>
            </w:pPr>
          </w:p>
        </w:tc>
        <w:tc>
          <w:tcPr>
            <w:tcW w:w="567" w:type="dxa"/>
            <w:vAlign w:val="center"/>
          </w:tcPr>
          <w:p w14:paraId="145B9139" w14:textId="77777777" w:rsidR="007976ED" w:rsidRDefault="007976ED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5"/>
              </w:rPr>
            </w:pPr>
          </w:p>
        </w:tc>
        <w:tc>
          <w:tcPr>
            <w:tcW w:w="567" w:type="dxa"/>
            <w:vAlign w:val="center"/>
          </w:tcPr>
          <w:p w14:paraId="17DF0530" w14:textId="77777777" w:rsidR="007976ED" w:rsidRDefault="007976ED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5"/>
              </w:rPr>
            </w:pPr>
          </w:p>
        </w:tc>
        <w:tc>
          <w:tcPr>
            <w:tcW w:w="567" w:type="dxa"/>
            <w:vAlign w:val="center"/>
          </w:tcPr>
          <w:p w14:paraId="61D6AEDE" w14:textId="77777777" w:rsidR="007976ED" w:rsidRDefault="007976ED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5"/>
              </w:rPr>
            </w:pPr>
          </w:p>
        </w:tc>
        <w:tc>
          <w:tcPr>
            <w:tcW w:w="680" w:type="dxa"/>
            <w:vAlign w:val="center"/>
          </w:tcPr>
          <w:p w14:paraId="03FF6FD7" w14:textId="77777777" w:rsidR="007976ED" w:rsidRDefault="007976ED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5"/>
              </w:rPr>
            </w:pPr>
          </w:p>
        </w:tc>
        <w:tc>
          <w:tcPr>
            <w:tcW w:w="1531" w:type="dxa"/>
            <w:vAlign w:val="center"/>
          </w:tcPr>
          <w:p w14:paraId="797241E0" w14:textId="77777777" w:rsidR="007976ED" w:rsidRDefault="007976ED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15"/>
              </w:rPr>
            </w:pPr>
          </w:p>
        </w:tc>
      </w:tr>
    </w:tbl>
    <w:p w14:paraId="65787510" w14:textId="77777777" w:rsidR="006457AD" w:rsidRDefault="006457AD">
      <w:pPr>
        <w:pStyle w:val="1"/>
        <w:rPr>
          <w:rFonts w:eastAsia="宋体"/>
          <w:lang w:eastAsia="zh-CN"/>
        </w:rPr>
      </w:pPr>
      <w:r w:rsidRPr="006457AD">
        <w:lastRenderedPageBreak/>
        <w:drawing>
          <wp:inline distT="0" distB="0" distL="0" distR="0" wp14:anchorId="7A20F6CE" wp14:editId="2F63ECF5">
            <wp:extent cx="6477000" cy="3886200"/>
            <wp:effectExtent l="0" t="0" r="0" b="0"/>
            <wp:docPr id="449079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79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3863" w14:textId="77777777" w:rsidR="006457AD" w:rsidRPr="006457AD" w:rsidRDefault="006457AD" w:rsidP="006457A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</w:pP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 xml:space="preserve">import 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pandas 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 xml:space="preserve">as 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pd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 xml:space="preserve">import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numpy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 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 xml:space="preserve">as 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np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 xml:space="preserve">import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matplotlib.pyplot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 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 xml:space="preserve">as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plt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 xml:space="preserve">from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sklearn.preprocessing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 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 xml:space="preserve">import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StandardScaler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 xml:space="preserve">from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sklearn.cluster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 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 xml:space="preserve">import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KMeans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 xml:space="preserve">from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sklearn.metrics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 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 xml:space="preserve">import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silhouette_score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calinski_harabasz_score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adjusted_rand_score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normalized_mutual_info_score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 xml:space="preserve">from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sklearn.decomposition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 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 xml:space="preserve">import 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PCA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 xml:space="preserve"># </w:t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>原始数据（中医症状打分）</w:t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raw = [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4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5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6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7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8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9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14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15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16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17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18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19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lastRenderedPageBreak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24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25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26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27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28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29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34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35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36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37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38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39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40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41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42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43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44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45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46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47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48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49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],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50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>]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col_names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 = [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编号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口苦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proofErr w:type="gramStart"/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胁</w:t>
      </w:r>
      <w:proofErr w:type="gramEnd"/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痛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烦躁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乏力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畏寒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纳呆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苔腻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脉弦滑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df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pd.DataFrame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(raw, </w:t>
      </w:r>
      <w:r w:rsidRPr="006457AD">
        <w:rPr>
          <w:rFonts w:ascii="Courier New" w:eastAsia="宋体" w:hAnsi="Courier New" w:cs="Courier New"/>
          <w:color w:val="AA4926"/>
          <w:sz w:val="20"/>
          <w:szCs w:val="20"/>
          <w:lang w:eastAsia="zh-CN"/>
        </w:rPr>
        <w:t>columns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=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col_names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 xml:space="preserve"># </w:t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>真实分组（前</w:t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>16</w:t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>个一类，中间</w:t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>16</w:t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>个二类，后</w:t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>18</w:t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>个三类）</w:t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br/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real_group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 =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]*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 xml:space="preserve">16 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+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]*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 xml:space="preserve">16 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+ [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]*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18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br/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df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[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真实分组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] =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real_group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 xml:space="preserve"># </w:t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>特征列</w:t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feats = [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口苦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proofErr w:type="gramStart"/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胁</w:t>
      </w:r>
      <w:proofErr w:type="gramEnd"/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痛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烦躁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乏力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畏寒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纳呆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苔腻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脉弦滑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X =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df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[feats].values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 xml:space="preserve"># </w:t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>标准化</w:t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scaler =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StandardScaler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X_norm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scaler.fit_transform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(X)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># K=3</w:t>
      </w:r>
      <w:proofErr w:type="gramStart"/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>跑一下</w:t>
      </w:r>
      <w:proofErr w:type="gramEnd"/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k = 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3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br/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kmeans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KMeans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6457AD">
        <w:rPr>
          <w:rFonts w:ascii="Courier New" w:eastAsia="宋体" w:hAnsi="Courier New" w:cs="Courier New"/>
          <w:color w:val="AA4926"/>
          <w:sz w:val="20"/>
          <w:szCs w:val="20"/>
          <w:lang w:eastAsia="zh-CN"/>
        </w:rPr>
        <w:t>n_clusters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=k, </w:t>
      </w:r>
      <w:proofErr w:type="spellStart"/>
      <w:r w:rsidRPr="006457AD">
        <w:rPr>
          <w:rFonts w:ascii="Courier New" w:eastAsia="宋体" w:hAnsi="Courier New" w:cs="Courier New"/>
          <w:color w:val="AA4926"/>
          <w:sz w:val="20"/>
          <w:szCs w:val="20"/>
          <w:lang w:eastAsia="zh-CN"/>
        </w:rPr>
        <w:t>random_state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=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42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df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[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聚类分组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] =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kmeans.fit_predict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X_norm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 xml:space="preserve"># </w:t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>内部指标</w:t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br/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sil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silhouette_score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X_norm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df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[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聚类分组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ch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calinski_harabasz_score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X_norm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,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df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[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聚类分组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 xml:space="preserve"># </w:t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>外部指标（跟真实分组比）</w:t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br/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ari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adjusted_rand_score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df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[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真实分组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],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df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[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聚类分组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nmi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 =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normalized_mutual_info_score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df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[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真实分组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],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df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[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聚类分组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8888C6"/>
          <w:sz w:val="20"/>
          <w:szCs w:val="20"/>
          <w:lang w:eastAsia="zh-CN"/>
        </w:rPr>
        <w:t>print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"="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*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60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8888C6"/>
          <w:sz w:val="20"/>
          <w:szCs w:val="20"/>
          <w:lang w:eastAsia="zh-CN"/>
        </w:rPr>
        <w:lastRenderedPageBreak/>
        <w:t>print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f"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轮廓系数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 xml:space="preserve">: 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>{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sil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>: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.3f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 xml:space="preserve">}  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8888C6"/>
          <w:sz w:val="20"/>
          <w:szCs w:val="20"/>
          <w:lang w:eastAsia="zh-CN"/>
        </w:rPr>
        <w:t>print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f"CH</w:t>
      </w:r>
      <w:proofErr w:type="spellEnd"/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指数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 xml:space="preserve">: 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>{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ch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>: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.2f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 xml:space="preserve">}  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8888C6"/>
          <w:sz w:val="20"/>
          <w:szCs w:val="20"/>
          <w:lang w:eastAsia="zh-CN"/>
        </w:rPr>
        <w:t>print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"-"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*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60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8888C6"/>
          <w:sz w:val="20"/>
          <w:szCs w:val="20"/>
          <w:lang w:eastAsia="zh-CN"/>
        </w:rPr>
        <w:t>print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f"ARI</w:t>
      </w:r>
      <w:proofErr w:type="spellEnd"/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 xml:space="preserve">: 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>{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ari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>: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.3f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>}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8888C6"/>
          <w:sz w:val="20"/>
          <w:szCs w:val="20"/>
          <w:lang w:eastAsia="zh-CN"/>
        </w:rPr>
        <w:t>print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f"NMI</w:t>
      </w:r>
      <w:proofErr w:type="spellEnd"/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 xml:space="preserve">: 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>{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nmi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>: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.3f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 xml:space="preserve">} 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8888C6"/>
          <w:sz w:val="20"/>
          <w:szCs w:val="20"/>
          <w:lang w:eastAsia="zh-CN"/>
        </w:rPr>
        <w:t>print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"="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*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60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 xml:space="preserve"># </w:t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>可视化：</w:t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>PCA</w:t>
      </w:r>
      <w:proofErr w:type="gramStart"/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>降维后</w:t>
      </w:r>
      <w:proofErr w:type="gramEnd"/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t>画点</w:t>
      </w:r>
      <w:r w:rsidRPr="006457AD">
        <w:rPr>
          <w:rFonts w:ascii="Courier New" w:eastAsia="宋体" w:hAnsi="Courier New" w:cs="Courier New"/>
          <w:color w:val="7A7E85"/>
          <w:sz w:val="20"/>
          <w:szCs w:val="20"/>
          <w:lang w:eastAsia="zh-CN"/>
        </w:rPr>
        <w:br/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plt.rcParams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[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proofErr w:type="spellStart"/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font.sans</w:t>
      </w:r>
      <w:proofErr w:type="spellEnd"/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-serif"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 = [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proofErr w:type="spellStart"/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SimHei</w:t>
      </w:r>
      <w:proofErr w:type="spellEnd"/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plt.rcParams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[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proofErr w:type="spellStart"/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axes.unicode_minus</w:t>
      </w:r>
      <w:proofErr w:type="spellEnd"/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] = 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>False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br/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pca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 = PCA(</w:t>
      </w:r>
      <w:proofErr w:type="spellStart"/>
      <w:r w:rsidRPr="006457AD">
        <w:rPr>
          <w:rFonts w:ascii="Courier New" w:eastAsia="宋体" w:hAnsi="Courier New" w:cs="Courier New"/>
          <w:color w:val="AA4926"/>
          <w:sz w:val="20"/>
          <w:szCs w:val="20"/>
          <w:lang w:eastAsia="zh-CN"/>
        </w:rPr>
        <w:t>n_components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=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2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X_2d =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pca.fit_transform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X_norm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plt.figure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</w:t>
      </w:r>
      <w:proofErr w:type="spellStart"/>
      <w:r w:rsidRPr="006457AD">
        <w:rPr>
          <w:rFonts w:ascii="Courier New" w:eastAsia="宋体" w:hAnsi="Courier New" w:cs="Courier New"/>
          <w:color w:val="AA4926"/>
          <w:sz w:val="20"/>
          <w:szCs w:val="20"/>
          <w:lang w:eastAsia="zh-CN"/>
        </w:rPr>
        <w:t>figsize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=(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,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6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))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>colors = [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"red"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, 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"blue"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, 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"green"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]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 xml:space="preserve">for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i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 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 xml:space="preserve">in </w:t>
      </w:r>
      <w:r w:rsidRPr="006457AD">
        <w:rPr>
          <w:rFonts w:ascii="Courier New" w:eastAsia="宋体" w:hAnsi="Courier New" w:cs="Courier New"/>
          <w:color w:val="8888C6"/>
          <w:sz w:val="20"/>
          <w:szCs w:val="20"/>
          <w:lang w:eastAsia="zh-CN"/>
        </w:rPr>
        <w:t>range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(k):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mask =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df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[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聚类分组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] ==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i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plt.scatter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(X_2d[mask, 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], X_2d[mask, 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1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], </w:t>
      </w:r>
      <w:r w:rsidRPr="006457AD">
        <w:rPr>
          <w:rFonts w:ascii="Courier New" w:eastAsia="宋体" w:hAnsi="Courier New" w:cs="Courier New"/>
          <w:color w:val="AA4926"/>
          <w:sz w:val="20"/>
          <w:szCs w:val="20"/>
          <w:lang w:eastAsia="zh-CN"/>
        </w:rPr>
        <w:t>c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=colors[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i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], </w:t>
      </w:r>
      <w:r w:rsidRPr="006457AD">
        <w:rPr>
          <w:rFonts w:ascii="Courier New" w:eastAsia="宋体" w:hAnsi="Courier New" w:cs="Courier New"/>
          <w:color w:val="AA4926"/>
          <w:sz w:val="20"/>
          <w:szCs w:val="20"/>
          <w:lang w:eastAsia="zh-CN"/>
        </w:rPr>
        <w:t>label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=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f"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第</w:t>
      </w:r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>{</w:t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i</w:t>
      </w:r>
      <w:proofErr w:type="spellEnd"/>
      <w:r w:rsidRPr="006457AD">
        <w:rPr>
          <w:rFonts w:ascii="Courier New" w:eastAsia="宋体" w:hAnsi="Courier New" w:cs="Courier New"/>
          <w:color w:val="CF8E6D"/>
          <w:sz w:val="20"/>
          <w:szCs w:val="20"/>
          <w:lang w:eastAsia="zh-CN"/>
        </w:rPr>
        <w:t>}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类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, </w:t>
      </w:r>
      <w:r w:rsidRPr="006457AD">
        <w:rPr>
          <w:rFonts w:ascii="Courier New" w:eastAsia="宋体" w:hAnsi="Courier New" w:cs="Courier New"/>
          <w:color w:val="AA4926"/>
          <w:sz w:val="20"/>
          <w:szCs w:val="20"/>
          <w:lang w:eastAsia="zh-CN"/>
        </w:rPr>
        <w:t>s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=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70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 xml:space="preserve">, </w:t>
      </w:r>
      <w:r w:rsidRPr="006457AD">
        <w:rPr>
          <w:rFonts w:ascii="Courier New" w:eastAsia="宋体" w:hAnsi="Courier New" w:cs="Courier New"/>
          <w:color w:val="AA4926"/>
          <w:sz w:val="20"/>
          <w:szCs w:val="20"/>
          <w:lang w:eastAsia="zh-CN"/>
        </w:rPr>
        <w:t>alpha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=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0.7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plt.title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"K-Means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的三类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plt.xlabel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主成分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1"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plt.ylabel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"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主成分</w:t>
      </w:r>
      <w:r w:rsidRPr="006457AD">
        <w:rPr>
          <w:rFonts w:ascii="Courier New" w:eastAsia="宋体" w:hAnsi="Courier New" w:cs="Courier New"/>
          <w:color w:val="6AAB73"/>
          <w:sz w:val="20"/>
          <w:szCs w:val="20"/>
          <w:lang w:eastAsia="zh-CN"/>
        </w:rPr>
        <w:t>2"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proofErr w:type="spell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plt.legend</w:t>
      </w:r>
      <w:proofErr w:type="spell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proofErr w:type="spellStart"/>
      <w:proofErr w:type="gram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plt.grid</w:t>
      </w:r>
      <w:proofErr w:type="spellEnd"/>
      <w:proofErr w:type="gram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</w:t>
      </w:r>
      <w:r w:rsidRPr="006457AD">
        <w:rPr>
          <w:rFonts w:ascii="Courier New" w:eastAsia="宋体" w:hAnsi="Courier New" w:cs="Courier New"/>
          <w:color w:val="AA4926"/>
          <w:sz w:val="20"/>
          <w:szCs w:val="20"/>
          <w:lang w:eastAsia="zh-CN"/>
        </w:rPr>
        <w:t>alpha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=</w:t>
      </w:r>
      <w:r w:rsidRPr="006457AD">
        <w:rPr>
          <w:rFonts w:ascii="Courier New" w:eastAsia="宋体" w:hAnsi="Courier New" w:cs="Courier New"/>
          <w:color w:val="2AACB8"/>
          <w:sz w:val="20"/>
          <w:szCs w:val="20"/>
          <w:lang w:eastAsia="zh-CN"/>
        </w:rPr>
        <w:t>0.3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)</w:t>
      </w:r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br/>
      </w:r>
      <w:proofErr w:type="spellStart"/>
      <w:proofErr w:type="gramStart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plt.show</w:t>
      </w:r>
      <w:proofErr w:type="spellEnd"/>
      <w:proofErr w:type="gramEnd"/>
      <w:r w:rsidRPr="006457AD">
        <w:rPr>
          <w:rFonts w:ascii="Courier New" w:eastAsia="宋体" w:hAnsi="Courier New" w:cs="Courier New"/>
          <w:color w:val="BCBEC4"/>
          <w:sz w:val="20"/>
          <w:szCs w:val="20"/>
          <w:lang w:eastAsia="zh-CN"/>
        </w:rPr>
        <w:t>()</w:t>
      </w:r>
    </w:p>
    <w:p w14:paraId="1A4BDDD5" w14:textId="77777777" w:rsidR="006457AD" w:rsidRPr="006457AD" w:rsidRDefault="006457AD" w:rsidP="006457AD">
      <w:pPr>
        <w:rPr>
          <w:lang w:eastAsia="zh-CN"/>
        </w:rPr>
      </w:pPr>
    </w:p>
    <w:p w14:paraId="5C00F085" w14:textId="592FD003" w:rsidR="007976ED" w:rsidRDefault="00000000">
      <w:pPr>
        <w:pStyle w:val="1"/>
      </w:pPr>
      <w:proofErr w:type="spellStart"/>
      <w:r>
        <w:t>五、课堂引导问题</w:t>
      </w:r>
      <w:proofErr w:type="spellEnd"/>
    </w:p>
    <w:p w14:paraId="2B18123B" w14:textId="77777777" w:rsidR="007976ED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如果K=3和K=5得到的聚类结果不同，应如何解释？</w:t>
      </w:r>
    </w:p>
    <w:p w14:paraId="55803B32" w14:textId="0EF59EA1" w:rsidR="007976ED" w:rsidRDefault="006457AD">
      <w:pPr>
        <w:pStyle w:val="a0"/>
        <w:numPr>
          <w:ilvl w:val="0"/>
          <w:numId w:val="0"/>
        </w:numPr>
        <w:ind w:left="360" w:firstLineChars="200" w:firstLine="420"/>
        <w:rPr>
          <w:rFonts w:hint="eastAsia"/>
          <w:lang w:eastAsia="zh-CN"/>
        </w:rPr>
      </w:pPr>
      <w:r w:rsidRPr="006457AD">
        <w:rPr>
          <w:lang w:eastAsia="zh-CN"/>
        </w:rPr>
        <w:t>在聚类分析中，K 值代表要划分的簇的数量。K=3 时算法将数据聚成 3 类，结果会更关注局部聚集特征，对样本间的细微差异更敏感，容易形成较为细分的类别。K=5 时类别数增加，能揭示更细致的分组结构，但稳定性可能下降。事实上，不同 K 值得到不同聚类结果是正常现象，这反映了数据在不同粒度下的自然分组特性，也说明数据中可能存在边界样本，</w:t>
      </w:r>
      <w:proofErr w:type="gramStart"/>
      <w:r w:rsidRPr="006457AD">
        <w:rPr>
          <w:lang w:eastAsia="zh-CN"/>
        </w:rPr>
        <w:t>增大簇数会</w:t>
      </w:r>
      <w:proofErr w:type="gramEnd"/>
      <w:r w:rsidRPr="006457AD">
        <w:rPr>
          <w:lang w:eastAsia="zh-CN"/>
        </w:rPr>
        <w:t>让这些样本单独成簇或改变归属。</w:t>
      </w:r>
    </w:p>
    <w:p w14:paraId="336BDE3B" w14:textId="77777777" w:rsidR="007976ED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如果某位患者同时接近“气虚阳虚”和“脾虚痰湿”两类，说明什么？</w:t>
      </w:r>
    </w:p>
    <w:p w14:paraId="4C395AF2" w14:textId="5D739DAD" w:rsidR="007976ED" w:rsidRDefault="006457AD">
      <w:pPr>
        <w:pStyle w:val="a0"/>
        <w:numPr>
          <w:ilvl w:val="0"/>
          <w:numId w:val="0"/>
        </w:numPr>
        <w:ind w:left="360" w:firstLineChars="200" w:firstLine="420"/>
        <w:rPr>
          <w:rFonts w:hint="eastAsia"/>
          <w:lang w:eastAsia="zh-CN"/>
        </w:rPr>
      </w:pPr>
      <w:r w:rsidRPr="006457AD">
        <w:rPr>
          <w:lang w:eastAsia="zh-CN"/>
        </w:rPr>
        <w:t>这个患者的症状评分刚好落在两类证候的中心区域，两边的距离差不太多。在中医临床上，这往往说明他不是单一典型证候，</w:t>
      </w:r>
      <w:proofErr w:type="gramStart"/>
      <w:r w:rsidRPr="006457AD">
        <w:rPr>
          <w:lang w:eastAsia="zh-CN"/>
        </w:rPr>
        <w:t>而是证候兼</w:t>
      </w:r>
      <w:proofErr w:type="gramEnd"/>
      <w:r w:rsidRPr="006457AD">
        <w:rPr>
          <w:lang w:eastAsia="zh-CN"/>
        </w:rPr>
        <w:t>夹——既有气虚阳虚的影子，又带着脾虚痰湿的特点。说白了就是本虚标实、虚实夹杂，几种情况混在一起。这也正好反映了中医临床证候的复杂性和多样性，不是所有病人都能简单归类。</w:t>
      </w:r>
    </w:p>
    <w:p w14:paraId="4F62C3C4" w14:textId="77777777" w:rsidR="007976ED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聚类结果能否直接等同于中医证候？为什么还需要专家解释？</w:t>
      </w:r>
    </w:p>
    <w:p w14:paraId="1AFD057B" w14:textId="35634E4E" w:rsidR="007976ED" w:rsidRDefault="006457AD">
      <w:pPr>
        <w:pStyle w:val="a0"/>
        <w:numPr>
          <w:ilvl w:val="0"/>
          <w:numId w:val="0"/>
        </w:numPr>
        <w:ind w:left="360" w:firstLineChars="200" w:firstLine="420"/>
        <w:rPr>
          <w:rFonts w:hint="eastAsia"/>
          <w:lang w:eastAsia="zh-CN"/>
        </w:rPr>
      </w:pPr>
      <w:r w:rsidRPr="006457AD">
        <w:rPr>
          <w:lang w:eastAsia="zh-CN"/>
        </w:rPr>
        <w:t>聚类说白了就是根据症状评分算出来的数学分组，只能说明这些人在数据上长得像，跟中医理论没啥关系。但中医证候是另一回事，那得结合脏腑、病机、寒热虚实这些理论才能下诊断。所以聚类结果不能</w:t>
      </w:r>
      <w:proofErr w:type="gramStart"/>
      <w:r w:rsidRPr="006457AD">
        <w:rPr>
          <w:lang w:eastAsia="zh-CN"/>
        </w:rPr>
        <w:lastRenderedPageBreak/>
        <w:t>直接当证候</w:t>
      </w:r>
      <w:proofErr w:type="gramEnd"/>
      <w:r w:rsidRPr="006457AD">
        <w:rPr>
          <w:lang w:eastAsia="zh-CN"/>
        </w:rPr>
        <w:t>用，必须得请中医专家拿着临床经验，给每个类贴上证候标签、调整不合理的地方、再判断有没有兼夹，最后整出来的东西才符合中医临床的实际情况。</w:t>
      </w:r>
      <w:r w:rsidR="00000000">
        <w:rPr>
          <w:lang w:eastAsia="zh-CN"/>
        </w:rPr>
        <w:t>。</w:t>
      </w:r>
    </w:p>
    <w:p w14:paraId="77C7F9E6" w14:textId="77777777" w:rsidR="007976ED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如果去掉“脉弦滑”这一指标，聚类结果是否会发生变化？</w:t>
      </w:r>
    </w:p>
    <w:p w14:paraId="7DAFF739" w14:textId="66F78D73" w:rsidR="007976ED" w:rsidRDefault="006457AD" w:rsidP="006457AD">
      <w:pPr>
        <w:pStyle w:val="a0"/>
        <w:numPr>
          <w:ilvl w:val="0"/>
          <w:numId w:val="0"/>
        </w:numPr>
        <w:ind w:left="360" w:firstLineChars="200" w:firstLine="420"/>
        <w:rPr>
          <w:rFonts w:hint="eastAsia"/>
          <w:lang w:eastAsia="zh-CN"/>
        </w:rPr>
      </w:pPr>
      <w:r w:rsidRPr="006457AD">
        <w:rPr>
          <w:lang w:eastAsia="zh-CN"/>
        </w:rPr>
        <w:t>要是把“脉弦滑”这个指标拿掉，聚类结果会变样。因为脉</w:t>
      </w:r>
      <w:proofErr w:type="gramStart"/>
      <w:r w:rsidRPr="006457AD">
        <w:rPr>
          <w:lang w:eastAsia="zh-CN"/>
        </w:rPr>
        <w:t>弦滑最能</w:t>
      </w:r>
      <w:proofErr w:type="gramEnd"/>
      <w:r w:rsidRPr="006457AD">
        <w:rPr>
          <w:lang w:eastAsia="zh-CN"/>
        </w:rPr>
        <w:t>看出一个人是不是肝胆湿热，它在这类病人身上得分高，在气虚阳虚和脾虚痰湿那两类身上得分低。没了它，几类人之间的界限就模糊了，容易分错，聚类的效果也就跟着打折扣了。</w:t>
      </w:r>
    </w:p>
    <w:sectPr w:rsidR="007976ED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93197" w14:textId="77777777" w:rsidR="00F205FC" w:rsidRDefault="00F205F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BC9050C" w14:textId="77777777" w:rsidR="00F205FC" w:rsidRDefault="00F205F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DACE3" w14:textId="77777777" w:rsidR="00F205FC" w:rsidRDefault="00F205FC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173DE06" w14:textId="77777777" w:rsidR="00F205FC" w:rsidRDefault="00F205FC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76974867">
    <w:abstractNumId w:val="1"/>
  </w:num>
  <w:num w:numId="2" w16cid:durableId="933826989">
    <w:abstractNumId w:val="4"/>
  </w:num>
  <w:num w:numId="3" w16cid:durableId="1494881075">
    <w:abstractNumId w:val="5"/>
  </w:num>
  <w:num w:numId="4" w16cid:durableId="229341534">
    <w:abstractNumId w:val="2"/>
  </w:num>
  <w:num w:numId="5" w16cid:durableId="347756901">
    <w:abstractNumId w:val="0"/>
  </w:num>
  <w:num w:numId="6" w16cid:durableId="798496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36BD"/>
    <w:rsid w:val="0029639D"/>
    <w:rsid w:val="00326F90"/>
    <w:rsid w:val="005A6789"/>
    <w:rsid w:val="006457AD"/>
    <w:rsid w:val="007976ED"/>
    <w:rsid w:val="0087614F"/>
    <w:rsid w:val="009025FE"/>
    <w:rsid w:val="00AA1D8D"/>
    <w:rsid w:val="00B47730"/>
    <w:rsid w:val="00CB0664"/>
    <w:rsid w:val="00F205FC"/>
    <w:rsid w:val="00F82505"/>
    <w:rsid w:val="00FC693F"/>
    <w:rsid w:val="48976734"/>
    <w:rsid w:val="4A5C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63FE4C"/>
  <w14:defaultImageDpi w14:val="300"/>
  <w15:docId w15:val="{34B25C6E-2849-4942-A24B-F85E585E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eastAsia="微软雅黑" w:hAnsi="微软雅黑" w:cstheme="minorBidi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ED6FB8-7A6D-42C5-8B9C-530220C55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1908</Words>
  <Characters>3704</Characters>
  <Application>Microsoft Office Word</Application>
  <DocSecurity>0</DocSecurity>
  <Lines>617</Lines>
  <Paragraphs>701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KNN聚类教学案例：中医药证候相似性分组</dc:title>
  <dc:creator>时光闲客</dc:creator>
  <dc:description>generated by python-docx</dc:description>
  <cp:lastModifiedBy>俊 唐</cp:lastModifiedBy>
  <cp:revision>2</cp:revision>
  <dcterms:created xsi:type="dcterms:W3CDTF">2026-06-02T07:29:00Z</dcterms:created>
  <dcterms:modified xsi:type="dcterms:W3CDTF">2026-06-02T07:29:00Z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eyJoZGlkIjoiM2Q5YmM5YjQ5NWZiMjg2YjJkYTYyY2U2MWIxNWY5ODkiLCJ1c2VySWQiOiIxNjIwNDc4MDU0In0=</vt:lpwstr>
  </property>
  <property fmtid="{D5CDD505-2E9C-101B-9397-08002B2CF9AE}" pid="3" name="KSOProductBuildVer">
    <vt:lpwstr>2052-12.1.0.26375</vt:lpwstr>
  </property>
  <property fmtid="{D5CDD505-2E9C-101B-9397-08002B2CF9AE}" pid="4" name="ICV">
    <vt:lpwstr>293E8DC3D872418E863E81F74CBD1837_13</vt:lpwstr>
  </property>
</Properties>
</file>