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B7BC" w14:textId="77777777" w:rsidR="00CE38D7" w:rsidRPr="003F4BF9" w:rsidRDefault="00CE38D7">
      <w:pPr>
        <w:pStyle w:val="a3"/>
        <w:rPr>
          <w:rFonts w:ascii="Times New Roman" w:hint="eastAsia"/>
          <w:b w:val="0"/>
          <w:color w:val="000000" w:themeColor="text1"/>
          <w:sz w:val="20"/>
        </w:rPr>
      </w:pPr>
    </w:p>
    <w:p w14:paraId="578E5DFE" w14:textId="77777777" w:rsidR="00CE38D7" w:rsidRPr="003F4BF9" w:rsidRDefault="00CE38D7">
      <w:pPr>
        <w:pStyle w:val="a3"/>
        <w:rPr>
          <w:rFonts w:ascii="Times New Roman" w:hint="eastAsia"/>
          <w:b w:val="0"/>
          <w:color w:val="000000" w:themeColor="text1"/>
          <w:sz w:val="20"/>
        </w:rPr>
      </w:pPr>
    </w:p>
    <w:p w14:paraId="0BB8CA0C" w14:textId="77777777" w:rsidR="00CE38D7" w:rsidRPr="003F4BF9" w:rsidRDefault="00CE38D7">
      <w:pPr>
        <w:pStyle w:val="a3"/>
        <w:rPr>
          <w:rFonts w:ascii="Times New Roman" w:hint="eastAsia"/>
          <w:b w:val="0"/>
          <w:color w:val="000000" w:themeColor="text1"/>
          <w:sz w:val="20"/>
        </w:rPr>
      </w:pPr>
    </w:p>
    <w:p w14:paraId="4B2BE0A3" w14:textId="77777777" w:rsidR="00CE38D7" w:rsidRPr="003F4BF9" w:rsidRDefault="00CE38D7">
      <w:pPr>
        <w:pStyle w:val="a3"/>
        <w:rPr>
          <w:rFonts w:ascii="Times New Roman" w:hint="eastAsia"/>
          <w:b w:val="0"/>
          <w:color w:val="000000" w:themeColor="text1"/>
          <w:sz w:val="20"/>
        </w:rPr>
      </w:pPr>
    </w:p>
    <w:p w14:paraId="6D55A27B" w14:textId="77777777" w:rsidR="00CE38D7" w:rsidRPr="003F4BF9" w:rsidRDefault="00CE38D7">
      <w:pPr>
        <w:pStyle w:val="a3"/>
        <w:rPr>
          <w:rFonts w:ascii="Times New Roman" w:hint="eastAsia"/>
          <w:b w:val="0"/>
          <w:color w:val="000000" w:themeColor="text1"/>
          <w:sz w:val="20"/>
        </w:rPr>
      </w:pPr>
    </w:p>
    <w:p w14:paraId="09473DA6" w14:textId="77777777" w:rsidR="00CE38D7" w:rsidRPr="003F4BF9" w:rsidRDefault="00CE38D7">
      <w:pPr>
        <w:pStyle w:val="a3"/>
        <w:rPr>
          <w:rFonts w:ascii="Times New Roman" w:hint="eastAsia"/>
          <w:b w:val="0"/>
          <w:color w:val="000000" w:themeColor="text1"/>
          <w:sz w:val="20"/>
        </w:rPr>
      </w:pPr>
    </w:p>
    <w:p w14:paraId="0D14D19D" w14:textId="77777777" w:rsidR="00CE38D7" w:rsidRPr="003F4BF9" w:rsidRDefault="00CE38D7">
      <w:pPr>
        <w:pStyle w:val="a3"/>
        <w:rPr>
          <w:rFonts w:ascii="Times New Roman" w:hint="eastAsia"/>
          <w:b w:val="0"/>
          <w:color w:val="000000" w:themeColor="text1"/>
          <w:sz w:val="20"/>
        </w:rPr>
      </w:pPr>
    </w:p>
    <w:p w14:paraId="72BA325F" w14:textId="77777777" w:rsidR="00CE38D7" w:rsidRPr="003F4BF9" w:rsidRDefault="00CE38D7">
      <w:pPr>
        <w:pStyle w:val="a3"/>
        <w:rPr>
          <w:rFonts w:ascii="Times New Roman" w:hint="eastAsia"/>
          <w:b w:val="0"/>
          <w:color w:val="000000" w:themeColor="text1"/>
          <w:sz w:val="20"/>
        </w:rPr>
      </w:pPr>
    </w:p>
    <w:p w14:paraId="6C2B6B82" w14:textId="77777777" w:rsidR="00CE38D7" w:rsidRPr="003F4BF9" w:rsidRDefault="00CE38D7">
      <w:pPr>
        <w:pStyle w:val="a3"/>
        <w:spacing w:before="4"/>
        <w:rPr>
          <w:rFonts w:ascii="Times New Roman" w:hint="eastAsia"/>
          <w:b w:val="0"/>
          <w:color w:val="000000" w:themeColor="text1"/>
          <w:sz w:val="25"/>
        </w:rPr>
      </w:pPr>
    </w:p>
    <w:p w14:paraId="58C843F3" w14:textId="77777777" w:rsidR="00CE38D7" w:rsidRPr="003F4BF9" w:rsidRDefault="004B6E20">
      <w:pPr>
        <w:pStyle w:val="a3"/>
        <w:ind w:left="1611"/>
        <w:rPr>
          <w:rFonts w:ascii="Times New Roman" w:hint="eastAsia"/>
          <w:b w:val="0"/>
          <w:color w:val="000000" w:themeColor="text1"/>
          <w:sz w:val="20"/>
        </w:rPr>
      </w:pPr>
      <w:r w:rsidRPr="003F4BF9">
        <w:rPr>
          <w:rFonts w:ascii="Times New Roman"/>
          <w:b w:val="0"/>
          <w:noProof/>
          <w:color w:val="000000" w:themeColor="text1"/>
          <w:sz w:val="20"/>
          <w:lang w:val="en-US" w:bidi="ar-SA"/>
        </w:rPr>
        <w:drawing>
          <wp:inline distT="0" distB="0" distL="0" distR="0" wp14:anchorId="651310A4" wp14:editId="27724F67">
            <wp:extent cx="3418205" cy="205232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3418374" cy="2052827"/>
                    </a:xfrm>
                    <a:prstGeom prst="rect">
                      <a:avLst/>
                    </a:prstGeom>
                  </pic:spPr>
                </pic:pic>
              </a:graphicData>
            </a:graphic>
          </wp:inline>
        </w:drawing>
      </w:r>
    </w:p>
    <w:p w14:paraId="15E3A682" w14:textId="77777777" w:rsidR="00CE38D7" w:rsidRPr="003F4BF9" w:rsidRDefault="00CE38D7">
      <w:pPr>
        <w:pStyle w:val="a3"/>
        <w:rPr>
          <w:rFonts w:ascii="Times New Roman" w:hint="eastAsia"/>
          <w:b w:val="0"/>
          <w:color w:val="000000" w:themeColor="text1"/>
          <w:sz w:val="20"/>
        </w:rPr>
      </w:pPr>
    </w:p>
    <w:p w14:paraId="59778BE9" w14:textId="77777777" w:rsidR="00CE38D7" w:rsidRPr="003F4BF9" w:rsidRDefault="00CE38D7">
      <w:pPr>
        <w:pStyle w:val="a3"/>
        <w:rPr>
          <w:rFonts w:ascii="Times New Roman" w:hint="eastAsia"/>
          <w:b w:val="0"/>
          <w:color w:val="000000" w:themeColor="text1"/>
          <w:sz w:val="20"/>
        </w:rPr>
      </w:pPr>
    </w:p>
    <w:p w14:paraId="5A3F5CCF" w14:textId="0C09DC44" w:rsidR="00CE38D7" w:rsidRPr="003F4BF9" w:rsidRDefault="00D069A0">
      <w:pPr>
        <w:pStyle w:val="a3"/>
        <w:spacing w:before="128" w:line="853" w:lineRule="exact"/>
        <w:ind w:left="1125" w:right="1124"/>
        <w:jc w:val="center"/>
        <w:rPr>
          <w:rFonts w:hint="eastAsia"/>
          <w:color w:val="000000" w:themeColor="text1"/>
        </w:rPr>
      </w:pPr>
      <w:r w:rsidRPr="003F4BF9">
        <w:rPr>
          <w:rFonts w:hint="eastAsia"/>
          <w:color w:val="000000" w:themeColor="text1"/>
        </w:rPr>
        <w:t>智能医学</w:t>
      </w:r>
      <w:r w:rsidR="004B6E20" w:rsidRPr="003F4BF9">
        <w:rPr>
          <w:color w:val="000000" w:themeColor="text1"/>
        </w:rPr>
        <w:t>学院</w:t>
      </w:r>
    </w:p>
    <w:p w14:paraId="48820119" w14:textId="3E340D28" w:rsidR="001E45F5" w:rsidRPr="003F4BF9" w:rsidRDefault="00D069A0">
      <w:pPr>
        <w:pStyle w:val="a3"/>
        <w:spacing w:before="128" w:line="853" w:lineRule="exact"/>
        <w:ind w:left="1125" w:right="1124"/>
        <w:jc w:val="center"/>
        <w:rPr>
          <w:rFonts w:hint="eastAsia"/>
          <w:color w:val="000000" w:themeColor="text1"/>
        </w:rPr>
      </w:pPr>
      <w:r w:rsidRPr="003F4BF9">
        <w:rPr>
          <w:rFonts w:hint="eastAsia"/>
          <w:color w:val="000000" w:themeColor="text1"/>
        </w:rPr>
        <w:t>计算</w:t>
      </w:r>
      <w:proofErr w:type="gramStart"/>
      <w:r w:rsidRPr="003F4BF9">
        <w:rPr>
          <w:rFonts w:hint="eastAsia"/>
          <w:color w:val="000000" w:themeColor="text1"/>
        </w:rPr>
        <w:t>机组网</w:t>
      </w:r>
      <w:proofErr w:type="gramEnd"/>
      <w:r w:rsidR="001E45F5" w:rsidRPr="003F4BF9">
        <w:rPr>
          <w:color w:val="000000" w:themeColor="text1"/>
        </w:rPr>
        <w:t>工程与实践</w:t>
      </w:r>
    </w:p>
    <w:p w14:paraId="5018518E" w14:textId="776CF5F9" w:rsidR="00CE38D7" w:rsidRPr="003F4BF9" w:rsidRDefault="00E87298" w:rsidP="00E87298">
      <w:pPr>
        <w:pStyle w:val="a3"/>
        <w:spacing w:line="360" w:lineRule="auto"/>
        <w:jc w:val="center"/>
        <w:rPr>
          <w:rFonts w:hint="eastAsia"/>
          <w:color w:val="000000" w:themeColor="text1"/>
        </w:rPr>
      </w:pPr>
      <w:r w:rsidRPr="003F4BF9">
        <w:rPr>
          <w:rFonts w:hint="eastAsia"/>
          <w:color w:val="000000" w:themeColor="text1"/>
        </w:rPr>
        <w:t>网络方案撰写</w:t>
      </w:r>
    </w:p>
    <w:p w14:paraId="36BE0D10" w14:textId="77777777" w:rsidR="004B6E20" w:rsidRPr="003F4BF9" w:rsidRDefault="004B6E20">
      <w:pPr>
        <w:pStyle w:val="a3"/>
        <w:spacing w:line="360" w:lineRule="auto"/>
        <w:ind w:firstLineChars="200" w:firstLine="560"/>
        <w:rPr>
          <w:rFonts w:hint="eastAsia"/>
          <w:color w:val="000000" w:themeColor="text1"/>
          <w:sz w:val="28"/>
          <w:szCs w:val="28"/>
          <w:lang w:val="en-US"/>
        </w:rPr>
      </w:pPr>
    </w:p>
    <w:p w14:paraId="4FFDA5A7" w14:textId="5720AA18" w:rsidR="00CE38D7" w:rsidRPr="003F4BF9" w:rsidRDefault="004B6E20">
      <w:pPr>
        <w:pStyle w:val="a3"/>
        <w:spacing w:line="360" w:lineRule="auto"/>
        <w:ind w:firstLineChars="200" w:firstLine="560"/>
        <w:rPr>
          <w:rFonts w:hint="eastAsia"/>
          <w:color w:val="000000" w:themeColor="text1"/>
          <w:sz w:val="28"/>
          <w:szCs w:val="28"/>
          <w:lang w:val="en-US"/>
        </w:rPr>
      </w:pPr>
      <w:r w:rsidRPr="003F4BF9">
        <w:rPr>
          <w:rFonts w:hint="eastAsia"/>
          <w:color w:val="000000" w:themeColor="text1"/>
          <w:sz w:val="28"/>
          <w:szCs w:val="28"/>
          <w:lang w:val="en-US"/>
        </w:rPr>
        <w:t>题目：</w:t>
      </w:r>
      <w:r w:rsidR="00346826" w:rsidRPr="003F4BF9">
        <w:rPr>
          <w:color w:val="000000" w:themeColor="text1"/>
          <w:sz w:val="28"/>
          <w:szCs w:val="28"/>
          <w:lang w:val="en-US"/>
        </w:rPr>
        <w:t>中医药数据分析与硬件研发中心局域网设计方案</w:t>
      </w:r>
    </w:p>
    <w:p w14:paraId="50C8D52E" w14:textId="1D9AB3DF" w:rsidR="00CE38D7" w:rsidRPr="003F4BF9" w:rsidRDefault="004B6E20">
      <w:pPr>
        <w:pStyle w:val="a3"/>
        <w:spacing w:line="360" w:lineRule="auto"/>
        <w:ind w:firstLineChars="200" w:firstLine="560"/>
        <w:rPr>
          <w:rFonts w:hint="eastAsia"/>
          <w:color w:val="000000" w:themeColor="text1"/>
          <w:sz w:val="28"/>
          <w:szCs w:val="28"/>
          <w:lang w:val="en-US"/>
        </w:rPr>
      </w:pPr>
      <w:r w:rsidRPr="003F4BF9">
        <w:rPr>
          <w:rFonts w:hint="eastAsia"/>
          <w:color w:val="000000" w:themeColor="text1"/>
          <w:sz w:val="28"/>
          <w:szCs w:val="28"/>
          <w:lang w:val="en-US"/>
        </w:rPr>
        <w:t>作者：</w:t>
      </w:r>
      <w:r w:rsidR="00346826" w:rsidRPr="003F4BF9">
        <w:rPr>
          <w:rFonts w:hint="eastAsia"/>
          <w:color w:val="000000" w:themeColor="text1"/>
          <w:sz w:val="28"/>
          <w:szCs w:val="28"/>
          <w:lang w:val="en-US"/>
        </w:rPr>
        <w:t>唐俊</w:t>
      </w:r>
    </w:p>
    <w:p w14:paraId="43A71390" w14:textId="3A00E002" w:rsidR="00CE38D7" w:rsidRPr="003F4BF9" w:rsidRDefault="004B6E20">
      <w:pPr>
        <w:pStyle w:val="a3"/>
        <w:spacing w:line="360" w:lineRule="auto"/>
        <w:ind w:firstLineChars="200" w:firstLine="560"/>
        <w:rPr>
          <w:rFonts w:hint="eastAsia"/>
          <w:color w:val="000000" w:themeColor="text1"/>
          <w:sz w:val="28"/>
          <w:szCs w:val="28"/>
          <w:lang w:val="en-US"/>
        </w:rPr>
      </w:pPr>
      <w:r w:rsidRPr="003F4BF9">
        <w:rPr>
          <w:rFonts w:hint="eastAsia"/>
          <w:color w:val="000000" w:themeColor="text1"/>
          <w:sz w:val="28"/>
          <w:szCs w:val="28"/>
          <w:lang w:val="en-US"/>
        </w:rPr>
        <w:t>班级：</w:t>
      </w:r>
      <w:r w:rsidR="00346826" w:rsidRPr="003F4BF9">
        <w:rPr>
          <w:rFonts w:hint="eastAsia"/>
          <w:color w:val="000000" w:themeColor="text1"/>
          <w:sz w:val="28"/>
          <w:szCs w:val="28"/>
          <w:lang w:val="en-US"/>
        </w:rPr>
        <w:t>医学信息工程2024级</w:t>
      </w:r>
    </w:p>
    <w:p w14:paraId="7BA64A95" w14:textId="77777777" w:rsidR="00CE38D7" w:rsidRPr="003F4BF9" w:rsidRDefault="00CE38D7">
      <w:pPr>
        <w:pStyle w:val="a3"/>
        <w:rPr>
          <w:rFonts w:hint="eastAsia"/>
          <w:color w:val="000000" w:themeColor="text1"/>
          <w:sz w:val="62"/>
        </w:rPr>
      </w:pPr>
    </w:p>
    <w:p w14:paraId="35883D13" w14:textId="77777777" w:rsidR="00CE38D7" w:rsidRPr="003F4BF9" w:rsidRDefault="00CE38D7">
      <w:pPr>
        <w:pStyle w:val="a3"/>
        <w:rPr>
          <w:rFonts w:hint="eastAsia"/>
          <w:color w:val="000000" w:themeColor="text1"/>
          <w:sz w:val="60"/>
        </w:rPr>
      </w:pPr>
    </w:p>
    <w:p w14:paraId="469BE0FC" w14:textId="1F6C1BDA" w:rsidR="0001164C" w:rsidRPr="003F4BF9" w:rsidRDefault="00346826">
      <w:pPr>
        <w:ind w:left="1123" w:right="1124"/>
        <w:jc w:val="center"/>
        <w:rPr>
          <w:rFonts w:ascii="宋体" w:eastAsia="宋体" w:hint="eastAsia"/>
          <w:b/>
          <w:color w:val="000000" w:themeColor="text1"/>
          <w:spacing w:val="-46"/>
          <w:sz w:val="36"/>
          <w:szCs w:val="36"/>
        </w:rPr>
      </w:pPr>
      <w:r w:rsidRPr="003F4BF9">
        <w:rPr>
          <w:rFonts w:ascii="宋体" w:eastAsia="宋体" w:hint="eastAsia"/>
          <w:b/>
          <w:color w:val="000000" w:themeColor="text1"/>
          <w:spacing w:val="24"/>
          <w:sz w:val="36"/>
          <w:szCs w:val="36"/>
          <w:fitText w:val="798" w:id="-415500799"/>
        </w:rPr>
        <w:t>202</w:t>
      </w:r>
      <w:r w:rsidRPr="003F4BF9">
        <w:rPr>
          <w:rFonts w:ascii="宋体" w:eastAsia="宋体" w:hint="eastAsia"/>
          <w:b/>
          <w:color w:val="000000" w:themeColor="text1"/>
          <w:spacing w:val="1"/>
          <w:sz w:val="36"/>
          <w:szCs w:val="36"/>
          <w:fitText w:val="798" w:id="-415500799"/>
        </w:rPr>
        <w:t>6</w:t>
      </w:r>
      <w:r w:rsidR="004B6E20" w:rsidRPr="003F4BF9">
        <w:rPr>
          <w:rFonts w:ascii="宋体" w:eastAsia="宋体" w:hint="eastAsia"/>
          <w:b/>
          <w:color w:val="000000" w:themeColor="text1"/>
          <w:spacing w:val="-61"/>
          <w:sz w:val="36"/>
          <w:szCs w:val="36"/>
        </w:rPr>
        <w:t xml:space="preserve">年 </w:t>
      </w:r>
      <w:r w:rsidR="00E87298" w:rsidRPr="003F4BF9">
        <w:rPr>
          <w:rFonts w:ascii="宋体" w:eastAsia="宋体"/>
          <w:b/>
          <w:color w:val="000000" w:themeColor="text1"/>
          <w:spacing w:val="-61"/>
          <w:sz w:val="36"/>
          <w:szCs w:val="36"/>
        </w:rPr>
        <w:t xml:space="preserve">  </w:t>
      </w:r>
      <w:r w:rsidRPr="003F4BF9">
        <w:rPr>
          <w:rFonts w:ascii="宋体" w:eastAsia="宋体" w:hint="eastAsia"/>
          <w:b/>
          <w:color w:val="000000" w:themeColor="text1"/>
          <w:spacing w:val="-61"/>
          <w:sz w:val="36"/>
          <w:szCs w:val="36"/>
        </w:rPr>
        <w:t>7</w:t>
      </w:r>
      <w:r w:rsidR="004B6E20" w:rsidRPr="003F4BF9">
        <w:rPr>
          <w:rFonts w:ascii="宋体" w:eastAsia="宋体" w:hint="eastAsia"/>
          <w:b/>
          <w:color w:val="000000" w:themeColor="text1"/>
          <w:spacing w:val="-46"/>
          <w:sz w:val="36"/>
          <w:szCs w:val="36"/>
        </w:rPr>
        <w:t xml:space="preserve"> 月</w:t>
      </w:r>
    </w:p>
    <w:p w14:paraId="73FAD579" w14:textId="77777777" w:rsidR="00346826" w:rsidRPr="003F4BF9" w:rsidRDefault="0001164C" w:rsidP="00063503">
      <w:pPr>
        <w:widowControl/>
        <w:autoSpaceDE/>
        <w:autoSpaceDN/>
        <w:rPr>
          <w:rFonts w:ascii="宋体" w:eastAsia="宋体" w:hAnsi="宋体" w:cs="宋体" w:hint="eastAsia"/>
          <w:b/>
          <w:color w:val="000000" w:themeColor="text1"/>
          <w:sz w:val="24"/>
          <w:szCs w:val="24"/>
        </w:rPr>
      </w:pPr>
      <w:r w:rsidRPr="003F4BF9">
        <w:rPr>
          <w:rFonts w:ascii="宋体" w:eastAsia="宋体"/>
          <w:b/>
          <w:color w:val="000000" w:themeColor="text1"/>
          <w:spacing w:val="-46"/>
          <w:sz w:val="36"/>
          <w:szCs w:val="36"/>
        </w:rPr>
        <w:br w:type="page"/>
      </w:r>
      <w:r w:rsidRPr="003F4BF9">
        <w:rPr>
          <w:rFonts w:ascii="宋体" w:eastAsia="宋体" w:hAnsi="宋体" w:cs="宋体" w:hint="eastAsia"/>
          <w:b/>
          <w:color w:val="000000" w:themeColor="text1"/>
          <w:sz w:val="24"/>
          <w:szCs w:val="24"/>
        </w:rPr>
        <w:lastRenderedPageBreak/>
        <w:t>概况：</w:t>
      </w:r>
    </w:p>
    <w:p w14:paraId="185B530F" w14:textId="02711BA7" w:rsidR="0001164C" w:rsidRPr="003F4BF9" w:rsidRDefault="00346826" w:rsidP="00346826">
      <w:pPr>
        <w:widowControl/>
        <w:autoSpaceDE/>
        <w:autoSpaceDN/>
        <w:ind w:firstLineChars="200" w:firstLine="480"/>
        <w:rPr>
          <w:rFonts w:ascii="宋体" w:eastAsia="宋体" w:hAnsi="宋体" w:cs="宋体" w:hint="eastAsia"/>
          <w:bCs/>
          <w:color w:val="000000" w:themeColor="text1"/>
          <w:sz w:val="24"/>
          <w:szCs w:val="24"/>
        </w:rPr>
      </w:pPr>
      <w:r w:rsidRPr="003F4BF9">
        <w:rPr>
          <w:rFonts w:ascii="宋体" w:eastAsia="宋体" w:hAnsi="宋体" w:cs="宋体"/>
          <w:bCs/>
          <w:color w:val="000000" w:themeColor="text1"/>
          <w:sz w:val="24"/>
          <w:szCs w:val="24"/>
        </w:rPr>
        <w:t>本方案旨在为中医药数据分析与硬件研发中心设计并搭建一套完整的局域网。网络规模涵盖60台计算机，按部门（数据分析部、硬件研发部）每30台划分为1个独立的VLAN。每10台计算机接入1台百兆交换机，网络内共享WWW、FTP与DNS服务器，VLAN间通信通过核心三层交换机实现，终端统一使用DHCP服务自动获取IP。要求终端用户地址段为192.168.33.</w:t>
      </w:r>
      <w:r w:rsidRPr="003F4BF9">
        <w:rPr>
          <w:rFonts w:ascii="宋体" w:eastAsia="宋体" w:hAnsi="宋体" w:cs="宋体"/>
          <w:bCs/>
          <w:i/>
          <w:iCs/>
          <w:color w:val="000000" w:themeColor="text1"/>
          <w:sz w:val="24"/>
          <w:szCs w:val="24"/>
        </w:rPr>
        <w:t>，设备管理地址段为172.31.33.</w:t>
      </w:r>
      <w:r w:rsidRPr="003F4BF9">
        <w:rPr>
          <w:rFonts w:ascii="宋体" w:eastAsia="宋体" w:hAnsi="宋体" w:cs="宋体"/>
          <w:bCs/>
          <w:color w:val="000000" w:themeColor="text1"/>
          <w:sz w:val="24"/>
          <w:szCs w:val="24"/>
        </w:rPr>
        <w:t>，服务器部署在210.41.222.*的</w:t>
      </w:r>
      <w:proofErr w:type="gramStart"/>
      <w:r w:rsidRPr="003F4BF9">
        <w:rPr>
          <w:rFonts w:ascii="宋体" w:eastAsia="宋体" w:hAnsi="宋体" w:cs="宋体"/>
          <w:bCs/>
          <w:color w:val="000000" w:themeColor="text1"/>
          <w:sz w:val="24"/>
          <w:szCs w:val="24"/>
        </w:rPr>
        <w:t>独立网</w:t>
      </w:r>
      <w:proofErr w:type="gramEnd"/>
      <w:r w:rsidRPr="003F4BF9">
        <w:rPr>
          <w:rFonts w:ascii="宋体" w:eastAsia="宋体" w:hAnsi="宋体" w:cs="宋体"/>
          <w:bCs/>
          <w:color w:val="000000" w:themeColor="text1"/>
          <w:sz w:val="24"/>
          <w:szCs w:val="24"/>
        </w:rPr>
        <w:t>段，并通过边界路由器实现内外网NAT转换及ACL安全隔离。</w:t>
      </w:r>
    </w:p>
    <w:p w14:paraId="028E2B64" w14:textId="77777777" w:rsidR="0001164C" w:rsidRPr="003F4BF9" w:rsidRDefault="0001164C" w:rsidP="0001164C">
      <w:pPr>
        <w:pStyle w:val="reader-word-layer"/>
        <w:spacing w:line="360" w:lineRule="auto"/>
        <w:rPr>
          <w:rFonts w:hint="eastAsia"/>
          <w:b/>
          <w:color w:val="000000" w:themeColor="text1"/>
        </w:rPr>
      </w:pPr>
      <w:r w:rsidRPr="003F4BF9">
        <w:rPr>
          <w:rFonts w:hint="eastAsia"/>
          <w:b/>
          <w:color w:val="000000" w:themeColor="text1"/>
        </w:rPr>
        <w:t>目的：</w:t>
      </w:r>
    </w:p>
    <w:p w14:paraId="10D3E780" w14:textId="77777777" w:rsidR="00346826" w:rsidRPr="003F4BF9" w:rsidRDefault="00346826" w:rsidP="00346826">
      <w:pPr>
        <w:pStyle w:val="reader-word-layer"/>
        <w:spacing w:line="360" w:lineRule="auto"/>
        <w:ind w:firstLineChars="200" w:firstLine="480"/>
        <w:rPr>
          <w:rFonts w:hint="eastAsia"/>
          <w:color w:val="000000" w:themeColor="text1"/>
          <w:lang w:bidi="zh-CN"/>
        </w:rPr>
      </w:pPr>
      <w:r w:rsidRPr="003F4BF9">
        <w:rPr>
          <w:color w:val="000000" w:themeColor="text1"/>
          <w:lang w:bidi="zh-CN"/>
        </w:rPr>
        <w:t>掌握局域网方案的设计步骤和内容，学会撰写具备实际业务承载能力的局域网设计方案。</w:t>
      </w:r>
    </w:p>
    <w:p w14:paraId="1AE6B9C8" w14:textId="7B47E973" w:rsidR="0001164C" w:rsidRPr="003F4BF9" w:rsidRDefault="0001164C" w:rsidP="0001164C">
      <w:pPr>
        <w:pStyle w:val="reader-word-layer"/>
        <w:spacing w:line="360" w:lineRule="auto"/>
        <w:rPr>
          <w:rFonts w:hint="eastAsia"/>
          <w:b/>
          <w:color w:val="000000" w:themeColor="text1"/>
        </w:rPr>
      </w:pPr>
      <w:r w:rsidRPr="003F4BF9">
        <w:rPr>
          <w:rFonts w:hint="eastAsia"/>
          <w:b/>
          <w:color w:val="000000" w:themeColor="text1"/>
        </w:rPr>
        <w:t>工具：</w:t>
      </w:r>
    </w:p>
    <w:p w14:paraId="2071F7EA" w14:textId="204CC165" w:rsidR="0001164C" w:rsidRPr="003F4BF9" w:rsidRDefault="0001164C" w:rsidP="0001164C">
      <w:pPr>
        <w:pStyle w:val="reader-word-layer"/>
        <w:spacing w:line="360" w:lineRule="auto"/>
        <w:rPr>
          <w:rFonts w:hint="eastAsia"/>
          <w:color w:val="000000" w:themeColor="text1"/>
        </w:rPr>
      </w:pPr>
      <w:r w:rsidRPr="003F4BF9">
        <w:rPr>
          <w:rFonts w:hint="eastAsia"/>
          <w:b/>
          <w:color w:val="000000" w:themeColor="text1"/>
        </w:rPr>
        <w:t xml:space="preserve">   </w:t>
      </w:r>
      <w:r w:rsidRPr="003F4BF9">
        <w:rPr>
          <w:rFonts w:hint="eastAsia"/>
          <w:color w:val="000000" w:themeColor="text1"/>
        </w:rPr>
        <w:t xml:space="preserve">  </w:t>
      </w:r>
      <w:r w:rsidR="00346826" w:rsidRPr="003F4BF9">
        <w:rPr>
          <w:color w:val="000000" w:themeColor="text1"/>
          <w:lang w:bidi="zh-CN"/>
        </w:rPr>
        <w:t>Cisco Packet Tracer 模拟软件</w:t>
      </w:r>
    </w:p>
    <w:p w14:paraId="4F407FB5" w14:textId="77777777" w:rsidR="0001164C" w:rsidRPr="003F4BF9" w:rsidRDefault="0001164C" w:rsidP="0001164C">
      <w:pPr>
        <w:pStyle w:val="reader-word-layer"/>
        <w:spacing w:line="360" w:lineRule="auto"/>
        <w:rPr>
          <w:rFonts w:hint="eastAsia"/>
          <w:b/>
          <w:color w:val="000000" w:themeColor="text1"/>
        </w:rPr>
      </w:pPr>
      <w:r w:rsidRPr="003F4BF9">
        <w:rPr>
          <w:rFonts w:hint="eastAsia"/>
          <w:b/>
          <w:color w:val="000000" w:themeColor="text1"/>
        </w:rPr>
        <w:t>内容：</w:t>
      </w:r>
    </w:p>
    <w:p w14:paraId="78702954" w14:textId="77777777" w:rsidR="0001164C" w:rsidRPr="003F4BF9" w:rsidRDefault="0001164C" w:rsidP="0001164C">
      <w:pPr>
        <w:pStyle w:val="reader-word-layer"/>
        <w:spacing w:line="360" w:lineRule="auto"/>
        <w:rPr>
          <w:rFonts w:hint="eastAsia"/>
          <w:b/>
          <w:color w:val="000000" w:themeColor="text1"/>
        </w:rPr>
      </w:pPr>
      <w:r w:rsidRPr="003F4BF9">
        <w:rPr>
          <w:rFonts w:hint="eastAsia"/>
          <w:b/>
          <w:color w:val="000000" w:themeColor="text1"/>
        </w:rPr>
        <w:t xml:space="preserve">     </w:t>
      </w:r>
      <w:proofErr w:type="gramStart"/>
      <w:r w:rsidRPr="003F4BF9">
        <w:rPr>
          <w:rFonts w:hint="eastAsia"/>
          <w:b/>
          <w:color w:val="000000" w:themeColor="text1"/>
        </w:rPr>
        <w:t>一</w:t>
      </w:r>
      <w:proofErr w:type="gramEnd"/>
      <w:r w:rsidRPr="003F4BF9">
        <w:rPr>
          <w:rFonts w:hint="eastAsia"/>
          <w:b/>
          <w:color w:val="000000" w:themeColor="text1"/>
        </w:rPr>
        <w:t xml:space="preserve"> 、概述  （2分）</w:t>
      </w:r>
    </w:p>
    <w:p w14:paraId="3A4EF4A7" w14:textId="37A1F138" w:rsidR="00346826" w:rsidRPr="003F4BF9" w:rsidRDefault="00346826" w:rsidP="00346826">
      <w:pPr>
        <w:pStyle w:val="reader-word-layer"/>
        <w:spacing w:line="360" w:lineRule="auto"/>
        <w:ind w:firstLineChars="200" w:firstLine="480"/>
        <w:rPr>
          <w:rFonts w:hint="eastAsia"/>
          <w:bCs/>
          <w:color w:val="000000" w:themeColor="text1"/>
        </w:rPr>
      </w:pPr>
      <w:r w:rsidRPr="003F4BF9">
        <w:rPr>
          <w:bCs/>
          <w:color w:val="000000" w:themeColor="text1"/>
          <w:lang w:bidi="zh-CN"/>
        </w:rPr>
        <w:t>本项目是一次高度贴合实际科研办公环境的网络工程实践。方案从需求分析出发，涵盖了网络逻辑架构设计、综合布线规划、设备选型、路由交换配置及网络安全控制。通过构建“接入-汇聚-核心”的三层网络模型，结合VLAN隔离与NAT/ACL技术，实现研发中心内各部门数据的高效传输与安全管控。</w:t>
      </w:r>
    </w:p>
    <w:p w14:paraId="01EE6EE9" w14:textId="77777777" w:rsidR="0001164C" w:rsidRPr="003F4BF9" w:rsidRDefault="0001164C" w:rsidP="0001164C">
      <w:pPr>
        <w:pStyle w:val="reader-word-layer"/>
        <w:spacing w:line="360" w:lineRule="auto"/>
        <w:ind w:firstLineChars="200" w:firstLine="482"/>
        <w:rPr>
          <w:rFonts w:hint="eastAsia"/>
          <w:b/>
          <w:color w:val="000000" w:themeColor="text1"/>
        </w:rPr>
      </w:pPr>
      <w:r w:rsidRPr="003F4BF9">
        <w:rPr>
          <w:b/>
          <w:color w:val="000000" w:themeColor="text1"/>
        </w:rPr>
        <w:t>二</w:t>
      </w:r>
      <w:r w:rsidRPr="003F4BF9">
        <w:rPr>
          <w:rFonts w:hint="eastAsia"/>
          <w:b/>
          <w:color w:val="000000" w:themeColor="text1"/>
        </w:rPr>
        <w:t>、需求分析  （</w:t>
      </w:r>
      <w:r w:rsidRPr="003F4BF9">
        <w:rPr>
          <w:b/>
          <w:color w:val="000000" w:themeColor="text1"/>
        </w:rPr>
        <w:t>6</w:t>
      </w:r>
      <w:r w:rsidRPr="003F4BF9">
        <w:rPr>
          <w:rFonts w:hint="eastAsia"/>
          <w:b/>
          <w:color w:val="000000" w:themeColor="text1"/>
        </w:rPr>
        <w:t>分）</w:t>
      </w:r>
    </w:p>
    <w:p w14:paraId="332189A2" w14:textId="77777777" w:rsidR="0001164C" w:rsidRPr="003F4BF9" w:rsidRDefault="0001164C" w:rsidP="0001164C">
      <w:pPr>
        <w:pStyle w:val="reader-word-layer"/>
        <w:spacing w:line="360" w:lineRule="auto"/>
        <w:ind w:firstLineChars="200" w:firstLine="482"/>
        <w:rPr>
          <w:rFonts w:hint="eastAsia"/>
          <w:b/>
          <w:color w:val="000000" w:themeColor="text1"/>
        </w:rPr>
      </w:pPr>
      <w:r w:rsidRPr="003F4BF9">
        <w:rPr>
          <w:rFonts w:hint="eastAsia"/>
          <w:b/>
          <w:color w:val="000000" w:themeColor="text1"/>
        </w:rPr>
        <w:t>应用系统分析</w:t>
      </w:r>
    </w:p>
    <w:p w14:paraId="077A678E" w14:textId="1A37E8D0" w:rsidR="00346826" w:rsidRPr="003F4BF9" w:rsidRDefault="00346826" w:rsidP="0001164C">
      <w:pPr>
        <w:pStyle w:val="reader-word-layer"/>
        <w:spacing w:line="360" w:lineRule="auto"/>
        <w:ind w:firstLineChars="200" w:firstLine="480"/>
        <w:rPr>
          <w:rFonts w:hint="eastAsia"/>
          <w:bCs/>
          <w:color w:val="000000" w:themeColor="text1"/>
        </w:rPr>
      </w:pPr>
      <w:r w:rsidRPr="003F4BF9">
        <w:rPr>
          <w:bCs/>
          <w:color w:val="000000" w:themeColor="text1"/>
          <w:lang w:bidi="zh-CN"/>
        </w:rPr>
        <w:t>研发中心包含大量数据建模分析与嵌入式硬件调试业务，对网络内</w:t>
      </w:r>
      <w:proofErr w:type="gramStart"/>
      <w:r w:rsidRPr="003F4BF9">
        <w:rPr>
          <w:bCs/>
          <w:color w:val="000000" w:themeColor="text1"/>
          <w:lang w:bidi="zh-CN"/>
        </w:rPr>
        <w:t>网文件</w:t>
      </w:r>
      <w:proofErr w:type="gramEnd"/>
      <w:r w:rsidRPr="003F4BF9">
        <w:rPr>
          <w:bCs/>
          <w:color w:val="000000" w:themeColor="text1"/>
          <w:lang w:bidi="zh-CN"/>
        </w:rPr>
        <w:t>共享（FTP）、内外网信息发布（WWW）及域名解析（DNS）有较高要求。必须依托TCP/IP协议簇，建设一个稳定、高速的中心机房网络，同时通过在边界路由器上配置NAT与ACL，确保内网用户能</w:t>
      </w:r>
      <w:proofErr w:type="gramStart"/>
      <w:r w:rsidRPr="003F4BF9">
        <w:rPr>
          <w:bCs/>
          <w:color w:val="000000" w:themeColor="text1"/>
          <w:lang w:bidi="zh-CN"/>
        </w:rPr>
        <w:t>正常访问</w:t>
      </w:r>
      <w:proofErr w:type="gramEnd"/>
      <w:r w:rsidRPr="003F4BF9">
        <w:rPr>
          <w:bCs/>
          <w:color w:val="000000" w:themeColor="text1"/>
          <w:lang w:bidi="zh-CN"/>
        </w:rPr>
        <w:t>公网及DMZ服务器，且阻断外部发起的非法访问。</w:t>
      </w:r>
    </w:p>
    <w:p w14:paraId="28A9CD0B" w14:textId="77777777" w:rsidR="0001164C" w:rsidRPr="003F4BF9" w:rsidRDefault="0001164C" w:rsidP="0001164C">
      <w:pPr>
        <w:pStyle w:val="reader-word-layer"/>
        <w:spacing w:line="360" w:lineRule="auto"/>
        <w:ind w:firstLineChars="200" w:firstLine="482"/>
        <w:rPr>
          <w:rFonts w:hint="eastAsia"/>
          <w:b/>
          <w:color w:val="000000" w:themeColor="text1"/>
        </w:rPr>
      </w:pPr>
      <w:r w:rsidRPr="003F4BF9">
        <w:rPr>
          <w:b/>
          <w:color w:val="000000" w:themeColor="text1"/>
        </w:rPr>
        <w:t>性能分析</w:t>
      </w:r>
    </w:p>
    <w:p w14:paraId="0FB61F22" w14:textId="77777777" w:rsidR="00346826" w:rsidRPr="003F4BF9" w:rsidRDefault="00346826" w:rsidP="00346826">
      <w:pPr>
        <w:pStyle w:val="reader-word-layer"/>
        <w:spacing w:line="360" w:lineRule="auto"/>
        <w:ind w:firstLineChars="200" w:firstLine="482"/>
        <w:rPr>
          <w:rFonts w:hint="eastAsia"/>
          <w:color w:val="000000" w:themeColor="text1"/>
        </w:rPr>
      </w:pPr>
      <w:r w:rsidRPr="003F4BF9">
        <w:rPr>
          <w:b/>
          <w:color w:val="000000" w:themeColor="text1"/>
        </w:rPr>
        <w:lastRenderedPageBreak/>
        <w:t xml:space="preserve">  </w:t>
      </w:r>
      <w:r w:rsidRPr="003F4BF9">
        <w:rPr>
          <w:color w:val="000000" w:themeColor="text1"/>
        </w:rPr>
        <w:t>高传输性与负载均衡：网络主干网需满足高吞吐量需求，汇聚层到核心层采用千兆/多百兆聚合链路，接入层使用百兆到桌面，防止广播风暴及网络拥塞。</w:t>
      </w:r>
    </w:p>
    <w:p w14:paraId="58D521DC" w14:textId="77777777" w:rsidR="00346826" w:rsidRPr="003F4BF9" w:rsidRDefault="00346826" w:rsidP="00346826">
      <w:pPr>
        <w:pStyle w:val="reader-word-layer"/>
        <w:spacing w:line="360" w:lineRule="auto"/>
        <w:ind w:firstLineChars="200" w:firstLine="480"/>
        <w:rPr>
          <w:rFonts w:hint="eastAsia"/>
          <w:color w:val="000000" w:themeColor="text1"/>
        </w:rPr>
      </w:pPr>
      <w:r w:rsidRPr="003F4BF9">
        <w:rPr>
          <w:color w:val="000000" w:themeColor="text1"/>
        </w:rPr>
        <w:t>  高扩展性：在接入层交换机及综合布线配线架中均需预留适当冗余端口，以应对未来科研人员的扩招与工位增加。</w:t>
      </w:r>
    </w:p>
    <w:p w14:paraId="70B2B4C3" w14:textId="09367269" w:rsidR="00346826" w:rsidRPr="003F4BF9" w:rsidRDefault="00346826" w:rsidP="00346826">
      <w:pPr>
        <w:pStyle w:val="reader-word-layer"/>
        <w:spacing w:line="360" w:lineRule="auto"/>
        <w:ind w:firstLineChars="200" w:firstLine="480"/>
        <w:rPr>
          <w:rFonts w:hint="eastAsia"/>
          <w:color w:val="000000" w:themeColor="text1"/>
        </w:rPr>
      </w:pPr>
      <w:r w:rsidRPr="003F4BF9">
        <w:rPr>
          <w:color w:val="000000" w:themeColor="text1"/>
        </w:rPr>
        <w:t>  VLAN虚拟局域网应用：严格依据部门职能（数据分析部与硬件研发部）划分不同的VLAN，隔离广播域以提升网络整体效率与安全性；并单独设立管理VLAN，便于IT人员远程Telnet维护。</w:t>
      </w:r>
    </w:p>
    <w:p w14:paraId="152BEA87" w14:textId="77777777" w:rsidR="0001164C" w:rsidRPr="003F4BF9" w:rsidRDefault="0001164C" w:rsidP="0001164C">
      <w:pPr>
        <w:pStyle w:val="reader-word-layer"/>
        <w:spacing w:line="360" w:lineRule="auto"/>
        <w:ind w:firstLineChars="200" w:firstLine="482"/>
        <w:rPr>
          <w:rFonts w:hint="eastAsia"/>
          <w:b/>
          <w:color w:val="000000" w:themeColor="text1"/>
        </w:rPr>
      </w:pPr>
      <w:r w:rsidRPr="003F4BF9">
        <w:rPr>
          <w:b/>
          <w:color w:val="000000" w:themeColor="text1"/>
        </w:rPr>
        <w:t>用户分析</w:t>
      </w:r>
    </w:p>
    <w:p w14:paraId="2A328B0C" w14:textId="06D0799E" w:rsidR="00346826" w:rsidRPr="003F4BF9" w:rsidRDefault="00346826" w:rsidP="0001164C">
      <w:pPr>
        <w:pStyle w:val="reader-word-layer"/>
        <w:spacing w:line="360" w:lineRule="auto"/>
        <w:ind w:firstLineChars="200" w:firstLine="480"/>
        <w:rPr>
          <w:rFonts w:hint="eastAsia"/>
          <w:bCs/>
          <w:color w:val="000000" w:themeColor="text1"/>
        </w:rPr>
      </w:pPr>
      <w:r w:rsidRPr="003F4BF9">
        <w:rPr>
          <w:bCs/>
          <w:color w:val="000000" w:themeColor="text1"/>
          <w:lang w:bidi="zh-CN"/>
        </w:rPr>
        <w:t>坚持开放性、可靠性、安全性与易用性原则。选用同一品牌（Cisco）的标准化网络设备，运用单点故障冗余思路设计拓扑，结合DHCP实现终端零配置接入。</w:t>
      </w:r>
    </w:p>
    <w:p w14:paraId="50D0F41D" w14:textId="77777777" w:rsidR="0001164C" w:rsidRPr="003F4BF9" w:rsidRDefault="0001164C" w:rsidP="0001164C">
      <w:pPr>
        <w:pStyle w:val="reader-word-layer"/>
        <w:spacing w:line="360" w:lineRule="auto"/>
        <w:ind w:firstLineChars="200" w:firstLine="482"/>
        <w:rPr>
          <w:rFonts w:hint="eastAsia"/>
          <w:b/>
          <w:color w:val="000000" w:themeColor="text1"/>
        </w:rPr>
      </w:pPr>
      <w:r w:rsidRPr="003F4BF9">
        <w:rPr>
          <w:b/>
          <w:color w:val="000000" w:themeColor="text1"/>
        </w:rPr>
        <w:t>三</w:t>
      </w:r>
      <w:r w:rsidRPr="003F4BF9">
        <w:rPr>
          <w:rFonts w:hint="eastAsia"/>
          <w:b/>
          <w:color w:val="000000" w:themeColor="text1"/>
        </w:rPr>
        <w:t>、网络逻辑设计</w:t>
      </w:r>
    </w:p>
    <w:p w14:paraId="7B31E9C7" w14:textId="071413D5" w:rsidR="0001164C" w:rsidRPr="003F4BF9" w:rsidRDefault="0001164C" w:rsidP="00346826">
      <w:pPr>
        <w:pStyle w:val="reader-word-layer"/>
        <w:spacing w:line="360" w:lineRule="auto"/>
        <w:ind w:firstLine="480"/>
        <w:rPr>
          <w:rFonts w:hint="eastAsia"/>
          <w:color w:val="000000" w:themeColor="text1"/>
        </w:rPr>
      </w:pPr>
      <w:r w:rsidRPr="003F4BF9">
        <w:rPr>
          <w:rFonts w:hint="eastAsia"/>
          <w:color w:val="000000" w:themeColor="text1"/>
        </w:rPr>
        <w:t>1、</w:t>
      </w:r>
      <w:r w:rsidRPr="003F4BF9">
        <w:rPr>
          <w:color w:val="000000" w:themeColor="text1"/>
        </w:rPr>
        <w:t>需求分析:</w:t>
      </w:r>
      <w:r w:rsidR="00346826" w:rsidRPr="003F4BF9">
        <w:rPr>
          <w:color w:val="000000" w:themeColor="text1"/>
        </w:rPr>
        <w:t xml:space="preserve"> </w:t>
      </w:r>
    </w:p>
    <w:p w14:paraId="24299BC7" w14:textId="77777777" w:rsidR="00346826" w:rsidRPr="003F4BF9" w:rsidRDefault="00346826" w:rsidP="00346826">
      <w:pPr>
        <w:pStyle w:val="reader-word-layer"/>
        <w:spacing w:line="360" w:lineRule="auto"/>
        <w:ind w:firstLine="480"/>
        <w:rPr>
          <w:rFonts w:hint="eastAsia"/>
          <w:color w:val="000000" w:themeColor="text1"/>
        </w:rPr>
      </w:pPr>
      <w:r w:rsidRPr="003F4BF9">
        <w:rPr>
          <w:color w:val="000000" w:themeColor="text1"/>
        </w:rPr>
        <w:t>  应用需求：60台PC分属两个物理空间。每30台归属一个VLAN。每10台PC作为一组连接一台接入层交换机。3台接入层交换机上联至1台汇聚层交换机，最终双汇聚节点上联</w:t>
      </w:r>
      <w:proofErr w:type="gramStart"/>
      <w:r w:rsidRPr="003F4BF9">
        <w:rPr>
          <w:color w:val="000000" w:themeColor="text1"/>
        </w:rPr>
        <w:t>至核心</w:t>
      </w:r>
      <w:proofErr w:type="gramEnd"/>
      <w:r w:rsidRPr="003F4BF9">
        <w:rPr>
          <w:color w:val="000000" w:themeColor="text1"/>
        </w:rPr>
        <w:t>三层交换机。</w:t>
      </w:r>
    </w:p>
    <w:p w14:paraId="5BB40296" w14:textId="3F9ACB9C" w:rsidR="00346826" w:rsidRPr="003F4BF9" w:rsidRDefault="00346826" w:rsidP="00346826">
      <w:pPr>
        <w:pStyle w:val="reader-word-layer"/>
        <w:spacing w:line="360" w:lineRule="auto"/>
        <w:ind w:firstLine="480"/>
        <w:rPr>
          <w:rFonts w:hint="eastAsia"/>
          <w:color w:val="000000" w:themeColor="text1"/>
        </w:rPr>
      </w:pPr>
      <w:r w:rsidRPr="003F4BF9">
        <w:rPr>
          <w:color w:val="000000" w:themeColor="text1"/>
        </w:rPr>
        <w:t>  性能需求：</w:t>
      </w:r>
      <w:proofErr w:type="gramStart"/>
      <w:r w:rsidRPr="003F4BF9">
        <w:rPr>
          <w:color w:val="000000" w:themeColor="text1"/>
        </w:rPr>
        <w:t>核心网段需</w:t>
      </w:r>
      <w:proofErr w:type="gramEnd"/>
      <w:r w:rsidRPr="003F4BF9">
        <w:rPr>
          <w:color w:val="000000" w:themeColor="text1"/>
        </w:rPr>
        <w:t>支撑线速路由转发；设备</w:t>
      </w:r>
      <w:proofErr w:type="gramStart"/>
      <w:r w:rsidRPr="003F4BF9">
        <w:rPr>
          <w:color w:val="000000" w:themeColor="text1"/>
        </w:rPr>
        <w:t>需支持</w:t>
      </w:r>
      <w:proofErr w:type="gramEnd"/>
      <w:r w:rsidRPr="003F4BF9">
        <w:rPr>
          <w:color w:val="000000" w:themeColor="text1"/>
        </w:rPr>
        <w:t>802.1Q协议实现Trunk透传；内外网边界需具备硬件级的流量过滤功能。</w:t>
      </w:r>
    </w:p>
    <w:p w14:paraId="44E2710D" w14:textId="75829019" w:rsidR="0001164C" w:rsidRPr="003F4BF9" w:rsidRDefault="0001164C" w:rsidP="0001164C">
      <w:pPr>
        <w:pStyle w:val="reader-word-layer"/>
        <w:spacing w:line="360" w:lineRule="auto"/>
        <w:ind w:firstLineChars="200" w:firstLine="480"/>
        <w:rPr>
          <w:rFonts w:hint="eastAsia"/>
          <w:color w:val="000000" w:themeColor="text1"/>
        </w:rPr>
      </w:pPr>
      <w:r w:rsidRPr="003F4BF9">
        <w:rPr>
          <w:rFonts w:hint="eastAsia"/>
          <w:color w:val="000000" w:themeColor="text1"/>
        </w:rPr>
        <w:t>2、</w:t>
      </w:r>
      <w:r w:rsidRPr="003F4BF9">
        <w:rPr>
          <w:color w:val="000000" w:themeColor="text1"/>
        </w:rPr>
        <w:t>拓扑结构:绘出拓扑结构图。</w:t>
      </w:r>
    </w:p>
    <w:p w14:paraId="001BA628" w14:textId="5A824B73" w:rsidR="00516977" w:rsidRPr="003F4BF9" w:rsidRDefault="00516977" w:rsidP="0001164C">
      <w:pPr>
        <w:pStyle w:val="reader-word-layer"/>
        <w:spacing w:line="360" w:lineRule="auto"/>
        <w:ind w:firstLineChars="200" w:firstLine="480"/>
        <w:rPr>
          <w:rFonts w:hint="eastAsia"/>
          <w:color w:val="000000" w:themeColor="text1"/>
        </w:rPr>
      </w:pPr>
      <w:r w:rsidRPr="003F4BF9">
        <w:rPr>
          <w:noProof/>
          <w:color w:val="000000" w:themeColor="text1"/>
        </w:rPr>
        <w:lastRenderedPageBreak/>
        <w:drawing>
          <wp:inline distT="0" distB="0" distL="0" distR="0" wp14:anchorId="53955896" wp14:editId="074F2D53">
            <wp:extent cx="5416550" cy="2811145"/>
            <wp:effectExtent l="0" t="0" r="0" b="8255"/>
            <wp:docPr id="2135321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1258" name=""/>
                    <pic:cNvPicPr/>
                  </pic:nvPicPr>
                  <pic:blipFill>
                    <a:blip r:embed="rId9"/>
                    <a:stretch>
                      <a:fillRect/>
                    </a:stretch>
                  </pic:blipFill>
                  <pic:spPr>
                    <a:xfrm>
                      <a:off x="0" y="0"/>
                      <a:ext cx="5416550" cy="2811145"/>
                    </a:xfrm>
                    <a:prstGeom prst="rect">
                      <a:avLst/>
                    </a:prstGeom>
                  </pic:spPr>
                </pic:pic>
              </a:graphicData>
            </a:graphic>
          </wp:inline>
        </w:drawing>
      </w:r>
    </w:p>
    <w:p w14:paraId="3E17E002" w14:textId="77379B51" w:rsidR="0001164C" w:rsidRPr="003F4BF9" w:rsidRDefault="0001164C" w:rsidP="0001164C">
      <w:pPr>
        <w:pStyle w:val="reader-word-layer"/>
        <w:spacing w:line="360" w:lineRule="auto"/>
        <w:ind w:firstLineChars="200" w:firstLine="480"/>
        <w:rPr>
          <w:rFonts w:hint="eastAsia"/>
          <w:color w:val="000000" w:themeColor="text1"/>
        </w:rPr>
      </w:pPr>
      <w:r w:rsidRPr="003F4BF9">
        <w:rPr>
          <w:rFonts w:hint="eastAsia"/>
          <w:color w:val="000000" w:themeColor="text1"/>
        </w:rPr>
        <w:t>3、</w:t>
      </w:r>
      <w:r w:rsidRPr="003F4BF9">
        <w:rPr>
          <w:color w:val="000000" w:themeColor="text1"/>
        </w:rPr>
        <w:t>详细设计方案</w:t>
      </w:r>
    </w:p>
    <w:p w14:paraId="7BF7D793" w14:textId="2FE7FE87" w:rsidR="00FC76CD" w:rsidRPr="003F4BF9" w:rsidRDefault="00FC76CD" w:rsidP="0001164C">
      <w:pPr>
        <w:pStyle w:val="reader-word-layer"/>
        <w:spacing w:line="360" w:lineRule="auto"/>
        <w:ind w:firstLineChars="200" w:firstLine="480"/>
        <w:rPr>
          <w:rFonts w:hint="eastAsia"/>
          <w:color w:val="000000" w:themeColor="text1"/>
        </w:rPr>
      </w:pPr>
      <w:r w:rsidRPr="003F4BF9">
        <w:rPr>
          <w:rFonts w:hint="eastAsia"/>
          <w:color w:val="000000" w:themeColor="text1"/>
        </w:rPr>
        <w:t>3.1</w:t>
      </w:r>
      <w:r w:rsidRPr="003F4BF9">
        <w:rPr>
          <w:color w:val="000000" w:themeColor="text1"/>
          <w:lang w:bidi="zh-CN"/>
        </w:rPr>
        <w:t>服务器配置及DHCP地址池方案</w:t>
      </w:r>
    </w:p>
    <w:tbl>
      <w:tblPr>
        <w:tblW w:w="0" w:type="auto"/>
        <w:tblCellSpacing w:w="15" w:type="dxa"/>
        <w:tblCellMar>
          <w:left w:w="0" w:type="dxa"/>
          <w:right w:w="0" w:type="dxa"/>
        </w:tblCellMar>
        <w:tblLook w:val="04A0" w:firstRow="1" w:lastRow="0" w:firstColumn="1" w:lastColumn="0" w:noHBand="0" w:noVBand="1"/>
      </w:tblPr>
      <w:tblGrid>
        <w:gridCol w:w="1575"/>
        <w:gridCol w:w="876"/>
        <w:gridCol w:w="2016"/>
        <w:gridCol w:w="2130"/>
        <w:gridCol w:w="1917"/>
      </w:tblGrid>
      <w:tr w:rsidR="00516977" w:rsidRPr="003F4BF9" w14:paraId="0C0CA4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F7B5A" w14:textId="77777777" w:rsidR="00516977" w:rsidRPr="003F4BF9" w:rsidRDefault="00516977" w:rsidP="00516977">
            <w:pPr>
              <w:pStyle w:val="reader-word-layer"/>
              <w:spacing w:line="360" w:lineRule="auto"/>
              <w:rPr>
                <w:rFonts w:hint="eastAsia"/>
                <w:color w:val="000000" w:themeColor="text1"/>
              </w:rPr>
            </w:pPr>
            <w:r w:rsidRPr="003F4BF9">
              <w:rPr>
                <w:b/>
                <w:bCs/>
                <w:color w:val="000000" w:themeColor="text1"/>
              </w:rPr>
              <w:t>设备/服务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BF161" w14:textId="77777777" w:rsidR="00516977" w:rsidRPr="003F4BF9" w:rsidRDefault="00516977" w:rsidP="00516977">
            <w:pPr>
              <w:pStyle w:val="reader-word-layer"/>
              <w:spacing w:line="360" w:lineRule="auto"/>
              <w:rPr>
                <w:rFonts w:hint="eastAsia"/>
                <w:color w:val="000000" w:themeColor="text1"/>
              </w:rPr>
            </w:pPr>
            <w:r w:rsidRPr="003F4BF9">
              <w:rPr>
                <w:b/>
                <w:bCs/>
                <w:color w:val="000000" w:themeColor="text1"/>
              </w:rPr>
              <w:t>所属区域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7ED3B" w14:textId="77777777" w:rsidR="00516977" w:rsidRPr="003F4BF9" w:rsidRDefault="00516977" w:rsidP="00516977">
            <w:pPr>
              <w:pStyle w:val="reader-word-layer"/>
              <w:spacing w:line="360" w:lineRule="auto"/>
              <w:rPr>
                <w:rFonts w:hint="eastAsia"/>
                <w:color w:val="000000" w:themeColor="text1"/>
              </w:rPr>
            </w:pPr>
            <w:r w:rsidRPr="003F4BF9">
              <w:rPr>
                <w:b/>
                <w:bCs/>
                <w:color w:val="000000" w:themeColor="text1"/>
              </w:rPr>
              <w:t>IP地址</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4C5DB" w14:textId="77777777" w:rsidR="00516977" w:rsidRPr="003F4BF9" w:rsidRDefault="00516977" w:rsidP="00516977">
            <w:pPr>
              <w:pStyle w:val="reader-word-layer"/>
              <w:spacing w:line="360" w:lineRule="auto"/>
              <w:rPr>
                <w:rFonts w:hint="eastAsia"/>
                <w:color w:val="000000" w:themeColor="text1"/>
              </w:rPr>
            </w:pPr>
            <w:r w:rsidRPr="003F4BF9">
              <w:rPr>
                <w:b/>
                <w:bCs/>
                <w:color w:val="000000" w:themeColor="text1"/>
              </w:rPr>
              <w:t>子网掩码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718BB" w14:textId="77777777" w:rsidR="00516977" w:rsidRPr="003F4BF9" w:rsidRDefault="00516977" w:rsidP="00516977">
            <w:pPr>
              <w:pStyle w:val="reader-word-layer"/>
              <w:spacing w:line="360" w:lineRule="auto"/>
              <w:rPr>
                <w:rFonts w:hint="eastAsia"/>
                <w:color w:val="000000" w:themeColor="text1"/>
              </w:rPr>
            </w:pPr>
            <w:r w:rsidRPr="003F4BF9">
              <w:rPr>
                <w:b/>
                <w:bCs/>
                <w:color w:val="000000" w:themeColor="text1"/>
              </w:rPr>
              <w:t>默认网关</w:t>
            </w:r>
          </w:p>
        </w:tc>
      </w:tr>
      <w:tr w:rsidR="00516977" w:rsidRPr="003F4BF9" w14:paraId="536850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77A01" w14:textId="77777777" w:rsidR="00516977" w:rsidRPr="003F4BF9" w:rsidRDefault="00516977" w:rsidP="00516977">
            <w:pPr>
              <w:pStyle w:val="reader-word-layer"/>
              <w:spacing w:line="360" w:lineRule="auto"/>
              <w:rPr>
                <w:rFonts w:hint="eastAsia"/>
                <w:color w:val="000000" w:themeColor="text1"/>
              </w:rPr>
            </w:pPr>
            <w:proofErr w:type="spellStart"/>
            <w:r w:rsidRPr="003F4BF9">
              <w:rPr>
                <w:color w:val="000000" w:themeColor="text1"/>
              </w:rPr>
              <w:t>WWW_Server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07160"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DMZ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A30C4"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210.41.222.2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D8E38"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5CAF7"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210.41.222.1</w:t>
            </w:r>
          </w:p>
        </w:tc>
      </w:tr>
      <w:tr w:rsidR="00516977" w:rsidRPr="003F4BF9" w14:paraId="01FD00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AF839" w14:textId="77777777" w:rsidR="00516977" w:rsidRPr="003F4BF9" w:rsidRDefault="00516977" w:rsidP="00516977">
            <w:pPr>
              <w:pStyle w:val="reader-word-layer"/>
              <w:spacing w:line="360" w:lineRule="auto"/>
              <w:rPr>
                <w:rFonts w:hint="eastAsia"/>
                <w:color w:val="000000" w:themeColor="text1"/>
              </w:rPr>
            </w:pPr>
            <w:proofErr w:type="spellStart"/>
            <w:r w:rsidRPr="003F4BF9">
              <w:rPr>
                <w:color w:val="000000" w:themeColor="text1"/>
              </w:rPr>
              <w:t>FTP_Server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18F94"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DMZ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DF7AF"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210.41.222.3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3C305"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D9DD6"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210.41.222.1</w:t>
            </w:r>
          </w:p>
        </w:tc>
      </w:tr>
      <w:tr w:rsidR="00516977" w:rsidRPr="003F4BF9" w14:paraId="7F7842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73497" w14:textId="77777777" w:rsidR="00516977" w:rsidRPr="003F4BF9" w:rsidRDefault="00516977" w:rsidP="00516977">
            <w:pPr>
              <w:pStyle w:val="reader-word-layer"/>
              <w:spacing w:line="360" w:lineRule="auto"/>
              <w:rPr>
                <w:rFonts w:hint="eastAsia"/>
                <w:color w:val="000000" w:themeColor="text1"/>
              </w:rPr>
            </w:pPr>
            <w:proofErr w:type="spellStart"/>
            <w:r w:rsidRPr="003F4BF9">
              <w:rPr>
                <w:color w:val="000000" w:themeColor="text1"/>
              </w:rPr>
              <w:t>DNS_Server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96CEF"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DMZ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4E2C5"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210.41.222.4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C6028"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1A80A"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210.41.222.1</w:t>
            </w:r>
          </w:p>
        </w:tc>
      </w:tr>
      <w:tr w:rsidR="00516977" w:rsidRPr="003F4BF9" w14:paraId="7DA134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7464D"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DHCP Pool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0C154"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VLAN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586B1"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192.168.33.2-30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CD93E"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255.255.255.224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6E80D"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192.168.33.1</w:t>
            </w:r>
          </w:p>
        </w:tc>
      </w:tr>
      <w:tr w:rsidR="00516977" w:rsidRPr="003F4BF9" w14:paraId="27B2FA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17327"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lastRenderedPageBreak/>
              <w:t>DHCP Pool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B63BB"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VLAN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DB820"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192.168.33.34-62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D907F"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255.255.255.224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D2F0D"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192.168.33.33</w:t>
            </w:r>
          </w:p>
        </w:tc>
      </w:tr>
    </w:tbl>
    <w:p w14:paraId="34F96FDD" w14:textId="4D4FCDAF" w:rsidR="0001164C" w:rsidRPr="003F4BF9" w:rsidRDefault="0001164C" w:rsidP="00516977">
      <w:pPr>
        <w:pStyle w:val="reader-word-layer"/>
        <w:spacing w:line="360" w:lineRule="auto"/>
        <w:rPr>
          <w:rFonts w:hint="eastAsia"/>
          <w:color w:val="000000" w:themeColor="text1"/>
        </w:rPr>
      </w:pPr>
    </w:p>
    <w:p w14:paraId="60454188" w14:textId="0A007971" w:rsidR="0001164C" w:rsidRPr="003F4BF9" w:rsidRDefault="00516977" w:rsidP="00516977">
      <w:pPr>
        <w:pStyle w:val="reader-word-layer"/>
        <w:spacing w:line="360" w:lineRule="auto"/>
        <w:rPr>
          <w:rFonts w:hint="eastAsia"/>
          <w:color w:val="000000" w:themeColor="text1"/>
        </w:rPr>
      </w:pPr>
      <w:r w:rsidRPr="003F4BF9">
        <w:rPr>
          <w:rFonts w:hint="eastAsia"/>
          <w:color w:val="000000" w:themeColor="text1"/>
        </w:rPr>
        <w:t>3.2</w:t>
      </w:r>
      <w:r w:rsidR="0001164C" w:rsidRPr="003F4BF9">
        <w:rPr>
          <w:color w:val="000000" w:themeColor="text1"/>
        </w:rPr>
        <w:t>交换机的配置方案</w:t>
      </w:r>
    </w:p>
    <w:p w14:paraId="34C04F5B"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ab/>
      </w:r>
    </w:p>
    <w:tbl>
      <w:tblPr>
        <w:tblW w:w="0" w:type="auto"/>
        <w:tblCellSpacing w:w="15" w:type="dxa"/>
        <w:tblCellMar>
          <w:left w:w="0" w:type="dxa"/>
          <w:right w:w="0" w:type="dxa"/>
        </w:tblCellMar>
        <w:tblLook w:val="04A0" w:firstRow="1" w:lastRow="0" w:firstColumn="1" w:lastColumn="0" w:noHBand="0" w:noVBand="1"/>
      </w:tblPr>
      <w:tblGrid>
        <w:gridCol w:w="1073"/>
        <w:gridCol w:w="1129"/>
        <w:gridCol w:w="1622"/>
        <w:gridCol w:w="2019"/>
        <w:gridCol w:w="2671"/>
      </w:tblGrid>
      <w:tr w:rsidR="00516977" w:rsidRPr="003F4BF9" w14:paraId="6F64BB3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122DC" w14:textId="77777777" w:rsidR="00516977" w:rsidRPr="003F4BF9" w:rsidRDefault="00516977" w:rsidP="00516977">
            <w:pPr>
              <w:pStyle w:val="reader-word-layer"/>
              <w:spacing w:line="360" w:lineRule="auto"/>
              <w:rPr>
                <w:rFonts w:hint="eastAsia"/>
                <w:color w:val="000000" w:themeColor="text1"/>
              </w:rPr>
            </w:pPr>
            <w:r w:rsidRPr="003F4BF9">
              <w:rPr>
                <w:b/>
                <w:bCs/>
                <w:color w:val="000000" w:themeColor="text1"/>
              </w:rPr>
              <w:t>部门/区域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332BB" w14:textId="77777777" w:rsidR="00516977" w:rsidRPr="003F4BF9" w:rsidRDefault="00516977" w:rsidP="00516977">
            <w:pPr>
              <w:pStyle w:val="reader-word-layer"/>
              <w:spacing w:line="360" w:lineRule="auto"/>
              <w:rPr>
                <w:rFonts w:hint="eastAsia"/>
                <w:color w:val="000000" w:themeColor="text1"/>
              </w:rPr>
            </w:pPr>
            <w:r w:rsidRPr="003F4BF9">
              <w:rPr>
                <w:b/>
                <w:bCs/>
                <w:color w:val="000000" w:themeColor="text1"/>
              </w:rPr>
              <w:t>用户VLAN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DFD7C" w14:textId="77777777" w:rsidR="00516977" w:rsidRPr="003F4BF9" w:rsidRDefault="00516977" w:rsidP="00516977">
            <w:pPr>
              <w:pStyle w:val="reader-word-layer"/>
              <w:spacing w:line="360" w:lineRule="auto"/>
              <w:rPr>
                <w:rFonts w:hint="eastAsia"/>
                <w:color w:val="000000" w:themeColor="text1"/>
              </w:rPr>
            </w:pPr>
            <w:r w:rsidRPr="003F4BF9">
              <w:rPr>
                <w:b/>
                <w:bCs/>
                <w:color w:val="000000" w:themeColor="text1"/>
              </w:rPr>
              <w:t>接入交换机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257CF" w14:textId="77777777" w:rsidR="00516977" w:rsidRPr="003F4BF9" w:rsidRDefault="00516977" w:rsidP="00516977">
            <w:pPr>
              <w:pStyle w:val="reader-word-layer"/>
              <w:spacing w:line="360" w:lineRule="auto"/>
              <w:rPr>
                <w:rFonts w:hint="eastAsia"/>
                <w:color w:val="000000" w:themeColor="text1"/>
              </w:rPr>
            </w:pPr>
            <w:r w:rsidRPr="003F4BF9">
              <w:rPr>
                <w:b/>
                <w:bCs/>
                <w:color w:val="000000" w:themeColor="text1"/>
              </w:rPr>
              <w:t>管理IP (VLAN800)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F9144" w14:textId="77777777" w:rsidR="00516977" w:rsidRPr="003F4BF9" w:rsidRDefault="00516977" w:rsidP="00516977">
            <w:pPr>
              <w:pStyle w:val="reader-word-layer"/>
              <w:spacing w:line="360" w:lineRule="auto"/>
              <w:rPr>
                <w:rFonts w:hint="eastAsia"/>
                <w:color w:val="000000" w:themeColor="text1"/>
              </w:rPr>
            </w:pPr>
            <w:r w:rsidRPr="003F4BF9">
              <w:rPr>
                <w:b/>
                <w:bCs/>
                <w:color w:val="000000" w:themeColor="text1"/>
              </w:rPr>
              <w:t>上联汇聚设备</w:t>
            </w:r>
          </w:p>
        </w:tc>
      </w:tr>
      <w:tr w:rsidR="00516977" w:rsidRPr="003F4BF9" w14:paraId="169A83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EFAD6"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数据分析部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98CBA"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VLAN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8A320"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Jr_Switch1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6B727"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172.31.33.2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D134E"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Hj_Switch1 (IP: 172.31.33.8)</w:t>
            </w:r>
          </w:p>
        </w:tc>
      </w:tr>
      <w:tr w:rsidR="00516977" w:rsidRPr="003F4BF9" w14:paraId="4157CB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D7CF2"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数据分析部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F3717"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VLAN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14BC5"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Jr_Switch2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472F3"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172.31.33.3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A9877"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Hj_Switch1</w:t>
            </w:r>
          </w:p>
        </w:tc>
      </w:tr>
      <w:tr w:rsidR="00516977" w:rsidRPr="003F4BF9" w14:paraId="522C60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7DE06"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数据分析部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D8796"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VLAN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7658C"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Jr_Switch3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FA6D2"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172.31.33.4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F7C9D"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Hj_Switch1</w:t>
            </w:r>
          </w:p>
        </w:tc>
      </w:tr>
      <w:tr w:rsidR="00516977" w:rsidRPr="003F4BF9" w14:paraId="691C51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0939D"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硬件研发部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BA422"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VLAN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48BBC"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Jr_Switch4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18DE8"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172.31.33.5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DB241"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Hj_Switch2 (IP: 172.31.33.9)</w:t>
            </w:r>
          </w:p>
        </w:tc>
      </w:tr>
      <w:tr w:rsidR="00516977" w:rsidRPr="003F4BF9" w14:paraId="3A237D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1D527"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lastRenderedPageBreak/>
              <w:t>硬件研发部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B432F"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VLAN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D5263"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Jr_Switch5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EAAF5"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172.31.33.6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150BF"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Hj_Switch2</w:t>
            </w:r>
          </w:p>
        </w:tc>
      </w:tr>
      <w:tr w:rsidR="00516977" w:rsidRPr="003F4BF9" w14:paraId="2C85B7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C7B87"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硬件研发部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BD424"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VLAN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64AB6"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Jr_Switch6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CF598"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172.31.33.7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69B05"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Hj_Switch2</w:t>
            </w:r>
          </w:p>
        </w:tc>
      </w:tr>
    </w:tbl>
    <w:p w14:paraId="5BEFECD9" w14:textId="77777777" w:rsidR="0001164C" w:rsidRPr="003F4BF9" w:rsidRDefault="0001164C" w:rsidP="00516977">
      <w:pPr>
        <w:pStyle w:val="reader-word-layer"/>
        <w:spacing w:line="360" w:lineRule="auto"/>
        <w:rPr>
          <w:rFonts w:hint="eastAsia"/>
          <w:b/>
          <w:color w:val="000000" w:themeColor="text1"/>
        </w:rPr>
      </w:pPr>
    </w:p>
    <w:p w14:paraId="1E5E36FF" w14:textId="77777777" w:rsidR="0001164C" w:rsidRPr="003F4BF9" w:rsidRDefault="0001164C" w:rsidP="0001164C">
      <w:pPr>
        <w:pStyle w:val="reader-word-layer"/>
        <w:spacing w:line="360" w:lineRule="auto"/>
        <w:rPr>
          <w:rFonts w:hint="eastAsia"/>
          <w:b/>
          <w:color w:val="000000" w:themeColor="text1"/>
        </w:rPr>
      </w:pPr>
      <w:r w:rsidRPr="003F4BF9">
        <w:rPr>
          <w:rFonts w:hint="eastAsia"/>
          <w:b/>
          <w:color w:val="000000" w:themeColor="text1"/>
        </w:rPr>
        <w:t xml:space="preserve">     四、综合布线系统</w:t>
      </w:r>
    </w:p>
    <w:p w14:paraId="1F709946" w14:textId="77777777" w:rsidR="0001164C" w:rsidRPr="003F4BF9" w:rsidRDefault="0001164C" w:rsidP="0001164C">
      <w:pPr>
        <w:pStyle w:val="reader-word-layer"/>
        <w:spacing w:line="360" w:lineRule="auto"/>
        <w:rPr>
          <w:rFonts w:hint="eastAsia"/>
          <w:b/>
          <w:color w:val="000000" w:themeColor="text1"/>
        </w:rPr>
      </w:pPr>
      <w:r w:rsidRPr="003F4BF9">
        <w:rPr>
          <w:rFonts w:hint="eastAsia"/>
          <w:b/>
          <w:color w:val="000000" w:themeColor="text1"/>
        </w:rPr>
        <w:t xml:space="preserve">     </w:t>
      </w:r>
      <w:r w:rsidRPr="003F4BF9">
        <w:rPr>
          <w:b/>
          <w:color w:val="000000" w:themeColor="text1"/>
        </w:rPr>
        <w:t>1</w:t>
      </w:r>
      <w:r w:rsidRPr="003F4BF9">
        <w:rPr>
          <w:rFonts w:hint="eastAsia"/>
          <w:b/>
          <w:color w:val="000000" w:themeColor="text1"/>
        </w:rPr>
        <w:t>、总体结构设计</w:t>
      </w:r>
    </w:p>
    <w:p w14:paraId="5EACBD23" w14:textId="6052FFAF" w:rsidR="00516977" w:rsidRPr="003F4BF9" w:rsidRDefault="00516977" w:rsidP="00516977">
      <w:pPr>
        <w:pStyle w:val="reader-word-layer"/>
        <w:spacing w:line="360" w:lineRule="auto"/>
        <w:ind w:firstLineChars="200" w:firstLine="480"/>
        <w:rPr>
          <w:bCs/>
          <w:color w:val="000000" w:themeColor="text1"/>
          <w:lang w:bidi="zh-CN"/>
        </w:rPr>
      </w:pPr>
      <w:r w:rsidRPr="003F4BF9">
        <w:rPr>
          <w:bCs/>
          <w:color w:val="000000" w:themeColor="text1"/>
          <w:lang w:bidi="zh-CN"/>
        </w:rPr>
        <w:t>采用工作区子系统、水平干线子系统、管理间子系统及设备间子系统架构。工作区每10个信息点连至一台接入交换机；水平系统由超五类/六类双绞线构成；管理间设于楼层弱电井，收敛接入层链路；设备间设于一</w:t>
      </w:r>
      <w:proofErr w:type="gramStart"/>
      <w:r w:rsidRPr="003F4BF9">
        <w:rPr>
          <w:bCs/>
          <w:color w:val="000000" w:themeColor="text1"/>
          <w:lang w:bidi="zh-CN"/>
        </w:rPr>
        <w:t>楼数据</w:t>
      </w:r>
      <w:proofErr w:type="gramEnd"/>
      <w:r w:rsidRPr="003F4BF9">
        <w:rPr>
          <w:bCs/>
          <w:color w:val="000000" w:themeColor="text1"/>
          <w:lang w:bidi="zh-CN"/>
        </w:rPr>
        <w:t>中心，放置核心交换机、路由器及服务器集群。</w:t>
      </w:r>
    </w:p>
    <w:p w14:paraId="534193BD" w14:textId="31456DE5" w:rsidR="005A73D0" w:rsidRPr="003F4BF9" w:rsidRDefault="005A73D0" w:rsidP="00516977">
      <w:pPr>
        <w:pStyle w:val="reader-word-layer"/>
        <w:spacing w:line="360" w:lineRule="auto"/>
        <w:ind w:firstLineChars="200" w:firstLine="480"/>
        <w:rPr>
          <w:rFonts w:hint="eastAsia"/>
          <w:bCs/>
          <w:color w:val="000000" w:themeColor="text1"/>
        </w:rPr>
      </w:pPr>
      <w:r w:rsidRPr="003F4BF9">
        <w:rPr>
          <w:bCs/>
          <w:color w:val="000000" w:themeColor="text1"/>
        </w:rPr>
        <w:lastRenderedPageBreak/>
        <w:drawing>
          <wp:inline distT="0" distB="0" distL="0" distR="0" wp14:anchorId="4F95ABD4" wp14:editId="7361E5A1">
            <wp:extent cx="5416550" cy="3986530"/>
            <wp:effectExtent l="0" t="0" r="0" b="0"/>
            <wp:docPr id="1821899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99574" name=""/>
                    <pic:cNvPicPr/>
                  </pic:nvPicPr>
                  <pic:blipFill>
                    <a:blip r:embed="rId10"/>
                    <a:stretch>
                      <a:fillRect/>
                    </a:stretch>
                  </pic:blipFill>
                  <pic:spPr>
                    <a:xfrm>
                      <a:off x="0" y="0"/>
                      <a:ext cx="5416550" cy="3986530"/>
                    </a:xfrm>
                    <a:prstGeom prst="rect">
                      <a:avLst/>
                    </a:prstGeom>
                  </pic:spPr>
                </pic:pic>
              </a:graphicData>
            </a:graphic>
          </wp:inline>
        </w:drawing>
      </w:r>
    </w:p>
    <w:p w14:paraId="3DB4D498" w14:textId="77777777" w:rsidR="0001164C" w:rsidRPr="003F4BF9" w:rsidRDefault="0001164C" w:rsidP="0001164C">
      <w:pPr>
        <w:pStyle w:val="reader-word-layer"/>
        <w:spacing w:line="360" w:lineRule="auto"/>
        <w:rPr>
          <w:rFonts w:hint="eastAsia"/>
          <w:b/>
          <w:color w:val="000000" w:themeColor="text1"/>
        </w:rPr>
      </w:pPr>
      <w:r w:rsidRPr="003F4BF9">
        <w:rPr>
          <w:rFonts w:hint="eastAsia"/>
          <w:b/>
          <w:color w:val="000000" w:themeColor="text1"/>
        </w:rPr>
        <w:t xml:space="preserve">     </w:t>
      </w:r>
      <w:r w:rsidRPr="003F4BF9">
        <w:rPr>
          <w:b/>
          <w:color w:val="000000" w:themeColor="text1"/>
        </w:rPr>
        <w:t>2</w:t>
      </w:r>
      <w:r w:rsidRPr="003F4BF9">
        <w:rPr>
          <w:rFonts w:hint="eastAsia"/>
          <w:b/>
          <w:color w:val="000000" w:themeColor="text1"/>
        </w:rPr>
        <w:t>、水平布线系统</w:t>
      </w:r>
    </w:p>
    <w:p w14:paraId="5D4C8D9B" w14:textId="15B5996A" w:rsidR="0001164C" w:rsidRPr="003F4BF9" w:rsidRDefault="0001164C" w:rsidP="0001164C">
      <w:pPr>
        <w:pStyle w:val="reader-word-layer"/>
        <w:spacing w:line="360" w:lineRule="auto"/>
        <w:rPr>
          <w:rFonts w:hint="eastAsia"/>
          <w:b/>
          <w:color w:val="000000" w:themeColor="text1"/>
        </w:rPr>
      </w:pPr>
      <w:r w:rsidRPr="003F4BF9">
        <w:rPr>
          <w:rFonts w:hint="eastAsia"/>
          <w:b/>
          <w:color w:val="000000" w:themeColor="text1"/>
        </w:rPr>
        <w:t xml:space="preserve">         </w:t>
      </w:r>
      <w:r w:rsidRPr="003F4BF9">
        <w:rPr>
          <w:b/>
          <w:color w:val="000000" w:themeColor="text1"/>
        </w:rPr>
        <w:t>2</w:t>
      </w:r>
      <w:r w:rsidRPr="003F4BF9">
        <w:rPr>
          <w:rFonts w:hint="eastAsia"/>
          <w:b/>
          <w:color w:val="000000" w:themeColor="text1"/>
        </w:rPr>
        <w:t>.1</w:t>
      </w:r>
      <w:r w:rsidRPr="003F4BF9">
        <w:rPr>
          <w:b/>
          <w:color w:val="000000" w:themeColor="text1"/>
        </w:rPr>
        <w:t xml:space="preserve"> </w:t>
      </w:r>
      <w:r w:rsidRPr="003F4BF9">
        <w:rPr>
          <w:rFonts w:hint="eastAsia"/>
          <w:b/>
          <w:color w:val="000000" w:themeColor="text1"/>
        </w:rPr>
        <w:t>水平插座分布（图文）</w:t>
      </w:r>
    </w:p>
    <w:p w14:paraId="502B7185" w14:textId="76E8FD82" w:rsidR="00516977" w:rsidRPr="003F4BF9" w:rsidRDefault="00516977" w:rsidP="00516977">
      <w:pPr>
        <w:pStyle w:val="reader-word-layer"/>
        <w:spacing w:line="360" w:lineRule="auto"/>
        <w:ind w:firstLineChars="200" w:firstLine="480"/>
        <w:rPr>
          <w:bCs/>
          <w:color w:val="000000" w:themeColor="text1"/>
          <w:lang w:bidi="zh-CN"/>
        </w:rPr>
      </w:pPr>
      <w:r w:rsidRPr="003F4BF9">
        <w:rPr>
          <w:bCs/>
          <w:color w:val="000000" w:themeColor="text1"/>
          <w:lang w:bidi="zh-CN"/>
        </w:rPr>
        <w:t>按照两个实验室（各约40平米）规划。每间实验室地面布置30个网络信息插座（3组，每组10个，供实验终端使用），</w:t>
      </w:r>
      <w:proofErr w:type="gramStart"/>
      <w:r w:rsidRPr="003F4BF9">
        <w:rPr>
          <w:bCs/>
          <w:color w:val="000000" w:themeColor="text1"/>
          <w:lang w:bidi="zh-CN"/>
        </w:rPr>
        <w:t>前后墙各预留</w:t>
      </w:r>
      <w:proofErr w:type="gramEnd"/>
      <w:r w:rsidRPr="003F4BF9">
        <w:rPr>
          <w:bCs/>
          <w:color w:val="000000" w:themeColor="text1"/>
          <w:lang w:bidi="zh-CN"/>
        </w:rPr>
        <w:t>2个用于后期无线AP或多媒体接入。全部采用RJ-45标准的8</w:t>
      </w:r>
      <w:proofErr w:type="gramStart"/>
      <w:r w:rsidRPr="003F4BF9">
        <w:rPr>
          <w:bCs/>
          <w:color w:val="000000" w:themeColor="text1"/>
          <w:lang w:bidi="zh-CN"/>
        </w:rPr>
        <w:t>芯网络</w:t>
      </w:r>
      <w:proofErr w:type="gramEnd"/>
      <w:r w:rsidRPr="003F4BF9">
        <w:rPr>
          <w:bCs/>
          <w:color w:val="000000" w:themeColor="text1"/>
          <w:lang w:bidi="zh-CN"/>
        </w:rPr>
        <w:t>模块。</w:t>
      </w:r>
    </w:p>
    <w:p w14:paraId="1E911EF5" w14:textId="60EC165D" w:rsidR="002F4DA2" w:rsidRPr="003F4BF9" w:rsidRDefault="002F4DA2" w:rsidP="00516977">
      <w:pPr>
        <w:pStyle w:val="reader-word-layer"/>
        <w:spacing w:line="360" w:lineRule="auto"/>
        <w:ind w:firstLineChars="200" w:firstLine="480"/>
        <w:rPr>
          <w:rFonts w:hint="eastAsia"/>
          <w:bCs/>
          <w:color w:val="000000" w:themeColor="text1"/>
        </w:rPr>
      </w:pPr>
      <w:r w:rsidRPr="003F4BF9">
        <w:rPr>
          <w:bCs/>
          <w:color w:val="000000" w:themeColor="text1"/>
        </w:rPr>
        <w:lastRenderedPageBreak/>
        <w:drawing>
          <wp:inline distT="0" distB="0" distL="0" distR="0" wp14:anchorId="5C22D7A8" wp14:editId="0864321D">
            <wp:extent cx="5416550" cy="4272280"/>
            <wp:effectExtent l="0" t="0" r="0" b="0"/>
            <wp:docPr id="1569852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52576" name=""/>
                    <pic:cNvPicPr/>
                  </pic:nvPicPr>
                  <pic:blipFill>
                    <a:blip r:embed="rId11"/>
                    <a:stretch>
                      <a:fillRect/>
                    </a:stretch>
                  </pic:blipFill>
                  <pic:spPr>
                    <a:xfrm>
                      <a:off x="0" y="0"/>
                      <a:ext cx="5416550" cy="4272280"/>
                    </a:xfrm>
                    <a:prstGeom prst="rect">
                      <a:avLst/>
                    </a:prstGeom>
                  </pic:spPr>
                </pic:pic>
              </a:graphicData>
            </a:graphic>
          </wp:inline>
        </w:drawing>
      </w:r>
    </w:p>
    <w:p w14:paraId="5CE14A99" w14:textId="58F7300F" w:rsidR="0001164C" w:rsidRPr="003F4BF9" w:rsidRDefault="0001164C" w:rsidP="0001164C">
      <w:pPr>
        <w:pStyle w:val="reader-word-layer"/>
        <w:spacing w:line="360" w:lineRule="auto"/>
        <w:rPr>
          <w:rFonts w:hint="eastAsia"/>
          <w:b/>
          <w:color w:val="000000" w:themeColor="text1"/>
        </w:rPr>
      </w:pPr>
      <w:r w:rsidRPr="003F4BF9">
        <w:rPr>
          <w:b/>
          <w:color w:val="000000" w:themeColor="text1"/>
        </w:rPr>
        <w:t xml:space="preserve">        2</w:t>
      </w:r>
      <w:r w:rsidRPr="003F4BF9">
        <w:rPr>
          <w:rFonts w:hint="eastAsia"/>
          <w:b/>
          <w:color w:val="000000" w:themeColor="text1"/>
        </w:rPr>
        <w:t>.2</w:t>
      </w:r>
      <w:r w:rsidRPr="003F4BF9">
        <w:rPr>
          <w:b/>
          <w:color w:val="000000" w:themeColor="text1"/>
        </w:rPr>
        <w:t xml:space="preserve"> </w:t>
      </w:r>
      <w:r w:rsidRPr="003F4BF9">
        <w:rPr>
          <w:rFonts w:hint="eastAsia"/>
          <w:b/>
          <w:color w:val="000000" w:themeColor="text1"/>
        </w:rPr>
        <w:t xml:space="preserve">水平电缆统计表  </w:t>
      </w:r>
    </w:p>
    <w:tbl>
      <w:tblPr>
        <w:tblW w:w="0" w:type="auto"/>
        <w:tblCellSpacing w:w="15" w:type="dxa"/>
        <w:tblCellMar>
          <w:left w:w="0" w:type="dxa"/>
          <w:right w:w="0" w:type="dxa"/>
        </w:tblCellMar>
        <w:tblLook w:val="04A0" w:firstRow="1" w:lastRow="0" w:firstColumn="1" w:lastColumn="0" w:noHBand="0" w:noVBand="1"/>
      </w:tblPr>
      <w:tblGrid>
        <w:gridCol w:w="1640"/>
        <w:gridCol w:w="1625"/>
        <w:gridCol w:w="2470"/>
        <w:gridCol w:w="2726"/>
      </w:tblGrid>
      <w:tr w:rsidR="00516977" w:rsidRPr="003F4BF9" w14:paraId="6F5BF91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7A70D" w14:textId="77777777" w:rsidR="00516977" w:rsidRPr="003F4BF9" w:rsidRDefault="00516977" w:rsidP="00516977">
            <w:pPr>
              <w:pStyle w:val="reader-word-layer"/>
              <w:spacing w:line="360" w:lineRule="auto"/>
              <w:rPr>
                <w:rFonts w:hint="eastAsia"/>
                <w:b/>
                <w:color w:val="000000" w:themeColor="text1"/>
              </w:rPr>
            </w:pPr>
            <w:r w:rsidRPr="003F4BF9">
              <w:rPr>
                <w:b/>
                <w:bCs/>
                <w:color w:val="000000" w:themeColor="text1"/>
              </w:rPr>
              <w:t>区域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07A68" w14:textId="77777777" w:rsidR="00516977" w:rsidRPr="003F4BF9" w:rsidRDefault="00516977" w:rsidP="00516977">
            <w:pPr>
              <w:pStyle w:val="reader-word-layer"/>
              <w:spacing w:line="360" w:lineRule="auto"/>
              <w:rPr>
                <w:rFonts w:hint="eastAsia"/>
                <w:b/>
                <w:color w:val="000000" w:themeColor="text1"/>
              </w:rPr>
            </w:pPr>
            <w:r w:rsidRPr="003F4BF9">
              <w:rPr>
                <w:b/>
                <w:bCs/>
                <w:color w:val="000000" w:themeColor="text1"/>
              </w:rPr>
              <w:t>信息点总数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4DC11" w14:textId="77777777" w:rsidR="00516977" w:rsidRPr="003F4BF9" w:rsidRDefault="00516977" w:rsidP="00516977">
            <w:pPr>
              <w:pStyle w:val="reader-word-layer"/>
              <w:spacing w:line="360" w:lineRule="auto"/>
              <w:rPr>
                <w:rFonts w:hint="eastAsia"/>
                <w:b/>
                <w:color w:val="000000" w:themeColor="text1"/>
              </w:rPr>
            </w:pPr>
            <w:r w:rsidRPr="003F4BF9">
              <w:rPr>
                <w:b/>
                <w:bCs/>
                <w:color w:val="000000" w:themeColor="text1"/>
              </w:rPr>
              <w:t>平均线</w:t>
            </w:r>
            <w:proofErr w:type="gramStart"/>
            <w:r w:rsidRPr="003F4BF9">
              <w:rPr>
                <w:b/>
                <w:bCs/>
                <w:color w:val="000000" w:themeColor="text1"/>
              </w:rPr>
              <w:t>缆</w:t>
            </w:r>
            <w:proofErr w:type="gramEnd"/>
            <w:r w:rsidRPr="003F4BF9">
              <w:rPr>
                <w:b/>
                <w:bCs/>
                <w:color w:val="000000" w:themeColor="text1"/>
              </w:rPr>
              <w:t>长度 (米)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B74C9" w14:textId="77777777" w:rsidR="00516977" w:rsidRPr="003F4BF9" w:rsidRDefault="00516977" w:rsidP="00516977">
            <w:pPr>
              <w:pStyle w:val="reader-word-layer"/>
              <w:spacing w:line="360" w:lineRule="auto"/>
              <w:rPr>
                <w:rFonts w:hint="eastAsia"/>
                <w:b/>
                <w:color w:val="000000" w:themeColor="text1"/>
              </w:rPr>
            </w:pPr>
            <w:r w:rsidRPr="003F4BF9">
              <w:rPr>
                <w:b/>
                <w:bCs/>
                <w:color w:val="000000" w:themeColor="text1"/>
              </w:rPr>
              <w:t>总线</w:t>
            </w:r>
            <w:proofErr w:type="gramStart"/>
            <w:r w:rsidRPr="003F4BF9">
              <w:rPr>
                <w:b/>
                <w:bCs/>
                <w:color w:val="000000" w:themeColor="text1"/>
              </w:rPr>
              <w:t>缆</w:t>
            </w:r>
            <w:proofErr w:type="gramEnd"/>
            <w:r w:rsidRPr="003F4BF9">
              <w:rPr>
                <w:b/>
                <w:bCs/>
                <w:color w:val="000000" w:themeColor="text1"/>
              </w:rPr>
              <w:t>需求预估 (米)</w:t>
            </w:r>
          </w:p>
        </w:tc>
      </w:tr>
      <w:tr w:rsidR="00516977" w:rsidRPr="003F4BF9" w14:paraId="311DE2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0D348" w14:textId="77777777" w:rsidR="00516977" w:rsidRPr="003F4BF9" w:rsidRDefault="00516977" w:rsidP="00516977">
            <w:pPr>
              <w:pStyle w:val="reader-word-layer"/>
              <w:spacing w:line="360" w:lineRule="auto"/>
              <w:rPr>
                <w:rFonts w:hint="eastAsia"/>
                <w:b/>
                <w:color w:val="000000" w:themeColor="text1"/>
              </w:rPr>
            </w:pPr>
            <w:r w:rsidRPr="003F4BF9">
              <w:rPr>
                <w:b/>
                <w:color w:val="000000" w:themeColor="text1"/>
              </w:rPr>
              <w:t>数据分析部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653D7" w14:textId="77777777" w:rsidR="00516977" w:rsidRPr="003F4BF9" w:rsidRDefault="00516977" w:rsidP="00516977">
            <w:pPr>
              <w:pStyle w:val="reader-word-layer"/>
              <w:spacing w:line="360" w:lineRule="auto"/>
              <w:rPr>
                <w:rFonts w:hint="eastAsia"/>
                <w:b/>
                <w:color w:val="000000" w:themeColor="text1"/>
              </w:rPr>
            </w:pPr>
            <w:r w:rsidRPr="003F4BF9">
              <w:rPr>
                <w:b/>
                <w:color w:val="000000" w:themeColor="text1"/>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B1B0C" w14:textId="77777777" w:rsidR="00516977" w:rsidRPr="003F4BF9" w:rsidRDefault="00516977" w:rsidP="00516977">
            <w:pPr>
              <w:pStyle w:val="reader-word-layer"/>
              <w:spacing w:line="360" w:lineRule="auto"/>
              <w:rPr>
                <w:rFonts w:hint="eastAsia"/>
                <w:b/>
                <w:color w:val="000000" w:themeColor="text1"/>
              </w:rPr>
            </w:pPr>
            <w:r w:rsidRPr="003F4BF9">
              <w:rPr>
                <w:b/>
                <w:color w:val="000000" w:themeColor="text1"/>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98130" w14:textId="77777777" w:rsidR="00516977" w:rsidRPr="003F4BF9" w:rsidRDefault="00516977" w:rsidP="00516977">
            <w:pPr>
              <w:pStyle w:val="reader-word-layer"/>
              <w:spacing w:line="360" w:lineRule="auto"/>
              <w:rPr>
                <w:rFonts w:hint="eastAsia"/>
                <w:b/>
                <w:color w:val="000000" w:themeColor="text1"/>
              </w:rPr>
            </w:pPr>
            <w:r w:rsidRPr="003F4BF9">
              <w:rPr>
                <w:b/>
                <w:color w:val="000000" w:themeColor="text1"/>
              </w:rPr>
              <w:t>1530</w:t>
            </w:r>
          </w:p>
        </w:tc>
      </w:tr>
      <w:tr w:rsidR="00516977" w:rsidRPr="003F4BF9" w14:paraId="358645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A474B" w14:textId="77777777" w:rsidR="00516977" w:rsidRPr="003F4BF9" w:rsidRDefault="00516977" w:rsidP="00516977">
            <w:pPr>
              <w:pStyle w:val="reader-word-layer"/>
              <w:spacing w:line="360" w:lineRule="auto"/>
              <w:rPr>
                <w:rFonts w:hint="eastAsia"/>
                <w:b/>
                <w:color w:val="000000" w:themeColor="text1"/>
              </w:rPr>
            </w:pPr>
            <w:r w:rsidRPr="003F4BF9">
              <w:rPr>
                <w:b/>
                <w:color w:val="000000" w:themeColor="text1"/>
              </w:rPr>
              <w:t>硬件研发部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DE7ED" w14:textId="77777777" w:rsidR="00516977" w:rsidRPr="003F4BF9" w:rsidRDefault="00516977" w:rsidP="00516977">
            <w:pPr>
              <w:pStyle w:val="reader-word-layer"/>
              <w:spacing w:line="360" w:lineRule="auto"/>
              <w:rPr>
                <w:rFonts w:hint="eastAsia"/>
                <w:b/>
                <w:color w:val="000000" w:themeColor="text1"/>
              </w:rPr>
            </w:pPr>
            <w:r w:rsidRPr="003F4BF9">
              <w:rPr>
                <w:b/>
                <w:color w:val="000000" w:themeColor="text1"/>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76D93" w14:textId="77777777" w:rsidR="00516977" w:rsidRPr="003F4BF9" w:rsidRDefault="00516977" w:rsidP="00516977">
            <w:pPr>
              <w:pStyle w:val="reader-word-layer"/>
              <w:spacing w:line="360" w:lineRule="auto"/>
              <w:rPr>
                <w:rFonts w:hint="eastAsia"/>
                <w:b/>
                <w:color w:val="000000" w:themeColor="text1"/>
              </w:rPr>
            </w:pPr>
            <w:r w:rsidRPr="003F4BF9">
              <w:rPr>
                <w:b/>
                <w:color w:val="000000" w:themeColor="text1"/>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3919F" w14:textId="77777777" w:rsidR="00516977" w:rsidRPr="003F4BF9" w:rsidRDefault="00516977" w:rsidP="00516977">
            <w:pPr>
              <w:pStyle w:val="reader-word-layer"/>
              <w:spacing w:line="360" w:lineRule="auto"/>
              <w:rPr>
                <w:rFonts w:hint="eastAsia"/>
                <w:b/>
                <w:color w:val="000000" w:themeColor="text1"/>
              </w:rPr>
            </w:pPr>
            <w:r w:rsidRPr="003F4BF9">
              <w:rPr>
                <w:b/>
                <w:color w:val="000000" w:themeColor="text1"/>
              </w:rPr>
              <w:t>1530</w:t>
            </w:r>
          </w:p>
        </w:tc>
      </w:tr>
    </w:tbl>
    <w:p w14:paraId="56A363FC" w14:textId="77777777" w:rsidR="00516977" w:rsidRPr="003F4BF9" w:rsidRDefault="00516977" w:rsidP="0001164C">
      <w:pPr>
        <w:pStyle w:val="reader-word-layer"/>
        <w:spacing w:line="360" w:lineRule="auto"/>
        <w:rPr>
          <w:rFonts w:hint="eastAsia"/>
          <w:b/>
          <w:color w:val="000000" w:themeColor="text1"/>
        </w:rPr>
      </w:pPr>
    </w:p>
    <w:p w14:paraId="49F7C0E0" w14:textId="77777777" w:rsidR="0001164C" w:rsidRPr="003F4BF9" w:rsidRDefault="0001164C" w:rsidP="0001164C">
      <w:pPr>
        <w:pStyle w:val="reader-word-layer"/>
        <w:spacing w:line="360" w:lineRule="auto"/>
        <w:rPr>
          <w:rFonts w:hint="eastAsia"/>
          <w:b/>
          <w:color w:val="000000" w:themeColor="text1"/>
        </w:rPr>
      </w:pPr>
      <w:r w:rsidRPr="003F4BF9">
        <w:rPr>
          <w:rFonts w:hint="eastAsia"/>
          <w:b/>
          <w:color w:val="000000" w:themeColor="text1"/>
        </w:rPr>
        <w:t xml:space="preserve">     </w:t>
      </w:r>
      <w:r w:rsidRPr="003F4BF9">
        <w:rPr>
          <w:b/>
          <w:color w:val="000000" w:themeColor="text1"/>
        </w:rPr>
        <w:t>3</w:t>
      </w:r>
      <w:r w:rsidRPr="003F4BF9">
        <w:rPr>
          <w:rFonts w:hint="eastAsia"/>
          <w:b/>
          <w:color w:val="000000" w:themeColor="text1"/>
        </w:rPr>
        <w:t xml:space="preserve">、管理子系统设计 </w:t>
      </w:r>
    </w:p>
    <w:p w14:paraId="40AF1D6D" w14:textId="30B3C96A" w:rsidR="0001164C" w:rsidRPr="003F4BF9" w:rsidRDefault="0001164C" w:rsidP="0001164C">
      <w:pPr>
        <w:pStyle w:val="reader-word-layer"/>
        <w:spacing w:line="360" w:lineRule="auto"/>
        <w:rPr>
          <w:bCs/>
          <w:color w:val="000000" w:themeColor="text1"/>
        </w:rPr>
      </w:pPr>
      <w:r w:rsidRPr="003F4BF9">
        <w:rPr>
          <w:b/>
          <w:color w:val="000000" w:themeColor="text1"/>
        </w:rPr>
        <w:t xml:space="preserve">        </w:t>
      </w:r>
      <w:r w:rsidR="00516977" w:rsidRPr="003F4BF9">
        <w:rPr>
          <w:bCs/>
          <w:color w:val="000000" w:themeColor="text1"/>
        </w:rPr>
        <w:t>各实验室后方放置一台标准网络机柜（内含2个24口配线架，管理34个信息点），接入交换机置于其中。核心机房放置一台42U服务器机柜，容纳核心交换机、边界路由器及DMZ区服务器群。</w:t>
      </w:r>
    </w:p>
    <w:p w14:paraId="786C9ECF" w14:textId="4D34704B" w:rsidR="00655022" w:rsidRPr="003F4BF9" w:rsidRDefault="00655022" w:rsidP="0001164C">
      <w:pPr>
        <w:pStyle w:val="reader-word-layer"/>
        <w:spacing w:line="360" w:lineRule="auto"/>
        <w:rPr>
          <w:rFonts w:hint="eastAsia"/>
          <w:bCs/>
          <w:color w:val="000000" w:themeColor="text1"/>
        </w:rPr>
      </w:pPr>
      <w:r w:rsidRPr="003F4BF9">
        <w:rPr>
          <w:bCs/>
          <w:color w:val="000000" w:themeColor="text1"/>
        </w:rPr>
        <w:lastRenderedPageBreak/>
        <w:drawing>
          <wp:inline distT="0" distB="0" distL="0" distR="0" wp14:anchorId="6FC4C2BD" wp14:editId="588543CC">
            <wp:extent cx="5416550" cy="4072255"/>
            <wp:effectExtent l="0" t="0" r="0" b="4445"/>
            <wp:docPr id="41921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1423" name=""/>
                    <pic:cNvPicPr/>
                  </pic:nvPicPr>
                  <pic:blipFill>
                    <a:blip r:embed="rId12"/>
                    <a:stretch>
                      <a:fillRect/>
                    </a:stretch>
                  </pic:blipFill>
                  <pic:spPr>
                    <a:xfrm>
                      <a:off x="0" y="0"/>
                      <a:ext cx="5416550" cy="4072255"/>
                    </a:xfrm>
                    <a:prstGeom prst="rect">
                      <a:avLst/>
                    </a:prstGeom>
                  </pic:spPr>
                </pic:pic>
              </a:graphicData>
            </a:graphic>
          </wp:inline>
        </w:drawing>
      </w:r>
    </w:p>
    <w:p w14:paraId="1908C673" w14:textId="77777777" w:rsidR="0001164C" w:rsidRPr="003F4BF9" w:rsidRDefault="0001164C" w:rsidP="0001164C">
      <w:pPr>
        <w:pStyle w:val="reader-word-layer"/>
        <w:spacing w:line="360" w:lineRule="auto"/>
        <w:rPr>
          <w:rFonts w:hint="eastAsia"/>
          <w:b/>
          <w:color w:val="000000" w:themeColor="text1"/>
        </w:rPr>
      </w:pPr>
      <w:r w:rsidRPr="003F4BF9">
        <w:rPr>
          <w:rFonts w:hint="eastAsia"/>
          <w:b/>
          <w:color w:val="000000" w:themeColor="text1"/>
        </w:rPr>
        <w:t xml:space="preserve">     </w:t>
      </w:r>
      <w:r w:rsidRPr="003F4BF9">
        <w:rPr>
          <w:b/>
          <w:color w:val="000000" w:themeColor="text1"/>
        </w:rPr>
        <w:t>4</w:t>
      </w:r>
      <w:r w:rsidRPr="003F4BF9">
        <w:rPr>
          <w:rFonts w:hint="eastAsia"/>
          <w:b/>
          <w:color w:val="000000" w:themeColor="text1"/>
        </w:rPr>
        <w:t>、布线系统管理</w:t>
      </w:r>
    </w:p>
    <w:p w14:paraId="00B1FA2E" w14:textId="435F3DA7" w:rsidR="0001164C" w:rsidRPr="003F4BF9" w:rsidRDefault="0001164C" w:rsidP="0001164C">
      <w:pPr>
        <w:pStyle w:val="reader-word-layer"/>
        <w:spacing w:line="360" w:lineRule="auto"/>
        <w:rPr>
          <w:rFonts w:hint="eastAsia"/>
          <w:b/>
          <w:color w:val="000000" w:themeColor="text1"/>
        </w:rPr>
      </w:pPr>
      <w:r w:rsidRPr="003F4BF9">
        <w:rPr>
          <w:rFonts w:hint="eastAsia"/>
          <w:b/>
          <w:color w:val="000000" w:themeColor="text1"/>
        </w:rPr>
        <w:t xml:space="preserve">         </w:t>
      </w:r>
      <w:r w:rsidR="00516977" w:rsidRPr="003F4BF9">
        <w:rPr>
          <w:rFonts w:hint="eastAsia"/>
          <w:b/>
          <w:color w:val="000000" w:themeColor="text1"/>
        </w:rPr>
        <w:t>4</w:t>
      </w:r>
      <w:r w:rsidRPr="003F4BF9">
        <w:rPr>
          <w:rFonts w:hint="eastAsia"/>
          <w:b/>
          <w:color w:val="000000" w:themeColor="text1"/>
        </w:rPr>
        <w:t>.1</w:t>
      </w:r>
      <w:r w:rsidRPr="003F4BF9">
        <w:rPr>
          <w:b/>
          <w:color w:val="000000" w:themeColor="text1"/>
        </w:rPr>
        <w:t xml:space="preserve"> </w:t>
      </w:r>
      <w:r w:rsidRPr="003F4BF9">
        <w:rPr>
          <w:rFonts w:hint="eastAsia"/>
          <w:b/>
          <w:color w:val="000000" w:themeColor="text1"/>
        </w:rPr>
        <w:t xml:space="preserve">信息点编号规则  </w:t>
      </w:r>
    </w:p>
    <w:p w14:paraId="4ECD5F17" w14:textId="6287095E" w:rsidR="00516977" w:rsidRPr="003F4BF9" w:rsidRDefault="00516977" w:rsidP="00516977">
      <w:pPr>
        <w:pStyle w:val="reader-word-layer"/>
        <w:spacing w:line="360" w:lineRule="auto"/>
        <w:ind w:firstLineChars="200" w:firstLine="480"/>
        <w:rPr>
          <w:rFonts w:hint="eastAsia"/>
          <w:bCs/>
          <w:color w:val="000000" w:themeColor="text1"/>
        </w:rPr>
      </w:pPr>
      <w:r w:rsidRPr="003F4BF9">
        <w:rPr>
          <w:bCs/>
          <w:color w:val="000000" w:themeColor="text1"/>
          <w:lang w:bidi="zh-CN"/>
        </w:rPr>
        <w:t>采用 楼层-部门代码-流水号 方式编码。例如，一楼数据分析部首</w:t>
      </w:r>
      <w:proofErr w:type="gramStart"/>
      <w:r w:rsidRPr="003F4BF9">
        <w:rPr>
          <w:bCs/>
          <w:color w:val="000000" w:themeColor="text1"/>
          <w:lang w:bidi="zh-CN"/>
        </w:rPr>
        <w:t>个</w:t>
      </w:r>
      <w:proofErr w:type="gramEnd"/>
      <w:r w:rsidRPr="003F4BF9">
        <w:rPr>
          <w:bCs/>
          <w:color w:val="000000" w:themeColor="text1"/>
          <w:lang w:bidi="zh-CN"/>
        </w:rPr>
        <w:t>信息点编号为 1-DA-01，硬件研发部首</w:t>
      </w:r>
      <w:proofErr w:type="gramStart"/>
      <w:r w:rsidRPr="003F4BF9">
        <w:rPr>
          <w:bCs/>
          <w:color w:val="000000" w:themeColor="text1"/>
          <w:lang w:bidi="zh-CN"/>
        </w:rPr>
        <w:t>个</w:t>
      </w:r>
      <w:proofErr w:type="gramEnd"/>
      <w:r w:rsidRPr="003F4BF9">
        <w:rPr>
          <w:bCs/>
          <w:color w:val="000000" w:themeColor="text1"/>
          <w:lang w:bidi="zh-CN"/>
        </w:rPr>
        <w:t>信息点为 1-HR-01</w:t>
      </w:r>
    </w:p>
    <w:p w14:paraId="46D7665E" w14:textId="7130FB25" w:rsidR="0001164C" w:rsidRPr="003F4BF9" w:rsidRDefault="0001164C" w:rsidP="0001164C">
      <w:pPr>
        <w:pStyle w:val="reader-word-layer"/>
        <w:spacing w:line="360" w:lineRule="auto"/>
        <w:rPr>
          <w:b/>
          <w:color w:val="000000" w:themeColor="text1"/>
        </w:rPr>
      </w:pPr>
      <w:r w:rsidRPr="003F4BF9">
        <w:rPr>
          <w:rFonts w:hint="eastAsia"/>
          <w:b/>
          <w:color w:val="000000" w:themeColor="text1"/>
        </w:rPr>
        <w:t xml:space="preserve">         </w:t>
      </w:r>
      <w:r w:rsidR="00516977" w:rsidRPr="003F4BF9">
        <w:rPr>
          <w:rFonts w:hint="eastAsia"/>
          <w:b/>
          <w:color w:val="000000" w:themeColor="text1"/>
        </w:rPr>
        <w:t>4</w:t>
      </w:r>
      <w:r w:rsidRPr="003F4BF9">
        <w:rPr>
          <w:rFonts w:hint="eastAsia"/>
          <w:b/>
          <w:color w:val="000000" w:themeColor="text1"/>
        </w:rPr>
        <w:t>.2</w:t>
      </w:r>
      <w:r w:rsidRPr="003F4BF9">
        <w:rPr>
          <w:b/>
          <w:color w:val="000000" w:themeColor="text1"/>
        </w:rPr>
        <w:t xml:space="preserve"> </w:t>
      </w:r>
      <w:r w:rsidRPr="003F4BF9">
        <w:rPr>
          <w:rFonts w:hint="eastAsia"/>
          <w:b/>
          <w:color w:val="000000" w:themeColor="text1"/>
        </w:rPr>
        <w:t>布线系统平面图  绘制信息点分布</w:t>
      </w:r>
    </w:p>
    <w:p w14:paraId="512F1FE6" w14:textId="63A13A5B" w:rsidR="00D41729" w:rsidRPr="003F4BF9" w:rsidRDefault="00D41729" w:rsidP="0001164C">
      <w:pPr>
        <w:pStyle w:val="reader-word-layer"/>
        <w:spacing w:line="360" w:lineRule="auto"/>
        <w:rPr>
          <w:rFonts w:hint="eastAsia"/>
          <w:b/>
          <w:color w:val="000000" w:themeColor="text1"/>
        </w:rPr>
      </w:pPr>
      <w:r w:rsidRPr="003F4BF9">
        <w:rPr>
          <w:b/>
          <w:color w:val="000000" w:themeColor="text1"/>
        </w:rPr>
        <w:lastRenderedPageBreak/>
        <w:drawing>
          <wp:inline distT="0" distB="0" distL="0" distR="0" wp14:anchorId="3B48A095" wp14:editId="3B593FBF">
            <wp:extent cx="5416550" cy="4618355"/>
            <wp:effectExtent l="0" t="0" r="0" b="0"/>
            <wp:docPr id="1837407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07958" name=""/>
                    <pic:cNvPicPr/>
                  </pic:nvPicPr>
                  <pic:blipFill>
                    <a:blip r:embed="rId13"/>
                    <a:stretch>
                      <a:fillRect/>
                    </a:stretch>
                  </pic:blipFill>
                  <pic:spPr>
                    <a:xfrm>
                      <a:off x="0" y="0"/>
                      <a:ext cx="5416550" cy="4618355"/>
                    </a:xfrm>
                    <a:prstGeom prst="rect">
                      <a:avLst/>
                    </a:prstGeom>
                  </pic:spPr>
                </pic:pic>
              </a:graphicData>
            </a:graphic>
          </wp:inline>
        </w:drawing>
      </w:r>
    </w:p>
    <w:p w14:paraId="507EEBB5" w14:textId="303B1070" w:rsidR="0001164C" w:rsidRPr="003F4BF9" w:rsidRDefault="0001164C" w:rsidP="0001164C">
      <w:pPr>
        <w:pStyle w:val="reader-word-layer"/>
        <w:spacing w:line="360" w:lineRule="auto"/>
        <w:rPr>
          <w:rFonts w:hint="eastAsia"/>
          <w:b/>
          <w:color w:val="000000" w:themeColor="text1"/>
        </w:rPr>
      </w:pPr>
      <w:r w:rsidRPr="003F4BF9">
        <w:rPr>
          <w:rFonts w:hint="eastAsia"/>
          <w:b/>
          <w:color w:val="000000" w:themeColor="text1"/>
        </w:rPr>
        <w:t xml:space="preserve">         </w:t>
      </w:r>
      <w:r w:rsidR="00516977" w:rsidRPr="003F4BF9">
        <w:rPr>
          <w:rFonts w:hint="eastAsia"/>
          <w:b/>
          <w:color w:val="000000" w:themeColor="text1"/>
        </w:rPr>
        <w:t>4</w:t>
      </w:r>
      <w:r w:rsidRPr="003F4BF9">
        <w:rPr>
          <w:rFonts w:hint="eastAsia"/>
          <w:b/>
          <w:color w:val="000000" w:themeColor="text1"/>
        </w:rPr>
        <w:t>.3</w:t>
      </w:r>
      <w:r w:rsidRPr="003F4BF9">
        <w:rPr>
          <w:b/>
          <w:color w:val="000000" w:themeColor="text1"/>
        </w:rPr>
        <w:t xml:space="preserve"> </w:t>
      </w:r>
      <w:r w:rsidRPr="003F4BF9">
        <w:rPr>
          <w:rFonts w:hint="eastAsia"/>
          <w:b/>
          <w:color w:val="000000" w:themeColor="text1"/>
        </w:rPr>
        <w:t xml:space="preserve">配线架对应表   </w:t>
      </w:r>
    </w:p>
    <w:p w14:paraId="3F5ACDAE" w14:textId="43F5E1BD" w:rsidR="00516977" w:rsidRPr="003F4BF9" w:rsidRDefault="00516977" w:rsidP="00516977">
      <w:pPr>
        <w:pStyle w:val="reader-word-layer"/>
        <w:spacing w:line="360" w:lineRule="auto"/>
        <w:ind w:firstLineChars="200" w:firstLine="480"/>
        <w:rPr>
          <w:rFonts w:hint="eastAsia"/>
          <w:bCs/>
          <w:color w:val="000000" w:themeColor="text1"/>
        </w:rPr>
      </w:pPr>
      <w:r w:rsidRPr="003F4BF9">
        <w:rPr>
          <w:bCs/>
          <w:color w:val="000000" w:themeColor="text1"/>
          <w:lang w:bidi="zh-CN"/>
        </w:rPr>
        <w:t>配线架端口与交换机端口严格按照顺序一一对应，1-10口映射至对应PC桌面插座，24口用作上联级联口。</w:t>
      </w:r>
    </w:p>
    <w:p w14:paraId="30254F9A" w14:textId="77777777" w:rsidR="0001164C" w:rsidRPr="003F4BF9" w:rsidRDefault="0001164C" w:rsidP="0001164C">
      <w:pPr>
        <w:pStyle w:val="reader-word-layer"/>
        <w:spacing w:line="360" w:lineRule="auto"/>
        <w:rPr>
          <w:rFonts w:hint="eastAsia"/>
          <w:color w:val="000000" w:themeColor="text1"/>
        </w:rPr>
      </w:pPr>
      <w:r w:rsidRPr="003F4BF9">
        <w:rPr>
          <w:rFonts w:hint="eastAsia"/>
          <w:b/>
          <w:color w:val="000000" w:themeColor="text1"/>
        </w:rPr>
        <w:t xml:space="preserve">    </w:t>
      </w:r>
      <w:r w:rsidRPr="003F4BF9">
        <w:rPr>
          <w:b/>
          <w:color w:val="000000" w:themeColor="text1"/>
        </w:rPr>
        <w:t xml:space="preserve"> </w:t>
      </w:r>
    </w:p>
    <w:p w14:paraId="226BA069" w14:textId="2B333AB6" w:rsidR="0001164C" w:rsidRPr="003F4BF9" w:rsidRDefault="0001164C" w:rsidP="0001164C">
      <w:pPr>
        <w:pStyle w:val="reader-word-layer"/>
        <w:spacing w:line="360" w:lineRule="auto"/>
        <w:rPr>
          <w:rFonts w:hint="eastAsia"/>
          <w:color w:val="000000" w:themeColor="text1"/>
        </w:rPr>
      </w:pPr>
      <w:r w:rsidRPr="003F4BF9">
        <w:rPr>
          <w:rFonts w:hint="eastAsia"/>
          <w:color w:val="000000" w:themeColor="text1"/>
        </w:rPr>
        <w:t xml:space="preserve"> 五、网络安全方案</w:t>
      </w:r>
    </w:p>
    <w:p w14:paraId="63A33305" w14:textId="77777777" w:rsidR="00516977" w:rsidRPr="003F4BF9" w:rsidRDefault="00516977" w:rsidP="00516977">
      <w:pPr>
        <w:pStyle w:val="reader-word-layer"/>
        <w:spacing w:line="360" w:lineRule="auto"/>
        <w:ind w:firstLineChars="200" w:firstLine="480"/>
        <w:rPr>
          <w:rFonts w:hint="eastAsia"/>
          <w:color w:val="000000" w:themeColor="text1"/>
        </w:rPr>
      </w:pPr>
      <w:r w:rsidRPr="003F4BF9">
        <w:rPr>
          <w:color w:val="000000" w:themeColor="text1"/>
        </w:rPr>
        <w:t>本方案通过边界路由器 (</w:t>
      </w:r>
      <w:proofErr w:type="spellStart"/>
      <w:r w:rsidRPr="003F4BF9">
        <w:rPr>
          <w:color w:val="000000" w:themeColor="text1"/>
        </w:rPr>
        <w:t>Edge_Router</w:t>
      </w:r>
      <w:proofErr w:type="spellEnd"/>
      <w:r w:rsidRPr="003F4BF9">
        <w:rPr>
          <w:color w:val="000000" w:themeColor="text1"/>
        </w:rPr>
        <w:t>) 集成的 NAT 和 ACL 功能实现网络安全加固：</w:t>
      </w:r>
    </w:p>
    <w:p w14:paraId="06E935CA" w14:textId="77777777" w:rsidR="00516977" w:rsidRPr="003F4BF9" w:rsidRDefault="00516977" w:rsidP="00516977">
      <w:pPr>
        <w:pStyle w:val="reader-word-layer"/>
        <w:numPr>
          <w:ilvl w:val="0"/>
          <w:numId w:val="1"/>
        </w:numPr>
        <w:spacing w:line="360" w:lineRule="auto"/>
        <w:ind w:firstLineChars="200" w:firstLine="482"/>
        <w:rPr>
          <w:rFonts w:hint="eastAsia"/>
          <w:color w:val="000000" w:themeColor="text1"/>
        </w:rPr>
      </w:pPr>
      <w:r w:rsidRPr="003F4BF9">
        <w:rPr>
          <w:b/>
          <w:bCs/>
          <w:color w:val="000000" w:themeColor="text1"/>
        </w:rPr>
        <w:t>IP地址隐藏</w:t>
      </w:r>
      <w:r w:rsidRPr="003F4BF9">
        <w:rPr>
          <w:color w:val="000000" w:themeColor="text1"/>
        </w:rPr>
        <w:t>：内网（192.168.33.0/24段）对外通信时，通过 PAT (Port Address Translation) 过载转换为边界路由器公网接口的单一IP，防止内部拓扑暴露。</w:t>
      </w:r>
    </w:p>
    <w:p w14:paraId="3BC13A3C" w14:textId="77777777" w:rsidR="00516977" w:rsidRPr="003F4BF9" w:rsidRDefault="00516977" w:rsidP="00516977">
      <w:pPr>
        <w:pStyle w:val="reader-word-layer"/>
        <w:numPr>
          <w:ilvl w:val="0"/>
          <w:numId w:val="1"/>
        </w:numPr>
        <w:spacing w:line="360" w:lineRule="auto"/>
        <w:ind w:firstLineChars="200" w:firstLine="482"/>
        <w:rPr>
          <w:rFonts w:hint="eastAsia"/>
          <w:color w:val="000000" w:themeColor="text1"/>
        </w:rPr>
      </w:pPr>
      <w:r w:rsidRPr="003F4BF9">
        <w:rPr>
          <w:b/>
          <w:bCs/>
          <w:color w:val="000000" w:themeColor="text1"/>
        </w:rPr>
        <w:t>按需映射</w:t>
      </w:r>
      <w:r w:rsidRPr="003F4BF9">
        <w:rPr>
          <w:color w:val="000000" w:themeColor="text1"/>
        </w:rPr>
        <w:t>：对 WWW 和 FTP 服务器实施静态 NAT 一对一映射，</w:t>
      </w:r>
      <w:proofErr w:type="gramStart"/>
      <w:r w:rsidRPr="003F4BF9">
        <w:rPr>
          <w:color w:val="000000" w:themeColor="text1"/>
        </w:rPr>
        <w:t>仅对外</w:t>
      </w:r>
      <w:proofErr w:type="gramEnd"/>
      <w:r w:rsidRPr="003F4BF9">
        <w:rPr>
          <w:color w:val="000000" w:themeColor="text1"/>
        </w:rPr>
        <w:t>暴露所需的业务端口（202.38.33.3 与 202.38.33.4）。</w:t>
      </w:r>
    </w:p>
    <w:p w14:paraId="6B5BCFDF" w14:textId="0F64C46C" w:rsidR="00516977" w:rsidRPr="003F4BF9" w:rsidRDefault="00516977" w:rsidP="0001164C">
      <w:pPr>
        <w:pStyle w:val="reader-word-layer"/>
        <w:numPr>
          <w:ilvl w:val="0"/>
          <w:numId w:val="1"/>
        </w:numPr>
        <w:spacing w:line="360" w:lineRule="auto"/>
        <w:ind w:firstLineChars="200" w:firstLine="482"/>
        <w:rPr>
          <w:rFonts w:hint="eastAsia"/>
          <w:color w:val="000000" w:themeColor="text1"/>
        </w:rPr>
      </w:pPr>
      <w:r w:rsidRPr="003F4BF9">
        <w:rPr>
          <w:b/>
          <w:bCs/>
          <w:color w:val="000000" w:themeColor="text1"/>
        </w:rPr>
        <w:lastRenderedPageBreak/>
        <w:t>访问控制</w:t>
      </w:r>
      <w:r w:rsidRPr="003F4BF9">
        <w:rPr>
          <w:color w:val="000000" w:themeColor="text1"/>
        </w:rPr>
        <w:t xml:space="preserve">：应用扩展型 ACL 100 绑定至边界路由器的外网入站方向（in），仅放行特定公网IP对特定服务器的 eq www 及 eq ftp 流量，以及基础的 </w:t>
      </w:r>
      <w:proofErr w:type="spellStart"/>
      <w:r w:rsidRPr="003F4BF9">
        <w:rPr>
          <w:color w:val="000000" w:themeColor="text1"/>
        </w:rPr>
        <w:t>icmp</w:t>
      </w:r>
      <w:proofErr w:type="spellEnd"/>
      <w:r w:rsidRPr="003F4BF9">
        <w:rPr>
          <w:color w:val="000000" w:themeColor="text1"/>
        </w:rPr>
        <w:t xml:space="preserve"> 探测流量，最后执行 deny </w:t>
      </w:r>
      <w:proofErr w:type="spellStart"/>
      <w:r w:rsidRPr="003F4BF9">
        <w:rPr>
          <w:color w:val="000000" w:themeColor="text1"/>
        </w:rPr>
        <w:t>ip</w:t>
      </w:r>
      <w:proofErr w:type="spellEnd"/>
      <w:proofErr w:type="gramStart"/>
      <w:r w:rsidRPr="003F4BF9">
        <w:rPr>
          <w:color w:val="000000" w:themeColor="text1"/>
        </w:rPr>
        <w:t xml:space="preserve"> any </w:t>
      </w:r>
      <w:proofErr w:type="spellStart"/>
      <w:r w:rsidRPr="003F4BF9">
        <w:rPr>
          <w:color w:val="000000" w:themeColor="text1"/>
        </w:rPr>
        <w:t>any</w:t>
      </w:r>
      <w:proofErr w:type="spellEnd"/>
      <w:proofErr w:type="gramEnd"/>
      <w:r w:rsidRPr="003F4BF9">
        <w:rPr>
          <w:color w:val="000000" w:themeColor="text1"/>
        </w:rPr>
        <w:t xml:space="preserve"> 兜底丢弃所有其他外部主动发起的连接请求。</w:t>
      </w:r>
    </w:p>
    <w:p w14:paraId="15F5B157" w14:textId="77777777" w:rsidR="0001164C" w:rsidRPr="003F4BF9" w:rsidRDefault="0001164C" w:rsidP="0001164C">
      <w:pPr>
        <w:pStyle w:val="reader-word-layer"/>
        <w:spacing w:line="360" w:lineRule="auto"/>
        <w:rPr>
          <w:rFonts w:hint="eastAsia"/>
          <w:color w:val="000000" w:themeColor="text1"/>
        </w:rPr>
      </w:pPr>
      <w:r w:rsidRPr="003F4BF9">
        <w:rPr>
          <w:rFonts w:hint="eastAsia"/>
          <w:color w:val="000000" w:themeColor="text1"/>
        </w:rPr>
        <w:t xml:space="preserve"> 六、设备选型及具体配置 </w:t>
      </w:r>
    </w:p>
    <w:p w14:paraId="0DA11E3E" w14:textId="5DF612FB" w:rsidR="0001164C" w:rsidRPr="003F4BF9" w:rsidRDefault="0001164C" w:rsidP="0001164C">
      <w:pPr>
        <w:pStyle w:val="reader-word-layer"/>
        <w:spacing w:line="360" w:lineRule="auto"/>
        <w:rPr>
          <w:rFonts w:hint="eastAsia"/>
          <w:color w:val="000000" w:themeColor="text1"/>
        </w:rPr>
      </w:pPr>
      <w:r w:rsidRPr="003F4BF9">
        <w:rPr>
          <w:rFonts w:hint="eastAsia"/>
          <w:color w:val="000000" w:themeColor="text1"/>
        </w:rPr>
        <w:t xml:space="preserve">         PC 机配置  5分</w:t>
      </w:r>
    </w:p>
    <w:p w14:paraId="5BBB9BA2" w14:textId="41A02550" w:rsidR="005D0A3C" w:rsidRPr="003F4BF9" w:rsidRDefault="005D0A3C" w:rsidP="0001164C">
      <w:pPr>
        <w:pStyle w:val="reader-word-layer"/>
        <w:spacing w:line="360" w:lineRule="auto"/>
        <w:rPr>
          <w:rFonts w:hint="eastAsia"/>
          <w:color w:val="000000" w:themeColor="text1"/>
        </w:rPr>
      </w:pPr>
      <w:r w:rsidRPr="003F4BF9">
        <w:rPr>
          <w:noProof/>
          <w:color w:val="000000" w:themeColor="text1"/>
        </w:rPr>
        <w:drawing>
          <wp:inline distT="0" distB="0" distL="0" distR="0" wp14:anchorId="37C4347F" wp14:editId="45F94CE0">
            <wp:extent cx="5416550" cy="3338195"/>
            <wp:effectExtent l="0" t="0" r="0" b="0"/>
            <wp:docPr id="780380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80575" name=""/>
                    <pic:cNvPicPr/>
                  </pic:nvPicPr>
                  <pic:blipFill>
                    <a:blip r:embed="rId14"/>
                    <a:stretch>
                      <a:fillRect/>
                    </a:stretch>
                  </pic:blipFill>
                  <pic:spPr>
                    <a:xfrm>
                      <a:off x="0" y="0"/>
                      <a:ext cx="5416550" cy="3338195"/>
                    </a:xfrm>
                    <a:prstGeom prst="rect">
                      <a:avLst/>
                    </a:prstGeom>
                  </pic:spPr>
                </pic:pic>
              </a:graphicData>
            </a:graphic>
          </wp:inline>
        </w:drawing>
      </w:r>
    </w:p>
    <w:p w14:paraId="0E201803" w14:textId="495897AB" w:rsidR="005D0A3C" w:rsidRPr="003F4BF9" w:rsidRDefault="005D0A3C" w:rsidP="0001164C">
      <w:pPr>
        <w:pStyle w:val="reader-word-layer"/>
        <w:spacing w:line="360" w:lineRule="auto"/>
        <w:rPr>
          <w:rFonts w:hint="eastAsia"/>
          <w:color w:val="000000" w:themeColor="text1"/>
        </w:rPr>
      </w:pPr>
      <w:r w:rsidRPr="003F4BF9">
        <w:rPr>
          <w:noProof/>
          <w:color w:val="000000" w:themeColor="text1"/>
        </w:rPr>
        <w:lastRenderedPageBreak/>
        <w:drawing>
          <wp:inline distT="0" distB="0" distL="0" distR="0" wp14:anchorId="66BF5C27" wp14:editId="5A6F5BC4">
            <wp:extent cx="5416550" cy="3546475"/>
            <wp:effectExtent l="0" t="0" r="0" b="0"/>
            <wp:docPr id="1862051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51436" name=""/>
                    <pic:cNvPicPr/>
                  </pic:nvPicPr>
                  <pic:blipFill>
                    <a:blip r:embed="rId15"/>
                    <a:stretch>
                      <a:fillRect/>
                    </a:stretch>
                  </pic:blipFill>
                  <pic:spPr>
                    <a:xfrm>
                      <a:off x="0" y="0"/>
                      <a:ext cx="5416550" cy="3546475"/>
                    </a:xfrm>
                    <a:prstGeom prst="rect">
                      <a:avLst/>
                    </a:prstGeom>
                  </pic:spPr>
                </pic:pic>
              </a:graphicData>
            </a:graphic>
          </wp:inline>
        </w:drawing>
      </w:r>
    </w:p>
    <w:p w14:paraId="59BAE834" w14:textId="593D8491" w:rsidR="005D0A3C" w:rsidRPr="003F4BF9" w:rsidRDefault="005D0A3C" w:rsidP="0001164C">
      <w:pPr>
        <w:pStyle w:val="reader-word-layer"/>
        <w:spacing w:line="360" w:lineRule="auto"/>
        <w:rPr>
          <w:rFonts w:hint="eastAsia"/>
          <w:color w:val="000000" w:themeColor="text1"/>
        </w:rPr>
      </w:pPr>
      <w:r w:rsidRPr="003F4BF9">
        <w:rPr>
          <w:noProof/>
          <w:color w:val="000000" w:themeColor="text1"/>
        </w:rPr>
        <w:drawing>
          <wp:inline distT="0" distB="0" distL="0" distR="0" wp14:anchorId="2813896B" wp14:editId="7517B083">
            <wp:extent cx="5416550" cy="3243580"/>
            <wp:effectExtent l="0" t="0" r="0" b="0"/>
            <wp:docPr id="139283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3698" name=""/>
                    <pic:cNvPicPr/>
                  </pic:nvPicPr>
                  <pic:blipFill>
                    <a:blip r:embed="rId16"/>
                    <a:stretch>
                      <a:fillRect/>
                    </a:stretch>
                  </pic:blipFill>
                  <pic:spPr>
                    <a:xfrm>
                      <a:off x="0" y="0"/>
                      <a:ext cx="5416550" cy="3243580"/>
                    </a:xfrm>
                    <a:prstGeom prst="rect">
                      <a:avLst/>
                    </a:prstGeom>
                  </pic:spPr>
                </pic:pic>
              </a:graphicData>
            </a:graphic>
          </wp:inline>
        </w:drawing>
      </w:r>
    </w:p>
    <w:p w14:paraId="7911D682" w14:textId="76139598" w:rsidR="0001164C" w:rsidRPr="003F4BF9" w:rsidRDefault="0001164C" w:rsidP="0001164C">
      <w:pPr>
        <w:pStyle w:val="reader-word-layer"/>
        <w:spacing w:line="360" w:lineRule="auto"/>
        <w:rPr>
          <w:rFonts w:hint="eastAsia"/>
          <w:color w:val="000000" w:themeColor="text1"/>
        </w:rPr>
      </w:pPr>
      <w:r w:rsidRPr="003F4BF9">
        <w:rPr>
          <w:rFonts w:hint="eastAsia"/>
          <w:color w:val="000000" w:themeColor="text1"/>
        </w:rPr>
        <w:t xml:space="preserve">         服务器配置   </w:t>
      </w:r>
    </w:p>
    <w:p w14:paraId="1C40C666" w14:textId="060913A0" w:rsidR="001A7C1E" w:rsidRPr="003F4BF9" w:rsidRDefault="001A7C1E" w:rsidP="0001164C">
      <w:pPr>
        <w:pStyle w:val="reader-word-layer"/>
        <w:spacing w:line="360" w:lineRule="auto"/>
        <w:rPr>
          <w:rFonts w:hint="eastAsia"/>
          <w:color w:val="000000" w:themeColor="text1"/>
        </w:rPr>
      </w:pPr>
      <w:r w:rsidRPr="003F4BF9">
        <w:rPr>
          <w:noProof/>
          <w:color w:val="000000" w:themeColor="text1"/>
        </w:rPr>
        <w:lastRenderedPageBreak/>
        <w:drawing>
          <wp:inline distT="0" distB="0" distL="0" distR="0" wp14:anchorId="2542A3E3" wp14:editId="0D49F07E">
            <wp:extent cx="5416550" cy="3361055"/>
            <wp:effectExtent l="0" t="0" r="0" b="0"/>
            <wp:docPr id="94707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7636" name=""/>
                    <pic:cNvPicPr/>
                  </pic:nvPicPr>
                  <pic:blipFill>
                    <a:blip r:embed="rId17"/>
                    <a:stretch>
                      <a:fillRect/>
                    </a:stretch>
                  </pic:blipFill>
                  <pic:spPr>
                    <a:xfrm>
                      <a:off x="0" y="0"/>
                      <a:ext cx="5416550" cy="3361055"/>
                    </a:xfrm>
                    <a:prstGeom prst="rect">
                      <a:avLst/>
                    </a:prstGeom>
                  </pic:spPr>
                </pic:pic>
              </a:graphicData>
            </a:graphic>
          </wp:inline>
        </w:drawing>
      </w:r>
    </w:p>
    <w:p w14:paraId="3BC57018" w14:textId="14EAB935" w:rsidR="001A7C1E" w:rsidRPr="003F4BF9" w:rsidRDefault="001A7C1E" w:rsidP="0001164C">
      <w:pPr>
        <w:pStyle w:val="reader-word-layer"/>
        <w:spacing w:line="360" w:lineRule="auto"/>
        <w:rPr>
          <w:rFonts w:hint="eastAsia"/>
          <w:color w:val="000000" w:themeColor="text1"/>
        </w:rPr>
      </w:pPr>
      <w:r w:rsidRPr="003F4BF9">
        <w:rPr>
          <w:noProof/>
          <w:color w:val="000000" w:themeColor="text1"/>
        </w:rPr>
        <w:drawing>
          <wp:inline distT="0" distB="0" distL="0" distR="0" wp14:anchorId="0BCFE113" wp14:editId="1FED7809">
            <wp:extent cx="5416550" cy="3340100"/>
            <wp:effectExtent l="0" t="0" r="0" b="0"/>
            <wp:docPr id="1480959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59554" name=""/>
                    <pic:cNvPicPr/>
                  </pic:nvPicPr>
                  <pic:blipFill>
                    <a:blip r:embed="rId18"/>
                    <a:stretch>
                      <a:fillRect/>
                    </a:stretch>
                  </pic:blipFill>
                  <pic:spPr>
                    <a:xfrm>
                      <a:off x="0" y="0"/>
                      <a:ext cx="5416550" cy="3340100"/>
                    </a:xfrm>
                    <a:prstGeom prst="rect">
                      <a:avLst/>
                    </a:prstGeom>
                  </pic:spPr>
                </pic:pic>
              </a:graphicData>
            </a:graphic>
          </wp:inline>
        </w:drawing>
      </w:r>
    </w:p>
    <w:p w14:paraId="70F45B19" w14:textId="6986421C" w:rsidR="001A7C1E" w:rsidRPr="003F4BF9" w:rsidRDefault="001A7C1E" w:rsidP="0001164C">
      <w:pPr>
        <w:pStyle w:val="reader-word-layer"/>
        <w:spacing w:line="360" w:lineRule="auto"/>
        <w:rPr>
          <w:rFonts w:hint="eastAsia"/>
          <w:color w:val="000000" w:themeColor="text1"/>
        </w:rPr>
      </w:pPr>
      <w:r w:rsidRPr="003F4BF9">
        <w:rPr>
          <w:noProof/>
          <w:color w:val="000000" w:themeColor="text1"/>
        </w:rPr>
        <w:lastRenderedPageBreak/>
        <w:drawing>
          <wp:inline distT="0" distB="0" distL="0" distR="0" wp14:anchorId="5EA31B70" wp14:editId="6DFB7906">
            <wp:extent cx="5416550" cy="3446145"/>
            <wp:effectExtent l="0" t="0" r="0" b="1905"/>
            <wp:docPr id="1307840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40220" name=""/>
                    <pic:cNvPicPr/>
                  </pic:nvPicPr>
                  <pic:blipFill>
                    <a:blip r:embed="rId19"/>
                    <a:stretch>
                      <a:fillRect/>
                    </a:stretch>
                  </pic:blipFill>
                  <pic:spPr>
                    <a:xfrm>
                      <a:off x="0" y="0"/>
                      <a:ext cx="5416550" cy="3446145"/>
                    </a:xfrm>
                    <a:prstGeom prst="rect">
                      <a:avLst/>
                    </a:prstGeom>
                  </pic:spPr>
                </pic:pic>
              </a:graphicData>
            </a:graphic>
          </wp:inline>
        </w:drawing>
      </w:r>
    </w:p>
    <w:p w14:paraId="3C5F3CF3" w14:textId="0F7F1F28" w:rsidR="0001164C" w:rsidRPr="003F4BF9" w:rsidRDefault="0001164C" w:rsidP="0001164C">
      <w:pPr>
        <w:pStyle w:val="reader-word-layer"/>
        <w:spacing w:line="360" w:lineRule="auto"/>
        <w:rPr>
          <w:rFonts w:hint="eastAsia"/>
          <w:color w:val="000000" w:themeColor="text1"/>
        </w:rPr>
      </w:pPr>
      <w:r w:rsidRPr="003F4BF9">
        <w:rPr>
          <w:rFonts w:hint="eastAsia"/>
          <w:color w:val="000000" w:themeColor="text1"/>
        </w:rPr>
        <w:t xml:space="preserve">         基本交换机配置 </w:t>
      </w:r>
    </w:p>
    <w:p w14:paraId="6048F91E" w14:textId="2B73FB19" w:rsidR="00412975" w:rsidRPr="003F4BF9" w:rsidRDefault="00412975" w:rsidP="0001164C">
      <w:pPr>
        <w:pStyle w:val="reader-word-layer"/>
        <w:spacing w:line="360" w:lineRule="auto"/>
        <w:rPr>
          <w:rFonts w:hint="eastAsia"/>
          <w:color w:val="000000" w:themeColor="text1"/>
          <w:lang w:bidi="zh-CN"/>
        </w:rPr>
      </w:pPr>
      <w:r w:rsidRPr="003F4BF9">
        <w:rPr>
          <w:color w:val="000000" w:themeColor="text1"/>
          <w:lang w:bidi="zh-CN"/>
        </w:rPr>
        <w:t>(接入层 Jr_Switch1 核心代码示例，其它接入/汇聚层以此类推)</w:t>
      </w:r>
    </w:p>
    <w:p w14:paraId="38C83203" w14:textId="77777777" w:rsidR="00412975" w:rsidRPr="003F4BF9" w:rsidRDefault="00412975" w:rsidP="00412975">
      <w:pPr>
        <w:pStyle w:val="reader-word-layer"/>
        <w:rPr>
          <w:rFonts w:hint="eastAsia"/>
          <w:color w:val="000000" w:themeColor="text1"/>
        </w:rPr>
      </w:pPr>
      <w:proofErr w:type="spellStart"/>
      <w:r w:rsidRPr="003F4BF9">
        <w:rPr>
          <w:rFonts w:hint="eastAsia"/>
          <w:color w:val="000000" w:themeColor="text1"/>
        </w:rPr>
        <w:t>en</w:t>
      </w:r>
      <w:proofErr w:type="spellEnd"/>
    </w:p>
    <w:p w14:paraId="73336FBC"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conf t</w:t>
      </w:r>
    </w:p>
    <w:p w14:paraId="1752668D"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hostname Jr_Switch1</w:t>
      </w:r>
    </w:p>
    <w:p w14:paraId="4F34EE63" w14:textId="77777777" w:rsidR="00412975" w:rsidRPr="003F4BF9" w:rsidRDefault="00412975" w:rsidP="00412975">
      <w:pPr>
        <w:pStyle w:val="reader-word-layer"/>
        <w:rPr>
          <w:rFonts w:hint="eastAsia"/>
          <w:color w:val="000000" w:themeColor="text1"/>
        </w:rPr>
      </w:pPr>
      <w:proofErr w:type="spellStart"/>
      <w:r w:rsidRPr="003F4BF9">
        <w:rPr>
          <w:rFonts w:hint="eastAsia"/>
          <w:color w:val="000000" w:themeColor="text1"/>
        </w:rPr>
        <w:t>vlan</w:t>
      </w:r>
      <w:proofErr w:type="spellEnd"/>
      <w:r w:rsidRPr="003F4BF9">
        <w:rPr>
          <w:rFonts w:hint="eastAsia"/>
          <w:color w:val="000000" w:themeColor="text1"/>
        </w:rPr>
        <w:t xml:space="preserve"> 10</w:t>
      </w:r>
    </w:p>
    <w:p w14:paraId="3CAA2A86" w14:textId="77777777" w:rsidR="00412975" w:rsidRPr="003F4BF9" w:rsidRDefault="00412975" w:rsidP="00412975">
      <w:pPr>
        <w:pStyle w:val="reader-word-layer"/>
        <w:rPr>
          <w:rFonts w:hint="eastAsia"/>
          <w:color w:val="000000" w:themeColor="text1"/>
        </w:rPr>
      </w:pPr>
      <w:proofErr w:type="spellStart"/>
      <w:r w:rsidRPr="003F4BF9">
        <w:rPr>
          <w:rFonts w:hint="eastAsia"/>
          <w:color w:val="000000" w:themeColor="text1"/>
        </w:rPr>
        <w:t>vlan</w:t>
      </w:r>
      <w:proofErr w:type="spellEnd"/>
      <w:r w:rsidRPr="003F4BF9">
        <w:rPr>
          <w:rFonts w:hint="eastAsia"/>
          <w:color w:val="000000" w:themeColor="text1"/>
        </w:rPr>
        <w:t xml:space="preserve"> 800</w:t>
      </w:r>
    </w:p>
    <w:p w14:paraId="672E395C"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exit</w:t>
      </w:r>
    </w:p>
    <w:p w14:paraId="735B60BA"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interface range fa0/1-10</w:t>
      </w:r>
    </w:p>
    <w:p w14:paraId="139AA567"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switchport mode access</w:t>
      </w:r>
    </w:p>
    <w:p w14:paraId="2EC80E33"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 xml:space="preserve">switchport access </w:t>
      </w:r>
      <w:proofErr w:type="spellStart"/>
      <w:r w:rsidRPr="003F4BF9">
        <w:rPr>
          <w:rFonts w:hint="eastAsia"/>
          <w:color w:val="000000" w:themeColor="text1"/>
        </w:rPr>
        <w:t>vlan</w:t>
      </w:r>
      <w:proofErr w:type="spellEnd"/>
      <w:r w:rsidRPr="003F4BF9">
        <w:rPr>
          <w:rFonts w:hint="eastAsia"/>
          <w:color w:val="000000" w:themeColor="text1"/>
        </w:rPr>
        <w:t xml:space="preserve"> 10</w:t>
      </w:r>
    </w:p>
    <w:p w14:paraId="4BD593B1"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exit</w:t>
      </w:r>
    </w:p>
    <w:p w14:paraId="5B8FCCFC"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interface fa0/24</w:t>
      </w:r>
    </w:p>
    <w:p w14:paraId="36B7B7AA"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switchport mode trunk</w:t>
      </w:r>
    </w:p>
    <w:p w14:paraId="410DBF9D"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exit</w:t>
      </w:r>
    </w:p>
    <w:p w14:paraId="477CAF1E"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lastRenderedPageBreak/>
        <w:t xml:space="preserve">interface </w:t>
      </w:r>
      <w:proofErr w:type="spellStart"/>
      <w:r w:rsidRPr="003F4BF9">
        <w:rPr>
          <w:rFonts w:hint="eastAsia"/>
          <w:color w:val="000000" w:themeColor="text1"/>
        </w:rPr>
        <w:t>vlan</w:t>
      </w:r>
      <w:proofErr w:type="spellEnd"/>
      <w:r w:rsidRPr="003F4BF9">
        <w:rPr>
          <w:rFonts w:hint="eastAsia"/>
          <w:color w:val="000000" w:themeColor="text1"/>
        </w:rPr>
        <w:t xml:space="preserve"> 800</w:t>
      </w:r>
    </w:p>
    <w:p w14:paraId="1556FDDF" w14:textId="77777777" w:rsidR="00412975" w:rsidRPr="003F4BF9" w:rsidRDefault="00412975" w:rsidP="00412975">
      <w:pPr>
        <w:pStyle w:val="reader-word-layer"/>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address 172.31.33.2 255.255.255.0</w:t>
      </w:r>
    </w:p>
    <w:p w14:paraId="45562409"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no shut</w:t>
      </w:r>
    </w:p>
    <w:p w14:paraId="14B146D0"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exit</w:t>
      </w:r>
    </w:p>
    <w:p w14:paraId="6FF64F5C" w14:textId="77777777" w:rsidR="00412975" w:rsidRPr="003F4BF9" w:rsidRDefault="00412975" w:rsidP="00412975">
      <w:pPr>
        <w:pStyle w:val="reader-word-layer"/>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default-gateway 172.31.33.1</w:t>
      </w:r>
    </w:p>
    <w:p w14:paraId="574F664B"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enable secret cisco</w:t>
      </w:r>
    </w:p>
    <w:p w14:paraId="1C143E6A"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line con 0</w:t>
      </w:r>
    </w:p>
    <w:p w14:paraId="4FAB22F4"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password cisco</w:t>
      </w:r>
    </w:p>
    <w:p w14:paraId="7368B830"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login</w:t>
      </w:r>
    </w:p>
    <w:p w14:paraId="136F0991"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 xml:space="preserve">line </w:t>
      </w:r>
      <w:proofErr w:type="spellStart"/>
      <w:r w:rsidRPr="003F4BF9">
        <w:rPr>
          <w:rFonts w:hint="eastAsia"/>
          <w:color w:val="000000" w:themeColor="text1"/>
        </w:rPr>
        <w:t>vty</w:t>
      </w:r>
      <w:proofErr w:type="spellEnd"/>
      <w:r w:rsidRPr="003F4BF9">
        <w:rPr>
          <w:rFonts w:hint="eastAsia"/>
          <w:color w:val="000000" w:themeColor="text1"/>
        </w:rPr>
        <w:t xml:space="preserve"> 0 4</w:t>
      </w:r>
    </w:p>
    <w:p w14:paraId="25CECA88" w14:textId="77777777" w:rsidR="00412975" w:rsidRPr="003F4BF9" w:rsidRDefault="00412975" w:rsidP="00412975">
      <w:pPr>
        <w:pStyle w:val="reader-word-layer"/>
        <w:rPr>
          <w:rFonts w:hint="eastAsia"/>
          <w:color w:val="000000" w:themeColor="text1"/>
        </w:rPr>
      </w:pPr>
      <w:r w:rsidRPr="003F4BF9">
        <w:rPr>
          <w:rFonts w:hint="eastAsia"/>
          <w:color w:val="000000" w:themeColor="text1"/>
        </w:rPr>
        <w:t>password cisco</w:t>
      </w:r>
    </w:p>
    <w:p w14:paraId="7BFBD531" w14:textId="093C887E" w:rsidR="00412975" w:rsidRPr="003F4BF9" w:rsidRDefault="00412975" w:rsidP="00412975">
      <w:pPr>
        <w:pStyle w:val="reader-word-layer"/>
        <w:rPr>
          <w:rFonts w:hint="eastAsia"/>
          <w:color w:val="000000" w:themeColor="text1"/>
        </w:rPr>
      </w:pPr>
      <w:r w:rsidRPr="003F4BF9">
        <w:rPr>
          <w:rFonts w:hint="eastAsia"/>
          <w:color w:val="000000" w:themeColor="text1"/>
        </w:rPr>
        <w:t>login</w:t>
      </w:r>
    </w:p>
    <w:p w14:paraId="2CB21CB5" w14:textId="35522A93" w:rsidR="0001164C" w:rsidRPr="003F4BF9" w:rsidRDefault="0001164C" w:rsidP="0001164C">
      <w:pPr>
        <w:pStyle w:val="reader-word-layer"/>
        <w:spacing w:line="360" w:lineRule="auto"/>
        <w:rPr>
          <w:rFonts w:hint="eastAsia"/>
          <w:color w:val="000000" w:themeColor="text1"/>
        </w:rPr>
      </w:pPr>
      <w:r w:rsidRPr="003F4BF9">
        <w:rPr>
          <w:rFonts w:hint="eastAsia"/>
          <w:color w:val="000000" w:themeColor="text1"/>
        </w:rPr>
        <w:t xml:space="preserve">         交换机用户</w:t>
      </w:r>
      <w:proofErr w:type="spellStart"/>
      <w:r w:rsidRPr="003F4BF9">
        <w:rPr>
          <w:rFonts w:hint="eastAsia"/>
          <w:color w:val="000000" w:themeColor="text1"/>
        </w:rPr>
        <w:t>vlan</w:t>
      </w:r>
      <w:proofErr w:type="spellEnd"/>
      <w:r w:rsidRPr="003F4BF9">
        <w:rPr>
          <w:rFonts w:hint="eastAsia"/>
          <w:color w:val="000000" w:themeColor="text1"/>
        </w:rPr>
        <w:t xml:space="preserve"> 配置  </w:t>
      </w:r>
    </w:p>
    <w:p w14:paraId="00033AD4" w14:textId="2A5CA0CE" w:rsidR="00412975" w:rsidRPr="003F4BF9" w:rsidRDefault="008A1597" w:rsidP="0001164C">
      <w:pPr>
        <w:pStyle w:val="reader-word-layer"/>
        <w:spacing w:line="360" w:lineRule="auto"/>
        <w:rPr>
          <w:rFonts w:hint="eastAsia"/>
          <w:color w:val="000000" w:themeColor="text1"/>
          <w:lang w:bidi="zh-CN"/>
        </w:rPr>
      </w:pPr>
      <w:r w:rsidRPr="003F4BF9">
        <w:rPr>
          <w:color w:val="000000" w:themeColor="text1"/>
          <w:lang w:bidi="zh-CN"/>
        </w:rPr>
        <w:t>以数据分析部的接入交换机 Jr_Switch1 为例（划分到 VLAN 10，上行口配置为 Trunk）：</w:t>
      </w:r>
    </w:p>
    <w:p w14:paraId="6A0FFADC"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interface range fa0/1-10</w:t>
      </w:r>
    </w:p>
    <w:p w14:paraId="0217B6CC"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switchport mode access</w:t>
      </w:r>
    </w:p>
    <w:p w14:paraId="62CC60A9"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 xml:space="preserve">switchport access </w:t>
      </w:r>
      <w:proofErr w:type="spellStart"/>
      <w:r w:rsidRPr="003F4BF9">
        <w:rPr>
          <w:rFonts w:hint="eastAsia"/>
          <w:color w:val="000000" w:themeColor="text1"/>
        </w:rPr>
        <w:t>vlan</w:t>
      </w:r>
      <w:proofErr w:type="spellEnd"/>
      <w:r w:rsidRPr="003F4BF9">
        <w:rPr>
          <w:rFonts w:hint="eastAsia"/>
          <w:color w:val="000000" w:themeColor="text1"/>
        </w:rPr>
        <w:t xml:space="preserve"> 10</w:t>
      </w:r>
    </w:p>
    <w:p w14:paraId="55A52836"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exit</w:t>
      </w:r>
    </w:p>
    <w:p w14:paraId="3C0470EA"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interface fa0/24</w:t>
      </w:r>
    </w:p>
    <w:p w14:paraId="116C9DEC"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switchport mode trunk</w:t>
      </w:r>
    </w:p>
    <w:p w14:paraId="4412468D" w14:textId="0EF32334"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exit</w:t>
      </w:r>
    </w:p>
    <w:p w14:paraId="48040AD8" w14:textId="5A59A227" w:rsidR="0001164C" w:rsidRPr="003F4BF9" w:rsidRDefault="0001164C" w:rsidP="0001164C">
      <w:pPr>
        <w:pStyle w:val="reader-word-layer"/>
        <w:spacing w:line="360" w:lineRule="auto"/>
        <w:rPr>
          <w:rFonts w:hint="eastAsia"/>
          <w:color w:val="000000" w:themeColor="text1"/>
        </w:rPr>
      </w:pPr>
      <w:r w:rsidRPr="003F4BF9">
        <w:rPr>
          <w:rFonts w:hint="eastAsia"/>
          <w:color w:val="000000" w:themeColor="text1"/>
        </w:rPr>
        <w:t xml:space="preserve">         交换机管理地址配置   </w:t>
      </w:r>
    </w:p>
    <w:p w14:paraId="317D6310" w14:textId="2AA268D4" w:rsidR="008A1597" w:rsidRPr="003F4BF9" w:rsidRDefault="008A1597" w:rsidP="0001164C">
      <w:pPr>
        <w:pStyle w:val="reader-word-layer"/>
        <w:spacing w:line="360" w:lineRule="auto"/>
        <w:rPr>
          <w:rFonts w:hint="eastAsia"/>
          <w:color w:val="000000" w:themeColor="text1"/>
          <w:lang w:bidi="zh-CN"/>
        </w:rPr>
      </w:pPr>
      <w:r w:rsidRPr="003F4BF9">
        <w:rPr>
          <w:color w:val="000000" w:themeColor="text1"/>
          <w:lang w:bidi="zh-CN"/>
        </w:rPr>
        <w:lastRenderedPageBreak/>
        <w:t>同样以 Jr_Switch1 为例，配置管理 VLAN 800 的 IP 地址以及默认网关：</w:t>
      </w:r>
    </w:p>
    <w:p w14:paraId="522FED46"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 xml:space="preserve">interface </w:t>
      </w:r>
      <w:proofErr w:type="spellStart"/>
      <w:r w:rsidRPr="003F4BF9">
        <w:rPr>
          <w:rFonts w:hint="eastAsia"/>
          <w:color w:val="000000" w:themeColor="text1"/>
        </w:rPr>
        <w:t>vlan</w:t>
      </w:r>
      <w:proofErr w:type="spellEnd"/>
      <w:r w:rsidRPr="003F4BF9">
        <w:rPr>
          <w:rFonts w:hint="eastAsia"/>
          <w:color w:val="000000" w:themeColor="text1"/>
        </w:rPr>
        <w:t xml:space="preserve"> 800</w:t>
      </w:r>
    </w:p>
    <w:p w14:paraId="13AE6EFF" w14:textId="77777777"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address 172.31.33.2 255.255.255.0</w:t>
      </w:r>
    </w:p>
    <w:p w14:paraId="25E4FAF0"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no shut</w:t>
      </w:r>
    </w:p>
    <w:p w14:paraId="5C7B9BE8"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exit</w:t>
      </w:r>
    </w:p>
    <w:p w14:paraId="2406F376" w14:textId="0D190181"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default-gateway 172.31.33.1</w:t>
      </w:r>
    </w:p>
    <w:p w14:paraId="5E20D80F" w14:textId="35681F7A" w:rsidR="0001164C" w:rsidRPr="003F4BF9" w:rsidRDefault="0001164C" w:rsidP="0001164C">
      <w:pPr>
        <w:pStyle w:val="reader-word-layer"/>
        <w:spacing w:line="360" w:lineRule="auto"/>
        <w:rPr>
          <w:rFonts w:hint="eastAsia"/>
          <w:color w:val="000000" w:themeColor="text1"/>
        </w:rPr>
      </w:pPr>
      <w:r w:rsidRPr="003F4BF9">
        <w:rPr>
          <w:rFonts w:hint="eastAsia"/>
          <w:color w:val="000000" w:themeColor="text1"/>
        </w:rPr>
        <w:t xml:space="preserve">         三层交换路由配置  </w:t>
      </w:r>
    </w:p>
    <w:p w14:paraId="7F5A325F" w14:textId="409C9D4E" w:rsidR="008A1597" w:rsidRPr="003F4BF9" w:rsidRDefault="008A1597" w:rsidP="0001164C">
      <w:pPr>
        <w:pStyle w:val="reader-word-layer"/>
        <w:spacing w:line="360" w:lineRule="auto"/>
        <w:rPr>
          <w:rFonts w:hint="eastAsia"/>
          <w:color w:val="000000" w:themeColor="text1"/>
          <w:lang w:bidi="zh-CN"/>
        </w:rPr>
      </w:pPr>
      <w:r w:rsidRPr="003F4BF9">
        <w:rPr>
          <w:color w:val="000000" w:themeColor="text1"/>
          <w:lang w:bidi="zh-CN"/>
        </w:rPr>
        <w:t xml:space="preserve">该部分在核心交换机 </w:t>
      </w:r>
      <w:proofErr w:type="spellStart"/>
      <w:r w:rsidRPr="003F4BF9">
        <w:rPr>
          <w:color w:val="000000" w:themeColor="text1"/>
          <w:lang w:bidi="zh-CN"/>
        </w:rPr>
        <w:t>Core_Switch</w:t>
      </w:r>
      <w:proofErr w:type="spellEnd"/>
      <w:r w:rsidRPr="003F4BF9">
        <w:rPr>
          <w:color w:val="000000" w:themeColor="text1"/>
          <w:lang w:bidi="zh-CN"/>
        </w:rPr>
        <w:t xml:space="preserve"> 上进行，包含了开启路由功能、配置下行 Trunk 接口、配置各 VLAN 的网关（SVI）、配置上行三层路由接口、设置 DHCP 地址池以及默认路由：</w:t>
      </w:r>
    </w:p>
    <w:p w14:paraId="446FEC60" w14:textId="77777777"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routing</w:t>
      </w:r>
    </w:p>
    <w:p w14:paraId="14CBF9FE"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interface range fa0/1-2</w:t>
      </w:r>
    </w:p>
    <w:p w14:paraId="704233F3"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switchport trunk encapsulation dot1q</w:t>
      </w:r>
    </w:p>
    <w:p w14:paraId="36CFF7B3"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switchport mode trunk</w:t>
      </w:r>
    </w:p>
    <w:p w14:paraId="635E62C5"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exit</w:t>
      </w:r>
    </w:p>
    <w:p w14:paraId="37000A1E"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 xml:space="preserve">interface </w:t>
      </w:r>
      <w:proofErr w:type="spellStart"/>
      <w:r w:rsidRPr="003F4BF9">
        <w:rPr>
          <w:rFonts w:hint="eastAsia"/>
          <w:color w:val="000000" w:themeColor="text1"/>
        </w:rPr>
        <w:t>vlan</w:t>
      </w:r>
      <w:proofErr w:type="spellEnd"/>
      <w:r w:rsidRPr="003F4BF9">
        <w:rPr>
          <w:rFonts w:hint="eastAsia"/>
          <w:color w:val="000000" w:themeColor="text1"/>
        </w:rPr>
        <w:t xml:space="preserve"> 10</w:t>
      </w:r>
    </w:p>
    <w:p w14:paraId="1790DF9E" w14:textId="77777777"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address 192.168.33.1 255.255.255.224</w:t>
      </w:r>
    </w:p>
    <w:p w14:paraId="2BDF6526"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no shut</w:t>
      </w:r>
    </w:p>
    <w:p w14:paraId="343837D9"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exit</w:t>
      </w:r>
    </w:p>
    <w:p w14:paraId="6BC35FE3"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 xml:space="preserve">interface </w:t>
      </w:r>
      <w:proofErr w:type="spellStart"/>
      <w:r w:rsidRPr="003F4BF9">
        <w:rPr>
          <w:rFonts w:hint="eastAsia"/>
          <w:color w:val="000000" w:themeColor="text1"/>
        </w:rPr>
        <w:t>vlan</w:t>
      </w:r>
      <w:proofErr w:type="spellEnd"/>
      <w:r w:rsidRPr="003F4BF9">
        <w:rPr>
          <w:rFonts w:hint="eastAsia"/>
          <w:color w:val="000000" w:themeColor="text1"/>
        </w:rPr>
        <w:t xml:space="preserve"> 20</w:t>
      </w:r>
    </w:p>
    <w:p w14:paraId="4142826C" w14:textId="77777777"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address 192.168.33.33 255.255.255.224</w:t>
      </w:r>
    </w:p>
    <w:p w14:paraId="2F9245EC"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lastRenderedPageBreak/>
        <w:t>no shut</w:t>
      </w:r>
    </w:p>
    <w:p w14:paraId="19913CAA"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exit</w:t>
      </w:r>
    </w:p>
    <w:p w14:paraId="73D0F5A2"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 xml:space="preserve">interface </w:t>
      </w:r>
      <w:proofErr w:type="spellStart"/>
      <w:r w:rsidRPr="003F4BF9">
        <w:rPr>
          <w:rFonts w:hint="eastAsia"/>
          <w:color w:val="000000" w:themeColor="text1"/>
        </w:rPr>
        <w:t>vlan</w:t>
      </w:r>
      <w:proofErr w:type="spellEnd"/>
      <w:r w:rsidRPr="003F4BF9">
        <w:rPr>
          <w:rFonts w:hint="eastAsia"/>
          <w:color w:val="000000" w:themeColor="text1"/>
        </w:rPr>
        <w:t xml:space="preserve"> 800</w:t>
      </w:r>
    </w:p>
    <w:p w14:paraId="326C4AAD" w14:textId="77777777"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address 172.31.33.1 255.255.255.0</w:t>
      </w:r>
    </w:p>
    <w:p w14:paraId="7F79AE61"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no shut</w:t>
      </w:r>
    </w:p>
    <w:p w14:paraId="7A23AFC7"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exit</w:t>
      </w:r>
    </w:p>
    <w:p w14:paraId="461B5EE7"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interface fa0/24</w:t>
      </w:r>
    </w:p>
    <w:p w14:paraId="23149644"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no switchport</w:t>
      </w:r>
    </w:p>
    <w:p w14:paraId="67D57A14" w14:textId="77777777"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address 192.168.33.65 255.255.255.252</w:t>
      </w:r>
    </w:p>
    <w:p w14:paraId="03B94722"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no shut</w:t>
      </w:r>
    </w:p>
    <w:p w14:paraId="75EA8C1C"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exit</w:t>
      </w:r>
    </w:p>
    <w:p w14:paraId="420E072E" w14:textId="77777777"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w:t>
      </w:r>
      <w:proofErr w:type="spellStart"/>
      <w:r w:rsidRPr="003F4BF9">
        <w:rPr>
          <w:rFonts w:hint="eastAsia"/>
          <w:color w:val="000000" w:themeColor="text1"/>
        </w:rPr>
        <w:t>dhcp</w:t>
      </w:r>
      <w:proofErr w:type="spellEnd"/>
      <w:r w:rsidRPr="003F4BF9">
        <w:rPr>
          <w:rFonts w:hint="eastAsia"/>
          <w:color w:val="000000" w:themeColor="text1"/>
        </w:rPr>
        <w:t xml:space="preserve"> excluded-address 192.168.33.1</w:t>
      </w:r>
    </w:p>
    <w:p w14:paraId="2F36570A" w14:textId="77777777"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w:t>
      </w:r>
      <w:proofErr w:type="spellStart"/>
      <w:r w:rsidRPr="003F4BF9">
        <w:rPr>
          <w:rFonts w:hint="eastAsia"/>
          <w:color w:val="000000" w:themeColor="text1"/>
        </w:rPr>
        <w:t>dhcp</w:t>
      </w:r>
      <w:proofErr w:type="spellEnd"/>
      <w:r w:rsidRPr="003F4BF9">
        <w:rPr>
          <w:rFonts w:hint="eastAsia"/>
          <w:color w:val="000000" w:themeColor="text1"/>
        </w:rPr>
        <w:t xml:space="preserve"> excluded-address 192.168.33.33</w:t>
      </w:r>
    </w:p>
    <w:p w14:paraId="52B5E09D" w14:textId="77777777"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w:t>
      </w:r>
      <w:proofErr w:type="spellStart"/>
      <w:r w:rsidRPr="003F4BF9">
        <w:rPr>
          <w:rFonts w:hint="eastAsia"/>
          <w:color w:val="000000" w:themeColor="text1"/>
        </w:rPr>
        <w:t>dhcp</w:t>
      </w:r>
      <w:proofErr w:type="spellEnd"/>
      <w:r w:rsidRPr="003F4BF9">
        <w:rPr>
          <w:rFonts w:hint="eastAsia"/>
          <w:color w:val="000000" w:themeColor="text1"/>
        </w:rPr>
        <w:t xml:space="preserve"> pool vlan10</w:t>
      </w:r>
    </w:p>
    <w:p w14:paraId="2676D9E7"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network 192.168.33.0 255.255.255.224</w:t>
      </w:r>
    </w:p>
    <w:p w14:paraId="389237DA"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default-router 192.168.33.1</w:t>
      </w:r>
    </w:p>
    <w:p w14:paraId="5C75843B" w14:textId="77777777"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dns</w:t>
      </w:r>
      <w:proofErr w:type="spellEnd"/>
      <w:r w:rsidRPr="003F4BF9">
        <w:rPr>
          <w:rFonts w:hint="eastAsia"/>
          <w:color w:val="000000" w:themeColor="text1"/>
        </w:rPr>
        <w:t>-server 210.41.222.4</w:t>
      </w:r>
    </w:p>
    <w:p w14:paraId="235EA3B4"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exit</w:t>
      </w:r>
    </w:p>
    <w:p w14:paraId="00BAE2D2" w14:textId="77777777"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w:t>
      </w:r>
      <w:proofErr w:type="spellStart"/>
      <w:r w:rsidRPr="003F4BF9">
        <w:rPr>
          <w:rFonts w:hint="eastAsia"/>
          <w:color w:val="000000" w:themeColor="text1"/>
        </w:rPr>
        <w:t>dhcp</w:t>
      </w:r>
      <w:proofErr w:type="spellEnd"/>
      <w:r w:rsidRPr="003F4BF9">
        <w:rPr>
          <w:rFonts w:hint="eastAsia"/>
          <w:color w:val="000000" w:themeColor="text1"/>
        </w:rPr>
        <w:t xml:space="preserve"> pool vlan20</w:t>
      </w:r>
    </w:p>
    <w:p w14:paraId="1C9C4F22"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network 192.168.33.32 255.255.255.224</w:t>
      </w:r>
    </w:p>
    <w:p w14:paraId="339491B6"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lastRenderedPageBreak/>
        <w:t>default-router 192.168.33.33</w:t>
      </w:r>
    </w:p>
    <w:p w14:paraId="65A6C799" w14:textId="77777777"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dns</w:t>
      </w:r>
      <w:proofErr w:type="spellEnd"/>
      <w:r w:rsidRPr="003F4BF9">
        <w:rPr>
          <w:rFonts w:hint="eastAsia"/>
          <w:color w:val="000000" w:themeColor="text1"/>
        </w:rPr>
        <w:t>-server 210.41.222.4</w:t>
      </w:r>
    </w:p>
    <w:p w14:paraId="4A441DEC" w14:textId="77777777" w:rsidR="008A1597" w:rsidRPr="003F4BF9" w:rsidRDefault="008A1597" w:rsidP="008A1597">
      <w:pPr>
        <w:pStyle w:val="reader-word-layer"/>
        <w:spacing w:line="360" w:lineRule="auto"/>
        <w:rPr>
          <w:rFonts w:hint="eastAsia"/>
          <w:color w:val="000000" w:themeColor="text1"/>
        </w:rPr>
      </w:pPr>
      <w:r w:rsidRPr="003F4BF9">
        <w:rPr>
          <w:rFonts w:hint="eastAsia"/>
          <w:color w:val="000000" w:themeColor="text1"/>
        </w:rPr>
        <w:t>exit</w:t>
      </w:r>
    </w:p>
    <w:p w14:paraId="0FA626EA" w14:textId="323CC718" w:rsidR="008A1597" w:rsidRPr="003F4BF9" w:rsidRDefault="008A1597" w:rsidP="008A1597">
      <w:pPr>
        <w:pStyle w:val="reader-word-layer"/>
        <w:spacing w:line="360" w:lineRule="auto"/>
        <w:rPr>
          <w:rFonts w:hint="eastAsia"/>
          <w:color w:val="000000" w:themeColor="text1"/>
        </w:rPr>
      </w:pPr>
      <w:proofErr w:type="spellStart"/>
      <w:r w:rsidRPr="003F4BF9">
        <w:rPr>
          <w:rFonts w:hint="eastAsia"/>
          <w:color w:val="000000" w:themeColor="text1"/>
        </w:rPr>
        <w:t>ip</w:t>
      </w:r>
      <w:proofErr w:type="spellEnd"/>
      <w:r w:rsidRPr="003F4BF9">
        <w:rPr>
          <w:rFonts w:hint="eastAsia"/>
          <w:color w:val="000000" w:themeColor="text1"/>
        </w:rPr>
        <w:t xml:space="preserve"> route 0.0.0.0 0.0.0.0 192.168.33.66</w:t>
      </w:r>
    </w:p>
    <w:p w14:paraId="2D0D9E41" w14:textId="77777777" w:rsidR="0001164C" w:rsidRPr="003F4BF9" w:rsidRDefault="0001164C" w:rsidP="0001164C">
      <w:pPr>
        <w:pStyle w:val="reader-word-layer"/>
        <w:spacing w:line="360" w:lineRule="auto"/>
        <w:rPr>
          <w:rFonts w:hint="eastAsia"/>
          <w:color w:val="000000" w:themeColor="text1"/>
        </w:rPr>
      </w:pPr>
    </w:p>
    <w:p w14:paraId="7E7CDF2E" w14:textId="718BAD4A" w:rsidR="0001164C" w:rsidRPr="003F4BF9" w:rsidRDefault="0001164C" w:rsidP="0001164C">
      <w:pPr>
        <w:pStyle w:val="reader-word-layer"/>
        <w:spacing w:line="360" w:lineRule="auto"/>
        <w:rPr>
          <w:rFonts w:hint="eastAsia"/>
          <w:color w:val="000000" w:themeColor="text1"/>
        </w:rPr>
      </w:pPr>
      <w:r w:rsidRPr="003F4BF9">
        <w:rPr>
          <w:rFonts w:hint="eastAsia"/>
          <w:color w:val="000000" w:themeColor="text1"/>
        </w:rPr>
        <w:t xml:space="preserve">      七、测试并各设备之间的连通性，排除故障过程以及交换机能否telnet登陆。</w:t>
      </w:r>
    </w:p>
    <w:p w14:paraId="52362429"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 xml:space="preserve">  </w:t>
      </w:r>
      <w:r w:rsidRPr="003F4BF9">
        <w:rPr>
          <w:b/>
          <w:bCs/>
          <w:color w:val="000000" w:themeColor="text1"/>
        </w:rPr>
        <w:t>连通性与业务测试</w:t>
      </w:r>
      <w:r w:rsidRPr="003F4BF9">
        <w:rPr>
          <w:color w:val="000000" w:themeColor="text1"/>
        </w:rPr>
        <w:t>：</w:t>
      </w:r>
    </w:p>
    <w:p w14:paraId="02162206" w14:textId="77777777" w:rsidR="00516977" w:rsidRPr="003F4BF9" w:rsidRDefault="00516977" w:rsidP="00516977">
      <w:pPr>
        <w:pStyle w:val="reader-word-layer"/>
        <w:numPr>
          <w:ilvl w:val="0"/>
          <w:numId w:val="2"/>
        </w:numPr>
        <w:spacing w:line="360" w:lineRule="auto"/>
        <w:rPr>
          <w:rFonts w:hint="eastAsia"/>
          <w:color w:val="000000" w:themeColor="text1"/>
        </w:rPr>
      </w:pPr>
      <w:r w:rsidRPr="003F4BF9">
        <w:rPr>
          <w:b/>
          <w:bCs/>
          <w:color w:val="000000" w:themeColor="text1"/>
        </w:rPr>
        <w:t>VLAN与路由测试</w:t>
      </w:r>
      <w:r w:rsidRPr="003F4BF9">
        <w:rPr>
          <w:color w:val="000000" w:themeColor="text1"/>
        </w:rPr>
        <w:t xml:space="preserve">：通过终端 PC0 成功 Ping </w:t>
      </w:r>
      <w:proofErr w:type="gramStart"/>
      <w:r w:rsidRPr="003F4BF9">
        <w:rPr>
          <w:color w:val="000000" w:themeColor="text1"/>
        </w:rPr>
        <w:t>通异网</w:t>
      </w:r>
      <w:proofErr w:type="gramEnd"/>
      <w:r w:rsidRPr="003F4BF9">
        <w:rPr>
          <w:color w:val="000000" w:themeColor="text1"/>
        </w:rPr>
        <w:t>段的 PC3，证明核心三层交换机 SVI 路由转发正常。</w:t>
      </w:r>
    </w:p>
    <w:p w14:paraId="63CECB52" w14:textId="49952046" w:rsidR="00B02723" w:rsidRPr="003F4BF9" w:rsidRDefault="00B02723" w:rsidP="00B02723">
      <w:pPr>
        <w:pStyle w:val="reader-word-layer"/>
        <w:spacing w:line="360" w:lineRule="auto"/>
        <w:ind w:left="720"/>
        <w:rPr>
          <w:rFonts w:hint="eastAsia"/>
          <w:color w:val="000000" w:themeColor="text1"/>
        </w:rPr>
      </w:pPr>
      <w:r w:rsidRPr="003F4BF9">
        <w:rPr>
          <w:noProof/>
          <w:color w:val="000000" w:themeColor="text1"/>
        </w:rPr>
        <w:drawing>
          <wp:inline distT="0" distB="0" distL="0" distR="0" wp14:anchorId="7903F88A" wp14:editId="37A10D3D">
            <wp:extent cx="5416550" cy="4707890"/>
            <wp:effectExtent l="0" t="0" r="0" b="0"/>
            <wp:docPr id="1988452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52866" name=""/>
                    <pic:cNvPicPr/>
                  </pic:nvPicPr>
                  <pic:blipFill>
                    <a:blip r:embed="rId20"/>
                    <a:stretch>
                      <a:fillRect/>
                    </a:stretch>
                  </pic:blipFill>
                  <pic:spPr>
                    <a:xfrm>
                      <a:off x="0" y="0"/>
                      <a:ext cx="5416550" cy="4707890"/>
                    </a:xfrm>
                    <a:prstGeom prst="rect">
                      <a:avLst/>
                    </a:prstGeom>
                  </pic:spPr>
                </pic:pic>
              </a:graphicData>
            </a:graphic>
          </wp:inline>
        </w:drawing>
      </w:r>
    </w:p>
    <w:p w14:paraId="2623ED97" w14:textId="77777777" w:rsidR="00516977" w:rsidRPr="003F4BF9" w:rsidRDefault="00516977" w:rsidP="00516977">
      <w:pPr>
        <w:pStyle w:val="reader-word-layer"/>
        <w:numPr>
          <w:ilvl w:val="0"/>
          <w:numId w:val="2"/>
        </w:numPr>
        <w:spacing w:line="360" w:lineRule="auto"/>
        <w:rPr>
          <w:rFonts w:hint="eastAsia"/>
          <w:color w:val="000000" w:themeColor="text1"/>
        </w:rPr>
      </w:pPr>
      <w:r w:rsidRPr="003F4BF9">
        <w:rPr>
          <w:b/>
          <w:bCs/>
          <w:color w:val="000000" w:themeColor="text1"/>
        </w:rPr>
        <w:lastRenderedPageBreak/>
        <w:t>应用层解析测试</w:t>
      </w:r>
      <w:r w:rsidRPr="003F4BF9">
        <w:rPr>
          <w:color w:val="000000" w:themeColor="text1"/>
        </w:rPr>
        <w:t>：PC0 通过 Web Browser 访问 www.tcm.com 成功展示网页，证明内置 DNS 解析与 DMZ 区 WWW 服务畅通。</w:t>
      </w:r>
    </w:p>
    <w:p w14:paraId="7CFD4BBD" w14:textId="48675C9B" w:rsidR="0096489C" w:rsidRPr="003F4BF9" w:rsidRDefault="0096489C" w:rsidP="0096489C">
      <w:pPr>
        <w:pStyle w:val="reader-word-layer"/>
        <w:spacing w:line="360" w:lineRule="auto"/>
        <w:ind w:left="720"/>
        <w:rPr>
          <w:rFonts w:hint="eastAsia"/>
          <w:color w:val="000000" w:themeColor="text1"/>
        </w:rPr>
      </w:pPr>
      <w:r w:rsidRPr="003F4BF9">
        <w:rPr>
          <w:noProof/>
          <w:color w:val="000000" w:themeColor="text1"/>
        </w:rPr>
        <w:drawing>
          <wp:inline distT="0" distB="0" distL="0" distR="0" wp14:anchorId="40587C67" wp14:editId="094185DE">
            <wp:extent cx="5416550" cy="3021965"/>
            <wp:effectExtent l="0" t="0" r="0" b="6985"/>
            <wp:docPr id="84007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7201" name=""/>
                    <pic:cNvPicPr/>
                  </pic:nvPicPr>
                  <pic:blipFill>
                    <a:blip r:embed="rId21"/>
                    <a:stretch>
                      <a:fillRect/>
                    </a:stretch>
                  </pic:blipFill>
                  <pic:spPr>
                    <a:xfrm>
                      <a:off x="0" y="0"/>
                      <a:ext cx="5416550" cy="3021965"/>
                    </a:xfrm>
                    <a:prstGeom prst="rect">
                      <a:avLst/>
                    </a:prstGeom>
                  </pic:spPr>
                </pic:pic>
              </a:graphicData>
            </a:graphic>
          </wp:inline>
        </w:drawing>
      </w:r>
    </w:p>
    <w:p w14:paraId="4B5E702E" w14:textId="77777777" w:rsidR="00516977" w:rsidRPr="003F4BF9" w:rsidRDefault="00516977" w:rsidP="00516977">
      <w:pPr>
        <w:pStyle w:val="reader-word-layer"/>
        <w:numPr>
          <w:ilvl w:val="0"/>
          <w:numId w:val="2"/>
        </w:numPr>
        <w:spacing w:line="360" w:lineRule="auto"/>
        <w:rPr>
          <w:rFonts w:hint="eastAsia"/>
          <w:color w:val="000000" w:themeColor="text1"/>
        </w:rPr>
      </w:pPr>
      <w:r w:rsidRPr="003F4BF9">
        <w:rPr>
          <w:b/>
          <w:bCs/>
          <w:color w:val="000000" w:themeColor="text1"/>
        </w:rPr>
        <w:t>NAT及隔离测试</w:t>
      </w:r>
      <w:r w:rsidRPr="003F4BF9">
        <w:rPr>
          <w:color w:val="000000" w:themeColor="text1"/>
        </w:rPr>
        <w:t>：通过外网主机 Ping 测试，成功验证内网可访问外网，</w:t>
      </w:r>
      <w:proofErr w:type="gramStart"/>
      <w:r w:rsidRPr="003F4BF9">
        <w:rPr>
          <w:color w:val="000000" w:themeColor="text1"/>
        </w:rPr>
        <w:t>而外网</w:t>
      </w:r>
      <w:proofErr w:type="gramEnd"/>
      <w:r w:rsidRPr="003F4BF9">
        <w:rPr>
          <w:color w:val="000000" w:themeColor="text1"/>
        </w:rPr>
        <w:t>被 ACL 阻断直接访问内网。</w:t>
      </w:r>
    </w:p>
    <w:p w14:paraId="68D9FCDF" w14:textId="44FC97DB" w:rsidR="004955B4" w:rsidRPr="003F4BF9" w:rsidRDefault="004955B4" w:rsidP="004955B4">
      <w:pPr>
        <w:pStyle w:val="reader-word-layer"/>
        <w:spacing w:line="360" w:lineRule="auto"/>
        <w:ind w:left="720"/>
        <w:rPr>
          <w:rFonts w:hint="eastAsia"/>
          <w:color w:val="000000" w:themeColor="text1"/>
        </w:rPr>
      </w:pPr>
      <w:r w:rsidRPr="003F4BF9">
        <w:rPr>
          <w:noProof/>
          <w:color w:val="000000" w:themeColor="text1"/>
        </w:rPr>
        <w:lastRenderedPageBreak/>
        <w:drawing>
          <wp:inline distT="0" distB="0" distL="0" distR="0" wp14:anchorId="295A8580" wp14:editId="7B66268E">
            <wp:extent cx="5416550" cy="4639310"/>
            <wp:effectExtent l="0" t="0" r="0" b="8890"/>
            <wp:docPr id="440400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00840" name=""/>
                    <pic:cNvPicPr/>
                  </pic:nvPicPr>
                  <pic:blipFill>
                    <a:blip r:embed="rId22"/>
                    <a:stretch>
                      <a:fillRect/>
                    </a:stretch>
                  </pic:blipFill>
                  <pic:spPr>
                    <a:xfrm>
                      <a:off x="0" y="0"/>
                      <a:ext cx="5416550" cy="4639310"/>
                    </a:xfrm>
                    <a:prstGeom prst="rect">
                      <a:avLst/>
                    </a:prstGeom>
                  </pic:spPr>
                </pic:pic>
              </a:graphicData>
            </a:graphic>
          </wp:inline>
        </w:drawing>
      </w:r>
    </w:p>
    <w:p w14:paraId="321A92C6" w14:textId="101F4453" w:rsidR="004955B4" w:rsidRPr="003F4BF9" w:rsidRDefault="004955B4" w:rsidP="004955B4">
      <w:pPr>
        <w:pStyle w:val="reader-word-layer"/>
        <w:spacing w:line="360" w:lineRule="auto"/>
        <w:ind w:left="720"/>
        <w:rPr>
          <w:rFonts w:hint="eastAsia"/>
          <w:color w:val="000000" w:themeColor="text1"/>
        </w:rPr>
      </w:pPr>
      <w:r w:rsidRPr="003F4BF9">
        <w:rPr>
          <w:noProof/>
          <w:color w:val="000000" w:themeColor="text1"/>
        </w:rPr>
        <w:drawing>
          <wp:inline distT="0" distB="0" distL="0" distR="0" wp14:anchorId="1A8CE5A4" wp14:editId="333AB090">
            <wp:extent cx="5416550" cy="3703320"/>
            <wp:effectExtent l="0" t="0" r="0" b="0"/>
            <wp:docPr id="1866232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32109" name=""/>
                    <pic:cNvPicPr/>
                  </pic:nvPicPr>
                  <pic:blipFill>
                    <a:blip r:embed="rId23"/>
                    <a:stretch>
                      <a:fillRect/>
                    </a:stretch>
                  </pic:blipFill>
                  <pic:spPr>
                    <a:xfrm>
                      <a:off x="0" y="0"/>
                      <a:ext cx="5416550" cy="3703320"/>
                    </a:xfrm>
                    <a:prstGeom prst="rect">
                      <a:avLst/>
                    </a:prstGeom>
                  </pic:spPr>
                </pic:pic>
              </a:graphicData>
            </a:graphic>
          </wp:inline>
        </w:drawing>
      </w:r>
    </w:p>
    <w:p w14:paraId="010279A5" w14:textId="77777777" w:rsidR="00516977" w:rsidRPr="003F4BF9" w:rsidRDefault="00516977" w:rsidP="00516977">
      <w:pPr>
        <w:pStyle w:val="reader-word-layer"/>
        <w:spacing w:line="360" w:lineRule="auto"/>
        <w:rPr>
          <w:rFonts w:hint="eastAsia"/>
          <w:color w:val="000000" w:themeColor="text1"/>
        </w:rPr>
      </w:pPr>
      <w:r w:rsidRPr="003F4BF9">
        <w:rPr>
          <w:color w:val="000000" w:themeColor="text1"/>
        </w:rPr>
        <w:t xml:space="preserve">  </w:t>
      </w:r>
      <w:r w:rsidRPr="003F4BF9">
        <w:rPr>
          <w:b/>
          <w:bCs/>
          <w:color w:val="000000" w:themeColor="text1"/>
        </w:rPr>
        <w:t>Telnet管理测试</w:t>
      </w:r>
      <w:r w:rsidRPr="003F4BF9">
        <w:rPr>
          <w:color w:val="000000" w:themeColor="text1"/>
        </w:rPr>
        <w:t xml:space="preserve">：在 PC0 命令行输入 telnet 172.31.33.2，输入密码 cisco 成功登录，并使用 </w:t>
      </w:r>
      <w:proofErr w:type="spellStart"/>
      <w:r w:rsidRPr="003F4BF9">
        <w:rPr>
          <w:color w:val="000000" w:themeColor="text1"/>
        </w:rPr>
        <w:t>en</w:t>
      </w:r>
      <w:proofErr w:type="spellEnd"/>
      <w:r w:rsidRPr="003F4BF9">
        <w:rPr>
          <w:color w:val="000000" w:themeColor="text1"/>
        </w:rPr>
        <w:t xml:space="preserve"> 进入特权模式验证全网设备远程管理通路正常。</w:t>
      </w:r>
    </w:p>
    <w:p w14:paraId="63FD3E46" w14:textId="796532C4" w:rsidR="00C377CB" w:rsidRPr="003F4BF9" w:rsidRDefault="00C377CB" w:rsidP="00516977">
      <w:pPr>
        <w:pStyle w:val="reader-word-layer"/>
        <w:spacing w:line="360" w:lineRule="auto"/>
        <w:rPr>
          <w:rFonts w:hint="eastAsia"/>
          <w:color w:val="000000" w:themeColor="text1"/>
        </w:rPr>
      </w:pPr>
      <w:r w:rsidRPr="003F4BF9">
        <w:rPr>
          <w:noProof/>
          <w:color w:val="000000" w:themeColor="text1"/>
        </w:rPr>
        <w:lastRenderedPageBreak/>
        <w:drawing>
          <wp:inline distT="0" distB="0" distL="0" distR="0" wp14:anchorId="3A597A6C" wp14:editId="66951C5D">
            <wp:extent cx="5416550" cy="4594860"/>
            <wp:effectExtent l="0" t="0" r="0" b="0"/>
            <wp:docPr id="1501593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93633" name=""/>
                    <pic:cNvPicPr/>
                  </pic:nvPicPr>
                  <pic:blipFill>
                    <a:blip r:embed="rId24"/>
                    <a:stretch>
                      <a:fillRect/>
                    </a:stretch>
                  </pic:blipFill>
                  <pic:spPr>
                    <a:xfrm>
                      <a:off x="0" y="0"/>
                      <a:ext cx="5416550" cy="4594860"/>
                    </a:xfrm>
                    <a:prstGeom prst="rect">
                      <a:avLst/>
                    </a:prstGeom>
                  </pic:spPr>
                </pic:pic>
              </a:graphicData>
            </a:graphic>
          </wp:inline>
        </w:drawing>
      </w:r>
    </w:p>
    <w:p w14:paraId="178AD110" w14:textId="6F30735F" w:rsidR="0001164C" w:rsidRPr="003F4BF9" w:rsidRDefault="00516977" w:rsidP="0001164C">
      <w:pPr>
        <w:pStyle w:val="reader-word-layer"/>
        <w:spacing w:line="360" w:lineRule="auto"/>
        <w:rPr>
          <w:rFonts w:hint="eastAsia"/>
          <w:color w:val="000000" w:themeColor="text1"/>
        </w:rPr>
      </w:pPr>
      <w:r w:rsidRPr="003F4BF9">
        <w:rPr>
          <w:color w:val="000000" w:themeColor="text1"/>
        </w:rPr>
        <w:t xml:space="preserve">  </w:t>
      </w:r>
      <w:r w:rsidRPr="003F4BF9">
        <w:rPr>
          <w:b/>
          <w:bCs/>
          <w:color w:val="000000" w:themeColor="text1"/>
        </w:rPr>
        <w:t>故障排除记录</w:t>
      </w:r>
      <w:r w:rsidRPr="003F4BF9">
        <w:rPr>
          <w:color w:val="000000" w:themeColor="text1"/>
        </w:rPr>
        <w:t>：测试初期遭遇终端分配到 169.254.</w:t>
      </w:r>
      <w:proofErr w:type="gramStart"/>
      <w:r w:rsidRPr="003F4BF9">
        <w:rPr>
          <w:color w:val="000000" w:themeColor="text1"/>
        </w:rPr>
        <w:t>*.*</w:t>
      </w:r>
      <w:proofErr w:type="gramEnd"/>
      <w:r w:rsidRPr="003F4BF9">
        <w:rPr>
          <w:color w:val="000000" w:themeColor="text1"/>
        </w:rPr>
        <w:t xml:space="preserve"> 伪地址，排查确认为交换机 STP 树形收敛延迟导致 DHCP Request 丢包。通过快进模拟器时间（Fast Forward Time）待端口绿灯后重新获取，故障顺利解决。</w:t>
      </w:r>
    </w:p>
    <w:p w14:paraId="43831546" w14:textId="37C776F9" w:rsidR="0001164C" w:rsidRPr="003F4BF9" w:rsidRDefault="0001164C" w:rsidP="0001164C">
      <w:pPr>
        <w:pStyle w:val="reader-word-layer"/>
        <w:spacing w:line="360" w:lineRule="auto"/>
        <w:rPr>
          <w:rFonts w:hint="eastAsia"/>
          <w:color w:val="000000" w:themeColor="text1"/>
        </w:rPr>
      </w:pPr>
      <w:r w:rsidRPr="003F4BF9">
        <w:rPr>
          <w:rFonts w:hint="eastAsia"/>
          <w:color w:val="000000" w:themeColor="text1"/>
        </w:rPr>
        <w:t xml:space="preserve">       总结  </w:t>
      </w:r>
    </w:p>
    <w:p w14:paraId="7A948F78" w14:textId="21DDCA90" w:rsidR="00CE38D7" w:rsidRPr="003F4BF9" w:rsidRDefault="00516977" w:rsidP="00516977">
      <w:pPr>
        <w:pStyle w:val="reader-word-layer"/>
        <w:spacing w:line="360" w:lineRule="auto"/>
        <w:ind w:firstLineChars="200" w:firstLine="480"/>
        <w:rPr>
          <w:rFonts w:hint="eastAsia"/>
          <w:color w:val="000000" w:themeColor="text1"/>
        </w:rPr>
      </w:pPr>
      <w:r w:rsidRPr="003F4BF9">
        <w:rPr>
          <w:color w:val="000000" w:themeColor="text1"/>
          <w:lang w:bidi="zh-CN"/>
        </w:rPr>
        <w:t>本次综合实践贯穿了从底层物理拓扑搭建到上层应用服务部署的全生命周期。在解决局域网内跨 VLAN 路由、动态地址分配以及网络安全访问控制等核心难点的过程中，不仅巩固了对 Cisco IOS 命令</w:t>
      </w:r>
      <w:proofErr w:type="gramStart"/>
      <w:r w:rsidRPr="003F4BF9">
        <w:rPr>
          <w:color w:val="000000" w:themeColor="text1"/>
          <w:lang w:bidi="zh-CN"/>
        </w:rPr>
        <w:t>栈</w:t>
      </w:r>
      <w:proofErr w:type="gramEnd"/>
      <w:r w:rsidRPr="003F4BF9">
        <w:rPr>
          <w:color w:val="000000" w:themeColor="text1"/>
          <w:lang w:bidi="zh-CN"/>
        </w:rPr>
        <w:t>的实操熟练度，更深化了对于大型企业级/</w:t>
      </w:r>
      <w:proofErr w:type="gramStart"/>
      <w:r w:rsidRPr="003F4BF9">
        <w:rPr>
          <w:color w:val="000000" w:themeColor="text1"/>
          <w:lang w:bidi="zh-CN"/>
        </w:rPr>
        <w:t>科研级</w:t>
      </w:r>
      <w:proofErr w:type="gramEnd"/>
      <w:r w:rsidRPr="003F4BF9">
        <w:rPr>
          <w:color w:val="000000" w:themeColor="text1"/>
          <w:lang w:bidi="zh-CN"/>
        </w:rPr>
        <w:t>网络规划中冗余设计、地址统筹及安全防御宏观策略的理解。</w:t>
      </w:r>
    </w:p>
    <w:sectPr w:rsidR="00CE38D7" w:rsidRPr="003F4BF9">
      <w:type w:val="continuous"/>
      <w:pgSz w:w="11850" w:h="16790"/>
      <w:pgMar w:top="1600" w:right="1660" w:bottom="280" w:left="16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F3883" w14:textId="77777777" w:rsidR="0026375D" w:rsidRDefault="0026375D" w:rsidP="0001164C">
      <w:pPr>
        <w:rPr>
          <w:rFonts w:hint="eastAsia"/>
        </w:rPr>
      </w:pPr>
      <w:r>
        <w:separator/>
      </w:r>
    </w:p>
  </w:endnote>
  <w:endnote w:type="continuationSeparator" w:id="0">
    <w:p w14:paraId="78C00C5E" w14:textId="77777777" w:rsidR="0026375D" w:rsidRDefault="0026375D" w:rsidP="000116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34A75" w14:textId="77777777" w:rsidR="0026375D" w:rsidRDefault="0026375D" w:rsidP="0001164C">
      <w:pPr>
        <w:rPr>
          <w:rFonts w:hint="eastAsia"/>
        </w:rPr>
      </w:pPr>
      <w:r>
        <w:separator/>
      </w:r>
    </w:p>
  </w:footnote>
  <w:footnote w:type="continuationSeparator" w:id="0">
    <w:p w14:paraId="7C24EFA2" w14:textId="77777777" w:rsidR="0026375D" w:rsidRDefault="0026375D" w:rsidP="0001164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5556"/>
    <w:multiLevelType w:val="multilevel"/>
    <w:tmpl w:val="0320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8312A"/>
    <w:multiLevelType w:val="multilevel"/>
    <w:tmpl w:val="93D03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1971890">
    <w:abstractNumId w:val="1"/>
  </w:num>
  <w:num w:numId="2" w16cid:durableId="1640529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8D7"/>
    <w:rsid w:val="0001164C"/>
    <w:rsid w:val="00063503"/>
    <w:rsid w:val="001A7C1E"/>
    <w:rsid w:val="001E45F5"/>
    <w:rsid w:val="0026375D"/>
    <w:rsid w:val="002B2AE0"/>
    <w:rsid w:val="002E2C64"/>
    <w:rsid w:val="002F4DA2"/>
    <w:rsid w:val="00346826"/>
    <w:rsid w:val="003F4BF9"/>
    <w:rsid w:val="00412975"/>
    <w:rsid w:val="004955B4"/>
    <w:rsid w:val="004B6E20"/>
    <w:rsid w:val="00516977"/>
    <w:rsid w:val="005A5C09"/>
    <w:rsid w:val="005A73D0"/>
    <w:rsid w:val="005D0A3C"/>
    <w:rsid w:val="00627F70"/>
    <w:rsid w:val="00655022"/>
    <w:rsid w:val="008A1597"/>
    <w:rsid w:val="0096489C"/>
    <w:rsid w:val="00B02723"/>
    <w:rsid w:val="00C377CB"/>
    <w:rsid w:val="00CE38D7"/>
    <w:rsid w:val="00D069A0"/>
    <w:rsid w:val="00D41729"/>
    <w:rsid w:val="00D41919"/>
    <w:rsid w:val="00E87298"/>
    <w:rsid w:val="00ED435A"/>
    <w:rsid w:val="00FC76CD"/>
    <w:rsid w:val="082C35EF"/>
    <w:rsid w:val="24395520"/>
    <w:rsid w:val="36AE4D6A"/>
    <w:rsid w:val="3A6259AA"/>
    <w:rsid w:val="561D6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70AA4"/>
  <w15:docId w15:val="{31A79F62-41DA-47F2-9FF6-A03A4778E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微软雅黑" w:eastAsia="微软雅黑" w:hAnsi="微软雅黑" w:cs="微软雅黑"/>
      <w:sz w:val="22"/>
      <w:szCs w:val="22"/>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b/>
      <w:bCs/>
      <w:sz w:val="48"/>
      <w:szCs w:val="4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rsid w:val="0001164C"/>
    <w:pPr>
      <w:tabs>
        <w:tab w:val="center" w:pos="4153"/>
        <w:tab w:val="right" w:pos="8306"/>
      </w:tabs>
      <w:snapToGrid w:val="0"/>
      <w:jc w:val="center"/>
    </w:pPr>
    <w:rPr>
      <w:sz w:val="18"/>
      <w:szCs w:val="18"/>
    </w:rPr>
  </w:style>
  <w:style w:type="character" w:customStyle="1" w:styleId="a6">
    <w:name w:val="页眉 字符"/>
    <w:basedOn w:val="a0"/>
    <w:link w:val="a5"/>
    <w:rsid w:val="0001164C"/>
    <w:rPr>
      <w:rFonts w:ascii="微软雅黑" w:eastAsia="微软雅黑" w:hAnsi="微软雅黑" w:cs="微软雅黑"/>
      <w:sz w:val="18"/>
      <w:szCs w:val="18"/>
      <w:lang w:val="zh-CN" w:bidi="zh-CN"/>
    </w:rPr>
  </w:style>
  <w:style w:type="paragraph" w:styleId="a7">
    <w:name w:val="footer"/>
    <w:basedOn w:val="a"/>
    <w:link w:val="a8"/>
    <w:rsid w:val="0001164C"/>
    <w:pPr>
      <w:tabs>
        <w:tab w:val="center" w:pos="4153"/>
        <w:tab w:val="right" w:pos="8306"/>
      </w:tabs>
      <w:snapToGrid w:val="0"/>
    </w:pPr>
    <w:rPr>
      <w:sz w:val="18"/>
      <w:szCs w:val="18"/>
    </w:rPr>
  </w:style>
  <w:style w:type="character" w:customStyle="1" w:styleId="a8">
    <w:name w:val="页脚 字符"/>
    <w:basedOn w:val="a0"/>
    <w:link w:val="a7"/>
    <w:rsid w:val="0001164C"/>
    <w:rPr>
      <w:rFonts w:ascii="微软雅黑" w:eastAsia="微软雅黑" w:hAnsi="微软雅黑" w:cs="微软雅黑"/>
      <w:sz w:val="18"/>
      <w:szCs w:val="18"/>
      <w:lang w:val="zh-CN" w:bidi="zh-CN"/>
    </w:rPr>
  </w:style>
  <w:style w:type="paragraph" w:customStyle="1" w:styleId="reader-word-layer">
    <w:name w:val="reader-word-layer"/>
    <w:basedOn w:val="a"/>
    <w:rsid w:val="0001164C"/>
    <w:pPr>
      <w:widowControl/>
      <w:autoSpaceDE/>
      <w:autoSpaceDN/>
      <w:spacing w:before="100" w:beforeAutospacing="1" w:after="100" w:afterAutospacing="1"/>
    </w:pPr>
    <w:rPr>
      <w:rFonts w:ascii="宋体" w:eastAsia="宋体" w:hAnsi="宋体" w:cs="宋体"/>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21</Pages>
  <Words>2012</Words>
  <Characters>3421</Characters>
  <Application>Microsoft Office Word</Application>
  <DocSecurity>0</DocSecurity>
  <Lines>263</Lines>
  <Paragraphs>246</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俊 唐</cp:lastModifiedBy>
  <cp:revision>23</cp:revision>
  <dcterms:created xsi:type="dcterms:W3CDTF">2021-01-13T01:08:00Z</dcterms:created>
  <dcterms:modified xsi:type="dcterms:W3CDTF">2026-07-07T08:37:00Z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2019-09-03T00:00:00Z</vt:filetime>
  </property>
  <property fmtid="{D5CDD505-2E9C-101B-9397-08002B2CF9AE}" pid="3" name="Creator">
    <vt:lpwstr>WPS 文字</vt:lpwstr>
  </property>
  <property fmtid="{D5CDD505-2E9C-101B-9397-08002B2CF9AE}" pid="4" name="LastSaved">
    <vt:filetime>2019-09-03T00:00:00Z</vt:filetime>
  </property>
  <property fmtid="{D5CDD505-2E9C-101B-9397-08002B2CF9AE}" pid="5" name="KSOProductBuildVer">
    <vt:lpwstr>2052-11.1.0.10132</vt:lpwstr>
  </property>
</Properties>
</file>