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8644D" w14:textId="1C4AEFF3" w:rsidR="009A1222" w:rsidRDefault="00F764D0" w:rsidP="00F764D0">
      <w:pPr>
        <w:spacing w:line="360" w:lineRule="auto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接入层：用户接入网络的地方</w:t>
      </w:r>
    </w:p>
    <w:p w14:paraId="254F3778" w14:textId="365CC56B" w:rsidR="00F764D0" w:rsidRDefault="00F764D0" w:rsidP="00F764D0">
      <w:pPr>
        <w:spacing w:line="360" w:lineRule="auto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分布层：是核心层和接入层的接口（路由选择、路由汇总）</w:t>
      </w:r>
    </w:p>
    <w:p w14:paraId="39D4089A" w14:textId="65932B44" w:rsidR="00F764D0" w:rsidRDefault="00F764D0" w:rsidP="00F764D0">
      <w:pPr>
        <w:spacing w:line="360" w:lineRule="auto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核心层：提供高速网络主干</w:t>
      </w:r>
    </w:p>
    <w:p w14:paraId="5DC32313" w14:textId="77777777" w:rsidR="00F764D0" w:rsidRDefault="00F764D0" w:rsidP="00F764D0">
      <w:pPr>
        <w:spacing w:line="360" w:lineRule="auto"/>
        <w:rPr>
          <w:rFonts w:ascii="Times New Roman" w:eastAsia="宋体" w:hAnsi="Times New Roman"/>
          <w:sz w:val="24"/>
        </w:rPr>
      </w:pPr>
    </w:p>
    <w:p w14:paraId="638B7508" w14:textId="07AA8751" w:rsidR="00F764D0" w:rsidRDefault="00F764D0" w:rsidP="00F764D0">
      <w:pPr>
        <w:spacing w:line="360" w:lineRule="auto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交换机生成树协议：</w:t>
      </w:r>
    </w:p>
    <w:p w14:paraId="1045BD2C" w14:textId="0EE5E45C" w:rsidR="00F764D0" w:rsidRDefault="00F764D0" w:rsidP="00F764D0">
      <w:pPr>
        <w:spacing w:line="360" w:lineRule="auto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1.</w:t>
      </w:r>
      <w:r w:rsidR="000118F3">
        <w:rPr>
          <w:rFonts w:ascii="Times New Roman" w:eastAsia="宋体" w:hAnsi="Times New Roman" w:hint="eastAsia"/>
          <w:sz w:val="24"/>
        </w:rPr>
        <w:t>第一步，选举根桥。</w:t>
      </w:r>
      <w:r>
        <w:rPr>
          <w:rFonts w:ascii="Times New Roman" w:eastAsia="宋体" w:hAnsi="Times New Roman" w:hint="eastAsia"/>
          <w:sz w:val="24"/>
        </w:rPr>
        <w:t>网桥协议数据单元（</w:t>
      </w:r>
      <w:r>
        <w:rPr>
          <w:rFonts w:ascii="Times New Roman" w:eastAsia="宋体" w:hAnsi="Times New Roman" w:hint="eastAsia"/>
          <w:sz w:val="24"/>
        </w:rPr>
        <w:t>BPDU</w:t>
      </w:r>
      <w:r>
        <w:rPr>
          <w:rFonts w:ascii="Times New Roman" w:eastAsia="宋体" w:hAnsi="Times New Roman" w:hint="eastAsia"/>
          <w:sz w:val="24"/>
        </w:rPr>
        <w:t>）中涵盖了</w:t>
      </w:r>
      <w:r w:rsidR="000118F3">
        <w:rPr>
          <w:rFonts w:ascii="Times New Roman" w:eastAsia="宋体" w:hAnsi="Times New Roman" w:hint="eastAsia"/>
          <w:sz w:val="24"/>
        </w:rPr>
        <w:t>网桥标识（</w:t>
      </w:r>
      <w:r w:rsidR="000118F3">
        <w:rPr>
          <w:rFonts w:ascii="Times New Roman" w:eastAsia="宋体" w:hAnsi="Times New Roman" w:hint="eastAsia"/>
          <w:sz w:val="24"/>
        </w:rPr>
        <w:t>BID</w:t>
      </w:r>
      <w:r w:rsidR="000118F3">
        <w:rPr>
          <w:rFonts w:ascii="Times New Roman" w:eastAsia="宋体" w:hAnsi="Times New Roman" w:hint="eastAsia"/>
          <w:sz w:val="24"/>
        </w:rPr>
        <w:t>），</w:t>
      </w:r>
      <w:r w:rsidR="000118F3">
        <w:rPr>
          <w:rFonts w:ascii="Times New Roman" w:eastAsia="宋体" w:hAnsi="Times New Roman" w:hint="eastAsia"/>
          <w:sz w:val="24"/>
        </w:rPr>
        <w:t>BID</w:t>
      </w:r>
      <w:r w:rsidR="000118F3">
        <w:rPr>
          <w:rFonts w:ascii="Times New Roman" w:eastAsia="宋体" w:hAnsi="Times New Roman" w:hint="eastAsia"/>
          <w:sz w:val="24"/>
        </w:rPr>
        <w:t>由优先级和</w:t>
      </w:r>
      <w:r w:rsidR="000118F3">
        <w:rPr>
          <w:rFonts w:ascii="Times New Roman" w:eastAsia="宋体" w:hAnsi="Times New Roman" w:hint="eastAsia"/>
          <w:sz w:val="24"/>
        </w:rPr>
        <w:t>mac</w:t>
      </w:r>
      <w:r w:rsidR="000118F3">
        <w:rPr>
          <w:rFonts w:ascii="Times New Roman" w:eastAsia="宋体" w:hAnsi="Times New Roman" w:hint="eastAsia"/>
          <w:sz w:val="24"/>
        </w:rPr>
        <w:t>地址组成，优先级和</w:t>
      </w:r>
      <w:r w:rsidR="000118F3">
        <w:rPr>
          <w:rFonts w:ascii="Times New Roman" w:eastAsia="宋体" w:hAnsi="Times New Roman" w:hint="eastAsia"/>
          <w:sz w:val="24"/>
        </w:rPr>
        <w:t>mac</w:t>
      </w:r>
      <w:r w:rsidR="000118F3">
        <w:rPr>
          <w:rFonts w:ascii="Times New Roman" w:eastAsia="宋体" w:hAnsi="Times New Roman" w:hint="eastAsia"/>
          <w:sz w:val="24"/>
        </w:rPr>
        <w:t>小的为根桥。</w:t>
      </w:r>
    </w:p>
    <w:p w14:paraId="069D083C" w14:textId="6587252D" w:rsidR="00F764D0" w:rsidRDefault="00F764D0" w:rsidP="00F764D0">
      <w:pPr>
        <w:spacing w:line="360" w:lineRule="auto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2.</w:t>
      </w:r>
      <w:r w:rsidR="000118F3" w:rsidRPr="000118F3">
        <w:rPr>
          <w:rFonts w:hint="eastAsia"/>
        </w:rPr>
        <w:t xml:space="preserve"> </w:t>
      </w:r>
      <w:r w:rsidR="000118F3" w:rsidRPr="000118F3">
        <w:rPr>
          <w:rFonts w:ascii="Times New Roman" w:eastAsia="宋体" w:hAnsi="Times New Roman" w:hint="eastAsia"/>
          <w:sz w:val="24"/>
        </w:rPr>
        <w:t>第</w:t>
      </w:r>
      <w:r w:rsidR="000118F3" w:rsidRPr="000118F3">
        <w:rPr>
          <w:rFonts w:ascii="Times New Roman" w:eastAsia="宋体" w:hAnsi="Times New Roman" w:hint="eastAsia"/>
          <w:sz w:val="24"/>
        </w:rPr>
        <w:t>2</w:t>
      </w:r>
      <w:r w:rsidR="000118F3" w:rsidRPr="000118F3">
        <w:rPr>
          <w:rFonts w:ascii="Times New Roman" w:eastAsia="宋体" w:hAnsi="Times New Roman" w:hint="eastAsia"/>
          <w:sz w:val="24"/>
        </w:rPr>
        <w:t>步</w:t>
      </w:r>
      <w:r w:rsidR="000118F3">
        <w:rPr>
          <w:rFonts w:ascii="Times New Roman" w:eastAsia="宋体" w:hAnsi="Times New Roman" w:hint="eastAsia"/>
          <w:sz w:val="24"/>
        </w:rPr>
        <w:t>，</w:t>
      </w:r>
      <w:r w:rsidR="000118F3" w:rsidRPr="000118F3">
        <w:rPr>
          <w:rFonts w:ascii="Times New Roman" w:eastAsia="宋体" w:hAnsi="Times New Roman" w:hint="eastAsia"/>
          <w:sz w:val="24"/>
        </w:rPr>
        <w:t>在每个非根桥上选举一个“根端口”</w:t>
      </w:r>
      <w:r w:rsidR="000118F3">
        <w:rPr>
          <w:rFonts w:ascii="Times New Roman" w:eastAsia="宋体" w:hAnsi="Times New Roman" w:hint="eastAsia"/>
          <w:sz w:val="24"/>
        </w:rPr>
        <w:t>。</w:t>
      </w:r>
      <w:proofErr w:type="gramStart"/>
      <w:r w:rsidR="000118F3" w:rsidRPr="000118F3">
        <w:rPr>
          <w:rFonts w:ascii="Times New Roman" w:eastAsia="宋体" w:hAnsi="Times New Roman" w:hint="eastAsia"/>
          <w:sz w:val="24"/>
        </w:rPr>
        <w:t>每台非根交换机</w:t>
      </w:r>
      <w:proofErr w:type="gramEnd"/>
      <w:r w:rsidR="000118F3" w:rsidRPr="000118F3">
        <w:rPr>
          <w:rFonts w:ascii="Times New Roman" w:eastAsia="宋体" w:hAnsi="Times New Roman" w:hint="eastAsia"/>
          <w:sz w:val="24"/>
        </w:rPr>
        <w:t>比较所有收到</w:t>
      </w:r>
      <w:r w:rsidR="000118F3" w:rsidRPr="000118F3">
        <w:rPr>
          <w:rFonts w:ascii="Times New Roman" w:eastAsia="宋体" w:hAnsi="Times New Roman" w:hint="eastAsia"/>
          <w:sz w:val="24"/>
        </w:rPr>
        <w:t>BPDU</w:t>
      </w:r>
      <w:r w:rsidR="000118F3" w:rsidRPr="000118F3">
        <w:rPr>
          <w:rFonts w:ascii="Times New Roman" w:eastAsia="宋体" w:hAnsi="Times New Roman" w:hint="eastAsia"/>
          <w:sz w:val="24"/>
        </w:rPr>
        <w:t>的端口，选择出到根桥的路径成本最小的端口作为根端口。如果路径成本相同，则依次比较：发送方的桥</w:t>
      </w:r>
      <w:r w:rsidR="000118F3" w:rsidRPr="000118F3">
        <w:rPr>
          <w:rFonts w:ascii="Times New Roman" w:eastAsia="宋体" w:hAnsi="Times New Roman" w:hint="eastAsia"/>
          <w:sz w:val="24"/>
        </w:rPr>
        <w:t>ID</w:t>
      </w:r>
      <w:r w:rsidR="000118F3" w:rsidRPr="000118F3">
        <w:rPr>
          <w:rFonts w:ascii="Times New Roman" w:eastAsia="宋体" w:hAnsi="Times New Roman" w:hint="eastAsia"/>
          <w:sz w:val="24"/>
        </w:rPr>
        <w:t>、发送方的端口</w:t>
      </w:r>
      <w:r w:rsidR="000118F3" w:rsidRPr="000118F3">
        <w:rPr>
          <w:rFonts w:ascii="Times New Roman" w:eastAsia="宋体" w:hAnsi="Times New Roman" w:hint="eastAsia"/>
          <w:sz w:val="24"/>
        </w:rPr>
        <w:t>ID</w:t>
      </w:r>
      <w:r w:rsidR="000118F3" w:rsidRPr="000118F3">
        <w:rPr>
          <w:rFonts w:ascii="Times New Roman" w:eastAsia="宋体" w:hAnsi="Times New Roman" w:hint="eastAsia"/>
          <w:sz w:val="24"/>
        </w:rPr>
        <w:t>，选优的。</w:t>
      </w:r>
    </w:p>
    <w:p w14:paraId="73AD96E8" w14:textId="49958437" w:rsidR="000118F3" w:rsidRDefault="000118F3" w:rsidP="000118F3">
      <w:pPr>
        <w:spacing w:line="360" w:lineRule="auto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3.</w:t>
      </w:r>
      <w:r w:rsidRPr="000118F3">
        <w:rPr>
          <w:rFonts w:hint="eastAsia"/>
        </w:rPr>
        <w:t xml:space="preserve"> </w:t>
      </w:r>
      <w:r w:rsidRPr="000118F3">
        <w:rPr>
          <w:rFonts w:ascii="Times New Roman" w:eastAsia="宋体" w:hAnsi="Times New Roman" w:hint="eastAsia"/>
          <w:sz w:val="24"/>
        </w:rPr>
        <w:t>第</w:t>
      </w:r>
      <w:r w:rsidRPr="000118F3">
        <w:rPr>
          <w:rFonts w:ascii="Times New Roman" w:eastAsia="宋体" w:hAnsi="Times New Roman" w:hint="eastAsia"/>
          <w:sz w:val="24"/>
        </w:rPr>
        <w:t>3</w:t>
      </w:r>
      <w:r w:rsidRPr="000118F3">
        <w:rPr>
          <w:rFonts w:ascii="Times New Roman" w:eastAsia="宋体" w:hAnsi="Times New Roman" w:hint="eastAsia"/>
          <w:sz w:val="24"/>
        </w:rPr>
        <w:t>步：在每个网段上选举一个“指定端口”</w:t>
      </w:r>
      <w:r>
        <w:rPr>
          <w:rFonts w:ascii="Times New Roman" w:eastAsia="宋体" w:hAnsi="Times New Roman" w:hint="eastAsia"/>
          <w:sz w:val="24"/>
        </w:rPr>
        <w:t>。</w:t>
      </w:r>
      <w:r w:rsidRPr="000118F3">
        <w:rPr>
          <w:rFonts w:ascii="Times New Roman" w:eastAsia="宋体" w:hAnsi="Times New Roman" w:hint="eastAsia"/>
          <w:sz w:val="24"/>
        </w:rPr>
        <w:t>比较连接到同一网段的所有端口，看谁到根桥的路径成本最小，其对应的端口成为该网段的指定端口。如果路径成本相同，则比较它们所在交换机的桥</w:t>
      </w:r>
      <w:r w:rsidRPr="000118F3">
        <w:rPr>
          <w:rFonts w:ascii="Times New Roman" w:eastAsia="宋体" w:hAnsi="Times New Roman" w:hint="eastAsia"/>
          <w:sz w:val="24"/>
        </w:rPr>
        <w:t>ID</w:t>
      </w:r>
      <w:r w:rsidRPr="000118F3">
        <w:rPr>
          <w:rFonts w:ascii="Times New Roman" w:eastAsia="宋体" w:hAnsi="Times New Roman" w:hint="eastAsia"/>
          <w:sz w:val="24"/>
        </w:rPr>
        <w:t>，桥</w:t>
      </w:r>
      <w:r w:rsidRPr="000118F3">
        <w:rPr>
          <w:rFonts w:ascii="Times New Roman" w:eastAsia="宋体" w:hAnsi="Times New Roman" w:hint="eastAsia"/>
          <w:sz w:val="24"/>
        </w:rPr>
        <w:t>ID</w:t>
      </w:r>
      <w:r w:rsidRPr="000118F3">
        <w:rPr>
          <w:rFonts w:ascii="Times New Roman" w:eastAsia="宋体" w:hAnsi="Times New Roman" w:hint="eastAsia"/>
          <w:sz w:val="24"/>
        </w:rPr>
        <w:t>更优的交换机上的端口成为指定端口。</w:t>
      </w:r>
    </w:p>
    <w:p w14:paraId="39267CCE" w14:textId="2A361B2F" w:rsidR="000118F3" w:rsidRDefault="000118F3" w:rsidP="000118F3">
      <w:pPr>
        <w:spacing w:line="360" w:lineRule="auto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4.</w:t>
      </w:r>
      <w:r w:rsidRPr="000118F3">
        <w:rPr>
          <w:rFonts w:hint="eastAsia"/>
        </w:rPr>
        <w:t xml:space="preserve"> </w:t>
      </w:r>
      <w:r w:rsidRPr="000118F3">
        <w:rPr>
          <w:rFonts w:ascii="Times New Roman" w:eastAsia="宋体" w:hAnsi="Times New Roman" w:hint="eastAsia"/>
          <w:sz w:val="24"/>
        </w:rPr>
        <w:t>第</w:t>
      </w:r>
      <w:r w:rsidRPr="000118F3">
        <w:rPr>
          <w:rFonts w:ascii="Times New Roman" w:eastAsia="宋体" w:hAnsi="Times New Roman" w:hint="eastAsia"/>
          <w:sz w:val="24"/>
        </w:rPr>
        <w:t>4</w:t>
      </w:r>
      <w:r w:rsidRPr="000118F3">
        <w:rPr>
          <w:rFonts w:ascii="Times New Roman" w:eastAsia="宋体" w:hAnsi="Times New Roman" w:hint="eastAsia"/>
          <w:sz w:val="24"/>
        </w:rPr>
        <w:t>步：阻塞剩余端口</w:t>
      </w:r>
      <w:r>
        <w:rPr>
          <w:rFonts w:ascii="Times New Roman" w:eastAsia="宋体" w:hAnsi="Times New Roman" w:hint="eastAsia"/>
          <w:sz w:val="24"/>
        </w:rPr>
        <w:t>。</w:t>
      </w:r>
    </w:p>
    <w:p w14:paraId="1D5BEFD5" w14:textId="224BB2B7" w:rsidR="000118F3" w:rsidRDefault="000118F3" w:rsidP="000118F3">
      <w:pPr>
        <w:spacing w:line="360" w:lineRule="auto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5.</w:t>
      </w:r>
      <w:r w:rsidRPr="000118F3">
        <w:rPr>
          <w:rFonts w:hint="eastAsia"/>
        </w:rPr>
        <w:t xml:space="preserve"> </w:t>
      </w:r>
      <w:r w:rsidRPr="000118F3">
        <w:rPr>
          <w:rFonts w:ascii="Times New Roman" w:eastAsia="宋体" w:hAnsi="Times New Roman" w:hint="eastAsia"/>
          <w:sz w:val="24"/>
        </w:rPr>
        <w:t>第</w:t>
      </w:r>
      <w:r w:rsidRPr="000118F3">
        <w:rPr>
          <w:rFonts w:ascii="Times New Roman" w:eastAsia="宋体" w:hAnsi="Times New Roman" w:hint="eastAsia"/>
          <w:sz w:val="24"/>
        </w:rPr>
        <w:t>5</w:t>
      </w:r>
      <w:r w:rsidRPr="000118F3">
        <w:rPr>
          <w:rFonts w:ascii="Times New Roman" w:eastAsia="宋体" w:hAnsi="Times New Roman" w:hint="eastAsia"/>
          <w:sz w:val="24"/>
        </w:rPr>
        <w:t>步：端口状态转换与收敛</w:t>
      </w:r>
      <w:r>
        <w:rPr>
          <w:rFonts w:ascii="Times New Roman" w:eastAsia="宋体" w:hAnsi="Times New Roman" w:hint="eastAsia"/>
          <w:sz w:val="24"/>
        </w:rPr>
        <w:t>。</w:t>
      </w:r>
      <w:r w:rsidRPr="000118F3">
        <w:rPr>
          <w:rFonts w:ascii="Times New Roman" w:eastAsia="宋体" w:hAnsi="Times New Roman" w:hint="eastAsia"/>
          <w:sz w:val="24"/>
        </w:rPr>
        <w:t>阻塞</w:t>
      </w:r>
      <w:r w:rsidRPr="000118F3">
        <w:rPr>
          <w:rFonts w:ascii="Times New Roman" w:eastAsia="宋体" w:hAnsi="Times New Roman" w:hint="eastAsia"/>
          <w:sz w:val="24"/>
        </w:rPr>
        <w:t xml:space="preserve"> -&gt; </w:t>
      </w:r>
      <w:r w:rsidRPr="000118F3">
        <w:rPr>
          <w:rFonts w:ascii="Times New Roman" w:eastAsia="宋体" w:hAnsi="Times New Roman" w:hint="eastAsia"/>
          <w:sz w:val="24"/>
        </w:rPr>
        <w:t>侦听</w:t>
      </w:r>
      <w:r w:rsidRPr="000118F3">
        <w:rPr>
          <w:rFonts w:ascii="Times New Roman" w:eastAsia="宋体" w:hAnsi="Times New Roman" w:hint="eastAsia"/>
          <w:sz w:val="24"/>
        </w:rPr>
        <w:t xml:space="preserve"> -&gt; </w:t>
      </w:r>
      <w:r w:rsidRPr="000118F3">
        <w:rPr>
          <w:rFonts w:ascii="Times New Roman" w:eastAsia="宋体" w:hAnsi="Times New Roman" w:hint="eastAsia"/>
          <w:sz w:val="24"/>
        </w:rPr>
        <w:t>学习</w:t>
      </w:r>
      <w:r w:rsidRPr="000118F3">
        <w:rPr>
          <w:rFonts w:ascii="Times New Roman" w:eastAsia="宋体" w:hAnsi="Times New Roman" w:hint="eastAsia"/>
          <w:sz w:val="24"/>
        </w:rPr>
        <w:t xml:space="preserve"> -&gt; </w:t>
      </w:r>
      <w:r w:rsidRPr="000118F3">
        <w:rPr>
          <w:rFonts w:ascii="Times New Roman" w:eastAsia="宋体" w:hAnsi="Times New Roman" w:hint="eastAsia"/>
          <w:sz w:val="24"/>
        </w:rPr>
        <w:t>转发</w:t>
      </w:r>
      <w:r>
        <w:rPr>
          <w:rFonts w:ascii="Times New Roman" w:eastAsia="宋体" w:hAnsi="Times New Roman" w:hint="eastAsia"/>
          <w:sz w:val="24"/>
        </w:rPr>
        <w:t>。</w:t>
      </w:r>
    </w:p>
    <w:p w14:paraId="0F539E59" w14:textId="77777777" w:rsidR="000118F3" w:rsidRDefault="000118F3" w:rsidP="000118F3">
      <w:pPr>
        <w:spacing w:line="360" w:lineRule="auto"/>
        <w:rPr>
          <w:rFonts w:ascii="Times New Roman" w:eastAsia="宋体" w:hAnsi="Times New Roman"/>
          <w:sz w:val="24"/>
        </w:rPr>
      </w:pPr>
    </w:p>
    <w:p w14:paraId="75613F98" w14:textId="451E84AC" w:rsidR="000118F3" w:rsidRDefault="000118F3" w:rsidP="000118F3">
      <w:pPr>
        <w:spacing w:line="360" w:lineRule="auto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本征</w:t>
      </w:r>
      <w:proofErr w:type="spellStart"/>
      <w:r>
        <w:rPr>
          <w:rFonts w:ascii="Times New Roman" w:eastAsia="宋体" w:hAnsi="Times New Roman" w:hint="eastAsia"/>
          <w:sz w:val="24"/>
        </w:rPr>
        <w:t>vlan</w:t>
      </w:r>
      <w:proofErr w:type="spellEnd"/>
      <w:r>
        <w:rPr>
          <w:rFonts w:ascii="Times New Roman" w:eastAsia="宋体" w:hAnsi="Times New Roman" w:hint="eastAsia"/>
          <w:sz w:val="24"/>
        </w:rPr>
        <w:t>默认为</w:t>
      </w:r>
      <w:proofErr w:type="spellStart"/>
      <w:r>
        <w:rPr>
          <w:rFonts w:ascii="Times New Roman" w:eastAsia="宋体" w:hAnsi="Times New Roman" w:hint="eastAsia"/>
          <w:sz w:val="24"/>
        </w:rPr>
        <w:t>vlan</w:t>
      </w:r>
      <w:proofErr w:type="spellEnd"/>
      <w:r>
        <w:rPr>
          <w:rFonts w:ascii="Times New Roman" w:eastAsia="宋体" w:hAnsi="Times New Roman" w:hint="eastAsia"/>
          <w:sz w:val="24"/>
        </w:rPr>
        <w:t xml:space="preserve"> 1</w:t>
      </w:r>
    </w:p>
    <w:p w14:paraId="7976A669" w14:textId="77777777" w:rsidR="000118F3" w:rsidRDefault="000118F3" w:rsidP="000118F3">
      <w:pPr>
        <w:spacing w:line="360" w:lineRule="auto"/>
        <w:rPr>
          <w:rFonts w:ascii="Times New Roman" w:eastAsia="宋体" w:hAnsi="Times New Roman"/>
          <w:sz w:val="24"/>
        </w:rPr>
      </w:pPr>
    </w:p>
    <w:p w14:paraId="097F0634" w14:textId="67FF94A0" w:rsidR="000118F3" w:rsidRDefault="000118F3" w:rsidP="000118F3">
      <w:pPr>
        <w:spacing w:line="360" w:lineRule="auto"/>
        <w:rPr>
          <w:rFonts w:ascii="Times New Roman" w:eastAsia="宋体" w:hAnsi="Times New Roman"/>
          <w:sz w:val="24"/>
        </w:rPr>
      </w:pPr>
      <w:proofErr w:type="gramStart"/>
      <w:r>
        <w:rPr>
          <w:rFonts w:ascii="Times New Roman" w:eastAsia="宋体" w:hAnsi="Times New Roman" w:hint="eastAsia"/>
          <w:sz w:val="24"/>
        </w:rPr>
        <w:t>私网地址</w:t>
      </w:r>
      <w:proofErr w:type="gramEnd"/>
      <w:r>
        <w:rPr>
          <w:rFonts w:ascii="Times New Roman" w:eastAsia="宋体" w:hAnsi="Times New Roman" w:hint="eastAsia"/>
          <w:sz w:val="24"/>
        </w:rPr>
        <w:t>：</w:t>
      </w:r>
    </w:p>
    <w:p w14:paraId="0FED2F05" w14:textId="0AB2DEE6" w:rsidR="000118F3" w:rsidRPr="000118F3" w:rsidRDefault="000118F3" w:rsidP="000118F3">
      <w:pPr>
        <w:spacing w:line="360" w:lineRule="auto"/>
        <w:rPr>
          <w:rFonts w:ascii="Times New Roman" w:eastAsia="宋体" w:hAnsi="Times New Roman"/>
          <w:sz w:val="24"/>
        </w:rPr>
      </w:pPr>
      <w:r w:rsidRPr="000118F3">
        <w:rPr>
          <w:rFonts w:ascii="Times New Roman" w:eastAsia="宋体" w:hAnsi="Times New Roman" w:hint="eastAsia"/>
          <w:sz w:val="24"/>
        </w:rPr>
        <w:t>10.</w:t>
      </w:r>
      <w:r>
        <w:rPr>
          <w:rFonts w:ascii="Times New Roman" w:eastAsia="宋体" w:hAnsi="Times New Roman" w:hint="eastAsia"/>
          <w:sz w:val="24"/>
        </w:rPr>
        <w:t>0.0.0 -10.255.255.255</w:t>
      </w:r>
      <w:r w:rsidRPr="000118F3">
        <w:rPr>
          <w:rFonts w:ascii="Times New Roman" w:eastAsia="宋体" w:hAnsi="Times New Roman" w:hint="eastAsia"/>
          <w:sz w:val="24"/>
        </w:rPr>
        <w:t>：整个</w:t>
      </w:r>
      <w:r w:rsidRPr="000118F3">
        <w:rPr>
          <w:rFonts w:ascii="Times New Roman" w:eastAsia="宋体" w:hAnsi="Times New Roman" w:hint="eastAsia"/>
          <w:sz w:val="24"/>
        </w:rPr>
        <w:t>A</w:t>
      </w:r>
      <w:r w:rsidRPr="000118F3">
        <w:rPr>
          <w:rFonts w:ascii="Times New Roman" w:eastAsia="宋体" w:hAnsi="Times New Roman" w:hint="eastAsia"/>
          <w:sz w:val="24"/>
        </w:rPr>
        <w:t>类地址</w:t>
      </w:r>
      <w:proofErr w:type="gramStart"/>
      <w:r w:rsidRPr="000118F3">
        <w:rPr>
          <w:rFonts w:ascii="Times New Roman" w:eastAsia="宋体" w:hAnsi="Times New Roman" w:hint="eastAsia"/>
          <w:sz w:val="24"/>
        </w:rPr>
        <w:t>段都是</w:t>
      </w:r>
      <w:proofErr w:type="gramEnd"/>
      <w:r w:rsidRPr="000118F3">
        <w:rPr>
          <w:rFonts w:ascii="Times New Roman" w:eastAsia="宋体" w:hAnsi="Times New Roman" w:hint="eastAsia"/>
          <w:sz w:val="24"/>
        </w:rPr>
        <w:t>私有的。</w:t>
      </w:r>
    </w:p>
    <w:p w14:paraId="1DD9C753" w14:textId="794A3650" w:rsidR="000118F3" w:rsidRPr="000118F3" w:rsidRDefault="000118F3" w:rsidP="000118F3">
      <w:pPr>
        <w:spacing w:line="360" w:lineRule="auto"/>
        <w:rPr>
          <w:rFonts w:ascii="Times New Roman" w:eastAsia="宋体" w:hAnsi="Times New Roman"/>
          <w:sz w:val="24"/>
        </w:rPr>
      </w:pPr>
      <w:r w:rsidRPr="000118F3">
        <w:rPr>
          <w:rFonts w:ascii="Times New Roman" w:eastAsia="宋体" w:hAnsi="Times New Roman" w:hint="eastAsia"/>
          <w:sz w:val="24"/>
        </w:rPr>
        <w:t>172.16.</w:t>
      </w:r>
      <w:r>
        <w:rPr>
          <w:rFonts w:ascii="Times New Roman" w:eastAsia="宋体" w:hAnsi="Times New Roman" w:hint="eastAsia"/>
          <w:sz w:val="24"/>
        </w:rPr>
        <w:t>0.0</w:t>
      </w:r>
      <w:r w:rsidRPr="000118F3">
        <w:rPr>
          <w:rFonts w:ascii="Times New Roman" w:eastAsia="宋体" w:hAnsi="Times New Roman" w:hint="eastAsia"/>
          <w:sz w:val="24"/>
        </w:rPr>
        <w:t xml:space="preserve"> </w:t>
      </w:r>
      <w:r w:rsidRPr="000118F3">
        <w:rPr>
          <w:rFonts w:ascii="Times New Roman" w:eastAsia="宋体" w:hAnsi="Times New Roman" w:hint="eastAsia"/>
          <w:sz w:val="24"/>
        </w:rPr>
        <w:t>到</w:t>
      </w:r>
      <w:r w:rsidRPr="000118F3">
        <w:rPr>
          <w:rFonts w:ascii="Times New Roman" w:eastAsia="宋体" w:hAnsi="Times New Roman" w:hint="eastAsia"/>
          <w:sz w:val="24"/>
        </w:rPr>
        <w:t xml:space="preserve"> 172.31.</w:t>
      </w:r>
      <w:r>
        <w:rPr>
          <w:rFonts w:ascii="Times New Roman" w:eastAsia="宋体" w:hAnsi="Times New Roman" w:hint="eastAsia"/>
          <w:sz w:val="24"/>
        </w:rPr>
        <w:t>255.255</w:t>
      </w:r>
      <w:r w:rsidRPr="000118F3">
        <w:rPr>
          <w:rFonts w:ascii="Times New Roman" w:eastAsia="宋体" w:hAnsi="Times New Roman" w:hint="eastAsia"/>
          <w:sz w:val="24"/>
        </w:rPr>
        <w:t xml:space="preserve"> </w:t>
      </w:r>
    </w:p>
    <w:p w14:paraId="34A27B95" w14:textId="714B5AD6" w:rsidR="000118F3" w:rsidRDefault="000118F3" w:rsidP="000118F3">
      <w:pPr>
        <w:spacing w:line="360" w:lineRule="auto"/>
        <w:rPr>
          <w:rFonts w:ascii="Times New Roman" w:eastAsia="宋体" w:hAnsi="Times New Roman"/>
          <w:sz w:val="24"/>
        </w:rPr>
      </w:pPr>
      <w:r w:rsidRPr="000118F3">
        <w:rPr>
          <w:rFonts w:ascii="Times New Roman" w:eastAsia="宋体" w:hAnsi="Times New Roman" w:hint="eastAsia"/>
          <w:sz w:val="24"/>
        </w:rPr>
        <w:t>192.168.</w:t>
      </w:r>
      <w:r>
        <w:rPr>
          <w:rFonts w:ascii="Times New Roman" w:eastAsia="宋体" w:hAnsi="Times New Roman" w:hint="eastAsia"/>
          <w:sz w:val="24"/>
        </w:rPr>
        <w:t>0.0-192.168.255.255</w:t>
      </w:r>
      <w:r w:rsidRPr="000118F3">
        <w:rPr>
          <w:rFonts w:ascii="Times New Roman" w:eastAsia="宋体" w:hAnsi="Times New Roman" w:hint="eastAsia"/>
          <w:sz w:val="24"/>
        </w:rPr>
        <w:t>：</w:t>
      </w:r>
      <w:r w:rsidRPr="000118F3">
        <w:rPr>
          <w:rFonts w:ascii="Times New Roman" w:eastAsia="宋体" w:hAnsi="Times New Roman" w:hint="eastAsia"/>
          <w:sz w:val="24"/>
        </w:rPr>
        <w:t xml:space="preserve"> </w:t>
      </w:r>
      <w:r w:rsidRPr="000118F3">
        <w:rPr>
          <w:rFonts w:ascii="Times New Roman" w:eastAsia="宋体" w:hAnsi="Times New Roman" w:hint="eastAsia"/>
          <w:sz w:val="24"/>
        </w:rPr>
        <w:t>整个</w:t>
      </w:r>
      <w:r w:rsidRPr="000118F3">
        <w:rPr>
          <w:rFonts w:ascii="Times New Roman" w:eastAsia="宋体" w:hAnsi="Times New Roman" w:hint="eastAsia"/>
          <w:sz w:val="24"/>
        </w:rPr>
        <w:t>192.168</w:t>
      </w:r>
      <w:r w:rsidRPr="000118F3">
        <w:rPr>
          <w:rFonts w:ascii="Times New Roman" w:eastAsia="宋体" w:hAnsi="Times New Roman" w:hint="eastAsia"/>
          <w:sz w:val="24"/>
        </w:rPr>
        <w:t>开头的</w:t>
      </w:r>
      <w:r w:rsidRPr="000118F3">
        <w:rPr>
          <w:rFonts w:ascii="Times New Roman" w:eastAsia="宋体" w:hAnsi="Times New Roman" w:hint="eastAsia"/>
          <w:sz w:val="24"/>
        </w:rPr>
        <w:t>C</w:t>
      </w:r>
      <w:r w:rsidRPr="000118F3">
        <w:rPr>
          <w:rFonts w:ascii="Times New Roman" w:eastAsia="宋体" w:hAnsi="Times New Roman" w:hint="eastAsia"/>
          <w:sz w:val="24"/>
        </w:rPr>
        <w:t>类地址</w:t>
      </w:r>
      <w:proofErr w:type="gramStart"/>
      <w:r w:rsidRPr="000118F3">
        <w:rPr>
          <w:rFonts w:ascii="Times New Roman" w:eastAsia="宋体" w:hAnsi="Times New Roman" w:hint="eastAsia"/>
          <w:sz w:val="24"/>
        </w:rPr>
        <w:t>段都是</w:t>
      </w:r>
      <w:proofErr w:type="gramEnd"/>
      <w:r w:rsidRPr="000118F3">
        <w:rPr>
          <w:rFonts w:ascii="Times New Roman" w:eastAsia="宋体" w:hAnsi="Times New Roman" w:hint="eastAsia"/>
          <w:sz w:val="24"/>
        </w:rPr>
        <w:t>私有的</w:t>
      </w:r>
    </w:p>
    <w:p w14:paraId="7482B7FC" w14:textId="77777777" w:rsidR="000118F3" w:rsidRPr="000118F3" w:rsidRDefault="000118F3" w:rsidP="000118F3">
      <w:pPr>
        <w:spacing w:line="360" w:lineRule="auto"/>
        <w:rPr>
          <w:rFonts w:ascii="Times New Roman" w:eastAsia="宋体" w:hAnsi="Times New Roman"/>
          <w:sz w:val="24"/>
        </w:rPr>
      </w:pPr>
    </w:p>
    <w:p w14:paraId="0B547166" w14:textId="059EE408" w:rsidR="000118F3" w:rsidRDefault="000118F3" w:rsidP="000118F3">
      <w:pPr>
        <w:spacing w:line="360" w:lineRule="auto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NAT</w:t>
      </w:r>
      <w:r>
        <w:rPr>
          <w:rFonts w:ascii="Times New Roman" w:eastAsia="宋体" w:hAnsi="Times New Roman" w:hint="eastAsia"/>
          <w:sz w:val="24"/>
        </w:rPr>
        <w:t>需要定义出入站接口</w:t>
      </w:r>
    </w:p>
    <w:p w14:paraId="17E6158C" w14:textId="77777777" w:rsidR="0024556A" w:rsidRDefault="0024556A" w:rsidP="000118F3">
      <w:pPr>
        <w:spacing w:line="360" w:lineRule="auto"/>
        <w:rPr>
          <w:rFonts w:ascii="Times New Roman" w:eastAsia="宋体" w:hAnsi="Times New Roman"/>
          <w:sz w:val="24"/>
        </w:rPr>
      </w:pPr>
    </w:p>
    <w:p w14:paraId="32AE1462" w14:textId="77777777" w:rsidR="0024556A" w:rsidRDefault="0024556A" w:rsidP="0024556A">
      <w:pPr>
        <w:spacing w:line="360" w:lineRule="auto"/>
        <w:rPr>
          <w:rFonts w:ascii="Times New Roman" w:eastAsia="宋体" w:hAnsi="Times New Roman"/>
          <w:color w:val="0D0D0D" w:themeColor="text1" w:themeTint="F2"/>
          <w:sz w:val="24"/>
        </w:rPr>
      </w:pPr>
      <w:r>
        <w:rPr>
          <w:rFonts w:ascii="Times New Roman" w:eastAsia="宋体" w:hAnsi="Times New Roman" w:hint="eastAsia"/>
          <w:color w:val="0D0D0D" w:themeColor="text1" w:themeTint="F2"/>
          <w:sz w:val="24"/>
        </w:rPr>
        <w:t>主流</w:t>
      </w:r>
      <w:r>
        <w:rPr>
          <w:rFonts w:ascii="Times New Roman" w:eastAsia="宋体" w:hAnsi="Times New Roman" w:hint="eastAsia"/>
          <w:color w:val="0D0D0D" w:themeColor="text1" w:themeTint="F2"/>
          <w:sz w:val="24"/>
        </w:rPr>
        <w:t>web</w:t>
      </w:r>
      <w:r>
        <w:rPr>
          <w:rFonts w:ascii="Times New Roman" w:eastAsia="宋体" w:hAnsi="Times New Roman" w:hint="eastAsia"/>
          <w:color w:val="0D0D0D" w:themeColor="text1" w:themeTint="F2"/>
          <w:sz w:val="24"/>
        </w:rPr>
        <w:t>服务器软件</w:t>
      </w:r>
      <w:r>
        <w:rPr>
          <w:rFonts w:ascii="Times New Roman" w:eastAsia="宋体" w:hAnsi="Times New Roman" w:hint="eastAsia"/>
          <w:color w:val="0D0D0D" w:themeColor="text1" w:themeTint="F2"/>
          <w:sz w:val="24"/>
        </w:rPr>
        <w:t>Windows</w:t>
      </w:r>
      <w:r>
        <w:rPr>
          <w:rFonts w:ascii="Times New Roman" w:eastAsia="宋体" w:hAnsi="Times New Roman" w:hint="eastAsia"/>
          <w:color w:val="0D0D0D" w:themeColor="text1" w:themeTint="F2"/>
          <w:sz w:val="24"/>
        </w:rPr>
        <w:t>：</w:t>
      </w:r>
      <w:r>
        <w:rPr>
          <w:rFonts w:ascii="Times New Roman" w:eastAsia="宋体" w:hAnsi="Times New Roman" w:hint="eastAsia"/>
          <w:color w:val="0D0D0D" w:themeColor="text1" w:themeTint="F2"/>
          <w:sz w:val="24"/>
        </w:rPr>
        <w:t>IIS</w:t>
      </w:r>
      <w:r>
        <w:rPr>
          <w:rFonts w:ascii="Times New Roman" w:eastAsia="宋体" w:hAnsi="Times New Roman" w:hint="eastAsia"/>
          <w:color w:val="0D0D0D" w:themeColor="text1" w:themeTint="F2"/>
          <w:sz w:val="24"/>
        </w:rPr>
        <w:t>，</w:t>
      </w:r>
      <w:r>
        <w:rPr>
          <w:rFonts w:ascii="Times New Roman" w:eastAsia="宋体" w:hAnsi="Times New Roman" w:hint="eastAsia"/>
          <w:color w:val="0D0D0D" w:themeColor="text1" w:themeTint="F2"/>
          <w:sz w:val="24"/>
        </w:rPr>
        <w:t>Linux</w:t>
      </w:r>
      <w:r>
        <w:rPr>
          <w:rFonts w:ascii="Times New Roman" w:eastAsia="宋体" w:hAnsi="Times New Roman" w:hint="eastAsia"/>
          <w:color w:val="0D0D0D" w:themeColor="text1" w:themeTint="F2"/>
          <w:sz w:val="24"/>
        </w:rPr>
        <w:t>：</w:t>
      </w:r>
      <w:r>
        <w:rPr>
          <w:rFonts w:ascii="Times New Roman" w:eastAsia="宋体" w:hAnsi="Times New Roman" w:hint="eastAsia"/>
          <w:color w:val="0D0D0D" w:themeColor="text1" w:themeTint="F2"/>
          <w:sz w:val="24"/>
        </w:rPr>
        <w:t>Apache</w:t>
      </w:r>
    </w:p>
    <w:p w14:paraId="553E3DCE" w14:textId="77777777" w:rsidR="000118F3" w:rsidRDefault="000118F3" w:rsidP="000118F3">
      <w:pPr>
        <w:spacing w:line="360" w:lineRule="auto"/>
        <w:rPr>
          <w:rFonts w:ascii="Times New Roman" w:eastAsia="宋体" w:hAnsi="Times New Roman"/>
          <w:sz w:val="24"/>
        </w:rPr>
      </w:pPr>
    </w:p>
    <w:p w14:paraId="43769AB9" w14:textId="53341C76" w:rsidR="0024556A" w:rsidRDefault="0024556A" w:rsidP="000118F3">
      <w:pPr>
        <w:spacing w:line="360" w:lineRule="auto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FTP</w:t>
      </w:r>
      <w:r>
        <w:rPr>
          <w:rFonts w:ascii="Times New Roman" w:eastAsia="宋体" w:hAnsi="Times New Roman" w:hint="eastAsia"/>
          <w:sz w:val="24"/>
        </w:rPr>
        <w:t>服务器采用</w:t>
      </w:r>
      <w:r>
        <w:rPr>
          <w:rFonts w:ascii="Times New Roman" w:eastAsia="宋体" w:hAnsi="Times New Roman" w:hint="eastAsia"/>
          <w:sz w:val="24"/>
        </w:rPr>
        <w:t>C/S</w:t>
      </w:r>
      <w:r>
        <w:rPr>
          <w:rFonts w:ascii="Times New Roman" w:eastAsia="宋体" w:hAnsi="Times New Roman" w:hint="eastAsia"/>
          <w:sz w:val="24"/>
        </w:rPr>
        <w:t>模式</w:t>
      </w:r>
    </w:p>
    <w:p w14:paraId="2CE5E25C" w14:textId="77777777" w:rsidR="0024556A" w:rsidRDefault="0024556A" w:rsidP="000118F3">
      <w:pPr>
        <w:spacing w:line="360" w:lineRule="auto"/>
        <w:rPr>
          <w:rFonts w:ascii="Times New Roman" w:eastAsia="宋体" w:hAnsi="Times New Roman"/>
          <w:sz w:val="24"/>
        </w:rPr>
      </w:pPr>
    </w:p>
    <w:p w14:paraId="7FF00A00" w14:textId="07448221" w:rsidR="0024556A" w:rsidRDefault="0024556A" w:rsidP="0024556A">
      <w:pPr>
        <w:spacing w:line="360" w:lineRule="auto"/>
        <w:rPr>
          <w:rFonts w:ascii="Times New Roman" w:eastAsia="宋体" w:hAnsi="Times New Roman"/>
          <w:color w:val="0D0D0D" w:themeColor="text1" w:themeTint="F2"/>
          <w:sz w:val="24"/>
        </w:rPr>
      </w:pPr>
      <w:r>
        <w:rPr>
          <w:rFonts w:ascii="Times New Roman" w:eastAsia="宋体" w:hAnsi="Times New Roman" w:hint="eastAsia"/>
          <w:color w:val="0D0D0D" w:themeColor="text1" w:themeTint="F2"/>
          <w:sz w:val="24"/>
        </w:rPr>
        <w:lastRenderedPageBreak/>
        <w:t>SMTP</w:t>
      </w:r>
      <w:r>
        <w:rPr>
          <w:rFonts w:ascii="Times New Roman" w:eastAsia="宋体" w:hAnsi="Times New Roman" w:hint="eastAsia"/>
          <w:color w:val="0D0D0D" w:themeColor="text1" w:themeTint="F2"/>
          <w:sz w:val="24"/>
        </w:rPr>
        <w:t>协议发邮件（</w:t>
      </w:r>
      <w:r>
        <w:rPr>
          <w:rFonts w:ascii="Times New Roman" w:eastAsia="宋体" w:hAnsi="Times New Roman" w:hint="eastAsia"/>
          <w:color w:val="0D0D0D" w:themeColor="text1" w:themeTint="F2"/>
          <w:sz w:val="24"/>
        </w:rPr>
        <w:t>25</w:t>
      </w:r>
      <w:r>
        <w:rPr>
          <w:rFonts w:ascii="Times New Roman" w:eastAsia="宋体" w:hAnsi="Times New Roman" w:hint="eastAsia"/>
          <w:color w:val="0D0D0D" w:themeColor="text1" w:themeTint="F2"/>
          <w:sz w:val="24"/>
        </w:rPr>
        <w:t>端口），</w:t>
      </w:r>
      <w:r>
        <w:rPr>
          <w:rFonts w:ascii="Times New Roman" w:eastAsia="宋体" w:hAnsi="Times New Roman" w:hint="eastAsia"/>
          <w:color w:val="0D0D0D" w:themeColor="text1" w:themeTint="F2"/>
          <w:sz w:val="24"/>
        </w:rPr>
        <w:t>IMTP</w:t>
      </w:r>
      <w:r>
        <w:rPr>
          <w:rFonts w:ascii="Times New Roman" w:eastAsia="宋体" w:hAnsi="Times New Roman" w:hint="eastAsia"/>
          <w:color w:val="0D0D0D" w:themeColor="text1" w:themeTint="F2"/>
          <w:sz w:val="24"/>
        </w:rPr>
        <w:t>接收邮件（</w:t>
      </w:r>
      <w:r>
        <w:rPr>
          <w:rFonts w:ascii="Times New Roman" w:eastAsia="宋体" w:hAnsi="Times New Roman" w:hint="eastAsia"/>
          <w:color w:val="0D0D0D" w:themeColor="text1" w:themeTint="F2"/>
          <w:sz w:val="24"/>
        </w:rPr>
        <w:t>143</w:t>
      </w:r>
      <w:r>
        <w:rPr>
          <w:rFonts w:ascii="Times New Roman" w:eastAsia="宋体" w:hAnsi="Times New Roman" w:hint="eastAsia"/>
          <w:color w:val="0D0D0D" w:themeColor="text1" w:themeTint="F2"/>
          <w:sz w:val="24"/>
        </w:rPr>
        <w:t>端口），</w:t>
      </w:r>
      <w:r>
        <w:rPr>
          <w:rFonts w:ascii="Times New Roman" w:eastAsia="宋体" w:hAnsi="Times New Roman" w:hint="eastAsia"/>
          <w:color w:val="0D0D0D" w:themeColor="text1" w:themeTint="F2"/>
          <w:sz w:val="24"/>
        </w:rPr>
        <w:t>POP3</w:t>
      </w:r>
      <w:r>
        <w:rPr>
          <w:rFonts w:ascii="Times New Roman" w:eastAsia="宋体" w:hAnsi="Times New Roman" w:hint="eastAsia"/>
          <w:color w:val="0D0D0D" w:themeColor="text1" w:themeTint="F2"/>
          <w:sz w:val="24"/>
        </w:rPr>
        <w:t>接收邮件（</w:t>
      </w:r>
      <w:r>
        <w:rPr>
          <w:rFonts w:ascii="Times New Roman" w:eastAsia="宋体" w:hAnsi="Times New Roman" w:hint="eastAsia"/>
          <w:color w:val="0D0D0D" w:themeColor="text1" w:themeTint="F2"/>
          <w:sz w:val="24"/>
        </w:rPr>
        <w:t>110</w:t>
      </w:r>
      <w:r>
        <w:rPr>
          <w:rFonts w:ascii="Times New Roman" w:eastAsia="宋体" w:hAnsi="Times New Roman" w:hint="eastAsia"/>
          <w:color w:val="0D0D0D" w:themeColor="text1" w:themeTint="F2"/>
          <w:sz w:val="24"/>
        </w:rPr>
        <w:t>端口）</w:t>
      </w:r>
    </w:p>
    <w:p w14:paraId="7CC1D6DB" w14:textId="77777777" w:rsidR="0024556A" w:rsidRDefault="0024556A" w:rsidP="000118F3">
      <w:pPr>
        <w:spacing w:line="360" w:lineRule="auto"/>
        <w:rPr>
          <w:rFonts w:ascii="Times New Roman" w:eastAsia="宋体" w:hAnsi="Times New Roman"/>
          <w:sz w:val="24"/>
        </w:rPr>
      </w:pPr>
    </w:p>
    <w:p w14:paraId="5695C0B8" w14:textId="59BD39BD" w:rsidR="0024556A" w:rsidRDefault="0024556A" w:rsidP="000118F3">
      <w:pPr>
        <w:spacing w:line="360" w:lineRule="auto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自治系统的内部网关协议（</w:t>
      </w:r>
      <w:r>
        <w:rPr>
          <w:rFonts w:ascii="Times New Roman" w:eastAsia="宋体" w:hAnsi="Times New Roman" w:hint="eastAsia"/>
          <w:sz w:val="24"/>
        </w:rPr>
        <w:t>IGP</w:t>
      </w:r>
      <w:r>
        <w:rPr>
          <w:rFonts w:ascii="Times New Roman" w:eastAsia="宋体" w:hAnsi="Times New Roman" w:hint="eastAsia"/>
          <w:sz w:val="24"/>
        </w:rPr>
        <w:t>）：</w:t>
      </w:r>
      <w:r>
        <w:rPr>
          <w:rFonts w:ascii="Times New Roman" w:eastAsia="宋体" w:hAnsi="Times New Roman" w:hint="eastAsia"/>
          <w:sz w:val="24"/>
        </w:rPr>
        <w:t>RIP</w:t>
      </w:r>
      <w:r>
        <w:rPr>
          <w:rFonts w:ascii="Times New Roman" w:eastAsia="宋体" w:hAnsi="Times New Roman" w:hint="eastAsia"/>
          <w:sz w:val="24"/>
        </w:rPr>
        <w:t>、</w:t>
      </w:r>
      <w:r>
        <w:rPr>
          <w:rFonts w:ascii="Times New Roman" w:eastAsia="宋体" w:hAnsi="Times New Roman" w:hint="eastAsia"/>
          <w:sz w:val="24"/>
        </w:rPr>
        <w:t>OSPF</w:t>
      </w:r>
    </w:p>
    <w:p w14:paraId="7EF5FEEA" w14:textId="1C6DDC36" w:rsidR="0024556A" w:rsidRDefault="0024556A" w:rsidP="000118F3">
      <w:pPr>
        <w:spacing w:line="360" w:lineRule="auto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RIP</w:t>
      </w:r>
      <w:r>
        <w:rPr>
          <w:rFonts w:ascii="Times New Roman" w:eastAsia="宋体" w:hAnsi="Times New Roman" w:hint="eastAsia"/>
          <w:sz w:val="24"/>
        </w:rPr>
        <w:t>：距离矢量协议</w:t>
      </w:r>
      <w:r>
        <w:rPr>
          <w:rFonts w:ascii="Times New Roman" w:eastAsia="宋体" w:hAnsi="Times New Roman" w:hint="eastAsia"/>
          <w:sz w:val="24"/>
        </w:rPr>
        <w:t xml:space="preserve"> | </w:t>
      </w:r>
      <w:r>
        <w:rPr>
          <w:rFonts w:ascii="Times New Roman" w:eastAsia="宋体" w:hAnsi="Times New Roman" w:hint="eastAsia"/>
          <w:sz w:val="24"/>
        </w:rPr>
        <w:t>度量值：</w:t>
      </w:r>
      <w:proofErr w:type="gramStart"/>
      <w:r>
        <w:rPr>
          <w:rFonts w:ascii="Times New Roman" w:eastAsia="宋体" w:hAnsi="Times New Roman" w:hint="eastAsia"/>
          <w:sz w:val="24"/>
        </w:rPr>
        <w:t>跳数</w:t>
      </w:r>
      <w:proofErr w:type="gramEnd"/>
      <w:r>
        <w:rPr>
          <w:rFonts w:ascii="Times New Roman" w:eastAsia="宋体" w:hAnsi="Times New Roman" w:hint="eastAsia"/>
          <w:sz w:val="24"/>
        </w:rPr>
        <w:t xml:space="preserve"> | </w:t>
      </w:r>
      <w:r>
        <w:rPr>
          <w:rFonts w:ascii="Times New Roman" w:eastAsia="宋体" w:hAnsi="Times New Roman" w:hint="eastAsia"/>
          <w:sz w:val="24"/>
        </w:rPr>
        <w:t>管理距离：</w:t>
      </w:r>
      <w:r>
        <w:rPr>
          <w:rFonts w:ascii="Times New Roman" w:eastAsia="宋体" w:hAnsi="Times New Roman" w:hint="eastAsia"/>
          <w:sz w:val="24"/>
        </w:rPr>
        <w:t xml:space="preserve">120 | </w:t>
      </w:r>
      <w:r>
        <w:rPr>
          <w:rFonts w:ascii="Times New Roman" w:eastAsia="宋体" w:hAnsi="Times New Roman" w:hint="eastAsia"/>
          <w:sz w:val="24"/>
        </w:rPr>
        <w:t>每隔</w:t>
      </w:r>
      <w:r>
        <w:rPr>
          <w:rFonts w:ascii="Times New Roman" w:eastAsia="宋体" w:hAnsi="Times New Roman" w:hint="eastAsia"/>
          <w:sz w:val="24"/>
        </w:rPr>
        <w:t>30</w:t>
      </w:r>
      <w:r>
        <w:rPr>
          <w:rFonts w:ascii="Times New Roman" w:eastAsia="宋体" w:hAnsi="Times New Roman" w:hint="eastAsia"/>
          <w:sz w:val="24"/>
        </w:rPr>
        <w:t>秒更新表</w:t>
      </w:r>
      <w:r>
        <w:rPr>
          <w:rFonts w:ascii="Times New Roman" w:eastAsia="宋体" w:hAnsi="Times New Roman" w:hint="eastAsia"/>
          <w:sz w:val="24"/>
        </w:rPr>
        <w:t xml:space="preserve"> | </w:t>
      </w:r>
      <w:r>
        <w:rPr>
          <w:rFonts w:ascii="Times New Roman" w:eastAsia="宋体" w:hAnsi="Times New Roman" w:hint="eastAsia"/>
          <w:sz w:val="24"/>
        </w:rPr>
        <w:t>最多</w:t>
      </w:r>
      <w:r>
        <w:rPr>
          <w:rFonts w:ascii="Times New Roman" w:eastAsia="宋体" w:hAnsi="Times New Roman" w:hint="eastAsia"/>
          <w:sz w:val="24"/>
        </w:rPr>
        <w:t>15</w:t>
      </w:r>
      <w:r>
        <w:rPr>
          <w:rFonts w:ascii="Times New Roman" w:eastAsia="宋体" w:hAnsi="Times New Roman" w:hint="eastAsia"/>
          <w:sz w:val="24"/>
        </w:rPr>
        <w:t>跳，超过不可达</w:t>
      </w:r>
    </w:p>
    <w:p w14:paraId="1D9E1528" w14:textId="7171E030" w:rsidR="0024556A" w:rsidRDefault="0024556A" w:rsidP="000118F3">
      <w:pPr>
        <w:spacing w:line="360" w:lineRule="auto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OSPF</w:t>
      </w:r>
      <w:r>
        <w:rPr>
          <w:rFonts w:ascii="Times New Roman" w:eastAsia="宋体" w:hAnsi="Times New Roman" w:hint="eastAsia"/>
          <w:sz w:val="24"/>
        </w:rPr>
        <w:t>：最短开放路径优先</w:t>
      </w:r>
      <w:r>
        <w:rPr>
          <w:rFonts w:ascii="Times New Roman" w:eastAsia="宋体" w:hAnsi="Times New Roman" w:hint="eastAsia"/>
          <w:sz w:val="24"/>
        </w:rPr>
        <w:t xml:space="preserve"> | </w:t>
      </w:r>
      <w:r>
        <w:rPr>
          <w:rFonts w:ascii="Times New Roman" w:eastAsia="宋体" w:hAnsi="Times New Roman" w:hint="eastAsia"/>
          <w:sz w:val="24"/>
        </w:rPr>
        <w:t>度量值：带宽（</w:t>
      </w:r>
      <w:r w:rsidR="005B5A2A" w:rsidRPr="005B5A2A">
        <w:rPr>
          <w:rFonts w:ascii="Times New Roman" w:eastAsia="宋体" w:hAnsi="Times New Roman" w:hint="eastAsia"/>
          <w:sz w:val="24"/>
        </w:rPr>
        <w:t>带宽越大越优先</w:t>
      </w:r>
      <w:r>
        <w:rPr>
          <w:rFonts w:ascii="Times New Roman" w:eastAsia="宋体" w:hAnsi="Times New Roman" w:hint="eastAsia"/>
          <w:sz w:val="24"/>
        </w:rPr>
        <w:t>）</w:t>
      </w:r>
      <w:r w:rsidR="005B5A2A">
        <w:rPr>
          <w:rFonts w:ascii="Times New Roman" w:eastAsia="宋体" w:hAnsi="Times New Roman" w:hint="eastAsia"/>
          <w:sz w:val="24"/>
        </w:rPr>
        <w:t xml:space="preserve">| </w:t>
      </w:r>
      <w:r w:rsidR="005B5A2A">
        <w:rPr>
          <w:rFonts w:ascii="Times New Roman" w:eastAsia="宋体" w:hAnsi="Times New Roman" w:hint="eastAsia"/>
          <w:sz w:val="24"/>
        </w:rPr>
        <w:t>管理距离：</w:t>
      </w:r>
      <w:r w:rsidR="005B5A2A">
        <w:rPr>
          <w:rFonts w:ascii="Times New Roman" w:eastAsia="宋体" w:hAnsi="Times New Roman" w:hint="eastAsia"/>
          <w:sz w:val="24"/>
        </w:rPr>
        <w:t xml:space="preserve">110 | </w:t>
      </w:r>
      <w:r w:rsidR="005B5A2A">
        <w:rPr>
          <w:rFonts w:ascii="Times New Roman" w:eastAsia="宋体" w:hAnsi="Times New Roman" w:hint="eastAsia"/>
          <w:sz w:val="24"/>
        </w:rPr>
        <w:t>负载均衡</w:t>
      </w:r>
      <w:r w:rsidR="005B5A2A">
        <w:rPr>
          <w:rFonts w:ascii="Times New Roman" w:eastAsia="宋体" w:hAnsi="Times New Roman" w:hint="eastAsia"/>
          <w:sz w:val="24"/>
        </w:rPr>
        <w:t xml:space="preserve"> | </w:t>
      </w:r>
      <w:r w:rsidR="005B5A2A">
        <w:rPr>
          <w:rFonts w:ascii="Times New Roman" w:eastAsia="宋体" w:hAnsi="Times New Roman" w:hint="eastAsia"/>
          <w:sz w:val="24"/>
        </w:rPr>
        <w:t>不定时更新路由表，网络拓扑结构发生变化就更新</w:t>
      </w:r>
    </w:p>
    <w:p w14:paraId="1C3D4462" w14:textId="0B932D5D" w:rsidR="005B5A2A" w:rsidRDefault="005B5A2A" w:rsidP="000118F3">
      <w:pPr>
        <w:spacing w:line="360" w:lineRule="auto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OSPF</w:t>
      </w:r>
      <w:r>
        <w:rPr>
          <w:rFonts w:ascii="Times New Roman" w:eastAsia="宋体" w:hAnsi="Times New Roman" w:hint="eastAsia"/>
          <w:sz w:val="24"/>
        </w:rPr>
        <w:t>维护三张表：邻接数据库、链路状态数据库、转发数据库</w:t>
      </w:r>
    </w:p>
    <w:p w14:paraId="377BA202" w14:textId="71B3358F" w:rsidR="005B5A2A" w:rsidRDefault="005B5A2A" w:rsidP="000118F3">
      <w:pPr>
        <w:spacing w:line="360" w:lineRule="auto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五种报文分组：</w:t>
      </w:r>
      <w:r>
        <w:rPr>
          <w:rFonts w:ascii="Times New Roman" w:eastAsia="宋体" w:hAnsi="Times New Roman" w:hint="eastAsia"/>
          <w:sz w:val="24"/>
        </w:rPr>
        <w:t>HELLO</w:t>
      </w:r>
      <w:r>
        <w:rPr>
          <w:rFonts w:ascii="Times New Roman" w:eastAsia="宋体" w:hAnsi="Times New Roman" w:hint="eastAsia"/>
          <w:sz w:val="24"/>
        </w:rPr>
        <w:t>、数据库描述、链路状态请求、链路状态更新、链路状态确认</w:t>
      </w:r>
    </w:p>
    <w:p w14:paraId="32119917" w14:textId="5B8A09D8" w:rsidR="005B5A2A" w:rsidRDefault="005B5A2A" w:rsidP="000118F3">
      <w:pPr>
        <w:spacing w:line="360" w:lineRule="auto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HELLO</w:t>
      </w:r>
      <w:r>
        <w:rPr>
          <w:rFonts w:ascii="Times New Roman" w:eastAsia="宋体" w:hAnsi="Times New Roman" w:hint="eastAsia"/>
          <w:sz w:val="24"/>
        </w:rPr>
        <w:t>采用</w:t>
      </w:r>
      <w:r>
        <w:rPr>
          <w:rFonts w:ascii="Times New Roman" w:eastAsia="宋体" w:hAnsi="Times New Roman" w:hint="eastAsia"/>
          <w:sz w:val="24"/>
        </w:rPr>
        <w:t>224.0.0.5</w:t>
      </w:r>
      <w:r>
        <w:rPr>
          <w:rFonts w:ascii="Times New Roman" w:eastAsia="宋体" w:hAnsi="Times New Roman" w:hint="eastAsia"/>
          <w:sz w:val="24"/>
        </w:rPr>
        <w:t>组播的形式发送</w:t>
      </w:r>
      <w:r>
        <w:rPr>
          <w:rFonts w:ascii="Times New Roman" w:eastAsia="宋体" w:hAnsi="Times New Roman" w:hint="eastAsia"/>
          <w:sz w:val="24"/>
        </w:rPr>
        <w:t>hello</w:t>
      </w:r>
      <w:r>
        <w:rPr>
          <w:rFonts w:ascii="Times New Roman" w:eastAsia="宋体" w:hAnsi="Times New Roman" w:hint="eastAsia"/>
          <w:sz w:val="24"/>
        </w:rPr>
        <w:t>报文，每</w:t>
      </w:r>
      <w:r>
        <w:rPr>
          <w:rFonts w:ascii="Times New Roman" w:eastAsia="宋体" w:hAnsi="Times New Roman" w:hint="eastAsia"/>
          <w:sz w:val="24"/>
        </w:rPr>
        <w:t>10</w:t>
      </w:r>
      <w:r>
        <w:rPr>
          <w:rFonts w:ascii="Times New Roman" w:eastAsia="宋体" w:hAnsi="Times New Roman" w:hint="eastAsia"/>
          <w:sz w:val="24"/>
        </w:rPr>
        <w:t>秒更新一次，</w:t>
      </w:r>
      <w:r>
        <w:rPr>
          <w:rFonts w:ascii="Times New Roman" w:eastAsia="宋体" w:hAnsi="Times New Roman" w:hint="eastAsia"/>
          <w:sz w:val="24"/>
        </w:rPr>
        <w:t>40</w:t>
      </w:r>
      <w:r>
        <w:rPr>
          <w:rFonts w:ascii="Times New Roman" w:eastAsia="宋体" w:hAnsi="Times New Roman" w:hint="eastAsia"/>
          <w:sz w:val="24"/>
        </w:rPr>
        <w:t>秒无响应则表示不可达</w:t>
      </w:r>
    </w:p>
    <w:p w14:paraId="30604B6C" w14:textId="77777777" w:rsidR="005B5A2A" w:rsidRDefault="005B5A2A" w:rsidP="000118F3">
      <w:pPr>
        <w:spacing w:line="360" w:lineRule="auto"/>
        <w:rPr>
          <w:rFonts w:ascii="Times New Roman" w:eastAsia="宋体" w:hAnsi="Times New Roman"/>
          <w:sz w:val="24"/>
        </w:rPr>
      </w:pPr>
    </w:p>
    <w:p w14:paraId="4C30CF78" w14:textId="04FBA226" w:rsidR="005B5A2A" w:rsidRDefault="005B5A2A" w:rsidP="000118F3">
      <w:pPr>
        <w:spacing w:line="360" w:lineRule="auto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运输层协议：</w:t>
      </w:r>
      <w:r>
        <w:rPr>
          <w:rFonts w:ascii="Times New Roman" w:eastAsia="宋体" w:hAnsi="Times New Roman" w:hint="eastAsia"/>
          <w:sz w:val="24"/>
        </w:rPr>
        <w:t>TCP/IP</w:t>
      </w:r>
      <w:r>
        <w:rPr>
          <w:rFonts w:ascii="Times New Roman" w:eastAsia="宋体" w:hAnsi="Times New Roman" w:hint="eastAsia"/>
          <w:sz w:val="24"/>
        </w:rPr>
        <w:t>、</w:t>
      </w:r>
      <w:r>
        <w:rPr>
          <w:rFonts w:ascii="Times New Roman" w:eastAsia="宋体" w:hAnsi="Times New Roman" w:hint="eastAsia"/>
          <w:sz w:val="24"/>
        </w:rPr>
        <w:t>UDP</w:t>
      </w:r>
    </w:p>
    <w:p w14:paraId="396F24A6" w14:textId="57404935" w:rsidR="005B5A2A" w:rsidRDefault="00C6598E" w:rsidP="000118F3">
      <w:pPr>
        <w:spacing w:line="360" w:lineRule="auto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UDP</w:t>
      </w:r>
      <w:r>
        <w:rPr>
          <w:rFonts w:ascii="Times New Roman" w:eastAsia="宋体" w:hAnsi="Times New Roman" w:hint="eastAsia"/>
          <w:sz w:val="24"/>
        </w:rPr>
        <w:t>用户数据报协议：无连接、不可靠、尽最大努力交付、面向报文，不建立连接、无阻塞控制</w:t>
      </w:r>
    </w:p>
    <w:p w14:paraId="782F6297" w14:textId="1CF25931" w:rsidR="00C6598E" w:rsidRDefault="00C6598E" w:rsidP="000118F3">
      <w:pPr>
        <w:spacing w:line="360" w:lineRule="auto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TCP</w:t>
      </w:r>
      <w:r>
        <w:rPr>
          <w:rFonts w:ascii="Times New Roman" w:eastAsia="宋体" w:hAnsi="Times New Roman" w:hint="eastAsia"/>
          <w:sz w:val="24"/>
        </w:rPr>
        <w:t>传输控制协议：面向连接、点对点、可靠交付、全双工通信、面向字节流（利用滑动窗口进行流量控制）</w:t>
      </w:r>
    </w:p>
    <w:p w14:paraId="77F0019C" w14:textId="260B8723" w:rsidR="00C6598E" w:rsidRDefault="00C6598E" w:rsidP="000118F3">
      <w:pPr>
        <w:spacing w:line="360" w:lineRule="auto"/>
        <w:rPr>
          <w:rFonts w:ascii="Times New Roman" w:eastAsia="宋体" w:hAnsi="Times New Roman"/>
          <w:sz w:val="24"/>
        </w:rPr>
      </w:pPr>
    </w:p>
    <w:p w14:paraId="387BCD19" w14:textId="2CFC9604" w:rsidR="00C6598E" w:rsidRDefault="00C6598E" w:rsidP="000118F3">
      <w:pPr>
        <w:spacing w:line="360" w:lineRule="auto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TCP</w:t>
      </w:r>
      <w:r>
        <w:rPr>
          <w:rFonts w:ascii="Times New Roman" w:eastAsia="宋体" w:hAnsi="Times New Roman" w:hint="eastAsia"/>
          <w:sz w:val="24"/>
        </w:rPr>
        <w:t>三次握手：</w:t>
      </w:r>
    </w:p>
    <w:p w14:paraId="4AAE21F6" w14:textId="570CF882" w:rsidR="00C6598E" w:rsidRPr="00C6598E" w:rsidRDefault="00C6598E" w:rsidP="00C6598E">
      <w:pPr>
        <w:spacing w:line="360" w:lineRule="auto"/>
        <w:rPr>
          <w:rFonts w:ascii="Times New Roman" w:eastAsia="宋体" w:hAnsi="Times New Roman" w:hint="eastAsia"/>
          <w:sz w:val="24"/>
        </w:rPr>
      </w:pPr>
      <w:r w:rsidRPr="00C6598E">
        <w:rPr>
          <w:rFonts w:ascii="Times New Roman" w:eastAsia="宋体" w:hAnsi="Times New Roman" w:hint="eastAsia"/>
          <w:sz w:val="24"/>
        </w:rPr>
        <w:t>第一次握手（</w:t>
      </w:r>
      <w:r w:rsidRPr="00C6598E">
        <w:rPr>
          <w:rFonts w:ascii="Times New Roman" w:eastAsia="宋体" w:hAnsi="Times New Roman" w:hint="eastAsia"/>
          <w:sz w:val="24"/>
        </w:rPr>
        <w:t>SYN</w:t>
      </w:r>
      <w:r w:rsidRPr="00C6598E">
        <w:rPr>
          <w:rFonts w:ascii="Times New Roman" w:eastAsia="宋体" w:hAnsi="Times New Roman" w:hint="eastAsia"/>
          <w:sz w:val="24"/>
        </w:rPr>
        <w:t>）</w:t>
      </w:r>
    </w:p>
    <w:p w14:paraId="2D9CA457" w14:textId="27A685DE" w:rsidR="00C6598E" w:rsidRPr="00C6598E" w:rsidRDefault="00C6598E" w:rsidP="00C6598E">
      <w:pPr>
        <w:spacing w:line="360" w:lineRule="auto"/>
        <w:rPr>
          <w:rFonts w:ascii="Times New Roman" w:eastAsia="宋体" w:hAnsi="Times New Roman" w:hint="eastAsia"/>
          <w:sz w:val="24"/>
        </w:rPr>
      </w:pPr>
      <w:r w:rsidRPr="00C6598E">
        <w:rPr>
          <w:rFonts w:ascii="Times New Roman" w:eastAsia="宋体" w:hAnsi="Times New Roman" w:hint="eastAsia"/>
          <w:sz w:val="24"/>
        </w:rPr>
        <w:t>发起方：</w:t>
      </w:r>
      <w:r w:rsidRPr="00C6598E">
        <w:rPr>
          <w:rFonts w:ascii="Times New Roman" w:eastAsia="宋体" w:hAnsi="Times New Roman" w:hint="eastAsia"/>
          <w:sz w:val="24"/>
        </w:rPr>
        <w:t xml:space="preserve"> </w:t>
      </w:r>
      <w:r w:rsidRPr="00C6598E">
        <w:rPr>
          <w:rFonts w:ascii="Times New Roman" w:eastAsia="宋体" w:hAnsi="Times New Roman" w:hint="eastAsia"/>
          <w:sz w:val="24"/>
        </w:rPr>
        <w:t>客户端。</w:t>
      </w:r>
    </w:p>
    <w:p w14:paraId="1B5C6CB1" w14:textId="3A6A6C0B" w:rsidR="00C6598E" w:rsidRPr="00C6598E" w:rsidRDefault="00C6598E" w:rsidP="00C6598E">
      <w:pPr>
        <w:spacing w:line="360" w:lineRule="auto"/>
        <w:rPr>
          <w:rFonts w:ascii="Times New Roman" w:eastAsia="宋体" w:hAnsi="Times New Roman" w:hint="eastAsia"/>
          <w:sz w:val="24"/>
        </w:rPr>
      </w:pPr>
      <w:r w:rsidRPr="00C6598E">
        <w:rPr>
          <w:rFonts w:ascii="Times New Roman" w:eastAsia="宋体" w:hAnsi="Times New Roman" w:hint="eastAsia"/>
          <w:sz w:val="24"/>
        </w:rPr>
        <w:t>动作：</w:t>
      </w:r>
      <w:r w:rsidRPr="00C6598E">
        <w:rPr>
          <w:rFonts w:ascii="Times New Roman" w:eastAsia="宋体" w:hAnsi="Times New Roman" w:hint="eastAsia"/>
          <w:sz w:val="24"/>
        </w:rPr>
        <w:t xml:space="preserve"> </w:t>
      </w:r>
      <w:r w:rsidRPr="00C6598E">
        <w:rPr>
          <w:rFonts w:ascii="Times New Roman" w:eastAsia="宋体" w:hAnsi="Times New Roman" w:hint="eastAsia"/>
          <w:sz w:val="24"/>
        </w:rPr>
        <w:t>客户端发送一个</w:t>
      </w:r>
      <w:r w:rsidRPr="00C6598E">
        <w:rPr>
          <w:rFonts w:ascii="Times New Roman" w:eastAsia="宋体" w:hAnsi="Times New Roman" w:hint="eastAsia"/>
          <w:sz w:val="24"/>
        </w:rPr>
        <w:t>TCP</w:t>
      </w:r>
      <w:r w:rsidRPr="00C6598E">
        <w:rPr>
          <w:rFonts w:ascii="Times New Roman" w:eastAsia="宋体" w:hAnsi="Times New Roman" w:hint="eastAsia"/>
          <w:sz w:val="24"/>
        </w:rPr>
        <w:t>报文，其中：</w:t>
      </w:r>
    </w:p>
    <w:p w14:paraId="1AC1F034" w14:textId="1FBFA609" w:rsidR="00C6598E" w:rsidRPr="00C6598E" w:rsidRDefault="00C6598E" w:rsidP="00C6598E">
      <w:pPr>
        <w:spacing w:line="360" w:lineRule="auto"/>
        <w:rPr>
          <w:rFonts w:ascii="Times New Roman" w:eastAsia="宋体" w:hAnsi="Times New Roman" w:hint="eastAsia"/>
          <w:sz w:val="24"/>
        </w:rPr>
      </w:pPr>
      <w:r w:rsidRPr="00C6598E">
        <w:rPr>
          <w:rFonts w:ascii="Times New Roman" w:eastAsia="宋体" w:hAnsi="Times New Roman" w:hint="eastAsia"/>
          <w:sz w:val="24"/>
        </w:rPr>
        <w:t>同步标志位</w:t>
      </w:r>
      <w:r w:rsidRPr="00C6598E">
        <w:rPr>
          <w:rFonts w:ascii="Times New Roman" w:eastAsia="宋体" w:hAnsi="Times New Roman" w:hint="eastAsia"/>
          <w:sz w:val="24"/>
        </w:rPr>
        <w:t xml:space="preserve"> SYN = 1</w:t>
      </w:r>
      <w:r w:rsidRPr="00C6598E">
        <w:rPr>
          <w:rFonts w:ascii="Times New Roman" w:eastAsia="宋体" w:hAnsi="Times New Roman" w:hint="eastAsia"/>
          <w:sz w:val="24"/>
        </w:rPr>
        <w:t>，表示请求建立连接。</w:t>
      </w:r>
    </w:p>
    <w:p w14:paraId="3DA1D337" w14:textId="1651580D" w:rsidR="00C6598E" w:rsidRPr="00C6598E" w:rsidRDefault="00C6598E" w:rsidP="00C6598E">
      <w:pPr>
        <w:spacing w:line="360" w:lineRule="auto"/>
        <w:rPr>
          <w:rFonts w:ascii="Times New Roman" w:eastAsia="宋体" w:hAnsi="Times New Roman" w:hint="eastAsia"/>
          <w:sz w:val="24"/>
        </w:rPr>
      </w:pPr>
      <w:r w:rsidRPr="00C6598E">
        <w:rPr>
          <w:rFonts w:ascii="Times New Roman" w:eastAsia="宋体" w:hAnsi="Times New Roman" w:hint="eastAsia"/>
          <w:sz w:val="24"/>
        </w:rPr>
        <w:t>随机生成一个初始序列号</w:t>
      </w:r>
      <w:r w:rsidRPr="00C6598E">
        <w:rPr>
          <w:rFonts w:ascii="Times New Roman" w:eastAsia="宋体" w:hAnsi="Times New Roman" w:hint="eastAsia"/>
          <w:sz w:val="24"/>
        </w:rPr>
        <w:t xml:space="preserve"> seq = x</w:t>
      </w:r>
      <w:r w:rsidRPr="00C6598E">
        <w:rPr>
          <w:rFonts w:ascii="Times New Roman" w:eastAsia="宋体" w:hAnsi="Times New Roman" w:hint="eastAsia"/>
          <w:sz w:val="24"/>
        </w:rPr>
        <w:t>。</w:t>
      </w:r>
    </w:p>
    <w:p w14:paraId="0430C5B8" w14:textId="77777777" w:rsidR="00C6598E" w:rsidRPr="00C6598E" w:rsidRDefault="00C6598E" w:rsidP="00C6598E">
      <w:pPr>
        <w:spacing w:line="360" w:lineRule="auto"/>
        <w:rPr>
          <w:rFonts w:ascii="Times New Roman" w:eastAsia="宋体" w:hAnsi="Times New Roman" w:hint="eastAsia"/>
          <w:sz w:val="24"/>
        </w:rPr>
      </w:pPr>
      <w:r w:rsidRPr="00C6598E">
        <w:rPr>
          <w:rFonts w:ascii="Times New Roman" w:eastAsia="宋体" w:hAnsi="Times New Roman" w:hint="eastAsia"/>
          <w:sz w:val="24"/>
        </w:rPr>
        <w:t>状态变化：</w:t>
      </w:r>
      <w:r w:rsidRPr="00C6598E">
        <w:rPr>
          <w:rFonts w:ascii="Times New Roman" w:eastAsia="宋体" w:hAnsi="Times New Roman" w:hint="eastAsia"/>
          <w:sz w:val="24"/>
        </w:rPr>
        <w:t xml:space="preserve"> </w:t>
      </w:r>
      <w:r w:rsidRPr="00C6598E">
        <w:rPr>
          <w:rFonts w:ascii="Times New Roman" w:eastAsia="宋体" w:hAnsi="Times New Roman" w:hint="eastAsia"/>
          <w:sz w:val="24"/>
        </w:rPr>
        <w:t>客户端进入</w:t>
      </w:r>
      <w:r w:rsidRPr="00C6598E">
        <w:rPr>
          <w:rFonts w:ascii="Times New Roman" w:eastAsia="宋体" w:hAnsi="Times New Roman" w:hint="eastAsia"/>
          <w:sz w:val="24"/>
        </w:rPr>
        <w:t xml:space="preserve"> SYN-SENT</w:t>
      </w:r>
      <w:r w:rsidRPr="00C6598E">
        <w:rPr>
          <w:rFonts w:ascii="Times New Roman" w:eastAsia="宋体" w:hAnsi="Times New Roman" w:hint="eastAsia"/>
          <w:sz w:val="24"/>
        </w:rPr>
        <w:t>（同步已发送）状态。</w:t>
      </w:r>
    </w:p>
    <w:p w14:paraId="5E1DC410" w14:textId="77777777" w:rsidR="00C6598E" w:rsidRPr="00C6598E" w:rsidRDefault="00C6598E" w:rsidP="00C6598E">
      <w:pPr>
        <w:spacing w:line="360" w:lineRule="auto"/>
        <w:rPr>
          <w:rFonts w:ascii="Times New Roman" w:eastAsia="宋体" w:hAnsi="Times New Roman" w:hint="eastAsia"/>
          <w:sz w:val="24"/>
        </w:rPr>
      </w:pPr>
    </w:p>
    <w:p w14:paraId="36F777B3" w14:textId="77777777" w:rsidR="00C6598E" w:rsidRPr="00C6598E" w:rsidRDefault="00C6598E" w:rsidP="00C6598E">
      <w:pPr>
        <w:spacing w:line="360" w:lineRule="auto"/>
        <w:rPr>
          <w:rFonts w:ascii="Times New Roman" w:eastAsia="宋体" w:hAnsi="Times New Roman" w:hint="eastAsia"/>
          <w:sz w:val="24"/>
        </w:rPr>
      </w:pPr>
      <w:r w:rsidRPr="00C6598E">
        <w:rPr>
          <w:rFonts w:ascii="Times New Roman" w:eastAsia="宋体" w:hAnsi="Times New Roman" w:hint="eastAsia"/>
          <w:sz w:val="24"/>
        </w:rPr>
        <w:t>第二次握手（</w:t>
      </w:r>
      <w:r w:rsidRPr="00C6598E">
        <w:rPr>
          <w:rFonts w:ascii="Times New Roman" w:eastAsia="宋体" w:hAnsi="Times New Roman" w:hint="eastAsia"/>
          <w:sz w:val="24"/>
        </w:rPr>
        <w:t>SYN + ACK</w:t>
      </w:r>
      <w:r w:rsidRPr="00C6598E">
        <w:rPr>
          <w:rFonts w:ascii="Times New Roman" w:eastAsia="宋体" w:hAnsi="Times New Roman" w:hint="eastAsia"/>
          <w:sz w:val="24"/>
        </w:rPr>
        <w:t>）</w:t>
      </w:r>
    </w:p>
    <w:p w14:paraId="141AE0D0" w14:textId="49ABA7B7" w:rsidR="00C6598E" w:rsidRPr="00C6598E" w:rsidRDefault="00C6598E" w:rsidP="00C6598E">
      <w:pPr>
        <w:spacing w:line="360" w:lineRule="auto"/>
        <w:rPr>
          <w:rFonts w:ascii="Times New Roman" w:eastAsia="宋体" w:hAnsi="Times New Roman" w:hint="eastAsia"/>
          <w:sz w:val="24"/>
        </w:rPr>
      </w:pPr>
      <w:r w:rsidRPr="00C6598E">
        <w:rPr>
          <w:rFonts w:ascii="Times New Roman" w:eastAsia="宋体" w:hAnsi="Times New Roman" w:hint="eastAsia"/>
          <w:sz w:val="24"/>
        </w:rPr>
        <w:lastRenderedPageBreak/>
        <w:t>发起方：</w:t>
      </w:r>
      <w:r w:rsidRPr="00C6598E">
        <w:rPr>
          <w:rFonts w:ascii="Times New Roman" w:eastAsia="宋体" w:hAnsi="Times New Roman" w:hint="eastAsia"/>
          <w:sz w:val="24"/>
        </w:rPr>
        <w:t xml:space="preserve"> </w:t>
      </w:r>
      <w:r w:rsidRPr="00C6598E">
        <w:rPr>
          <w:rFonts w:ascii="Times New Roman" w:eastAsia="宋体" w:hAnsi="Times New Roman" w:hint="eastAsia"/>
          <w:sz w:val="24"/>
        </w:rPr>
        <w:t>服务端。</w:t>
      </w:r>
    </w:p>
    <w:p w14:paraId="417A874D" w14:textId="594DEBC6" w:rsidR="00C6598E" w:rsidRPr="00C6598E" w:rsidRDefault="00C6598E" w:rsidP="00C6598E">
      <w:pPr>
        <w:spacing w:line="360" w:lineRule="auto"/>
        <w:rPr>
          <w:rFonts w:ascii="Times New Roman" w:eastAsia="宋体" w:hAnsi="Times New Roman" w:hint="eastAsia"/>
          <w:sz w:val="24"/>
        </w:rPr>
      </w:pPr>
      <w:r w:rsidRPr="00C6598E">
        <w:rPr>
          <w:rFonts w:ascii="Times New Roman" w:eastAsia="宋体" w:hAnsi="Times New Roman" w:hint="eastAsia"/>
          <w:sz w:val="24"/>
        </w:rPr>
        <w:t>动作：</w:t>
      </w:r>
      <w:r w:rsidRPr="00C6598E">
        <w:rPr>
          <w:rFonts w:ascii="Times New Roman" w:eastAsia="宋体" w:hAnsi="Times New Roman" w:hint="eastAsia"/>
          <w:sz w:val="24"/>
        </w:rPr>
        <w:t xml:space="preserve"> </w:t>
      </w:r>
      <w:r w:rsidRPr="00C6598E">
        <w:rPr>
          <w:rFonts w:ascii="Times New Roman" w:eastAsia="宋体" w:hAnsi="Times New Roman" w:hint="eastAsia"/>
          <w:sz w:val="24"/>
        </w:rPr>
        <w:t>服务</w:t>
      </w:r>
      <w:proofErr w:type="gramStart"/>
      <w:r w:rsidRPr="00C6598E">
        <w:rPr>
          <w:rFonts w:ascii="Times New Roman" w:eastAsia="宋体" w:hAnsi="Times New Roman" w:hint="eastAsia"/>
          <w:sz w:val="24"/>
        </w:rPr>
        <w:t>端收到</w:t>
      </w:r>
      <w:proofErr w:type="gramEnd"/>
      <w:r w:rsidRPr="00C6598E">
        <w:rPr>
          <w:rFonts w:ascii="Times New Roman" w:eastAsia="宋体" w:hAnsi="Times New Roman" w:hint="eastAsia"/>
          <w:sz w:val="24"/>
        </w:rPr>
        <w:t>SYN</w:t>
      </w:r>
      <w:r w:rsidRPr="00C6598E">
        <w:rPr>
          <w:rFonts w:ascii="Times New Roman" w:eastAsia="宋体" w:hAnsi="Times New Roman" w:hint="eastAsia"/>
          <w:sz w:val="24"/>
        </w:rPr>
        <w:t>报文后，如果同意连接，则回复一个报文，其中：</w:t>
      </w:r>
    </w:p>
    <w:p w14:paraId="27544D5C" w14:textId="1D5AF209" w:rsidR="00C6598E" w:rsidRPr="00C6598E" w:rsidRDefault="00C6598E" w:rsidP="00C6598E">
      <w:pPr>
        <w:spacing w:line="360" w:lineRule="auto"/>
        <w:rPr>
          <w:rFonts w:ascii="Times New Roman" w:eastAsia="宋体" w:hAnsi="Times New Roman" w:hint="eastAsia"/>
          <w:sz w:val="24"/>
        </w:rPr>
      </w:pPr>
      <w:r w:rsidRPr="00C6598E">
        <w:rPr>
          <w:rFonts w:ascii="Times New Roman" w:eastAsia="宋体" w:hAnsi="Times New Roman" w:hint="eastAsia"/>
          <w:sz w:val="24"/>
        </w:rPr>
        <w:t xml:space="preserve">SYN = 1 </w:t>
      </w:r>
      <w:r w:rsidRPr="00C6598E">
        <w:rPr>
          <w:rFonts w:ascii="Times New Roman" w:eastAsia="宋体" w:hAnsi="Times New Roman" w:hint="eastAsia"/>
          <w:sz w:val="24"/>
        </w:rPr>
        <w:t>且</w:t>
      </w:r>
      <w:r w:rsidRPr="00C6598E">
        <w:rPr>
          <w:rFonts w:ascii="Times New Roman" w:eastAsia="宋体" w:hAnsi="Times New Roman" w:hint="eastAsia"/>
          <w:sz w:val="24"/>
        </w:rPr>
        <w:t xml:space="preserve"> ACK = 1</w:t>
      </w:r>
      <w:r w:rsidRPr="00C6598E">
        <w:rPr>
          <w:rFonts w:ascii="Times New Roman" w:eastAsia="宋体" w:hAnsi="Times New Roman" w:hint="eastAsia"/>
          <w:sz w:val="24"/>
        </w:rPr>
        <w:t>。</w:t>
      </w:r>
    </w:p>
    <w:p w14:paraId="77339CB3" w14:textId="4503F459" w:rsidR="00C6598E" w:rsidRPr="00C6598E" w:rsidRDefault="00C6598E" w:rsidP="00C6598E">
      <w:pPr>
        <w:spacing w:line="360" w:lineRule="auto"/>
        <w:rPr>
          <w:rFonts w:ascii="Times New Roman" w:eastAsia="宋体" w:hAnsi="Times New Roman" w:hint="eastAsia"/>
          <w:sz w:val="24"/>
        </w:rPr>
      </w:pPr>
      <w:r w:rsidRPr="00C6598E">
        <w:rPr>
          <w:rFonts w:ascii="Times New Roman" w:eastAsia="宋体" w:hAnsi="Times New Roman" w:hint="eastAsia"/>
          <w:sz w:val="24"/>
        </w:rPr>
        <w:t>随机生成自己的初始序列号</w:t>
      </w:r>
      <w:r w:rsidRPr="00C6598E">
        <w:rPr>
          <w:rFonts w:ascii="Times New Roman" w:eastAsia="宋体" w:hAnsi="Times New Roman" w:hint="eastAsia"/>
          <w:sz w:val="24"/>
        </w:rPr>
        <w:t xml:space="preserve"> seq = y</w:t>
      </w:r>
      <w:r w:rsidRPr="00C6598E">
        <w:rPr>
          <w:rFonts w:ascii="Times New Roman" w:eastAsia="宋体" w:hAnsi="Times New Roman" w:hint="eastAsia"/>
          <w:sz w:val="24"/>
        </w:rPr>
        <w:t>。</w:t>
      </w:r>
    </w:p>
    <w:p w14:paraId="7893808A" w14:textId="43C1D332" w:rsidR="00C6598E" w:rsidRPr="00C6598E" w:rsidRDefault="00C6598E" w:rsidP="00C6598E">
      <w:pPr>
        <w:spacing w:line="360" w:lineRule="auto"/>
        <w:rPr>
          <w:rFonts w:ascii="Times New Roman" w:eastAsia="宋体" w:hAnsi="Times New Roman" w:hint="eastAsia"/>
          <w:sz w:val="24"/>
        </w:rPr>
      </w:pPr>
      <w:r w:rsidRPr="00C6598E">
        <w:rPr>
          <w:rFonts w:ascii="Times New Roman" w:eastAsia="宋体" w:hAnsi="Times New Roman" w:hint="eastAsia"/>
          <w:sz w:val="24"/>
        </w:rPr>
        <w:t>确认号</w:t>
      </w:r>
      <w:r w:rsidRPr="00C6598E">
        <w:rPr>
          <w:rFonts w:ascii="Times New Roman" w:eastAsia="宋体" w:hAnsi="Times New Roman" w:hint="eastAsia"/>
          <w:sz w:val="24"/>
        </w:rPr>
        <w:t xml:space="preserve"> ack = x + 1</w:t>
      </w:r>
      <w:r w:rsidRPr="00C6598E">
        <w:rPr>
          <w:rFonts w:ascii="Times New Roman" w:eastAsia="宋体" w:hAnsi="Times New Roman" w:hint="eastAsia"/>
          <w:sz w:val="24"/>
        </w:rPr>
        <w:t>，表示已收到客户端的序列号</w:t>
      </w:r>
      <w:r w:rsidRPr="00C6598E">
        <w:rPr>
          <w:rFonts w:ascii="Times New Roman" w:eastAsia="宋体" w:hAnsi="Times New Roman" w:hint="eastAsia"/>
          <w:sz w:val="24"/>
        </w:rPr>
        <w:t>x</w:t>
      </w:r>
      <w:r w:rsidRPr="00C6598E">
        <w:rPr>
          <w:rFonts w:ascii="Times New Roman" w:eastAsia="宋体" w:hAnsi="Times New Roman" w:hint="eastAsia"/>
          <w:sz w:val="24"/>
        </w:rPr>
        <w:t>，期望下次从</w:t>
      </w:r>
      <w:r w:rsidRPr="00C6598E">
        <w:rPr>
          <w:rFonts w:ascii="Times New Roman" w:eastAsia="宋体" w:hAnsi="Times New Roman" w:hint="eastAsia"/>
          <w:sz w:val="24"/>
        </w:rPr>
        <w:t>x+1</w:t>
      </w:r>
      <w:r w:rsidRPr="00C6598E">
        <w:rPr>
          <w:rFonts w:ascii="Times New Roman" w:eastAsia="宋体" w:hAnsi="Times New Roman" w:hint="eastAsia"/>
          <w:sz w:val="24"/>
        </w:rPr>
        <w:t>开始接收。</w:t>
      </w:r>
    </w:p>
    <w:p w14:paraId="4DB71B3A" w14:textId="77777777" w:rsidR="00C6598E" w:rsidRPr="00C6598E" w:rsidRDefault="00C6598E" w:rsidP="00C6598E">
      <w:pPr>
        <w:spacing w:line="360" w:lineRule="auto"/>
        <w:rPr>
          <w:rFonts w:ascii="Times New Roman" w:eastAsia="宋体" w:hAnsi="Times New Roman" w:hint="eastAsia"/>
          <w:sz w:val="24"/>
        </w:rPr>
      </w:pPr>
      <w:r w:rsidRPr="00C6598E">
        <w:rPr>
          <w:rFonts w:ascii="Times New Roman" w:eastAsia="宋体" w:hAnsi="Times New Roman" w:hint="eastAsia"/>
          <w:sz w:val="24"/>
        </w:rPr>
        <w:t>状态变化：</w:t>
      </w:r>
      <w:r w:rsidRPr="00C6598E">
        <w:rPr>
          <w:rFonts w:ascii="Times New Roman" w:eastAsia="宋体" w:hAnsi="Times New Roman" w:hint="eastAsia"/>
          <w:sz w:val="24"/>
        </w:rPr>
        <w:t xml:space="preserve"> </w:t>
      </w:r>
      <w:r w:rsidRPr="00C6598E">
        <w:rPr>
          <w:rFonts w:ascii="Times New Roman" w:eastAsia="宋体" w:hAnsi="Times New Roman" w:hint="eastAsia"/>
          <w:sz w:val="24"/>
        </w:rPr>
        <w:t>服务</w:t>
      </w:r>
      <w:proofErr w:type="gramStart"/>
      <w:r w:rsidRPr="00C6598E">
        <w:rPr>
          <w:rFonts w:ascii="Times New Roman" w:eastAsia="宋体" w:hAnsi="Times New Roman" w:hint="eastAsia"/>
          <w:sz w:val="24"/>
        </w:rPr>
        <w:t>端进入</w:t>
      </w:r>
      <w:proofErr w:type="gramEnd"/>
      <w:r w:rsidRPr="00C6598E">
        <w:rPr>
          <w:rFonts w:ascii="Times New Roman" w:eastAsia="宋体" w:hAnsi="Times New Roman" w:hint="eastAsia"/>
          <w:sz w:val="24"/>
        </w:rPr>
        <w:t xml:space="preserve"> SYN-RCVD</w:t>
      </w:r>
      <w:r w:rsidRPr="00C6598E">
        <w:rPr>
          <w:rFonts w:ascii="Times New Roman" w:eastAsia="宋体" w:hAnsi="Times New Roman" w:hint="eastAsia"/>
          <w:sz w:val="24"/>
        </w:rPr>
        <w:t>（同步已收到）状态。</w:t>
      </w:r>
    </w:p>
    <w:p w14:paraId="049C6BE5" w14:textId="77777777" w:rsidR="00C6598E" w:rsidRPr="00C6598E" w:rsidRDefault="00C6598E" w:rsidP="00C6598E">
      <w:pPr>
        <w:spacing w:line="360" w:lineRule="auto"/>
        <w:rPr>
          <w:rFonts w:ascii="Times New Roman" w:eastAsia="宋体" w:hAnsi="Times New Roman" w:hint="eastAsia"/>
          <w:sz w:val="24"/>
        </w:rPr>
      </w:pPr>
    </w:p>
    <w:p w14:paraId="66D26F93" w14:textId="7DD00F56" w:rsidR="00C6598E" w:rsidRPr="00C6598E" w:rsidRDefault="00C6598E" w:rsidP="00C6598E">
      <w:pPr>
        <w:spacing w:line="360" w:lineRule="auto"/>
        <w:rPr>
          <w:rFonts w:ascii="Times New Roman" w:eastAsia="宋体" w:hAnsi="Times New Roman" w:hint="eastAsia"/>
          <w:sz w:val="24"/>
        </w:rPr>
      </w:pPr>
      <w:r w:rsidRPr="00C6598E">
        <w:rPr>
          <w:rFonts w:ascii="Times New Roman" w:eastAsia="宋体" w:hAnsi="Times New Roman" w:hint="eastAsia"/>
          <w:sz w:val="24"/>
        </w:rPr>
        <w:t>第三次握手（</w:t>
      </w:r>
      <w:r w:rsidRPr="00C6598E">
        <w:rPr>
          <w:rFonts w:ascii="Times New Roman" w:eastAsia="宋体" w:hAnsi="Times New Roman" w:hint="eastAsia"/>
          <w:sz w:val="24"/>
        </w:rPr>
        <w:t>ACK</w:t>
      </w:r>
      <w:r w:rsidRPr="00C6598E">
        <w:rPr>
          <w:rFonts w:ascii="Times New Roman" w:eastAsia="宋体" w:hAnsi="Times New Roman" w:hint="eastAsia"/>
          <w:sz w:val="24"/>
        </w:rPr>
        <w:t>）</w:t>
      </w:r>
    </w:p>
    <w:p w14:paraId="0C933D5B" w14:textId="31E93ED8" w:rsidR="00C6598E" w:rsidRPr="00C6598E" w:rsidRDefault="00C6598E" w:rsidP="00C6598E">
      <w:pPr>
        <w:spacing w:line="360" w:lineRule="auto"/>
        <w:rPr>
          <w:rFonts w:ascii="Times New Roman" w:eastAsia="宋体" w:hAnsi="Times New Roman" w:hint="eastAsia"/>
          <w:sz w:val="24"/>
        </w:rPr>
      </w:pPr>
      <w:r w:rsidRPr="00C6598E">
        <w:rPr>
          <w:rFonts w:ascii="Times New Roman" w:eastAsia="宋体" w:hAnsi="Times New Roman" w:hint="eastAsia"/>
          <w:sz w:val="24"/>
        </w:rPr>
        <w:t>发起方：</w:t>
      </w:r>
      <w:r w:rsidRPr="00C6598E">
        <w:rPr>
          <w:rFonts w:ascii="Times New Roman" w:eastAsia="宋体" w:hAnsi="Times New Roman" w:hint="eastAsia"/>
          <w:sz w:val="24"/>
        </w:rPr>
        <w:t xml:space="preserve"> </w:t>
      </w:r>
      <w:r w:rsidRPr="00C6598E">
        <w:rPr>
          <w:rFonts w:ascii="Times New Roman" w:eastAsia="宋体" w:hAnsi="Times New Roman" w:hint="eastAsia"/>
          <w:sz w:val="24"/>
        </w:rPr>
        <w:t>客户端。</w:t>
      </w:r>
    </w:p>
    <w:p w14:paraId="14EDDEB2" w14:textId="1277ABFC" w:rsidR="00C6598E" w:rsidRPr="00C6598E" w:rsidRDefault="00C6598E" w:rsidP="00C6598E">
      <w:pPr>
        <w:spacing w:line="360" w:lineRule="auto"/>
        <w:rPr>
          <w:rFonts w:ascii="Times New Roman" w:eastAsia="宋体" w:hAnsi="Times New Roman" w:hint="eastAsia"/>
          <w:sz w:val="24"/>
        </w:rPr>
      </w:pPr>
      <w:r w:rsidRPr="00C6598E">
        <w:rPr>
          <w:rFonts w:ascii="Times New Roman" w:eastAsia="宋体" w:hAnsi="Times New Roman" w:hint="eastAsia"/>
          <w:sz w:val="24"/>
        </w:rPr>
        <w:t>动作：</w:t>
      </w:r>
      <w:r w:rsidRPr="00C6598E">
        <w:rPr>
          <w:rFonts w:ascii="Times New Roman" w:eastAsia="宋体" w:hAnsi="Times New Roman" w:hint="eastAsia"/>
          <w:sz w:val="24"/>
        </w:rPr>
        <w:t xml:space="preserve"> </w:t>
      </w:r>
      <w:r w:rsidRPr="00C6598E">
        <w:rPr>
          <w:rFonts w:ascii="Times New Roman" w:eastAsia="宋体" w:hAnsi="Times New Roman" w:hint="eastAsia"/>
          <w:sz w:val="24"/>
        </w:rPr>
        <w:t>客户端收到服务端的</w:t>
      </w:r>
      <w:r w:rsidRPr="00C6598E">
        <w:rPr>
          <w:rFonts w:ascii="Times New Roman" w:eastAsia="宋体" w:hAnsi="Times New Roman" w:hint="eastAsia"/>
          <w:sz w:val="24"/>
        </w:rPr>
        <w:t>SYN-ACK</w:t>
      </w:r>
      <w:r w:rsidRPr="00C6598E">
        <w:rPr>
          <w:rFonts w:ascii="Times New Roman" w:eastAsia="宋体" w:hAnsi="Times New Roman" w:hint="eastAsia"/>
          <w:sz w:val="24"/>
        </w:rPr>
        <w:t>报文后，必须再次确认。发送一个报文，其中</w:t>
      </w:r>
      <w:r>
        <w:rPr>
          <w:rFonts w:ascii="Times New Roman" w:eastAsia="宋体" w:hAnsi="Times New Roman" w:hint="eastAsia"/>
          <w:sz w:val="24"/>
        </w:rPr>
        <w:t>：</w:t>
      </w:r>
      <w:r w:rsidRPr="00C6598E">
        <w:rPr>
          <w:rFonts w:ascii="Times New Roman" w:eastAsia="宋体" w:hAnsi="Times New Roman" w:hint="eastAsia"/>
          <w:sz w:val="24"/>
        </w:rPr>
        <w:t>ACK = 1</w:t>
      </w:r>
      <w:r w:rsidRPr="00C6598E">
        <w:rPr>
          <w:rFonts w:ascii="Times New Roman" w:eastAsia="宋体" w:hAnsi="Times New Roman" w:hint="eastAsia"/>
          <w:sz w:val="24"/>
        </w:rPr>
        <w:t>。序列号</w:t>
      </w:r>
      <w:r w:rsidRPr="00C6598E">
        <w:rPr>
          <w:rFonts w:ascii="Times New Roman" w:eastAsia="宋体" w:hAnsi="Times New Roman" w:hint="eastAsia"/>
          <w:sz w:val="24"/>
        </w:rPr>
        <w:t xml:space="preserve"> seq = x + 1</w:t>
      </w:r>
      <w:r w:rsidRPr="00C6598E">
        <w:rPr>
          <w:rFonts w:ascii="Times New Roman" w:eastAsia="宋体" w:hAnsi="Times New Roman" w:hint="eastAsia"/>
          <w:sz w:val="24"/>
        </w:rPr>
        <w:t>（因为第一次握手的</w:t>
      </w:r>
      <w:r w:rsidRPr="00C6598E">
        <w:rPr>
          <w:rFonts w:ascii="Times New Roman" w:eastAsia="宋体" w:hAnsi="Times New Roman" w:hint="eastAsia"/>
          <w:sz w:val="24"/>
        </w:rPr>
        <w:t>seq=x</w:t>
      </w:r>
      <w:r w:rsidRPr="00C6598E">
        <w:rPr>
          <w:rFonts w:ascii="Times New Roman" w:eastAsia="宋体" w:hAnsi="Times New Roman" w:hint="eastAsia"/>
          <w:sz w:val="24"/>
        </w:rPr>
        <w:t>已被确认）。</w:t>
      </w:r>
    </w:p>
    <w:p w14:paraId="7D3E10C6" w14:textId="140D8FE2" w:rsidR="00C6598E" w:rsidRPr="00C6598E" w:rsidRDefault="00C6598E" w:rsidP="00C6598E">
      <w:pPr>
        <w:spacing w:line="360" w:lineRule="auto"/>
        <w:rPr>
          <w:rFonts w:ascii="Times New Roman" w:eastAsia="宋体" w:hAnsi="Times New Roman" w:hint="eastAsia"/>
          <w:sz w:val="24"/>
        </w:rPr>
      </w:pPr>
      <w:r w:rsidRPr="00C6598E">
        <w:rPr>
          <w:rFonts w:ascii="Times New Roman" w:eastAsia="宋体" w:hAnsi="Times New Roman" w:hint="eastAsia"/>
          <w:sz w:val="24"/>
        </w:rPr>
        <w:t>确认号</w:t>
      </w:r>
      <w:r w:rsidRPr="00C6598E">
        <w:rPr>
          <w:rFonts w:ascii="Times New Roman" w:eastAsia="宋体" w:hAnsi="Times New Roman" w:hint="eastAsia"/>
          <w:sz w:val="24"/>
        </w:rPr>
        <w:t xml:space="preserve"> ack = y + 1</w:t>
      </w:r>
      <w:r w:rsidRPr="00C6598E">
        <w:rPr>
          <w:rFonts w:ascii="Times New Roman" w:eastAsia="宋体" w:hAnsi="Times New Roman" w:hint="eastAsia"/>
          <w:sz w:val="24"/>
        </w:rPr>
        <w:t>，表示已收到服务端的序列号</w:t>
      </w:r>
      <w:r w:rsidRPr="00C6598E">
        <w:rPr>
          <w:rFonts w:ascii="Times New Roman" w:eastAsia="宋体" w:hAnsi="Times New Roman" w:hint="eastAsia"/>
          <w:sz w:val="24"/>
        </w:rPr>
        <w:t>y</w:t>
      </w:r>
      <w:r w:rsidRPr="00C6598E">
        <w:rPr>
          <w:rFonts w:ascii="Times New Roman" w:eastAsia="宋体" w:hAnsi="Times New Roman" w:hint="eastAsia"/>
          <w:sz w:val="24"/>
        </w:rPr>
        <w:t>。</w:t>
      </w:r>
    </w:p>
    <w:p w14:paraId="66855772" w14:textId="67558074" w:rsidR="00C6598E" w:rsidRPr="00C6598E" w:rsidRDefault="00C6598E" w:rsidP="00C6598E">
      <w:pPr>
        <w:spacing w:line="360" w:lineRule="auto"/>
        <w:rPr>
          <w:rFonts w:ascii="Times New Roman" w:eastAsia="宋体" w:hAnsi="Times New Roman" w:hint="eastAsia"/>
          <w:sz w:val="24"/>
        </w:rPr>
      </w:pPr>
      <w:r w:rsidRPr="00C6598E">
        <w:rPr>
          <w:rFonts w:ascii="Times New Roman" w:eastAsia="宋体" w:hAnsi="Times New Roman" w:hint="eastAsia"/>
          <w:sz w:val="24"/>
        </w:rPr>
        <w:t>状态变化：</w:t>
      </w:r>
    </w:p>
    <w:p w14:paraId="4056C609" w14:textId="562DDA8D" w:rsidR="00C6598E" w:rsidRPr="00C6598E" w:rsidRDefault="00C6598E" w:rsidP="00C6598E">
      <w:pPr>
        <w:spacing w:line="360" w:lineRule="auto"/>
        <w:rPr>
          <w:rFonts w:ascii="Times New Roman" w:eastAsia="宋体" w:hAnsi="Times New Roman" w:hint="eastAsia"/>
          <w:sz w:val="24"/>
        </w:rPr>
      </w:pPr>
      <w:r w:rsidRPr="00C6598E">
        <w:rPr>
          <w:rFonts w:ascii="Times New Roman" w:eastAsia="宋体" w:hAnsi="Times New Roman" w:hint="eastAsia"/>
          <w:sz w:val="24"/>
        </w:rPr>
        <w:t>客户端发送</w:t>
      </w:r>
      <w:r w:rsidRPr="00C6598E">
        <w:rPr>
          <w:rFonts w:ascii="Times New Roman" w:eastAsia="宋体" w:hAnsi="Times New Roman" w:hint="eastAsia"/>
          <w:sz w:val="24"/>
        </w:rPr>
        <w:t>ACK</w:t>
      </w:r>
      <w:r w:rsidRPr="00C6598E">
        <w:rPr>
          <w:rFonts w:ascii="Times New Roman" w:eastAsia="宋体" w:hAnsi="Times New Roman" w:hint="eastAsia"/>
          <w:sz w:val="24"/>
        </w:rPr>
        <w:t>后，进入</w:t>
      </w:r>
      <w:r w:rsidRPr="00C6598E">
        <w:rPr>
          <w:rFonts w:ascii="Times New Roman" w:eastAsia="宋体" w:hAnsi="Times New Roman" w:hint="eastAsia"/>
          <w:sz w:val="24"/>
        </w:rPr>
        <w:t xml:space="preserve"> ESTABLISHED</w:t>
      </w:r>
      <w:r w:rsidRPr="00C6598E">
        <w:rPr>
          <w:rFonts w:ascii="Times New Roman" w:eastAsia="宋体" w:hAnsi="Times New Roman" w:hint="eastAsia"/>
          <w:sz w:val="24"/>
        </w:rPr>
        <w:t>（连接已建立）状态。</w:t>
      </w:r>
    </w:p>
    <w:p w14:paraId="21EF2085" w14:textId="5BF81365" w:rsidR="00C6598E" w:rsidRDefault="00C6598E" w:rsidP="00C6598E">
      <w:pPr>
        <w:spacing w:line="360" w:lineRule="auto"/>
        <w:rPr>
          <w:rFonts w:ascii="Times New Roman" w:eastAsia="宋体" w:hAnsi="Times New Roman" w:hint="eastAsia"/>
          <w:sz w:val="24"/>
        </w:rPr>
      </w:pPr>
      <w:r w:rsidRPr="00C6598E">
        <w:rPr>
          <w:rFonts w:ascii="Times New Roman" w:eastAsia="宋体" w:hAnsi="Times New Roman" w:hint="eastAsia"/>
          <w:sz w:val="24"/>
        </w:rPr>
        <w:t>服务</w:t>
      </w:r>
      <w:proofErr w:type="gramStart"/>
      <w:r w:rsidRPr="00C6598E">
        <w:rPr>
          <w:rFonts w:ascii="Times New Roman" w:eastAsia="宋体" w:hAnsi="Times New Roman" w:hint="eastAsia"/>
          <w:sz w:val="24"/>
        </w:rPr>
        <w:t>端收到</w:t>
      </w:r>
      <w:proofErr w:type="gramEnd"/>
      <w:r w:rsidRPr="00C6598E">
        <w:rPr>
          <w:rFonts w:ascii="Times New Roman" w:eastAsia="宋体" w:hAnsi="Times New Roman" w:hint="eastAsia"/>
          <w:sz w:val="24"/>
        </w:rPr>
        <w:t>这个</w:t>
      </w:r>
      <w:r w:rsidRPr="00C6598E">
        <w:rPr>
          <w:rFonts w:ascii="Times New Roman" w:eastAsia="宋体" w:hAnsi="Times New Roman" w:hint="eastAsia"/>
          <w:sz w:val="24"/>
        </w:rPr>
        <w:t>ACK</w:t>
      </w:r>
      <w:r w:rsidRPr="00C6598E">
        <w:rPr>
          <w:rFonts w:ascii="Times New Roman" w:eastAsia="宋体" w:hAnsi="Times New Roman" w:hint="eastAsia"/>
          <w:sz w:val="24"/>
        </w:rPr>
        <w:t>后，也进入</w:t>
      </w:r>
      <w:r w:rsidRPr="00C6598E">
        <w:rPr>
          <w:rFonts w:ascii="Times New Roman" w:eastAsia="宋体" w:hAnsi="Times New Roman" w:hint="eastAsia"/>
          <w:sz w:val="24"/>
        </w:rPr>
        <w:t xml:space="preserve"> ESTABLISHED </w:t>
      </w:r>
      <w:r w:rsidRPr="00C6598E">
        <w:rPr>
          <w:rFonts w:ascii="Times New Roman" w:eastAsia="宋体" w:hAnsi="Times New Roman" w:hint="eastAsia"/>
          <w:sz w:val="24"/>
        </w:rPr>
        <w:t>状态。</w:t>
      </w:r>
    </w:p>
    <w:p w14:paraId="7432E927" w14:textId="5830493B" w:rsidR="00C6598E" w:rsidRPr="00C6598E" w:rsidRDefault="00C6598E" w:rsidP="00F345BC">
      <w:pPr>
        <w:spacing w:line="360" w:lineRule="auto"/>
        <w:jc w:val="center"/>
        <w:rPr>
          <w:rFonts w:ascii="Times New Roman" w:eastAsia="宋体" w:hAnsi="Times New Roman"/>
          <w:sz w:val="24"/>
        </w:rPr>
      </w:pPr>
      <w:r w:rsidRPr="00C6598E">
        <w:rPr>
          <w:rFonts w:ascii="Times New Roman" w:eastAsia="宋体" w:hAnsi="Times New Roman" w:hint="eastAsia"/>
          <w:sz w:val="24"/>
        </w:rPr>
        <w:drawing>
          <wp:inline distT="0" distB="0" distL="0" distR="0" wp14:anchorId="15A84A31" wp14:editId="754CE7F2">
            <wp:extent cx="4472815" cy="4309110"/>
            <wp:effectExtent l="0" t="0" r="4445" b="0"/>
            <wp:docPr id="75993622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9919" cy="43352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C9A84E" w14:textId="77777777" w:rsidR="00C6598E" w:rsidRPr="00C6598E" w:rsidRDefault="00C6598E" w:rsidP="000118F3">
      <w:pPr>
        <w:spacing w:line="360" w:lineRule="auto"/>
        <w:rPr>
          <w:rFonts w:ascii="Times New Roman" w:eastAsia="宋体" w:hAnsi="Times New Roman" w:hint="eastAsia"/>
          <w:sz w:val="24"/>
        </w:rPr>
      </w:pPr>
    </w:p>
    <w:sectPr w:rsidR="00C6598E" w:rsidRPr="00C6598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4478E4"/>
    <w:multiLevelType w:val="multilevel"/>
    <w:tmpl w:val="3C062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2072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01C"/>
    <w:rsid w:val="000118F3"/>
    <w:rsid w:val="0024556A"/>
    <w:rsid w:val="003C001C"/>
    <w:rsid w:val="005B5A2A"/>
    <w:rsid w:val="005F4C0B"/>
    <w:rsid w:val="007F3117"/>
    <w:rsid w:val="009A1222"/>
    <w:rsid w:val="00C002AE"/>
    <w:rsid w:val="00C6598E"/>
    <w:rsid w:val="00F345BC"/>
    <w:rsid w:val="00F76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BEC511"/>
  <w15:chartTrackingRefBased/>
  <w15:docId w15:val="{4562ABE3-DD6A-4F18-8F5B-975A3B11C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C001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C00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C001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C001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C001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C001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C001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C001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C001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C001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C00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C00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C001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C001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C001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C001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C001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C001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C001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C00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C001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C001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C001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C001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C001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C001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C00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C001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C00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4</Pages>
  <Words>694</Words>
  <Characters>883</Characters>
  <Application>Microsoft Office Word</Application>
  <DocSecurity>0</DocSecurity>
  <Lines>46</Lines>
  <Paragraphs>43</Paragraphs>
  <ScaleCrop>false</ScaleCrop>
  <Company/>
  <LinksUpToDate>false</LinksUpToDate>
  <CharactersWithSpaces>1534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俊 唐</dc:creator>
  <cp:keywords/>
  <dc:description/>
  <cp:lastModifiedBy>俊 唐</cp:lastModifiedBy>
  <cp:revision>4</cp:revision>
  <dcterms:created xsi:type="dcterms:W3CDTF">2025-12-19T03:03:00Z</dcterms:created>
  <dcterms:modified xsi:type="dcterms:W3CDTF">2025-12-19T04:30:00Z</dcterms:modified>
</cp:coreProperties>
</file>