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F0A9" w14:textId="77777777" w:rsidR="00E50758" w:rsidRDefault="00B3362C">
      <w:pPr>
        <w:jc w:val="center"/>
        <w:rPr>
          <w:rFonts w:ascii="宋体" w:eastAsia="宋体" w:hAnsi="宋体" w:cs="宋体"/>
          <w:b/>
          <w:bCs/>
          <w:sz w:val="72"/>
          <w:szCs w:val="72"/>
        </w:rPr>
      </w:pPr>
      <w:r>
        <w:rPr>
          <w:rFonts w:ascii="宋体" w:eastAsia="宋体" w:hAnsi="宋体" w:cs="宋体" w:hint="eastAsia"/>
          <w:b/>
          <w:bCs/>
          <w:sz w:val="72"/>
          <w:szCs w:val="72"/>
        </w:rPr>
        <w:t>宿舍管理系统</w:t>
      </w:r>
    </w:p>
    <w:p w14:paraId="7FB83B83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类</w:t>
      </w:r>
    </w:p>
    <w:p w14:paraId="59D012AA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设</w:t>
      </w:r>
    </w:p>
    <w:p w14:paraId="1E68EA30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计</w:t>
      </w:r>
    </w:p>
    <w:p w14:paraId="39ECF287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、</w:t>
      </w:r>
    </w:p>
    <w:p w14:paraId="5220FCA2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功</w:t>
      </w:r>
    </w:p>
    <w:p w14:paraId="5688B9A7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能</w:t>
      </w:r>
    </w:p>
    <w:p w14:paraId="56471D99" w14:textId="77777777" w:rsidR="00E50758" w:rsidRDefault="00B3362C">
      <w:pPr>
        <w:jc w:val="center"/>
        <w:rPr>
          <w:b/>
          <w:sz w:val="72"/>
          <w:szCs w:val="72"/>
        </w:rPr>
      </w:pPr>
      <w:proofErr w:type="gramStart"/>
      <w:r>
        <w:rPr>
          <w:rFonts w:hint="eastAsia"/>
          <w:b/>
          <w:sz w:val="72"/>
          <w:szCs w:val="72"/>
        </w:rPr>
        <w:t>逻</w:t>
      </w:r>
      <w:proofErr w:type="gramEnd"/>
    </w:p>
    <w:p w14:paraId="01475FEF" w14:textId="77777777" w:rsidR="00E50758" w:rsidRDefault="00B3362C">
      <w:pPr>
        <w:jc w:val="center"/>
        <w:rPr>
          <w:b/>
          <w:sz w:val="72"/>
          <w:szCs w:val="72"/>
        </w:rPr>
      </w:pPr>
      <w:proofErr w:type="gramStart"/>
      <w:r>
        <w:rPr>
          <w:rFonts w:hint="eastAsia"/>
          <w:b/>
          <w:sz w:val="72"/>
          <w:szCs w:val="72"/>
        </w:rPr>
        <w:t>辑</w:t>
      </w:r>
      <w:proofErr w:type="gramEnd"/>
    </w:p>
    <w:p w14:paraId="2A381623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设</w:t>
      </w:r>
    </w:p>
    <w:p w14:paraId="44B60D0A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计</w:t>
      </w:r>
    </w:p>
    <w:p w14:paraId="171F1330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报</w:t>
      </w:r>
    </w:p>
    <w:p w14:paraId="1E2FCC71" w14:textId="77777777" w:rsidR="00E50758" w:rsidRDefault="00B3362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告</w:t>
      </w:r>
    </w:p>
    <w:p w14:paraId="2AC2C0C7" w14:textId="77777777" w:rsidR="00E50758" w:rsidRDefault="00B3362C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组员：饶壮</w:t>
      </w:r>
    </w:p>
    <w:p w14:paraId="0C6A4ED7" w14:textId="77777777" w:rsidR="00E50758" w:rsidRDefault="00E50758">
      <w:pPr>
        <w:rPr>
          <w:b/>
          <w:bCs/>
          <w:sz w:val="40"/>
          <w:szCs w:val="48"/>
        </w:rPr>
      </w:pPr>
    </w:p>
    <w:p w14:paraId="655F3896" w14:textId="77777777" w:rsidR="00E50758" w:rsidRDefault="00E50758">
      <w:pPr>
        <w:rPr>
          <w:sz w:val="28"/>
          <w:szCs w:val="36"/>
        </w:rPr>
      </w:pPr>
    </w:p>
    <w:p w14:paraId="110AD253" w14:textId="77777777" w:rsidR="00E50758" w:rsidRDefault="00B3362C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1</w:t>
      </w:r>
      <w:r>
        <w:rPr>
          <w:rFonts w:hint="eastAsia"/>
          <w:b/>
          <w:bCs/>
          <w:sz w:val="28"/>
          <w:szCs w:val="36"/>
        </w:rPr>
        <w:t>、类设计</w:t>
      </w:r>
    </w:p>
    <w:p w14:paraId="673368FB" w14:textId="77777777" w:rsidR="00E50758" w:rsidRDefault="00B3362C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、研究问题域及业务对象模型</w:t>
      </w:r>
    </w:p>
    <w:p w14:paraId="3A4F532E" w14:textId="77777777" w:rsidR="00E50758" w:rsidRDefault="00B3362C">
      <w:pPr>
        <w:rPr>
          <w:sz w:val="28"/>
          <w:szCs w:val="36"/>
        </w:rPr>
      </w:pPr>
      <w:r>
        <w:rPr>
          <w:rFonts w:ascii="宋体" w:eastAsia="宋体" w:hAnsi="宋体" w:cs="宋体"/>
          <w:sz w:val="28"/>
          <w:szCs w:val="28"/>
        </w:rPr>
        <w:t>业务对象模型是在领域分析中建立的反映问题领域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及其关系的简单模型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该模型用来描述问题领域中所存在的客观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及其关系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他是我们建立</w:t>
      </w:r>
      <w:r>
        <w:rPr>
          <w:rFonts w:ascii="宋体" w:eastAsia="宋体" w:hAnsi="宋体" w:cs="宋体"/>
          <w:sz w:val="28"/>
          <w:szCs w:val="28"/>
        </w:rPr>
        <w:t>PIM</w:t>
      </w:r>
      <w:r>
        <w:rPr>
          <w:rFonts w:ascii="宋体" w:eastAsia="宋体" w:hAnsi="宋体" w:cs="宋体"/>
          <w:sz w:val="28"/>
          <w:szCs w:val="28"/>
        </w:rPr>
        <w:t>类模型的基础。</w:t>
      </w:r>
      <w:r>
        <w:rPr>
          <w:rFonts w:hint="eastAsia"/>
          <w:sz w:val="28"/>
          <w:szCs w:val="36"/>
        </w:rPr>
        <w:t>通过对学校宿舍管理系统的分析，我们能够提取出宿舍管理人员、宿舍、维修人员、学生、财务管理人员、维修预约等业务对象，并通过对这些对象关系的研究分析，建立图</w:t>
      </w:r>
      <w:r>
        <w:rPr>
          <w:rFonts w:hint="eastAsia"/>
          <w:sz w:val="28"/>
          <w:szCs w:val="36"/>
        </w:rPr>
        <w:t>1.1</w:t>
      </w:r>
      <w:r>
        <w:rPr>
          <w:rFonts w:hint="eastAsia"/>
          <w:sz w:val="28"/>
          <w:szCs w:val="36"/>
        </w:rPr>
        <w:t>的宿舍管理系统的业务对象模型。</w:t>
      </w:r>
    </w:p>
    <w:p w14:paraId="1036D811" w14:textId="77777777" w:rsidR="00E50758" w:rsidRDefault="00E50758">
      <w:pPr>
        <w:ind w:left="420" w:firstLine="420"/>
        <w:rPr>
          <w:sz w:val="28"/>
          <w:szCs w:val="36"/>
        </w:rPr>
      </w:pPr>
    </w:p>
    <w:p w14:paraId="230BBB2D" w14:textId="77777777" w:rsidR="00E50758" w:rsidRDefault="00B3362C">
      <w:pPr>
        <w:jc w:val="center"/>
        <w:rPr>
          <w:sz w:val="28"/>
          <w:szCs w:val="36"/>
        </w:rPr>
      </w:pPr>
      <w:r>
        <w:rPr>
          <w:sz w:val="28"/>
          <w:szCs w:val="36"/>
        </w:rPr>
        <w:object w:dxaOrig="7442" w:dyaOrig="5773" w14:anchorId="18A20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2pt;height:288.65pt" o:ole="">
            <v:imagedata r:id="rId6" o:title=""/>
            <o:lock v:ext="edit" aspectratio="f"/>
          </v:shape>
          <o:OLEObject Type="Embed" ProgID="Visio.Drawing.11" ShapeID="_x0000_i1025" DrawAspect="Content" ObjectID="_1714402209" r:id="rId7"/>
        </w:object>
      </w:r>
    </w:p>
    <w:p w14:paraId="14186D44" w14:textId="77777777" w:rsidR="00E50758" w:rsidRDefault="00B3362C">
      <w:pPr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图</w:t>
      </w:r>
      <w:r>
        <w:rPr>
          <w:rFonts w:hint="eastAsia"/>
          <w:sz w:val="22"/>
          <w:szCs w:val="28"/>
        </w:rPr>
        <w:t xml:space="preserve">1 </w:t>
      </w:r>
      <w:r>
        <w:rPr>
          <w:rFonts w:hint="eastAsia"/>
          <w:sz w:val="22"/>
          <w:szCs w:val="28"/>
        </w:rPr>
        <w:t>宿舍管理系统的业务对象模型</w:t>
      </w:r>
    </w:p>
    <w:p w14:paraId="08247ADC" w14:textId="77777777" w:rsidR="00E50758" w:rsidRDefault="00E50758">
      <w:pPr>
        <w:jc w:val="center"/>
        <w:rPr>
          <w:sz w:val="22"/>
          <w:szCs w:val="28"/>
        </w:rPr>
      </w:pPr>
    </w:p>
    <w:p w14:paraId="7A8A0363" w14:textId="77777777" w:rsidR="00E50758" w:rsidRDefault="00E50758">
      <w:pPr>
        <w:jc w:val="center"/>
        <w:rPr>
          <w:sz w:val="22"/>
          <w:szCs w:val="28"/>
        </w:rPr>
      </w:pPr>
    </w:p>
    <w:p w14:paraId="1BB0F962" w14:textId="77777777" w:rsidR="00E50758" w:rsidRDefault="00B3362C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、在业务对象模型基础上进行事务分析</w:t>
      </w:r>
    </w:p>
    <w:p w14:paraId="6F5BE75C" w14:textId="77777777" w:rsidR="00E50758" w:rsidRDefault="00B3362C">
      <w:pPr>
        <w:ind w:left="42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事务模式是一种具有普遍适应性的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结构模式，能够反映业</w:t>
      </w:r>
      <w:r>
        <w:rPr>
          <w:rFonts w:ascii="宋体" w:eastAsia="宋体" w:hAnsi="宋体" w:cs="宋体"/>
          <w:sz w:val="28"/>
          <w:szCs w:val="28"/>
        </w:rPr>
        <w:lastRenderedPageBreak/>
        <w:t>务对象之间的相互联系和内在结构，是建立</w:t>
      </w:r>
      <w:r>
        <w:rPr>
          <w:rFonts w:ascii="宋体" w:eastAsia="宋体" w:hAnsi="宋体" w:cs="宋体" w:hint="eastAsia"/>
          <w:sz w:val="28"/>
          <w:szCs w:val="28"/>
        </w:rPr>
        <w:t>PIM</w:t>
      </w:r>
      <w:r>
        <w:rPr>
          <w:rFonts w:ascii="宋体" w:eastAsia="宋体" w:hAnsi="宋体" w:cs="宋体" w:hint="eastAsia"/>
          <w:sz w:val="28"/>
          <w:szCs w:val="28"/>
        </w:rPr>
        <w:t>类</w:t>
      </w:r>
      <w:r>
        <w:rPr>
          <w:rFonts w:ascii="宋体" w:eastAsia="宋体" w:hAnsi="宋体" w:cs="宋体"/>
          <w:sz w:val="28"/>
          <w:szCs w:val="28"/>
        </w:rPr>
        <w:t>图的基础</w:t>
      </w:r>
      <w:r>
        <w:rPr>
          <w:rFonts w:ascii="宋体" w:eastAsia="宋体" w:hAnsi="宋体" w:cs="宋体" w:hint="eastAsia"/>
          <w:sz w:val="28"/>
          <w:szCs w:val="28"/>
        </w:rPr>
        <w:t>。事务</w:t>
      </w:r>
      <w:r>
        <w:rPr>
          <w:rFonts w:ascii="宋体" w:eastAsia="宋体" w:hAnsi="宋体" w:cs="宋体"/>
          <w:sz w:val="28"/>
          <w:szCs w:val="28"/>
        </w:rPr>
        <w:t>分析重点分析所在领域中以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为中心的人事地物的相互关系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提取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是</w:t>
      </w:r>
      <w:r>
        <w:rPr>
          <w:rFonts w:ascii="宋体" w:eastAsia="宋体" w:hAnsi="宋体" w:cs="宋体" w:hint="eastAsia"/>
          <w:sz w:val="28"/>
          <w:szCs w:val="28"/>
        </w:rPr>
        <w:t>事务</w:t>
      </w:r>
      <w:r>
        <w:rPr>
          <w:rFonts w:ascii="宋体" w:eastAsia="宋体" w:hAnsi="宋体" w:cs="宋体"/>
          <w:sz w:val="28"/>
          <w:szCs w:val="28"/>
        </w:rPr>
        <w:t>分析</w:t>
      </w:r>
      <w:r>
        <w:rPr>
          <w:rFonts w:ascii="宋体" w:eastAsia="宋体" w:hAnsi="宋体" w:cs="宋体"/>
          <w:sz w:val="28"/>
          <w:szCs w:val="28"/>
        </w:rPr>
        <w:t>的关键。</w:t>
      </w:r>
    </w:p>
    <w:p w14:paraId="33C7AE8E" w14:textId="77777777" w:rsidR="00E50758" w:rsidRDefault="00B3362C">
      <w:pPr>
        <w:ind w:left="42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经过分析，宿舍管理系统有维修、电费和财务三大事务。</w:t>
      </w:r>
    </w:p>
    <w:p w14:paraId="0E805A6D" w14:textId="77777777" w:rsidR="00E50758" w:rsidRDefault="00B3362C">
      <w:pPr>
        <w:numPr>
          <w:ilvl w:val="0"/>
          <w:numId w:val="2"/>
        </w:num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维修事务</w:t>
      </w:r>
    </w:p>
    <w:p w14:paraId="6D19BD18" w14:textId="77777777" w:rsidR="00E50758" w:rsidRDefault="00B3362C">
      <w:pPr>
        <w:ind w:left="84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按照人事地物四要素分析，维修事务的事务细项是维修宿舍和维修预约，参与的对象有学生、宿舍管理人员、维修人员，地点是宿舍，物是需要维修的地方。</w:t>
      </w:r>
    </w:p>
    <w:p w14:paraId="0F783616" w14:textId="77777777" w:rsidR="00E50758" w:rsidRDefault="00B3362C">
      <w:pPr>
        <w:ind w:left="84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object w:dxaOrig="7978" w:dyaOrig="6214" w14:anchorId="1A80C9A0">
          <v:shape id="_x0000_i1026" type="#_x0000_t75" style="width:398.8pt;height:310.85pt" o:ole="">
            <v:imagedata r:id="rId8" o:title=""/>
            <o:lock v:ext="edit" aspectratio="f"/>
          </v:shape>
          <o:OLEObject Type="Embed" ProgID="Visio.Drawing.11" ShapeID="_x0000_i1026" DrawAspect="Content" ObjectID="_1714402210" r:id="rId9"/>
        </w:object>
      </w:r>
    </w:p>
    <w:p w14:paraId="11BFA0EB" w14:textId="77777777" w:rsidR="00E50758" w:rsidRDefault="00B3362C">
      <w:pPr>
        <w:ind w:left="840"/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2 </w:t>
      </w:r>
      <w:r>
        <w:rPr>
          <w:rFonts w:ascii="宋体" w:eastAsia="宋体" w:hAnsi="宋体" w:cs="宋体" w:hint="eastAsia"/>
          <w:sz w:val="22"/>
          <w:szCs w:val="22"/>
        </w:rPr>
        <w:t>维修事务类图</w:t>
      </w:r>
    </w:p>
    <w:p w14:paraId="7F8D1050" w14:textId="77777777" w:rsidR="00E50758" w:rsidRDefault="00E50758">
      <w:pPr>
        <w:ind w:left="840"/>
        <w:jc w:val="center"/>
        <w:rPr>
          <w:rFonts w:ascii="宋体" w:eastAsia="宋体" w:hAnsi="宋体" w:cs="宋体"/>
          <w:sz w:val="24"/>
        </w:rPr>
      </w:pPr>
    </w:p>
    <w:p w14:paraId="61B7CF10" w14:textId="77777777" w:rsidR="00E50758" w:rsidRDefault="00B3362C">
      <w:pPr>
        <w:numPr>
          <w:ilvl w:val="0"/>
          <w:numId w:val="2"/>
        </w:num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电费事务</w:t>
      </w:r>
    </w:p>
    <w:p w14:paraId="638F7858" w14:textId="77777777" w:rsidR="00E50758" w:rsidRDefault="00B3362C">
      <w:pPr>
        <w:ind w:left="42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电费事务的事务细项是电费查询与充值、电费管理，参与的对象有宿舍管理人员、学生，地点为宿舍，物为电费。</w:t>
      </w:r>
    </w:p>
    <w:p w14:paraId="1208B884" w14:textId="77777777" w:rsidR="00E50758" w:rsidRDefault="00B3362C">
      <w:pPr>
        <w:ind w:left="42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object w:dxaOrig="7211" w:dyaOrig="5411" w14:anchorId="59C3AD21">
          <v:shape id="_x0000_i1027" type="#_x0000_t75" style="width:360.65pt;height:270.45pt" o:ole="">
            <v:imagedata r:id="rId10" o:title=""/>
            <o:lock v:ext="edit" aspectratio="f"/>
          </v:shape>
          <o:OLEObject Type="Embed" ProgID="Visio.Drawing.11" ShapeID="_x0000_i1027" DrawAspect="Content" ObjectID="_1714402211" r:id="rId11"/>
        </w:object>
      </w:r>
    </w:p>
    <w:p w14:paraId="739B4CAF" w14:textId="77777777" w:rsidR="00E50758" w:rsidRDefault="00B3362C">
      <w:pPr>
        <w:ind w:left="420" w:firstLine="420"/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3 </w:t>
      </w:r>
      <w:r>
        <w:rPr>
          <w:rFonts w:ascii="宋体" w:eastAsia="宋体" w:hAnsi="宋体" w:cs="宋体" w:hint="eastAsia"/>
          <w:sz w:val="22"/>
          <w:szCs w:val="22"/>
        </w:rPr>
        <w:t>电费事务类图</w:t>
      </w:r>
    </w:p>
    <w:p w14:paraId="27D9C046" w14:textId="77777777" w:rsidR="00E50758" w:rsidRDefault="00E50758">
      <w:pPr>
        <w:ind w:left="420" w:firstLine="420"/>
        <w:rPr>
          <w:rFonts w:ascii="宋体" w:eastAsia="宋体" w:hAnsi="宋体" w:cs="宋体"/>
          <w:sz w:val="28"/>
          <w:szCs w:val="28"/>
        </w:rPr>
      </w:pPr>
    </w:p>
    <w:p w14:paraId="67B20A14" w14:textId="77777777" w:rsidR="00E50758" w:rsidRDefault="00B3362C">
      <w:pPr>
        <w:numPr>
          <w:ilvl w:val="0"/>
          <w:numId w:val="2"/>
        </w:num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财务事务</w:t>
      </w:r>
    </w:p>
    <w:p w14:paraId="34399A80" w14:textId="77777777" w:rsidR="00E50758" w:rsidRDefault="00B3362C">
      <w:pPr>
        <w:ind w:left="84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财务事务的事务细项是财务查询与缴纳、财务管理，参与对象有学生和财务管理人员，地点无，物为财务。</w:t>
      </w:r>
    </w:p>
    <w:p w14:paraId="20E8F64C" w14:textId="77777777" w:rsidR="00E50758" w:rsidRDefault="00B3362C">
      <w:pPr>
        <w:ind w:left="840"/>
        <w:jc w:val="left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object w:dxaOrig="8123" w:dyaOrig="4499" w14:anchorId="42D5B90F">
          <v:shape id="_x0000_i1028" type="#_x0000_t75" style="width:406pt;height:225.1pt" o:ole="">
            <v:imagedata r:id="rId12" o:title=""/>
            <o:lock v:ext="edit" aspectratio="f"/>
          </v:shape>
          <o:OLEObject Type="Embed" ProgID="Visio.Drawing.11" ShapeID="_x0000_i1028" DrawAspect="Content" ObjectID="_1714402212" r:id="rId13"/>
        </w:object>
      </w:r>
    </w:p>
    <w:p w14:paraId="243D7443" w14:textId="77777777" w:rsidR="00E50758" w:rsidRDefault="00B3362C">
      <w:pPr>
        <w:ind w:left="840"/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4 </w:t>
      </w:r>
      <w:r>
        <w:rPr>
          <w:rFonts w:ascii="宋体" w:eastAsia="宋体" w:hAnsi="宋体" w:cs="宋体" w:hint="eastAsia"/>
          <w:sz w:val="22"/>
          <w:szCs w:val="22"/>
        </w:rPr>
        <w:t>财务事务类图</w:t>
      </w:r>
    </w:p>
    <w:p w14:paraId="64A20016" w14:textId="77777777" w:rsidR="00E50758" w:rsidRDefault="00B3362C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属性设计</w:t>
      </w:r>
    </w:p>
    <w:p w14:paraId="35EA2C5A" w14:textId="77777777" w:rsidR="00E50758" w:rsidRDefault="00B3362C">
      <w:pPr>
        <w:ind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下图给出了初步确定的宿舍管理系统</w:t>
      </w:r>
      <w:r>
        <w:rPr>
          <w:rFonts w:ascii="宋体" w:eastAsia="宋体" w:hAnsi="宋体" w:cs="宋体" w:hint="eastAsia"/>
          <w:sz w:val="28"/>
          <w:szCs w:val="28"/>
        </w:rPr>
        <w:t>PIM</w:t>
      </w:r>
      <w:r>
        <w:rPr>
          <w:rFonts w:ascii="宋体" w:eastAsia="宋体" w:hAnsi="宋体" w:cs="宋体" w:hint="eastAsia"/>
          <w:sz w:val="28"/>
          <w:szCs w:val="28"/>
        </w:rPr>
        <w:t>类模型中各个类的属性。</w:t>
      </w:r>
    </w:p>
    <w:p w14:paraId="73B442CC" w14:textId="77777777" w:rsidR="00E50758" w:rsidRDefault="00B3362C">
      <w:pPr>
        <w:ind w:firstLine="420"/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object w:dxaOrig="8299" w:dyaOrig="4910" w14:anchorId="1C2947C6">
          <v:shape id="_x0000_i1029" type="#_x0000_t75" style="width:415.1pt;height:245.45pt" o:ole="">
            <v:imagedata r:id="rId14" o:title=""/>
            <o:lock v:ext="edit" aspectratio="f"/>
          </v:shape>
          <o:OLEObject Type="Embed" ProgID="Visio.Drawing.11" ShapeID="_x0000_i1029" DrawAspect="Content" ObjectID="_1714402213" r:id="rId15"/>
        </w:object>
      </w: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>5 PIM</w:t>
      </w:r>
      <w:r>
        <w:rPr>
          <w:rFonts w:ascii="宋体" w:eastAsia="宋体" w:hAnsi="宋体" w:cs="宋体" w:hint="eastAsia"/>
          <w:sz w:val="22"/>
          <w:szCs w:val="22"/>
        </w:rPr>
        <w:t>类的属性</w:t>
      </w:r>
    </w:p>
    <w:p w14:paraId="65737E99" w14:textId="77777777" w:rsidR="00E50758" w:rsidRDefault="00E50758">
      <w:pPr>
        <w:ind w:firstLine="420"/>
        <w:rPr>
          <w:rFonts w:ascii="宋体" w:eastAsia="宋体" w:hAnsi="宋体" w:cs="宋体"/>
          <w:sz w:val="22"/>
          <w:szCs w:val="22"/>
        </w:rPr>
      </w:pPr>
    </w:p>
    <w:p w14:paraId="1ACCA267" w14:textId="77777777" w:rsidR="00E50758" w:rsidRDefault="00B3362C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建立</w:t>
      </w:r>
      <w:r>
        <w:rPr>
          <w:rFonts w:ascii="宋体" w:eastAsia="宋体" w:hAnsi="宋体" w:cs="宋体" w:hint="eastAsia"/>
          <w:sz w:val="28"/>
          <w:szCs w:val="28"/>
        </w:rPr>
        <w:t>PIM</w:t>
      </w:r>
      <w:r>
        <w:rPr>
          <w:rFonts w:ascii="宋体" w:eastAsia="宋体" w:hAnsi="宋体" w:cs="宋体" w:hint="eastAsia"/>
          <w:sz w:val="28"/>
          <w:szCs w:val="28"/>
        </w:rPr>
        <w:t>类模型</w:t>
      </w:r>
    </w:p>
    <w:p w14:paraId="377F15B2" w14:textId="77777777" w:rsidR="00E50758" w:rsidRDefault="00B3362C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在业务对象模型的基础上，通过各个事务及事务之间关系的分析，可以建立初步的</w:t>
      </w:r>
      <w:r>
        <w:rPr>
          <w:rFonts w:ascii="宋体" w:eastAsia="宋体" w:hAnsi="宋体" w:cs="宋体"/>
          <w:sz w:val="28"/>
          <w:szCs w:val="28"/>
        </w:rPr>
        <w:t>PIM</w:t>
      </w:r>
      <w:r>
        <w:rPr>
          <w:rFonts w:ascii="宋体" w:eastAsia="宋体" w:hAnsi="宋体" w:cs="宋体"/>
          <w:sz w:val="28"/>
          <w:szCs w:val="28"/>
        </w:rPr>
        <w:t>类模型。经过对宿舍管理系统事务分析，合并维修、电费和财务三个事务，得出描述的初步的宿舍管理系统的</w:t>
      </w:r>
      <w:r>
        <w:rPr>
          <w:rFonts w:ascii="宋体" w:eastAsia="宋体" w:hAnsi="宋体" w:cs="宋体"/>
          <w:sz w:val="28"/>
          <w:szCs w:val="28"/>
        </w:rPr>
        <w:t>PIM</w:t>
      </w:r>
      <w:r>
        <w:rPr>
          <w:rFonts w:ascii="宋体" w:eastAsia="宋体" w:hAnsi="宋体" w:cs="宋体"/>
          <w:sz w:val="28"/>
          <w:szCs w:val="28"/>
        </w:rPr>
        <w:t>类模型。</w:t>
      </w:r>
    </w:p>
    <w:p w14:paraId="2170240F" w14:textId="77777777" w:rsidR="00E50758" w:rsidRDefault="00B3362C">
      <w:pPr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z w:val="28"/>
          <w:szCs w:val="28"/>
        </w:rPr>
        <w:object w:dxaOrig="8874" w:dyaOrig="7956" w14:anchorId="76B329CE">
          <v:shape id="_x0000_i1030" type="#_x0000_t75" style="width:443.6pt;height:397.9pt" o:ole="">
            <v:imagedata r:id="rId16" o:title=""/>
            <o:lock v:ext="edit" aspectratio="f"/>
          </v:shape>
          <o:OLEObject Type="Embed" ProgID="Visio.Drawing.11" ShapeID="_x0000_i1030" DrawAspect="Content" ObjectID="_1714402214" r:id="rId17"/>
        </w:object>
      </w: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6 </w:t>
      </w:r>
      <w:r>
        <w:rPr>
          <w:rFonts w:ascii="宋体" w:eastAsia="宋体" w:hAnsi="宋体" w:cs="宋体" w:hint="eastAsia"/>
          <w:sz w:val="22"/>
          <w:szCs w:val="22"/>
        </w:rPr>
        <w:t>宿舍管理系统初步的</w:t>
      </w:r>
      <w:r>
        <w:rPr>
          <w:rFonts w:ascii="宋体" w:eastAsia="宋体" w:hAnsi="宋体" w:cs="宋体" w:hint="eastAsia"/>
          <w:sz w:val="22"/>
          <w:szCs w:val="22"/>
        </w:rPr>
        <w:t>PIM</w:t>
      </w:r>
      <w:r>
        <w:rPr>
          <w:rFonts w:ascii="宋体" w:eastAsia="宋体" w:hAnsi="宋体" w:cs="宋体" w:hint="eastAsia"/>
          <w:sz w:val="22"/>
          <w:szCs w:val="22"/>
        </w:rPr>
        <w:t>类模型</w:t>
      </w:r>
    </w:p>
    <w:p w14:paraId="6624177B" w14:textId="77777777" w:rsidR="00E50758" w:rsidRDefault="00B3362C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PIM</w:t>
      </w:r>
      <w:r>
        <w:rPr>
          <w:rFonts w:ascii="宋体" w:eastAsia="宋体" w:hAnsi="宋体" w:cs="宋体" w:hint="eastAsia"/>
          <w:sz w:val="28"/>
          <w:szCs w:val="28"/>
        </w:rPr>
        <w:t>类模型的优化</w:t>
      </w:r>
    </w:p>
    <w:p w14:paraId="11A5C731" w14:textId="77777777" w:rsidR="00E50758" w:rsidRDefault="00B3362C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对图</w:t>
      </w:r>
      <w:r>
        <w:rPr>
          <w:rFonts w:ascii="宋体" w:eastAsia="宋体" w:hAnsi="宋体" w:cs="宋体" w:hint="eastAsia"/>
          <w:sz w:val="28"/>
          <w:szCs w:val="28"/>
        </w:rPr>
        <w:t>4.1</w:t>
      </w:r>
      <w:r>
        <w:rPr>
          <w:rFonts w:ascii="宋体" w:eastAsia="宋体" w:hAnsi="宋体" w:cs="宋体" w:hint="eastAsia"/>
          <w:sz w:val="28"/>
          <w:szCs w:val="28"/>
        </w:rPr>
        <w:t>中的需要维修处可进行优化，如下</w:t>
      </w:r>
    </w:p>
    <w:p w14:paraId="1FD75FCB" w14:textId="77777777" w:rsidR="00E50758" w:rsidRDefault="00B3362C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object w:dxaOrig="6984" w:dyaOrig="1765" w14:anchorId="5257AA7D">
          <v:shape id="_x0000_i1031" type="#_x0000_t75" style="width:349.35pt;height:88.3pt" o:ole="">
            <v:imagedata r:id="rId18" o:title=""/>
            <o:lock v:ext="edit" aspectratio="f"/>
          </v:shape>
          <o:OLEObject Type="Embed" ProgID="Visio.Drawing.11" ShapeID="_x0000_i1031" DrawAspect="Content" ObjectID="_1714402215" r:id="rId19"/>
        </w:object>
      </w:r>
    </w:p>
    <w:p w14:paraId="2482C30B" w14:textId="77777777" w:rsidR="00E50758" w:rsidRDefault="00B3362C">
      <w:pPr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7 </w:t>
      </w:r>
      <w:r>
        <w:rPr>
          <w:rFonts w:ascii="宋体" w:eastAsia="宋体" w:hAnsi="宋体" w:cs="宋体" w:hint="eastAsia"/>
          <w:sz w:val="22"/>
          <w:szCs w:val="22"/>
        </w:rPr>
        <w:t>增加</w:t>
      </w:r>
      <w:proofErr w:type="gramStart"/>
      <w:r>
        <w:rPr>
          <w:rFonts w:ascii="宋体" w:eastAsia="宋体" w:hAnsi="宋体" w:cs="宋体" w:hint="eastAsia"/>
          <w:sz w:val="22"/>
          <w:szCs w:val="22"/>
        </w:rPr>
        <w:t>微修位置类</w:t>
      </w:r>
      <w:proofErr w:type="gramEnd"/>
    </w:p>
    <w:p w14:paraId="47813DBC" w14:textId="77777777" w:rsidR="00E50758" w:rsidRDefault="00B3362C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构建</w:t>
      </w:r>
      <w:r>
        <w:rPr>
          <w:rFonts w:ascii="宋体" w:eastAsia="宋体" w:hAnsi="宋体" w:cs="宋体" w:hint="eastAsia"/>
          <w:sz w:val="28"/>
          <w:szCs w:val="28"/>
        </w:rPr>
        <w:t>PSM</w:t>
      </w:r>
      <w:r>
        <w:rPr>
          <w:rFonts w:ascii="宋体" w:eastAsia="宋体" w:hAnsi="宋体" w:cs="宋体" w:hint="eastAsia"/>
          <w:sz w:val="28"/>
          <w:szCs w:val="28"/>
        </w:rPr>
        <w:t>类模型</w:t>
      </w:r>
    </w:p>
    <w:p w14:paraId="442A2CBD" w14:textId="77777777" w:rsidR="00E50758" w:rsidRDefault="00B3362C">
      <w:pPr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object w:dxaOrig="9611" w:dyaOrig="8711" w14:anchorId="0834518F">
          <v:shape id="_x0000_i1032" type="#_x0000_t75" style="width:480.5pt;height:435.45pt" o:ole="">
            <v:imagedata r:id="rId20" o:title=""/>
            <o:lock v:ext="edit" aspectratio="f"/>
          </v:shape>
          <o:OLEObject Type="Embed" ProgID="Visio.Drawing.11" ShapeID="_x0000_i1032" DrawAspect="Content" ObjectID="_1714402216" r:id="rId21"/>
        </w:object>
      </w:r>
    </w:p>
    <w:p w14:paraId="21032787" w14:textId="77777777" w:rsidR="00E50758" w:rsidRDefault="00B3362C">
      <w:pPr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8 </w:t>
      </w:r>
      <w:r>
        <w:rPr>
          <w:rFonts w:ascii="宋体" w:eastAsia="宋体" w:hAnsi="宋体" w:cs="宋体" w:hint="eastAsia"/>
          <w:sz w:val="22"/>
          <w:szCs w:val="22"/>
        </w:rPr>
        <w:t>基于</w:t>
      </w:r>
      <w:r>
        <w:rPr>
          <w:rFonts w:ascii="宋体" w:eastAsia="宋体" w:hAnsi="宋体" w:cs="宋体" w:hint="eastAsia"/>
          <w:sz w:val="22"/>
          <w:szCs w:val="22"/>
        </w:rPr>
        <w:t>C#</w:t>
      </w:r>
      <w:r>
        <w:rPr>
          <w:rFonts w:ascii="宋体" w:eastAsia="宋体" w:hAnsi="宋体" w:cs="宋体" w:hint="eastAsia"/>
          <w:sz w:val="22"/>
          <w:szCs w:val="22"/>
        </w:rPr>
        <w:t>的宿舍管理系统的</w:t>
      </w:r>
      <w:r>
        <w:rPr>
          <w:rFonts w:ascii="宋体" w:eastAsia="宋体" w:hAnsi="宋体" w:cs="宋体" w:hint="eastAsia"/>
          <w:sz w:val="22"/>
          <w:szCs w:val="22"/>
        </w:rPr>
        <w:t>PSM</w:t>
      </w:r>
      <w:r>
        <w:rPr>
          <w:rFonts w:ascii="宋体" w:eastAsia="宋体" w:hAnsi="宋体" w:cs="宋体" w:hint="eastAsia"/>
          <w:sz w:val="22"/>
          <w:szCs w:val="22"/>
        </w:rPr>
        <w:t>类模型</w:t>
      </w:r>
    </w:p>
    <w:p w14:paraId="111029DB" w14:textId="77777777" w:rsidR="00E50758" w:rsidRDefault="00E50758">
      <w:pPr>
        <w:rPr>
          <w:rFonts w:ascii="宋体" w:eastAsia="宋体" w:hAnsi="宋体" w:cs="宋体"/>
          <w:sz w:val="22"/>
          <w:szCs w:val="22"/>
        </w:rPr>
      </w:pPr>
    </w:p>
    <w:p w14:paraId="342278CC" w14:textId="77777777" w:rsidR="00E50758" w:rsidRDefault="00B3362C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、功能逻辑设计</w:t>
      </w:r>
    </w:p>
    <w:p w14:paraId="2980F377" w14:textId="77777777" w:rsidR="00E50758" w:rsidRDefault="00B3362C">
      <w:pPr>
        <w:numPr>
          <w:ilvl w:val="0"/>
          <w:numId w:val="3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提取功能用例涉及的类</w:t>
      </w:r>
    </w:p>
    <w:p w14:paraId="5308EF66" w14:textId="77777777" w:rsidR="00E50758" w:rsidRDefault="00B3362C">
      <w:pPr>
        <w:ind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界面类</w:t>
      </w:r>
      <w:r>
        <w:rPr>
          <w:rFonts w:ascii="宋体" w:eastAsia="宋体" w:hAnsi="宋体" w:cs="宋体" w:hint="eastAsia"/>
          <w:sz w:val="28"/>
          <w:szCs w:val="28"/>
        </w:rPr>
        <w:t>：宿舍管理界面；</w:t>
      </w:r>
    </w:p>
    <w:p w14:paraId="18D50DB9" w14:textId="77777777" w:rsidR="00E50758" w:rsidRDefault="00B3362C">
      <w:pPr>
        <w:ind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实体类</w:t>
      </w:r>
      <w:r>
        <w:rPr>
          <w:rFonts w:ascii="宋体" w:eastAsia="宋体" w:hAnsi="宋体" w:cs="宋体" w:hint="eastAsia"/>
          <w:sz w:val="28"/>
          <w:szCs w:val="28"/>
        </w:rPr>
        <w:t>：学生、宿舍管理人员、财务管理人员、维修人员、宿舍、</w:t>
      </w:r>
      <w:r>
        <w:rPr>
          <w:rFonts w:ascii="宋体" w:eastAsia="宋体" w:hAnsi="宋体" w:cs="宋体" w:hint="eastAsia"/>
          <w:sz w:val="28"/>
          <w:szCs w:val="28"/>
        </w:rPr>
        <w:tab/>
      </w:r>
      <w:r>
        <w:rPr>
          <w:rFonts w:ascii="宋体" w:eastAsia="宋体" w:hAnsi="宋体" w:cs="宋体" w:hint="eastAsia"/>
          <w:sz w:val="28"/>
          <w:szCs w:val="28"/>
        </w:rPr>
        <w:t>电费、财务、需要维修处；</w:t>
      </w:r>
    </w:p>
    <w:p w14:paraId="407C3ABD" w14:textId="77777777" w:rsidR="00E50758" w:rsidRDefault="00B3362C">
      <w:pPr>
        <w:ind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控制类</w:t>
      </w:r>
      <w:r>
        <w:rPr>
          <w:rFonts w:ascii="宋体" w:eastAsia="宋体" w:hAnsi="宋体" w:cs="宋体" w:hint="eastAsia"/>
          <w:sz w:val="28"/>
          <w:szCs w:val="28"/>
        </w:rPr>
        <w:t>：宿舍管理控制器。</w:t>
      </w:r>
    </w:p>
    <w:p w14:paraId="78E637E7" w14:textId="77777777" w:rsidR="00E50758" w:rsidRDefault="00B3362C">
      <w:pPr>
        <w:numPr>
          <w:ilvl w:val="0"/>
          <w:numId w:val="3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绘制功能逻辑类图</w:t>
      </w:r>
    </w:p>
    <w:p w14:paraId="32FB918E" w14:textId="77777777" w:rsidR="00E50758" w:rsidRDefault="00B3362C">
      <w:pPr>
        <w:jc w:val="center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z w:val="28"/>
          <w:szCs w:val="28"/>
        </w:rPr>
        <w:object w:dxaOrig="8784" w:dyaOrig="5619" w14:anchorId="5A298DC0">
          <v:shape id="_x0000_i1033" type="#_x0000_t75" style="width:439.2pt;height:280.8pt" o:ole="">
            <v:imagedata r:id="rId22" o:title=""/>
            <o:lock v:ext="edit" aspectratio="f"/>
          </v:shape>
          <o:OLEObject Type="Embed" ProgID="Visio.Drawing.11" ShapeID="_x0000_i1033" DrawAspect="Content" ObjectID="_1714402217" r:id="rId23"/>
        </w:object>
      </w:r>
      <w:r>
        <w:rPr>
          <w:rFonts w:ascii="宋体" w:eastAsia="宋体" w:hAnsi="宋体" w:cs="宋体" w:hint="eastAsia"/>
          <w:sz w:val="22"/>
          <w:szCs w:val="22"/>
        </w:rPr>
        <w:t>图</w:t>
      </w:r>
      <w:r>
        <w:rPr>
          <w:rFonts w:ascii="宋体" w:eastAsia="宋体" w:hAnsi="宋体" w:cs="宋体" w:hint="eastAsia"/>
          <w:sz w:val="22"/>
          <w:szCs w:val="22"/>
        </w:rPr>
        <w:t xml:space="preserve">9 </w:t>
      </w:r>
      <w:r>
        <w:rPr>
          <w:rFonts w:ascii="宋体" w:eastAsia="宋体" w:hAnsi="宋体" w:cs="宋体" w:hint="eastAsia"/>
          <w:sz w:val="22"/>
          <w:szCs w:val="22"/>
        </w:rPr>
        <w:t>宿舍管理功能逻辑类图</w:t>
      </w:r>
    </w:p>
    <w:p w14:paraId="780BB924" w14:textId="77777777" w:rsidR="00E50758" w:rsidRDefault="00E50758">
      <w:pPr>
        <w:jc w:val="center"/>
        <w:rPr>
          <w:rFonts w:ascii="宋体" w:eastAsia="宋体" w:hAnsi="宋体" w:cs="宋体"/>
          <w:sz w:val="22"/>
          <w:szCs w:val="22"/>
        </w:rPr>
      </w:pPr>
    </w:p>
    <w:p w14:paraId="74CAA1FF" w14:textId="77777777" w:rsidR="00E50758" w:rsidRDefault="00B3362C">
      <w:pPr>
        <w:numPr>
          <w:ilvl w:val="0"/>
          <w:numId w:val="3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绘制功能逻辑交互图</w:t>
      </w:r>
    </w:p>
    <w:p w14:paraId="1CB5A0A9" w14:textId="77777777" w:rsidR="00E50758" w:rsidRDefault="00E50758">
      <w:pPr>
        <w:rPr>
          <w:rFonts w:ascii="宋体" w:eastAsia="宋体" w:hAnsi="宋体" w:cs="宋体"/>
          <w:sz w:val="28"/>
          <w:szCs w:val="28"/>
        </w:rPr>
      </w:pPr>
    </w:p>
    <w:p w14:paraId="7EE131F5" w14:textId="14CD25D3" w:rsidR="00E50758" w:rsidRDefault="00B3362C" w:rsidP="00B3362C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object w:dxaOrig="8302" w:dyaOrig="14539" w14:anchorId="072FDE70">
          <v:shape id="_x0000_i1034" type="#_x0000_t75" style="width:370.35pt;height:646.1pt" o:ole="">
            <v:imagedata r:id="rId24" o:title=""/>
            <o:lock v:ext="edit" aspectratio="f"/>
          </v:shape>
          <o:OLEObject Type="Embed" ProgID="Visio.Drawing.11" ShapeID="_x0000_i1034" DrawAspect="Content" ObjectID="_1714402218" r:id="rId25"/>
        </w:object>
      </w:r>
    </w:p>
    <w:p w14:paraId="2046778C" w14:textId="77777777" w:rsidR="00E50758" w:rsidRPr="00B3362C" w:rsidRDefault="00B3362C">
      <w:pPr>
        <w:jc w:val="center"/>
        <w:rPr>
          <w:rFonts w:ascii="宋体" w:eastAsia="宋体" w:hAnsi="宋体" w:cs="宋体"/>
          <w:szCs w:val="21"/>
        </w:rPr>
      </w:pPr>
      <w:r w:rsidRPr="00B3362C">
        <w:rPr>
          <w:rFonts w:ascii="宋体" w:eastAsia="宋体" w:hAnsi="宋体" w:cs="宋体" w:hint="eastAsia"/>
          <w:szCs w:val="21"/>
        </w:rPr>
        <w:t>图</w:t>
      </w:r>
      <w:r w:rsidRPr="00B3362C">
        <w:rPr>
          <w:rFonts w:ascii="宋体" w:eastAsia="宋体" w:hAnsi="宋体" w:cs="宋体" w:hint="eastAsia"/>
          <w:szCs w:val="21"/>
        </w:rPr>
        <w:t xml:space="preserve">10 </w:t>
      </w:r>
      <w:r w:rsidRPr="00B3362C">
        <w:rPr>
          <w:rFonts w:ascii="宋体" w:eastAsia="宋体" w:hAnsi="宋体" w:cs="宋体" w:hint="eastAsia"/>
          <w:szCs w:val="21"/>
        </w:rPr>
        <w:t>宿舍管理系统序列图</w:t>
      </w:r>
    </w:p>
    <w:sectPr w:rsidR="00E50758" w:rsidRPr="00B33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468DC"/>
    <w:multiLevelType w:val="singleLevel"/>
    <w:tmpl w:val="1C5468D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212085C8"/>
    <w:multiLevelType w:val="singleLevel"/>
    <w:tmpl w:val="212085C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4B9AD0E1"/>
    <w:multiLevelType w:val="singleLevel"/>
    <w:tmpl w:val="4B9AD0E1"/>
    <w:lvl w:ilvl="0">
      <w:start w:val="1"/>
      <w:numFmt w:val="decimal"/>
      <w:suff w:val="nothing"/>
      <w:lvlText w:val="（%1）"/>
      <w:lvlJc w:val="left"/>
    </w:lvl>
  </w:abstractNum>
  <w:num w:numId="1" w16cid:durableId="1905918542">
    <w:abstractNumId w:val="2"/>
  </w:num>
  <w:num w:numId="2" w16cid:durableId="297224713">
    <w:abstractNumId w:val="0"/>
  </w:num>
  <w:num w:numId="3" w16cid:durableId="135661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0B4473"/>
    <w:rsid w:val="00B3362C"/>
    <w:rsid w:val="00E50758"/>
    <w:rsid w:val="33A01C80"/>
    <w:rsid w:val="53ED64DC"/>
    <w:rsid w:val="560B4473"/>
    <w:rsid w:val="701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7507DE5D"/>
  <w15:docId w15:val="{71D169C5-727B-43FB-9302-2AEEEBCE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190</Words>
  <Characters>1087</Characters>
  <Application>Microsoft Office Word</Application>
  <DocSecurity>0</DocSecurity>
  <Lines>9</Lines>
  <Paragraphs>2</Paragraphs>
  <ScaleCrop>false</ScaleCrop>
  <Company>P R C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Raz努力再努力</dc:creator>
  <cp:lastModifiedBy>LuoYue</cp:lastModifiedBy>
  <cp:revision>2</cp:revision>
  <dcterms:created xsi:type="dcterms:W3CDTF">2020-05-21T01:52:00Z</dcterms:created>
  <dcterms:modified xsi:type="dcterms:W3CDTF">2022-05-18T10:04:00Z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9AC5E64A162C451FA22C9446CB817794</vt:lpwstr>
  </property>
</Properties>
</file>