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A Real-Life Technology Review: The Smartphone</w:t>
      </w:r>
    </w:p>
    <w:p w:rsidR="00000000" w:rsidDel="00000000" w:rsidP="00000000" w:rsidRDefault="00000000" w:rsidRPr="00000000" w14:paraId="00000002">
      <w:pPr>
        <w:rPr/>
      </w:pPr>
      <w:r w:rsidDel="00000000" w:rsidR="00000000" w:rsidRPr="00000000">
        <w:rPr>
          <w:rtl w:val="0"/>
        </w:rPr>
        <w:t xml:space="preserve">Author’s Name: Tyler Jung</w:t>
      </w:r>
    </w:p>
    <w:p w:rsidR="00000000" w:rsidDel="00000000" w:rsidP="00000000" w:rsidRDefault="00000000" w:rsidRPr="00000000" w14:paraId="00000003">
      <w:pPr>
        <w:rPr/>
      </w:pPr>
      <w:r w:rsidDel="00000000" w:rsidR="00000000" w:rsidRPr="00000000">
        <w:rPr>
          <w:rtl w:val="0"/>
        </w:rPr>
        <w:t xml:space="preserve">Student ID #: </w:t>
      </w:r>
      <w:r w:rsidDel="00000000" w:rsidR="00000000" w:rsidRPr="00000000">
        <w:rPr>
          <w:rtl w:val="0"/>
        </w:rPr>
        <w:t xml:space="preserve">221882576</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rPr>
      </w:pPr>
      <w:r w:rsidDel="00000000" w:rsidR="00000000" w:rsidRPr="00000000">
        <w:rPr>
          <w:b w:val="1"/>
          <w:rtl w:val="0"/>
        </w:rPr>
        <w:t xml:space="preserve">Introduction</w:t>
      </w:r>
    </w:p>
    <w:p w:rsidR="00000000" w:rsidDel="00000000" w:rsidP="00000000" w:rsidRDefault="00000000" w:rsidRPr="00000000" w14:paraId="00000006">
      <w:pPr>
        <w:rPr/>
      </w:pPr>
      <w:r w:rsidDel="00000000" w:rsidR="00000000" w:rsidRPr="00000000">
        <w:rPr>
          <w:rtl w:val="0"/>
        </w:rPr>
        <w:t xml:space="preserve">Smartphones are everywhere in modern life; they are powerful handheld computers that are key in communication and entertainment. I have chosen the smartphone because it shows both the pros and the cons of technology as it empowers us to connect with others and even meet our basic needs. It also raises questions about dependence, distraction, and societal change. This assignment will explain the smartphone’s form and function, explore its historical context, and analyze it using relevant theoretical frameworks, including Maslow’s Hierarchy of Needs and Basic Psychological Needs Theory. By doing so, we can understand the ways smartphones shape our daily lives and reflect the world we live in.</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rPr>
      </w:pPr>
      <w:r w:rsidDel="00000000" w:rsidR="00000000" w:rsidRPr="00000000">
        <w:rPr>
          <w:b w:val="1"/>
          <w:rtl w:val="0"/>
        </w:rPr>
        <w:t xml:space="preserve">Description of the Technology</w:t>
      </w:r>
    </w:p>
    <w:p w:rsidR="00000000" w:rsidDel="00000000" w:rsidP="00000000" w:rsidRDefault="00000000" w:rsidRPr="00000000" w14:paraId="00000009">
      <w:pPr>
        <w:rPr/>
      </w:pPr>
      <w:r w:rsidDel="00000000" w:rsidR="00000000" w:rsidRPr="00000000">
        <w:rPr>
          <w:rtl w:val="0"/>
        </w:rPr>
        <w:t xml:space="preserve">Smartphones are basically extremely powerful pocket PCs. They typically include a touch screen, cameras, wifi, data and various sensors such as the GPS. Smartphones are communication tools that not only allow calls and texts but also offer amazing features like navigation and entertainment, making them essential for our daily lives. I chose the smartphone because it's an important tool for staying connected, accessing information, and for pleasure. Its incredible range of use cases really boosts our communication and knowledge in contemporary society, making every interaction feel important.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rPr>
      </w:pPr>
      <w:r w:rsidDel="00000000" w:rsidR="00000000" w:rsidRPr="00000000">
        <w:rPr>
          <w:b w:val="1"/>
          <w:rtl w:val="0"/>
        </w:rPr>
        <w:t xml:space="preserve">Historical Contextualization</w:t>
      </w:r>
    </w:p>
    <w:p w:rsidR="00000000" w:rsidDel="00000000" w:rsidP="00000000" w:rsidRDefault="00000000" w:rsidRPr="00000000" w14:paraId="0000000C">
      <w:pPr>
        <w:rPr>
          <w:b w:val="1"/>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Historically, smartphones are a natural evolution of communications technologies. Its design emerged through numerous inventions over time, from the invention of the telephone (by Alexander Graham Bell in 1876) to the first mobile phone call (by Martin Cooper in 1973.) The smartphone has advanced extremely quickly since the late 2000s, driven by faster internet speeds and better hardware. Today, nearly everyone in the world has access to a smartphone, highlighting its global significance.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1. Landlines to Mobile Phones  </w:t>
      </w:r>
    </w:p>
    <w:p w:rsidR="00000000" w:rsidDel="00000000" w:rsidP="00000000" w:rsidRDefault="00000000" w:rsidRPr="00000000" w14:paraId="00000010">
      <w:pPr>
        <w:rPr/>
      </w:pPr>
      <w:r w:rsidDel="00000000" w:rsidR="00000000" w:rsidRPr="00000000">
        <w:rPr>
          <w:rtl w:val="0"/>
        </w:rPr>
        <w:t xml:space="preserve">The evolution of the smartphone started from landline telephones. The idea of on-demand, on-the-go communication paved the way for society’s acceptance of mobile phones in the late 20th century. Early mobile phones were large, and expensive; however, the social shift toward 'always online' made these devices more desirable, pushing companies to innovate toward smaller, more convenient forms (BBC, 2000).</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2. The First Cell Networks  </w:t>
      </w:r>
    </w:p>
    <w:p w:rsidR="00000000" w:rsidDel="00000000" w:rsidP="00000000" w:rsidRDefault="00000000" w:rsidRPr="00000000" w14:paraId="00000013">
      <w:pPr>
        <w:rPr/>
      </w:pPr>
      <w:r w:rsidDel="00000000" w:rsidR="00000000" w:rsidRPr="00000000">
        <w:rPr>
          <w:rtl w:val="0"/>
        </w:rPr>
        <w:t xml:space="preserve">By the 1990s, cell networks paved the way for the modern digital world, drastically improving call quality and enabling text messages. This period also introduced the first versions of mobile data services. Martin Cooper’s landmark call in 1973 showed that portable, wireless communication was possible. Afterwards, Global System for Mobile Communications (GSM) made mobile telephony more efficient and accessible.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3. Smartphones and the Internet  </w:t>
      </w:r>
    </w:p>
    <w:p w:rsidR="00000000" w:rsidDel="00000000" w:rsidP="00000000" w:rsidRDefault="00000000" w:rsidRPr="00000000" w14:paraId="00000018">
      <w:pPr>
        <w:rPr/>
      </w:pPr>
      <w:r w:rsidDel="00000000" w:rsidR="00000000" w:rsidRPr="00000000">
        <w:rPr>
          <w:rtl w:val="0"/>
        </w:rPr>
        <w:t xml:space="preserve">The 2000s saw mobile devices become more than just phones. With the rise of the internet and development of cutting edge computing hardware, phones began to support email and web browsing. Apple’s iPhone (2007) and Google’s Android operating system (2008) are key moments in history, transforming phones into smartphones. These developments established the smartphone not just as a communication tool, but as a common way to access and interact with the online world.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b w:val="1"/>
          <w:sz w:val="24"/>
          <w:szCs w:val="24"/>
          <w:rtl w:val="0"/>
        </w:rPr>
        <w:t xml:space="preserve">Analyze the Technology Using Frameworks</w:t>
      </w:r>
      <w:r w:rsidDel="00000000" w:rsidR="00000000" w:rsidRPr="00000000">
        <w:rPr>
          <w:rtl w:val="0"/>
        </w:rPr>
      </w:r>
    </w:p>
    <w:p w:rsidR="00000000" w:rsidDel="00000000" w:rsidP="00000000" w:rsidRDefault="00000000" w:rsidRPr="00000000" w14:paraId="0000001B">
      <w:pPr>
        <w:rPr>
          <w:b w:val="1"/>
          <w:color w:val="0e101a"/>
        </w:rPr>
      </w:pPr>
      <w:r w:rsidDel="00000000" w:rsidR="00000000" w:rsidRPr="00000000">
        <w:rPr>
          <w:b w:val="1"/>
          <w:color w:val="0e101a"/>
          <w:rtl w:val="0"/>
        </w:rPr>
        <w:t xml:space="preserve">Maslow’s Hierarchy of Needs</w:t>
      </w:r>
    </w:p>
    <w:p w:rsidR="00000000" w:rsidDel="00000000" w:rsidP="00000000" w:rsidRDefault="00000000" w:rsidRPr="00000000" w14:paraId="0000001C">
      <w:pPr>
        <w:rPr>
          <w:color w:val="0e101a"/>
        </w:rPr>
      </w:pPr>
      <w:r w:rsidDel="00000000" w:rsidR="00000000" w:rsidRPr="00000000">
        <w:rPr>
          <w:color w:val="0e101a"/>
          <w:rtl w:val="0"/>
        </w:rPr>
        <w:t xml:space="preserve">The first of Maslow’s Hierarchy of Needs are physiological requirements—food, water, shelter—which smartphones help users access indirectly. For example, food delivery apps such as Amazon or Uber help meet these basic needs. Moving up the pyramid, smartphones help fulfill safety needs through GPS and 911. They also provide a sense of community by connecting people on social media, texting, and video calls. These online interactions allow friendships and relationships to form globally(</w:t>
      </w:r>
      <w:r w:rsidDel="00000000" w:rsidR="00000000" w:rsidRPr="00000000">
        <w:rPr>
          <w:rtl w:val="0"/>
        </w:rPr>
        <w:t xml:space="preserve">Dunmore, 2013)</w:t>
      </w:r>
      <w:r w:rsidDel="00000000" w:rsidR="00000000" w:rsidRPr="00000000">
        <w:rPr>
          <w:color w:val="0e101a"/>
          <w:rtl w:val="0"/>
        </w:rPr>
        <w:t xml:space="preserve">. At a higher level, smartphones can function as platforms for professional development (LinkedIn, Indeed, etc.). Finally, at the top, self-actualization, smartphones offer apps for meditation and other forms of internalized wellness. Thus, smartphones can contribute to each level of Maslow’s Hierarchy in different ways.</w:t>
      </w:r>
    </w:p>
    <w:p w:rsidR="00000000" w:rsidDel="00000000" w:rsidP="00000000" w:rsidRDefault="00000000" w:rsidRPr="00000000" w14:paraId="0000001D">
      <w:pPr>
        <w:rPr>
          <w:b w:val="1"/>
        </w:rPr>
      </w:pPr>
      <w:r w:rsidDel="00000000" w:rsidR="00000000" w:rsidRPr="00000000">
        <w:rPr>
          <w:rtl w:val="0"/>
        </w:rPr>
      </w:r>
    </w:p>
    <w:p w:rsidR="00000000" w:rsidDel="00000000" w:rsidP="00000000" w:rsidRDefault="00000000" w:rsidRPr="00000000" w14:paraId="0000001E">
      <w:pPr>
        <w:rPr>
          <w:b w:val="1"/>
          <w:color w:val="0e101a"/>
        </w:rPr>
      </w:pPr>
      <w:r w:rsidDel="00000000" w:rsidR="00000000" w:rsidRPr="00000000">
        <w:rPr>
          <w:b w:val="1"/>
          <w:color w:val="0e101a"/>
          <w:rtl w:val="0"/>
        </w:rPr>
        <w:t xml:space="preserve">Basic Psychological Needs Theory</w:t>
      </w:r>
    </w:p>
    <w:p w:rsidR="00000000" w:rsidDel="00000000" w:rsidP="00000000" w:rsidRDefault="00000000" w:rsidRPr="00000000" w14:paraId="0000001F">
      <w:pPr>
        <w:rPr>
          <w:color w:val="0e101a"/>
        </w:rPr>
      </w:pPr>
      <w:r w:rsidDel="00000000" w:rsidR="00000000" w:rsidRPr="00000000">
        <w:rPr>
          <w:color w:val="0e101a"/>
          <w:rtl w:val="0"/>
        </w:rPr>
        <w:t xml:space="preserve">Basic Psychological Needs Theory identifies three critical needs for human well-being: autonomy, competence, and relatedness and smartphones can provide for all of them. Autonomy is achieved when users control their schedules and finances through various apps. Competence happens when smartphones provide access to potential mastery, perhaps through language apps, coding platforms, and tutorials. Relatedness is perhaps the most trivial of the three as smartphones allow the user to connect people through calls, messages, and social media, creating a sense of belonging. However, the same device can sabotage these needs if it leads to misuse which can create an environment that fosters anxiety or false connections(</w:t>
      </w:r>
      <w:r w:rsidDel="00000000" w:rsidR="00000000" w:rsidRPr="00000000">
        <w:rPr>
          <w:rtl w:val="0"/>
        </w:rPr>
        <w:t xml:space="preserve">Stenly, 2020)</w:t>
      </w:r>
      <w:r w:rsidDel="00000000" w:rsidR="00000000" w:rsidRPr="00000000">
        <w:rPr>
          <w:color w:val="0e101a"/>
          <w:rtl w:val="0"/>
        </w:rPr>
        <w:t xml:space="preserv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color w:val="0e101a"/>
        </w:rPr>
      </w:pPr>
      <w:r w:rsidDel="00000000" w:rsidR="00000000" w:rsidRPr="00000000">
        <w:rPr>
          <w:b w:val="1"/>
          <w:color w:val="0e101a"/>
          <w:rtl w:val="0"/>
        </w:rPr>
        <w:t xml:space="preserve">Survival Mode versus Thriving</w:t>
      </w:r>
    </w:p>
    <w:p w:rsidR="00000000" w:rsidDel="00000000" w:rsidP="00000000" w:rsidRDefault="00000000" w:rsidRPr="00000000" w14:paraId="00000022">
      <w:pPr>
        <w:rPr>
          <w:color w:val="0e101a"/>
        </w:rPr>
      </w:pPr>
      <w:r w:rsidDel="00000000" w:rsidR="00000000" w:rsidRPr="00000000">
        <w:rPr>
          <w:color w:val="0e101a"/>
          <w:rtl w:val="0"/>
        </w:rPr>
        <w:t xml:space="preserve">Smartphones can push people into a form of “survival mode” when they feel constant pressure to be online. Frequent notifications, social media comparisons, and the need to check messages can trigger stress or even social anxiety (</w:t>
      </w:r>
      <w:r w:rsidDel="00000000" w:rsidR="00000000" w:rsidRPr="00000000">
        <w:rPr>
          <w:rtl w:val="0"/>
        </w:rPr>
        <w:t xml:space="preserve">Hobsbawm,</w:t>
      </w:r>
      <w:r w:rsidDel="00000000" w:rsidR="00000000" w:rsidRPr="00000000">
        <w:rPr>
          <w:color w:val="0e101a"/>
          <w:rtl w:val="0"/>
        </w:rPr>
        <w:t xml:space="preserve"> 2018). At the same time, the smartphone can cultivate a sense of thriving when used effectively. Smartphones can allow the user to have access to mental engagement and stimulation in which the user can feel both a sense of connection and experience personal growth.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color w:val="0e101a"/>
        </w:rPr>
      </w:pPr>
      <w:r w:rsidDel="00000000" w:rsidR="00000000" w:rsidRPr="00000000">
        <w:rPr>
          <w:b w:val="1"/>
          <w:color w:val="0e101a"/>
          <w:rtl w:val="0"/>
        </w:rPr>
        <w:t xml:space="preserve">Utopia, Dystopia, and Protopia</w:t>
      </w:r>
    </w:p>
    <w:p w:rsidR="00000000" w:rsidDel="00000000" w:rsidP="00000000" w:rsidRDefault="00000000" w:rsidRPr="00000000" w14:paraId="00000025">
      <w:pPr>
        <w:rPr>
          <w:color w:val="0e101a"/>
        </w:rPr>
      </w:pPr>
      <w:r w:rsidDel="00000000" w:rsidR="00000000" w:rsidRPr="00000000">
        <w:rPr>
          <w:color w:val="0e101a"/>
          <w:rtl w:val="0"/>
        </w:rPr>
        <w:t xml:space="preserve">The future with smartphones with hard work can perhaps be a utopia: seamless global connectivity, universal access to knowledge, and a global sense of connection. However, many can easily see a dystopia with constant surveillance, social media addiction, and the loss of close societies. A protopian perspective is somewhere in between, suggesting improvements that can improve smartphone technology for healthier use, such as built-in usage monitors and social media usage time caps (</w:t>
      </w:r>
      <w:r w:rsidDel="00000000" w:rsidR="00000000" w:rsidRPr="00000000">
        <w:rPr>
          <w:rtl w:val="0"/>
        </w:rPr>
        <w:t xml:space="preserve">Cerrutti, 2021</w:t>
      </w:r>
      <w:r w:rsidDel="00000000" w:rsidR="00000000" w:rsidRPr="00000000">
        <w:rPr>
          <w:color w:val="0e101a"/>
          <w:rtl w:val="0"/>
        </w:rPr>
        <w:t xml:space="preserve">). This more balanced approach allows us to imagine a better future in which we become responsible technology users who haven't fallen victim to tech we are perhaps not quite ready for. </w:t>
      </w:r>
    </w:p>
    <w:p w:rsidR="00000000" w:rsidDel="00000000" w:rsidP="00000000" w:rsidRDefault="00000000" w:rsidRPr="00000000" w14:paraId="00000026">
      <w:pPr>
        <w:rPr>
          <w:b w:val="1"/>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color w:val="0e101a"/>
        </w:rPr>
      </w:pPr>
      <w:r w:rsidDel="00000000" w:rsidR="00000000" w:rsidRPr="00000000">
        <w:rPr>
          <w:b w:val="1"/>
          <w:color w:val="0e101a"/>
          <w:rtl w:val="0"/>
        </w:rPr>
        <w:t xml:space="preserve">Conclusion</w:t>
      </w:r>
    </w:p>
    <w:p w:rsidR="00000000" w:rsidDel="00000000" w:rsidP="00000000" w:rsidRDefault="00000000" w:rsidRPr="00000000" w14:paraId="00000029">
      <w:pPr>
        <w:rPr>
          <w:color w:val="0e101a"/>
        </w:rPr>
      </w:pPr>
      <w:r w:rsidDel="00000000" w:rsidR="00000000" w:rsidRPr="00000000">
        <w:rPr>
          <w:color w:val="0e101a"/>
          <w:rtl w:val="0"/>
        </w:rPr>
        <w:t xml:space="preserve">The smartphone is a curious example of how technology shapes and is shaped by our contemporary needs. Its history shows how each step contributed from a device once used for simple localized communication to a device now integral to daily life. Examining the smartphone through Maslow’s Hierarchy of Needs and Basic Psychological Needs Theory reveals its potential to help the user feel completeness while also being a risk that may drive the user into depravity. Understanding this confusing balance allows us to see that smartphones are neither strictly utopian nor dystopian, but rather a protopian technology that, if and only if guided with thoughtful design and healthy regulation, can continue to support humanity. </w:t>
      </w:r>
    </w:p>
    <w:p w:rsidR="00000000" w:rsidDel="00000000" w:rsidP="00000000" w:rsidRDefault="00000000" w:rsidRPr="00000000" w14:paraId="0000002A">
      <w:pPr>
        <w:rPr>
          <w:b w:val="1"/>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References</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Stenly, E. (2020). Smartphone application effects on user's interpersonal communication self esteem. *Inter Komunika, 5*(2). https://doi.org/10.33376/ik.v5i2.383</w:t>
      </w:r>
    </w:p>
    <w:p w:rsidR="00000000" w:rsidDel="00000000" w:rsidP="00000000" w:rsidRDefault="00000000" w:rsidRPr="00000000" w14:paraId="0000002F">
      <w:pPr>
        <w:numPr>
          <w:ilvl w:val="0"/>
          <w:numId w:val="1"/>
        </w:numPr>
        <w:spacing w:after="0" w:afterAutospacing="0"/>
        <w:ind w:left="720" w:hanging="360"/>
        <w:rPr>
          <w:u w:val="none"/>
        </w:rPr>
      </w:pPr>
      <w:r w:rsidDel="00000000" w:rsidR="00000000" w:rsidRPr="00000000">
        <w:rPr>
          <w:rtl w:val="0"/>
        </w:rPr>
        <w:t xml:space="preserve">Cerrutti, C. (2021, October 27). </w:t>
      </w:r>
      <w:r w:rsidDel="00000000" w:rsidR="00000000" w:rsidRPr="00000000">
        <w:rPr>
          <w:i w:val="1"/>
          <w:rtl w:val="0"/>
        </w:rPr>
        <w:t xml:space="preserve">Historic 20 years telecommunications in Nigeria...obasanjo, JODA, Ndukwe, Pantami, Danbatta and Adenuga Bag Telecoms Awards</w:t>
      </w:r>
      <w:r w:rsidDel="00000000" w:rsidR="00000000" w:rsidRPr="00000000">
        <w:rPr>
          <w:rtl w:val="0"/>
        </w:rPr>
        <w:t xml:space="preserve">. Historic 20 Years Telecommunications In Nigeria...Obasanjo, Joda, Ndukwe, Pantami, Danbatta and Adenuga Bag Telecoms Awards. http://www.worldindustryleaders.com/2021/10/historic-20-years-telecommunications-in.html </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rtl w:val="0"/>
        </w:rPr>
        <w:t xml:space="preserve">Hobsbawm, J. (2018). </w:t>
      </w:r>
      <w:r w:rsidDel="00000000" w:rsidR="00000000" w:rsidRPr="00000000">
        <w:rPr>
          <w:i w:val="1"/>
          <w:rtl w:val="0"/>
        </w:rPr>
        <w:t xml:space="preserve">Fully connected: Surviving and thriving in an age of overload</w:t>
      </w:r>
      <w:r w:rsidDel="00000000" w:rsidR="00000000" w:rsidRPr="00000000">
        <w:rPr>
          <w:rtl w:val="0"/>
        </w:rPr>
        <w:t xml:space="preserve">. Bloomsbury Publishing PLC. </w:t>
      </w:r>
    </w:p>
    <w:p w:rsidR="00000000" w:rsidDel="00000000" w:rsidP="00000000" w:rsidRDefault="00000000" w:rsidRPr="00000000" w14:paraId="00000031">
      <w:pPr>
        <w:numPr>
          <w:ilvl w:val="0"/>
          <w:numId w:val="1"/>
        </w:numPr>
        <w:ind w:left="720" w:hanging="360"/>
      </w:pPr>
      <w:r w:rsidDel="00000000" w:rsidR="00000000" w:rsidRPr="00000000">
        <w:rPr>
          <w:rtl w:val="0"/>
        </w:rPr>
        <w:t xml:space="preserve">Dunmore, D. (2013). *Has technology become a need? A qualitative study exploring three generational cohorts' perception of technology in regards to Maslow's hierarchy of needs* (Publication No. 3607006) [Doctoral dissertation, Capella University]. </w:t>
      </w:r>
    </w:p>
    <w:p w:rsidR="00000000" w:rsidDel="00000000" w:rsidP="00000000" w:rsidRDefault="00000000" w:rsidRPr="00000000" w14:paraId="00000032">
      <w:pPr>
        <w:ind w:left="720" w:firstLine="0"/>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988 Words</w:t>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