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728C" w14:textId="680E9561" w:rsidR="00C80AAD" w:rsidRPr="00C80AAD" w:rsidRDefault="002C4417" w:rsidP="00C80AAD">
      <w:pPr>
        <w:spacing w:before="100" w:beforeAutospacing="1" w:after="100" w:afterAutospacing="1" w:line="240" w:lineRule="auto"/>
        <w:rPr>
          <w:rFonts w:ascii="Times New Roman" w:eastAsia="Times New Roman" w:hAnsi="Times New Roman" w:cs="Times New Roman"/>
          <w:b/>
          <w:bCs/>
          <w:kern w:val="0"/>
          <w14:ligatures w14:val="none"/>
        </w:rPr>
      </w:pPr>
      <w:r w:rsidRPr="00192A37">
        <w:rPr>
          <w:rFonts w:ascii="Times New Roman" w:eastAsia="Times New Roman" w:hAnsi="Times New Roman" w:cs="Times New Roman"/>
          <w:b/>
          <w:bCs/>
          <w:kern w:val="0"/>
          <w14:ligatures w14:val="none"/>
        </w:rPr>
        <w:t xml:space="preserve">Question: </w:t>
      </w:r>
      <w:r w:rsidR="00306DDC" w:rsidRPr="00306DDC">
        <w:rPr>
          <w:rFonts w:ascii="Times New Roman" w:eastAsia="Times New Roman" w:hAnsi="Times New Roman" w:cs="Times New Roman"/>
          <w:b/>
          <w:bCs/>
          <w:kern w:val="0"/>
          <w14:ligatures w14:val="none"/>
        </w:rPr>
        <w:t>What is the advantage of creating your own exception class? What is the benefit of using inheritance from the standard exception class hierarchy?</w:t>
      </w:r>
    </w:p>
    <w:p w14:paraId="2AFA6577" w14:textId="77777777" w:rsidR="00FB69B0" w:rsidRDefault="00FB69B0" w:rsidP="00C80AAD">
      <w:pPr>
        <w:spacing w:before="100" w:beforeAutospacing="1" w:after="100" w:afterAutospacing="1" w:line="240" w:lineRule="auto"/>
        <w:outlineLvl w:val="2"/>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t>In C++, exceptions are a crucial part of robust error handling, allowing developers to manage runtime errors gracefully. While the standard exception classes (such as std::runtime_error and std::logic_error) provide general-purpose error handling, creating custom exception classes offers significant advantages in terms of clarity, specificity, and maintainability (Stroustrup, 2013).</w:t>
      </w:r>
    </w:p>
    <w:p w14:paraId="2D910072" w14:textId="449BE058" w:rsidR="000C3B76" w:rsidRDefault="000C3B76" w:rsidP="00C80A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C3B76">
        <w:rPr>
          <w:rFonts w:ascii="Times New Roman" w:eastAsia="Times New Roman" w:hAnsi="Times New Roman" w:cs="Times New Roman"/>
          <w:b/>
          <w:bCs/>
          <w:kern w:val="0"/>
          <w14:ligatures w14:val="none"/>
        </w:rPr>
        <w:t>Advantages of Creating Custom Exception Classes:</w:t>
      </w:r>
    </w:p>
    <w:p w14:paraId="59ED2F05" w14:textId="714CC827" w:rsidR="00FB69B0" w:rsidRPr="00FB69B0" w:rsidRDefault="00FB69B0" w:rsidP="00FB69B0">
      <w:pPr>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t>Creating custom exception classes in C++ provides several key advantages, including more specific error handling, improved code readability, and the ability to encapsulate additional error information. One of the primary benefits is more granular error handling. When using built-in exceptions like std::runtime_error, it can be difficult to differentiate between different types of errors. Custom exceptions allow developers to define specific error scenarios, making it easier to catch and handle them appropriately. For example, instead of throwing a generic std::runtime_error("Invalid input"), defining an InvalidInputException makes it clear that the error pertains specifically to an invalid input scenario.</w:t>
      </w:r>
    </w:p>
    <w:p w14:paraId="7B31C96D" w14:textId="5071A1E6" w:rsidR="00FB69B0" w:rsidRPr="00FB69B0" w:rsidRDefault="00FB69B0" w:rsidP="00FB69B0">
      <w:pPr>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t>Another significant advantage is improved code readability and maintainability. Custom exceptions make the code more self-explanatory, as they explicitly state what type of error has occurred. When another developer reads throw InsufficientFundsException();, they immediately understand the nature of the issue without needing to decipher generic error messages. This improves maintainability since specific exceptions can be caught separately, leading to better-structured and more robust error handling.</w:t>
      </w:r>
    </w:p>
    <w:p w14:paraId="4009490B" w14:textId="5591AB38" w:rsidR="00FB69B0" w:rsidRPr="00FB69B0" w:rsidRDefault="00FB69B0" w:rsidP="00FB69B0">
      <w:pPr>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t>Additionally, custom exception classes can encapsulate extra information about an error, such as error codes, timestamps, or corrective actions. This added detail is useful for logging and debugging (CppReference). For instance, if an exception is thrown due to an invalid withdrawal amount, the custom exception class can store the attempted withdrawal value, allowing developers to analyze what went wrong and how to prevent similar errors in the future. By incorporating these features, custom exceptions enhance the clarity, maintainability, and functionality of error-handling mechanisms in C++ applications.</w:t>
      </w:r>
    </w:p>
    <w:p w14:paraId="2BB22415" w14:textId="77777777" w:rsidR="000C3B76" w:rsidRPr="000C3B76" w:rsidRDefault="000C3B76" w:rsidP="000C3B76">
      <w:pPr>
        <w:rPr>
          <w:rFonts w:ascii="Times New Roman" w:eastAsia="Times New Roman" w:hAnsi="Times New Roman" w:cs="Times New Roman"/>
          <w:b/>
          <w:bCs/>
          <w:kern w:val="0"/>
          <w14:ligatures w14:val="none"/>
        </w:rPr>
      </w:pPr>
      <w:r w:rsidRPr="000C3B76">
        <w:rPr>
          <w:rFonts w:ascii="Times New Roman" w:eastAsia="Times New Roman" w:hAnsi="Times New Roman" w:cs="Times New Roman"/>
          <w:b/>
          <w:bCs/>
          <w:kern w:val="0"/>
          <w14:ligatures w14:val="none"/>
        </w:rPr>
        <w:t>Benefits of Inheriting from the Standard Exception Hierarchy:</w:t>
      </w:r>
    </w:p>
    <w:p w14:paraId="29BC1376" w14:textId="77777777" w:rsidR="00FB69B0" w:rsidRPr="00FB69B0" w:rsidRDefault="00FB69B0" w:rsidP="00FB69B0">
      <w:pPr>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t>C++ provides the std::exception hierarchy as a base for all standard exceptions. Inheriting from it provides several benefits:</w:t>
      </w:r>
    </w:p>
    <w:p w14:paraId="2F43600C" w14:textId="77777777" w:rsidR="00FB69B0" w:rsidRPr="00FB69B0" w:rsidRDefault="00FB69B0" w:rsidP="00FB69B0">
      <w:pPr>
        <w:numPr>
          <w:ilvl w:val="0"/>
          <w:numId w:val="30"/>
        </w:numPr>
        <w:rPr>
          <w:rFonts w:ascii="Times New Roman" w:eastAsia="Times New Roman" w:hAnsi="Times New Roman" w:cs="Times New Roman"/>
          <w:kern w:val="0"/>
          <w14:ligatures w14:val="none"/>
        </w:rPr>
      </w:pPr>
      <w:r w:rsidRPr="00FB69B0">
        <w:rPr>
          <w:rFonts w:ascii="Times New Roman" w:eastAsia="Times New Roman" w:hAnsi="Times New Roman" w:cs="Times New Roman"/>
          <w:b/>
          <w:bCs/>
          <w:kern w:val="0"/>
          <w14:ligatures w14:val="none"/>
        </w:rPr>
        <w:t>Consistency in Error Handling</w:t>
      </w:r>
    </w:p>
    <w:p w14:paraId="46C87F74" w14:textId="77777777" w:rsidR="00FB69B0" w:rsidRPr="00FB69B0" w:rsidRDefault="00FB69B0" w:rsidP="00FB69B0">
      <w:pPr>
        <w:numPr>
          <w:ilvl w:val="1"/>
          <w:numId w:val="31"/>
        </w:numPr>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t>All standard exceptions inherit from std::exception, which means that custom exceptions can be caught using a generic catch (std::exception&amp; e) block (Stroustrup, 2013).</w:t>
      </w:r>
    </w:p>
    <w:p w14:paraId="14CE6FD7" w14:textId="77777777" w:rsidR="00FB69B0" w:rsidRPr="00FB69B0" w:rsidRDefault="00FB69B0" w:rsidP="00FB69B0">
      <w:pPr>
        <w:numPr>
          <w:ilvl w:val="1"/>
          <w:numId w:val="31"/>
        </w:numPr>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lastRenderedPageBreak/>
        <w:t>This enables flexible and uniform error handling across different parts of an application.</w:t>
      </w:r>
    </w:p>
    <w:p w14:paraId="4EA557C2" w14:textId="77777777" w:rsidR="00FB69B0" w:rsidRPr="00FB69B0" w:rsidRDefault="00FB69B0" w:rsidP="00FB69B0">
      <w:pPr>
        <w:numPr>
          <w:ilvl w:val="0"/>
          <w:numId w:val="30"/>
        </w:numPr>
        <w:rPr>
          <w:rFonts w:ascii="Times New Roman" w:eastAsia="Times New Roman" w:hAnsi="Times New Roman" w:cs="Times New Roman"/>
          <w:kern w:val="0"/>
          <w14:ligatures w14:val="none"/>
        </w:rPr>
      </w:pPr>
      <w:r w:rsidRPr="00FB69B0">
        <w:rPr>
          <w:rFonts w:ascii="Times New Roman" w:eastAsia="Times New Roman" w:hAnsi="Times New Roman" w:cs="Times New Roman"/>
          <w:b/>
          <w:bCs/>
          <w:kern w:val="0"/>
          <w14:ligatures w14:val="none"/>
        </w:rPr>
        <w:t>Automatic Integration with Existing C++ Features</w:t>
      </w:r>
    </w:p>
    <w:p w14:paraId="38248059" w14:textId="2C7851DA" w:rsidR="00FB69B0" w:rsidRPr="00FB69B0" w:rsidRDefault="00FB69B0" w:rsidP="00FB69B0">
      <w:pPr>
        <w:numPr>
          <w:ilvl w:val="1"/>
          <w:numId w:val="32"/>
        </w:numPr>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t>The std::exception class provides a what() function, which returns a description of the exception (CppReference).</w:t>
      </w:r>
    </w:p>
    <w:p w14:paraId="6B5CAC1F" w14:textId="77777777" w:rsidR="00FB69B0" w:rsidRPr="00FB69B0" w:rsidRDefault="00FB69B0" w:rsidP="00FB69B0">
      <w:pPr>
        <w:numPr>
          <w:ilvl w:val="1"/>
          <w:numId w:val="32"/>
        </w:numPr>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t>By overriding this function in custom exceptions, we ensure they can be used just like standard exceptions.</w:t>
      </w:r>
    </w:p>
    <w:p w14:paraId="5D4420A3" w14:textId="77777777" w:rsidR="00FB69B0" w:rsidRPr="00FB69B0" w:rsidRDefault="00FB69B0" w:rsidP="00FB69B0">
      <w:pPr>
        <w:numPr>
          <w:ilvl w:val="0"/>
          <w:numId w:val="30"/>
        </w:numPr>
        <w:rPr>
          <w:rFonts w:ascii="Times New Roman" w:eastAsia="Times New Roman" w:hAnsi="Times New Roman" w:cs="Times New Roman"/>
          <w:kern w:val="0"/>
          <w14:ligatures w14:val="none"/>
        </w:rPr>
      </w:pPr>
      <w:r w:rsidRPr="00FB69B0">
        <w:rPr>
          <w:rFonts w:ascii="Times New Roman" w:eastAsia="Times New Roman" w:hAnsi="Times New Roman" w:cs="Times New Roman"/>
          <w:b/>
          <w:bCs/>
          <w:kern w:val="0"/>
          <w14:ligatures w14:val="none"/>
        </w:rPr>
        <w:t>Polymorphic Behavior</w:t>
      </w:r>
    </w:p>
    <w:p w14:paraId="19A50554" w14:textId="46B703F3" w:rsidR="00FB69B0" w:rsidRPr="00FB69B0" w:rsidRDefault="00FB69B0" w:rsidP="00FB69B0">
      <w:pPr>
        <w:numPr>
          <w:ilvl w:val="1"/>
          <w:numId w:val="33"/>
        </w:numPr>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t>Using inheritance, a program can handle multiple custom exceptions using polymorphism</w:t>
      </w:r>
      <w:r>
        <w:rPr>
          <w:rFonts w:ascii="Times New Roman" w:eastAsia="Times New Roman" w:hAnsi="Times New Roman" w:cs="Times New Roman"/>
          <w:kern w:val="0"/>
          <w14:ligatures w14:val="none"/>
        </w:rPr>
        <w:t>.</w:t>
      </w:r>
    </w:p>
    <w:p w14:paraId="0BBD0815" w14:textId="77777777" w:rsidR="00822DDF" w:rsidRDefault="00FB69B0" w:rsidP="00822DDF">
      <w:pPr>
        <w:numPr>
          <w:ilvl w:val="1"/>
          <w:numId w:val="33"/>
        </w:numPr>
        <w:rPr>
          <w:rFonts w:ascii="Times New Roman" w:eastAsia="Times New Roman" w:hAnsi="Times New Roman" w:cs="Times New Roman"/>
          <w:kern w:val="0"/>
          <w14:ligatures w14:val="none"/>
        </w:rPr>
      </w:pPr>
      <w:r w:rsidRPr="00FB69B0">
        <w:rPr>
          <w:rFonts w:ascii="Times New Roman" w:eastAsia="Times New Roman" w:hAnsi="Times New Roman" w:cs="Times New Roman"/>
          <w:kern w:val="0"/>
          <w14:ligatures w14:val="none"/>
        </w:rPr>
        <w:t>For example, a BankingException can be a base class for InsufficientFundsException and InvalidTransactionException, allowing a general catch (BankingException&amp; e) to handle related exceptions.</w:t>
      </w:r>
    </w:p>
    <w:p w14:paraId="455C14A5" w14:textId="060B0798" w:rsidR="00822DDF" w:rsidRPr="000C3B76" w:rsidRDefault="00822DDF" w:rsidP="00822DDF">
      <w:pPr>
        <w:rPr>
          <w:rFonts w:ascii="Times New Roman" w:eastAsia="Times New Roman" w:hAnsi="Times New Roman" w:cs="Times New Roman"/>
          <w:kern w:val="0"/>
          <w14:ligatures w14:val="none"/>
        </w:rPr>
      </w:pPr>
      <w:r w:rsidRPr="00822DDF">
        <w:rPr>
          <w:rFonts w:ascii="Times New Roman" w:eastAsia="Times New Roman" w:hAnsi="Times New Roman" w:cs="Times New Roman"/>
          <w:kern w:val="0"/>
          <w14:ligatures w14:val="none"/>
        </w:rPr>
        <w:t>Creating custom exception classes and inheriting from std::exception provides better specificity, maintainability, and structured error handling. It ensures that exceptions are categorized correctly and handled in a way that improves code clarity and debugging. This practice is widely used in professional C++ applications, making it a fundamental technique for writing robust and secure code.</w:t>
      </w:r>
    </w:p>
    <w:p w14:paraId="11114353" w14:textId="6DB754AB" w:rsidR="00CA6369" w:rsidRDefault="00CA6369" w:rsidP="000C3B76">
      <w:pPr>
        <w:rPr>
          <w:rFonts w:ascii="Times New Roman" w:hAnsi="Times New Roman" w:cs="Times New Roman"/>
          <w:b/>
          <w:bCs/>
        </w:rPr>
      </w:pPr>
      <w:r w:rsidRPr="00192A37">
        <w:rPr>
          <w:rFonts w:ascii="Times New Roman" w:hAnsi="Times New Roman" w:cs="Times New Roman"/>
          <w:b/>
          <w:bCs/>
        </w:rPr>
        <w:t>References</w:t>
      </w:r>
    </w:p>
    <w:p w14:paraId="653347A3" w14:textId="40046FE8" w:rsidR="00FB69B0" w:rsidRDefault="00FB69B0" w:rsidP="000C3B76">
      <w:pPr>
        <w:rPr>
          <w:rFonts w:ascii="Times New Roman" w:hAnsi="Times New Roman" w:cs="Times New Roman"/>
        </w:rPr>
      </w:pPr>
      <w:r w:rsidRPr="00FB69B0">
        <w:rPr>
          <w:rFonts w:ascii="Times New Roman" w:hAnsi="Times New Roman" w:cs="Times New Roman"/>
        </w:rPr>
        <w:t xml:space="preserve">CppReference. </w:t>
      </w:r>
      <w:r w:rsidRPr="00FB69B0">
        <w:rPr>
          <w:rFonts w:ascii="Times New Roman" w:hAnsi="Times New Roman" w:cs="Times New Roman"/>
          <w:i/>
          <w:iCs/>
        </w:rPr>
        <w:t>std::exception - C++ Reference.</w:t>
      </w:r>
      <w:r w:rsidRPr="00FB69B0">
        <w:rPr>
          <w:rFonts w:ascii="Times New Roman" w:hAnsi="Times New Roman" w:cs="Times New Roman"/>
        </w:rPr>
        <w:t xml:space="preserve"> Retrieved from</w:t>
      </w:r>
      <w:r>
        <w:rPr>
          <w:rFonts w:ascii="Times New Roman" w:hAnsi="Times New Roman" w:cs="Times New Roman"/>
        </w:rPr>
        <w:t xml:space="preserve"> </w:t>
      </w:r>
      <w:hyperlink r:id="rId5" w:history="1">
        <w:r w:rsidR="00822DDF" w:rsidRPr="00911352">
          <w:rPr>
            <w:rStyle w:val="Hyperlink"/>
            <w:rFonts w:ascii="Times New Roman" w:hAnsi="Times New Roman" w:cs="Times New Roman"/>
          </w:rPr>
          <w:t>https://en.cppreference.com/w/cpp/error/exception</w:t>
        </w:r>
      </w:hyperlink>
    </w:p>
    <w:p w14:paraId="17AFE863" w14:textId="6E28ED41" w:rsidR="00822DDF" w:rsidRPr="00FB69B0" w:rsidRDefault="00822DDF" w:rsidP="000C3B76">
      <w:pPr>
        <w:rPr>
          <w:rFonts w:ascii="Times New Roman" w:hAnsi="Times New Roman" w:cs="Times New Roman"/>
        </w:rPr>
      </w:pPr>
      <w:r w:rsidRPr="00822DDF">
        <w:rPr>
          <w:rFonts w:ascii="Times New Roman" w:hAnsi="Times New Roman" w:cs="Times New Roman"/>
        </w:rPr>
        <w:t xml:space="preserve">Stroustrup, B. (2013). </w:t>
      </w:r>
      <w:r w:rsidRPr="00822DDF">
        <w:rPr>
          <w:rFonts w:ascii="Times New Roman" w:hAnsi="Times New Roman" w:cs="Times New Roman"/>
          <w:i/>
          <w:iCs/>
        </w:rPr>
        <w:t>The C++ Programming Language</w:t>
      </w:r>
      <w:r w:rsidRPr="00822DDF">
        <w:rPr>
          <w:rFonts w:ascii="Times New Roman" w:hAnsi="Times New Roman" w:cs="Times New Roman"/>
        </w:rPr>
        <w:t xml:space="preserve"> (4th ed.). Addison-Wesley.</w:t>
      </w:r>
    </w:p>
    <w:p w14:paraId="76589D91" w14:textId="42F74513" w:rsidR="00FB548D" w:rsidRPr="0001126A" w:rsidRDefault="00FB548D" w:rsidP="0001126A">
      <w:pPr>
        <w:ind w:left="720" w:hanging="720"/>
      </w:pPr>
    </w:p>
    <w:sectPr w:rsidR="00FB548D" w:rsidRPr="00011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534"/>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C6BD0"/>
    <w:multiLevelType w:val="multilevel"/>
    <w:tmpl w:val="990876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543CC"/>
    <w:multiLevelType w:val="multilevel"/>
    <w:tmpl w:val="34AE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132C8"/>
    <w:multiLevelType w:val="multilevel"/>
    <w:tmpl w:val="C22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402A6"/>
    <w:multiLevelType w:val="multilevel"/>
    <w:tmpl w:val="8868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A9735E"/>
    <w:multiLevelType w:val="multilevel"/>
    <w:tmpl w:val="6316A3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037CF8"/>
    <w:multiLevelType w:val="hybridMultilevel"/>
    <w:tmpl w:val="A90008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05554"/>
    <w:multiLevelType w:val="multilevel"/>
    <w:tmpl w:val="8E0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834A6"/>
    <w:multiLevelType w:val="multilevel"/>
    <w:tmpl w:val="ED3E2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7D3C72"/>
    <w:multiLevelType w:val="multilevel"/>
    <w:tmpl w:val="80DCF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11D87"/>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D7E79"/>
    <w:multiLevelType w:val="multilevel"/>
    <w:tmpl w:val="234C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647A5"/>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34651C"/>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AE0A76"/>
    <w:multiLevelType w:val="multilevel"/>
    <w:tmpl w:val="0422E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F4F40"/>
    <w:multiLevelType w:val="hybridMultilevel"/>
    <w:tmpl w:val="23A4B3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2F5F48"/>
    <w:multiLevelType w:val="multilevel"/>
    <w:tmpl w:val="193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A0032"/>
    <w:multiLevelType w:val="multilevel"/>
    <w:tmpl w:val="519661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866BD3"/>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0C66C7"/>
    <w:multiLevelType w:val="multilevel"/>
    <w:tmpl w:val="712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F015C"/>
    <w:multiLevelType w:val="multilevel"/>
    <w:tmpl w:val="CC5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632285"/>
    <w:multiLevelType w:val="multilevel"/>
    <w:tmpl w:val="234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7221D"/>
    <w:multiLevelType w:val="multilevel"/>
    <w:tmpl w:val="4C0AA3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EB55AC"/>
    <w:multiLevelType w:val="multilevel"/>
    <w:tmpl w:val="BD18F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A76399"/>
    <w:multiLevelType w:val="multilevel"/>
    <w:tmpl w:val="A3E053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187EB0"/>
    <w:multiLevelType w:val="multilevel"/>
    <w:tmpl w:val="0D5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5102D"/>
    <w:multiLevelType w:val="multilevel"/>
    <w:tmpl w:val="A1F6C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D83881"/>
    <w:multiLevelType w:val="multilevel"/>
    <w:tmpl w:val="D800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B47E4"/>
    <w:multiLevelType w:val="multilevel"/>
    <w:tmpl w:val="93A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69943">
    <w:abstractNumId w:val="3"/>
  </w:num>
  <w:num w:numId="2" w16cid:durableId="1858041629">
    <w:abstractNumId w:val="4"/>
  </w:num>
  <w:num w:numId="3" w16cid:durableId="224878607">
    <w:abstractNumId w:val="28"/>
  </w:num>
  <w:num w:numId="4" w16cid:durableId="1887981572">
    <w:abstractNumId w:val="25"/>
  </w:num>
  <w:num w:numId="5" w16cid:durableId="1545368394">
    <w:abstractNumId w:val="6"/>
  </w:num>
  <w:num w:numId="6" w16cid:durableId="1299456955">
    <w:abstractNumId w:val="9"/>
  </w:num>
  <w:num w:numId="7" w16cid:durableId="784807285">
    <w:abstractNumId w:val="31"/>
  </w:num>
  <w:num w:numId="8" w16cid:durableId="1706100633">
    <w:abstractNumId w:val="18"/>
  </w:num>
  <w:num w:numId="9" w16cid:durableId="887227473">
    <w:abstractNumId w:val="2"/>
  </w:num>
  <w:num w:numId="10" w16cid:durableId="411465066">
    <w:abstractNumId w:val="26"/>
  </w:num>
  <w:num w:numId="11" w16cid:durableId="926689336">
    <w:abstractNumId w:val="14"/>
  </w:num>
  <w:num w:numId="12" w16cid:durableId="950016408">
    <w:abstractNumId w:val="8"/>
  </w:num>
  <w:num w:numId="13" w16cid:durableId="1596402828">
    <w:abstractNumId w:val="12"/>
  </w:num>
  <w:num w:numId="14" w16cid:durableId="1290747562">
    <w:abstractNumId w:val="20"/>
  </w:num>
  <w:num w:numId="15" w16cid:durableId="1541354268">
    <w:abstractNumId w:val="0"/>
  </w:num>
  <w:num w:numId="16" w16cid:durableId="902257147">
    <w:abstractNumId w:val="16"/>
  </w:num>
  <w:num w:numId="17" w16cid:durableId="877544409">
    <w:abstractNumId w:val="15"/>
  </w:num>
  <w:num w:numId="18" w16cid:durableId="53508000">
    <w:abstractNumId w:val="29"/>
  </w:num>
  <w:num w:numId="19" w16cid:durableId="430979907">
    <w:abstractNumId w:val="21"/>
  </w:num>
  <w:num w:numId="20" w16cid:durableId="1887450943">
    <w:abstractNumId w:val="22"/>
  </w:num>
  <w:num w:numId="21" w16cid:durableId="570194508">
    <w:abstractNumId w:val="23"/>
  </w:num>
  <w:num w:numId="22" w16cid:durableId="311099955">
    <w:abstractNumId w:val="5"/>
  </w:num>
  <w:num w:numId="23" w16cid:durableId="1757509177">
    <w:abstractNumId w:val="32"/>
  </w:num>
  <w:num w:numId="24" w16cid:durableId="1190410017">
    <w:abstractNumId w:val="17"/>
  </w:num>
  <w:num w:numId="25" w16cid:durableId="933781636">
    <w:abstractNumId w:val="10"/>
  </w:num>
  <w:num w:numId="26" w16cid:durableId="1475367935">
    <w:abstractNumId w:val="13"/>
  </w:num>
  <w:num w:numId="27" w16cid:durableId="811291831">
    <w:abstractNumId w:val="11"/>
  </w:num>
  <w:num w:numId="28" w16cid:durableId="724184397">
    <w:abstractNumId w:val="19"/>
  </w:num>
  <w:num w:numId="29" w16cid:durableId="935020102">
    <w:abstractNumId w:val="7"/>
  </w:num>
  <w:num w:numId="30" w16cid:durableId="675303860">
    <w:abstractNumId w:val="30"/>
  </w:num>
  <w:num w:numId="31" w16cid:durableId="1223642292">
    <w:abstractNumId w:val="1"/>
  </w:num>
  <w:num w:numId="32" w16cid:durableId="2061779505">
    <w:abstractNumId w:val="24"/>
  </w:num>
  <w:num w:numId="33" w16cid:durableId="10991767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1126A"/>
    <w:rsid w:val="00017B2F"/>
    <w:rsid w:val="0005232F"/>
    <w:rsid w:val="00054946"/>
    <w:rsid w:val="00066B73"/>
    <w:rsid w:val="000C3B76"/>
    <w:rsid w:val="001004BC"/>
    <w:rsid w:val="00147CEB"/>
    <w:rsid w:val="00171C5B"/>
    <w:rsid w:val="00192A37"/>
    <w:rsid w:val="002C4417"/>
    <w:rsid w:val="002F26AA"/>
    <w:rsid w:val="00306DDC"/>
    <w:rsid w:val="003D00DE"/>
    <w:rsid w:val="00446200"/>
    <w:rsid w:val="004B7C60"/>
    <w:rsid w:val="004E3854"/>
    <w:rsid w:val="00547E8B"/>
    <w:rsid w:val="00562EBC"/>
    <w:rsid w:val="00574846"/>
    <w:rsid w:val="005B209C"/>
    <w:rsid w:val="00611466"/>
    <w:rsid w:val="00622C17"/>
    <w:rsid w:val="00687474"/>
    <w:rsid w:val="006C26AC"/>
    <w:rsid w:val="0073338F"/>
    <w:rsid w:val="0075558B"/>
    <w:rsid w:val="00755BF8"/>
    <w:rsid w:val="007A5988"/>
    <w:rsid w:val="007C4799"/>
    <w:rsid w:val="007C5B4B"/>
    <w:rsid w:val="00822DDF"/>
    <w:rsid w:val="00845566"/>
    <w:rsid w:val="008A6EA6"/>
    <w:rsid w:val="008B7E32"/>
    <w:rsid w:val="009710BC"/>
    <w:rsid w:val="009F26DC"/>
    <w:rsid w:val="00A42FC1"/>
    <w:rsid w:val="00A44015"/>
    <w:rsid w:val="00A77EE3"/>
    <w:rsid w:val="00A82122"/>
    <w:rsid w:val="00B91286"/>
    <w:rsid w:val="00BD5FAE"/>
    <w:rsid w:val="00C47E12"/>
    <w:rsid w:val="00C80AAD"/>
    <w:rsid w:val="00C8365C"/>
    <w:rsid w:val="00C85BE6"/>
    <w:rsid w:val="00CA6369"/>
    <w:rsid w:val="00CB692F"/>
    <w:rsid w:val="00CD5252"/>
    <w:rsid w:val="00D50FD1"/>
    <w:rsid w:val="00D55AEC"/>
    <w:rsid w:val="00E40896"/>
    <w:rsid w:val="00F37905"/>
    <w:rsid w:val="00FB548D"/>
    <w:rsid w:val="00FB6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 w:type="character" w:styleId="FollowedHyperlink">
    <w:name w:val="FollowedHyperlink"/>
    <w:basedOn w:val="DefaultParagraphFont"/>
    <w:uiPriority w:val="99"/>
    <w:semiHidden/>
    <w:unhideWhenUsed/>
    <w:rsid w:val="000112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585">
      <w:bodyDiv w:val="1"/>
      <w:marLeft w:val="0"/>
      <w:marRight w:val="0"/>
      <w:marTop w:val="0"/>
      <w:marBottom w:val="0"/>
      <w:divBdr>
        <w:top w:val="none" w:sz="0" w:space="0" w:color="auto"/>
        <w:left w:val="none" w:sz="0" w:space="0" w:color="auto"/>
        <w:bottom w:val="none" w:sz="0" w:space="0" w:color="auto"/>
        <w:right w:val="none" w:sz="0" w:space="0" w:color="auto"/>
      </w:divBdr>
    </w:div>
    <w:div w:id="69011549">
      <w:bodyDiv w:val="1"/>
      <w:marLeft w:val="0"/>
      <w:marRight w:val="0"/>
      <w:marTop w:val="0"/>
      <w:marBottom w:val="0"/>
      <w:divBdr>
        <w:top w:val="none" w:sz="0" w:space="0" w:color="auto"/>
        <w:left w:val="none" w:sz="0" w:space="0" w:color="auto"/>
        <w:bottom w:val="none" w:sz="0" w:space="0" w:color="auto"/>
        <w:right w:val="none" w:sz="0" w:space="0" w:color="auto"/>
      </w:divBdr>
    </w:div>
    <w:div w:id="75172804">
      <w:bodyDiv w:val="1"/>
      <w:marLeft w:val="0"/>
      <w:marRight w:val="0"/>
      <w:marTop w:val="0"/>
      <w:marBottom w:val="0"/>
      <w:divBdr>
        <w:top w:val="none" w:sz="0" w:space="0" w:color="auto"/>
        <w:left w:val="none" w:sz="0" w:space="0" w:color="auto"/>
        <w:bottom w:val="none" w:sz="0" w:space="0" w:color="auto"/>
        <w:right w:val="none" w:sz="0" w:space="0" w:color="auto"/>
      </w:divBdr>
    </w:div>
    <w:div w:id="168955192">
      <w:bodyDiv w:val="1"/>
      <w:marLeft w:val="0"/>
      <w:marRight w:val="0"/>
      <w:marTop w:val="0"/>
      <w:marBottom w:val="0"/>
      <w:divBdr>
        <w:top w:val="none" w:sz="0" w:space="0" w:color="auto"/>
        <w:left w:val="none" w:sz="0" w:space="0" w:color="auto"/>
        <w:bottom w:val="none" w:sz="0" w:space="0" w:color="auto"/>
        <w:right w:val="none" w:sz="0" w:space="0" w:color="auto"/>
      </w:divBdr>
    </w:div>
    <w:div w:id="188615967">
      <w:bodyDiv w:val="1"/>
      <w:marLeft w:val="0"/>
      <w:marRight w:val="0"/>
      <w:marTop w:val="0"/>
      <w:marBottom w:val="0"/>
      <w:divBdr>
        <w:top w:val="none" w:sz="0" w:space="0" w:color="auto"/>
        <w:left w:val="none" w:sz="0" w:space="0" w:color="auto"/>
        <w:bottom w:val="none" w:sz="0" w:space="0" w:color="auto"/>
        <w:right w:val="none" w:sz="0" w:space="0" w:color="auto"/>
      </w:divBdr>
    </w:div>
    <w:div w:id="215166121">
      <w:bodyDiv w:val="1"/>
      <w:marLeft w:val="0"/>
      <w:marRight w:val="0"/>
      <w:marTop w:val="0"/>
      <w:marBottom w:val="0"/>
      <w:divBdr>
        <w:top w:val="none" w:sz="0" w:space="0" w:color="auto"/>
        <w:left w:val="none" w:sz="0" w:space="0" w:color="auto"/>
        <w:bottom w:val="none" w:sz="0" w:space="0" w:color="auto"/>
        <w:right w:val="none" w:sz="0" w:space="0" w:color="auto"/>
      </w:divBdr>
    </w:div>
    <w:div w:id="223569135">
      <w:bodyDiv w:val="1"/>
      <w:marLeft w:val="0"/>
      <w:marRight w:val="0"/>
      <w:marTop w:val="0"/>
      <w:marBottom w:val="0"/>
      <w:divBdr>
        <w:top w:val="none" w:sz="0" w:space="0" w:color="auto"/>
        <w:left w:val="none" w:sz="0" w:space="0" w:color="auto"/>
        <w:bottom w:val="none" w:sz="0" w:space="0" w:color="auto"/>
        <w:right w:val="none" w:sz="0" w:space="0" w:color="auto"/>
      </w:divBdr>
    </w:div>
    <w:div w:id="230193260">
      <w:bodyDiv w:val="1"/>
      <w:marLeft w:val="0"/>
      <w:marRight w:val="0"/>
      <w:marTop w:val="0"/>
      <w:marBottom w:val="0"/>
      <w:divBdr>
        <w:top w:val="none" w:sz="0" w:space="0" w:color="auto"/>
        <w:left w:val="none" w:sz="0" w:space="0" w:color="auto"/>
        <w:bottom w:val="none" w:sz="0" w:space="0" w:color="auto"/>
        <w:right w:val="none" w:sz="0" w:space="0" w:color="auto"/>
      </w:divBdr>
    </w:div>
    <w:div w:id="257371885">
      <w:bodyDiv w:val="1"/>
      <w:marLeft w:val="0"/>
      <w:marRight w:val="0"/>
      <w:marTop w:val="0"/>
      <w:marBottom w:val="0"/>
      <w:divBdr>
        <w:top w:val="none" w:sz="0" w:space="0" w:color="auto"/>
        <w:left w:val="none" w:sz="0" w:space="0" w:color="auto"/>
        <w:bottom w:val="none" w:sz="0" w:space="0" w:color="auto"/>
        <w:right w:val="none" w:sz="0" w:space="0" w:color="auto"/>
      </w:divBdr>
    </w:div>
    <w:div w:id="286593883">
      <w:bodyDiv w:val="1"/>
      <w:marLeft w:val="0"/>
      <w:marRight w:val="0"/>
      <w:marTop w:val="0"/>
      <w:marBottom w:val="0"/>
      <w:divBdr>
        <w:top w:val="none" w:sz="0" w:space="0" w:color="auto"/>
        <w:left w:val="none" w:sz="0" w:space="0" w:color="auto"/>
        <w:bottom w:val="none" w:sz="0" w:space="0" w:color="auto"/>
        <w:right w:val="none" w:sz="0" w:space="0" w:color="auto"/>
      </w:divBdr>
    </w:div>
    <w:div w:id="298804014">
      <w:bodyDiv w:val="1"/>
      <w:marLeft w:val="0"/>
      <w:marRight w:val="0"/>
      <w:marTop w:val="0"/>
      <w:marBottom w:val="0"/>
      <w:divBdr>
        <w:top w:val="none" w:sz="0" w:space="0" w:color="auto"/>
        <w:left w:val="none" w:sz="0" w:space="0" w:color="auto"/>
        <w:bottom w:val="none" w:sz="0" w:space="0" w:color="auto"/>
        <w:right w:val="none" w:sz="0" w:space="0" w:color="auto"/>
      </w:divBdr>
    </w:div>
    <w:div w:id="307169892">
      <w:bodyDiv w:val="1"/>
      <w:marLeft w:val="0"/>
      <w:marRight w:val="0"/>
      <w:marTop w:val="0"/>
      <w:marBottom w:val="0"/>
      <w:divBdr>
        <w:top w:val="none" w:sz="0" w:space="0" w:color="auto"/>
        <w:left w:val="none" w:sz="0" w:space="0" w:color="auto"/>
        <w:bottom w:val="none" w:sz="0" w:space="0" w:color="auto"/>
        <w:right w:val="none" w:sz="0" w:space="0" w:color="auto"/>
      </w:divBdr>
    </w:div>
    <w:div w:id="307787353">
      <w:bodyDiv w:val="1"/>
      <w:marLeft w:val="0"/>
      <w:marRight w:val="0"/>
      <w:marTop w:val="0"/>
      <w:marBottom w:val="0"/>
      <w:divBdr>
        <w:top w:val="none" w:sz="0" w:space="0" w:color="auto"/>
        <w:left w:val="none" w:sz="0" w:space="0" w:color="auto"/>
        <w:bottom w:val="none" w:sz="0" w:space="0" w:color="auto"/>
        <w:right w:val="none" w:sz="0" w:space="0" w:color="auto"/>
      </w:divBdr>
    </w:div>
    <w:div w:id="372779354">
      <w:bodyDiv w:val="1"/>
      <w:marLeft w:val="0"/>
      <w:marRight w:val="0"/>
      <w:marTop w:val="0"/>
      <w:marBottom w:val="0"/>
      <w:divBdr>
        <w:top w:val="none" w:sz="0" w:space="0" w:color="auto"/>
        <w:left w:val="none" w:sz="0" w:space="0" w:color="auto"/>
        <w:bottom w:val="none" w:sz="0" w:space="0" w:color="auto"/>
        <w:right w:val="none" w:sz="0" w:space="0" w:color="auto"/>
      </w:divBdr>
    </w:div>
    <w:div w:id="389118558">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7818962">
      <w:bodyDiv w:val="1"/>
      <w:marLeft w:val="0"/>
      <w:marRight w:val="0"/>
      <w:marTop w:val="0"/>
      <w:marBottom w:val="0"/>
      <w:divBdr>
        <w:top w:val="none" w:sz="0" w:space="0" w:color="auto"/>
        <w:left w:val="none" w:sz="0" w:space="0" w:color="auto"/>
        <w:bottom w:val="none" w:sz="0" w:space="0" w:color="auto"/>
        <w:right w:val="none" w:sz="0" w:space="0" w:color="auto"/>
      </w:divBdr>
    </w:div>
    <w:div w:id="516383935">
      <w:bodyDiv w:val="1"/>
      <w:marLeft w:val="0"/>
      <w:marRight w:val="0"/>
      <w:marTop w:val="0"/>
      <w:marBottom w:val="0"/>
      <w:divBdr>
        <w:top w:val="none" w:sz="0" w:space="0" w:color="auto"/>
        <w:left w:val="none" w:sz="0" w:space="0" w:color="auto"/>
        <w:bottom w:val="none" w:sz="0" w:space="0" w:color="auto"/>
        <w:right w:val="none" w:sz="0" w:space="0" w:color="auto"/>
      </w:divBdr>
    </w:div>
    <w:div w:id="558592561">
      <w:bodyDiv w:val="1"/>
      <w:marLeft w:val="0"/>
      <w:marRight w:val="0"/>
      <w:marTop w:val="0"/>
      <w:marBottom w:val="0"/>
      <w:divBdr>
        <w:top w:val="none" w:sz="0" w:space="0" w:color="auto"/>
        <w:left w:val="none" w:sz="0" w:space="0" w:color="auto"/>
        <w:bottom w:val="none" w:sz="0" w:space="0" w:color="auto"/>
        <w:right w:val="none" w:sz="0" w:space="0" w:color="auto"/>
      </w:divBdr>
    </w:div>
    <w:div w:id="578102279">
      <w:bodyDiv w:val="1"/>
      <w:marLeft w:val="0"/>
      <w:marRight w:val="0"/>
      <w:marTop w:val="0"/>
      <w:marBottom w:val="0"/>
      <w:divBdr>
        <w:top w:val="none" w:sz="0" w:space="0" w:color="auto"/>
        <w:left w:val="none" w:sz="0" w:space="0" w:color="auto"/>
        <w:bottom w:val="none" w:sz="0" w:space="0" w:color="auto"/>
        <w:right w:val="none" w:sz="0" w:space="0" w:color="auto"/>
      </w:divBdr>
    </w:div>
    <w:div w:id="667053208">
      <w:bodyDiv w:val="1"/>
      <w:marLeft w:val="0"/>
      <w:marRight w:val="0"/>
      <w:marTop w:val="0"/>
      <w:marBottom w:val="0"/>
      <w:divBdr>
        <w:top w:val="none" w:sz="0" w:space="0" w:color="auto"/>
        <w:left w:val="none" w:sz="0" w:space="0" w:color="auto"/>
        <w:bottom w:val="none" w:sz="0" w:space="0" w:color="auto"/>
        <w:right w:val="none" w:sz="0" w:space="0" w:color="auto"/>
      </w:divBdr>
    </w:div>
    <w:div w:id="691109541">
      <w:bodyDiv w:val="1"/>
      <w:marLeft w:val="0"/>
      <w:marRight w:val="0"/>
      <w:marTop w:val="0"/>
      <w:marBottom w:val="0"/>
      <w:divBdr>
        <w:top w:val="none" w:sz="0" w:space="0" w:color="auto"/>
        <w:left w:val="none" w:sz="0" w:space="0" w:color="auto"/>
        <w:bottom w:val="none" w:sz="0" w:space="0" w:color="auto"/>
        <w:right w:val="none" w:sz="0" w:space="0" w:color="auto"/>
      </w:divBdr>
    </w:div>
    <w:div w:id="692877913">
      <w:bodyDiv w:val="1"/>
      <w:marLeft w:val="0"/>
      <w:marRight w:val="0"/>
      <w:marTop w:val="0"/>
      <w:marBottom w:val="0"/>
      <w:divBdr>
        <w:top w:val="none" w:sz="0" w:space="0" w:color="auto"/>
        <w:left w:val="none" w:sz="0" w:space="0" w:color="auto"/>
        <w:bottom w:val="none" w:sz="0" w:space="0" w:color="auto"/>
        <w:right w:val="none" w:sz="0" w:space="0" w:color="auto"/>
      </w:divBdr>
    </w:div>
    <w:div w:id="791241072">
      <w:bodyDiv w:val="1"/>
      <w:marLeft w:val="0"/>
      <w:marRight w:val="0"/>
      <w:marTop w:val="0"/>
      <w:marBottom w:val="0"/>
      <w:divBdr>
        <w:top w:val="none" w:sz="0" w:space="0" w:color="auto"/>
        <w:left w:val="none" w:sz="0" w:space="0" w:color="auto"/>
        <w:bottom w:val="none" w:sz="0" w:space="0" w:color="auto"/>
        <w:right w:val="none" w:sz="0" w:space="0" w:color="auto"/>
      </w:divBdr>
    </w:div>
    <w:div w:id="821895448">
      <w:bodyDiv w:val="1"/>
      <w:marLeft w:val="0"/>
      <w:marRight w:val="0"/>
      <w:marTop w:val="0"/>
      <w:marBottom w:val="0"/>
      <w:divBdr>
        <w:top w:val="none" w:sz="0" w:space="0" w:color="auto"/>
        <w:left w:val="none" w:sz="0" w:space="0" w:color="auto"/>
        <w:bottom w:val="none" w:sz="0" w:space="0" w:color="auto"/>
        <w:right w:val="none" w:sz="0" w:space="0" w:color="auto"/>
      </w:divBdr>
    </w:div>
    <w:div w:id="876547605">
      <w:bodyDiv w:val="1"/>
      <w:marLeft w:val="0"/>
      <w:marRight w:val="0"/>
      <w:marTop w:val="0"/>
      <w:marBottom w:val="0"/>
      <w:divBdr>
        <w:top w:val="none" w:sz="0" w:space="0" w:color="auto"/>
        <w:left w:val="none" w:sz="0" w:space="0" w:color="auto"/>
        <w:bottom w:val="none" w:sz="0" w:space="0" w:color="auto"/>
        <w:right w:val="none" w:sz="0" w:space="0" w:color="auto"/>
      </w:divBdr>
    </w:div>
    <w:div w:id="902254490">
      <w:bodyDiv w:val="1"/>
      <w:marLeft w:val="0"/>
      <w:marRight w:val="0"/>
      <w:marTop w:val="0"/>
      <w:marBottom w:val="0"/>
      <w:divBdr>
        <w:top w:val="none" w:sz="0" w:space="0" w:color="auto"/>
        <w:left w:val="none" w:sz="0" w:space="0" w:color="auto"/>
        <w:bottom w:val="none" w:sz="0" w:space="0" w:color="auto"/>
        <w:right w:val="none" w:sz="0" w:space="0" w:color="auto"/>
      </w:divBdr>
    </w:div>
    <w:div w:id="917323314">
      <w:bodyDiv w:val="1"/>
      <w:marLeft w:val="0"/>
      <w:marRight w:val="0"/>
      <w:marTop w:val="0"/>
      <w:marBottom w:val="0"/>
      <w:divBdr>
        <w:top w:val="none" w:sz="0" w:space="0" w:color="auto"/>
        <w:left w:val="none" w:sz="0" w:space="0" w:color="auto"/>
        <w:bottom w:val="none" w:sz="0" w:space="0" w:color="auto"/>
        <w:right w:val="none" w:sz="0" w:space="0" w:color="auto"/>
      </w:divBdr>
    </w:div>
    <w:div w:id="953948871">
      <w:bodyDiv w:val="1"/>
      <w:marLeft w:val="0"/>
      <w:marRight w:val="0"/>
      <w:marTop w:val="0"/>
      <w:marBottom w:val="0"/>
      <w:divBdr>
        <w:top w:val="none" w:sz="0" w:space="0" w:color="auto"/>
        <w:left w:val="none" w:sz="0" w:space="0" w:color="auto"/>
        <w:bottom w:val="none" w:sz="0" w:space="0" w:color="auto"/>
        <w:right w:val="none" w:sz="0" w:space="0" w:color="auto"/>
      </w:divBdr>
    </w:div>
    <w:div w:id="962269340">
      <w:bodyDiv w:val="1"/>
      <w:marLeft w:val="0"/>
      <w:marRight w:val="0"/>
      <w:marTop w:val="0"/>
      <w:marBottom w:val="0"/>
      <w:divBdr>
        <w:top w:val="none" w:sz="0" w:space="0" w:color="auto"/>
        <w:left w:val="none" w:sz="0" w:space="0" w:color="auto"/>
        <w:bottom w:val="none" w:sz="0" w:space="0" w:color="auto"/>
        <w:right w:val="none" w:sz="0" w:space="0" w:color="auto"/>
      </w:divBdr>
    </w:div>
    <w:div w:id="978918777">
      <w:bodyDiv w:val="1"/>
      <w:marLeft w:val="0"/>
      <w:marRight w:val="0"/>
      <w:marTop w:val="0"/>
      <w:marBottom w:val="0"/>
      <w:divBdr>
        <w:top w:val="none" w:sz="0" w:space="0" w:color="auto"/>
        <w:left w:val="none" w:sz="0" w:space="0" w:color="auto"/>
        <w:bottom w:val="none" w:sz="0" w:space="0" w:color="auto"/>
        <w:right w:val="none" w:sz="0" w:space="0" w:color="auto"/>
      </w:divBdr>
    </w:div>
    <w:div w:id="1061833942">
      <w:bodyDiv w:val="1"/>
      <w:marLeft w:val="0"/>
      <w:marRight w:val="0"/>
      <w:marTop w:val="0"/>
      <w:marBottom w:val="0"/>
      <w:divBdr>
        <w:top w:val="none" w:sz="0" w:space="0" w:color="auto"/>
        <w:left w:val="none" w:sz="0" w:space="0" w:color="auto"/>
        <w:bottom w:val="none" w:sz="0" w:space="0" w:color="auto"/>
        <w:right w:val="none" w:sz="0" w:space="0" w:color="auto"/>
      </w:divBdr>
    </w:div>
    <w:div w:id="1107509283">
      <w:bodyDiv w:val="1"/>
      <w:marLeft w:val="0"/>
      <w:marRight w:val="0"/>
      <w:marTop w:val="0"/>
      <w:marBottom w:val="0"/>
      <w:divBdr>
        <w:top w:val="none" w:sz="0" w:space="0" w:color="auto"/>
        <w:left w:val="none" w:sz="0" w:space="0" w:color="auto"/>
        <w:bottom w:val="none" w:sz="0" w:space="0" w:color="auto"/>
        <w:right w:val="none" w:sz="0" w:space="0" w:color="auto"/>
      </w:divBdr>
    </w:div>
    <w:div w:id="1115559206">
      <w:bodyDiv w:val="1"/>
      <w:marLeft w:val="0"/>
      <w:marRight w:val="0"/>
      <w:marTop w:val="0"/>
      <w:marBottom w:val="0"/>
      <w:divBdr>
        <w:top w:val="none" w:sz="0" w:space="0" w:color="auto"/>
        <w:left w:val="none" w:sz="0" w:space="0" w:color="auto"/>
        <w:bottom w:val="none" w:sz="0" w:space="0" w:color="auto"/>
        <w:right w:val="none" w:sz="0" w:space="0" w:color="auto"/>
      </w:divBdr>
    </w:div>
    <w:div w:id="1116604096">
      <w:bodyDiv w:val="1"/>
      <w:marLeft w:val="0"/>
      <w:marRight w:val="0"/>
      <w:marTop w:val="0"/>
      <w:marBottom w:val="0"/>
      <w:divBdr>
        <w:top w:val="none" w:sz="0" w:space="0" w:color="auto"/>
        <w:left w:val="none" w:sz="0" w:space="0" w:color="auto"/>
        <w:bottom w:val="none" w:sz="0" w:space="0" w:color="auto"/>
        <w:right w:val="none" w:sz="0" w:space="0" w:color="auto"/>
      </w:divBdr>
    </w:div>
    <w:div w:id="1175919648">
      <w:bodyDiv w:val="1"/>
      <w:marLeft w:val="0"/>
      <w:marRight w:val="0"/>
      <w:marTop w:val="0"/>
      <w:marBottom w:val="0"/>
      <w:divBdr>
        <w:top w:val="none" w:sz="0" w:space="0" w:color="auto"/>
        <w:left w:val="none" w:sz="0" w:space="0" w:color="auto"/>
        <w:bottom w:val="none" w:sz="0" w:space="0" w:color="auto"/>
        <w:right w:val="none" w:sz="0" w:space="0" w:color="auto"/>
      </w:divBdr>
    </w:div>
    <w:div w:id="1206718317">
      <w:bodyDiv w:val="1"/>
      <w:marLeft w:val="0"/>
      <w:marRight w:val="0"/>
      <w:marTop w:val="0"/>
      <w:marBottom w:val="0"/>
      <w:divBdr>
        <w:top w:val="none" w:sz="0" w:space="0" w:color="auto"/>
        <w:left w:val="none" w:sz="0" w:space="0" w:color="auto"/>
        <w:bottom w:val="none" w:sz="0" w:space="0" w:color="auto"/>
        <w:right w:val="none" w:sz="0" w:space="0" w:color="auto"/>
      </w:divBdr>
    </w:div>
    <w:div w:id="1213073756">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279723286">
      <w:bodyDiv w:val="1"/>
      <w:marLeft w:val="0"/>
      <w:marRight w:val="0"/>
      <w:marTop w:val="0"/>
      <w:marBottom w:val="0"/>
      <w:divBdr>
        <w:top w:val="none" w:sz="0" w:space="0" w:color="auto"/>
        <w:left w:val="none" w:sz="0" w:space="0" w:color="auto"/>
        <w:bottom w:val="none" w:sz="0" w:space="0" w:color="auto"/>
        <w:right w:val="none" w:sz="0" w:space="0" w:color="auto"/>
      </w:divBdr>
    </w:div>
    <w:div w:id="1331325637">
      <w:bodyDiv w:val="1"/>
      <w:marLeft w:val="0"/>
      <w:marRight w:val="0"/>
      <w:marTop w:val="0"/>
      <w:marBottom w:val="0"/>
      <w:divBdr>
        <w:top w:val="none" w:sz="0" w:space="0" w:color="auto"/>
        <w:left w:val="none" w:sz="0" w:space="0" w:color="auto"/>
        <w:bottom w:val="none" w:sz="0" w:space="0" w:color="auto"/>
        <w:right w:val="none" w:sz="0" w:space="0" w:color="auto"/>
      </w:divBdr>
    </w:div>
    <w:div w:id="1339189615">
      <w:bodyDiv w:val="1"/>
      <w:marLeft w:val="0"/>
      <w:marRight w:val="0"/>
      <w:marTop w:val="0"/>
      <w:marBottom w:val="0"/>
      <w:divBdr>
        <w:top w:val="none" w:sz="0" w:space="0" w:color="auto"/>
        <w:left w:val="none" w:sz="0" w:space="0" w:color="auto"/>
        <w:bottom w:val="none" w:sz="0" w:space="0" w:color="auto"/>
        <w:right w:val="none" w:sz="0" w:space="0" w:color="auto"/>
      </w:divBdr>
    </w:div>
    <w:div w:id="1378243420">
      <w:bodyDiv w:val="1"/>
      <w:marLeft w:val="0"/>
      <w:marRight w:val="0"/>
      <w:marTop w:val="0"/>
      <w:marBottom w:val="0"/>
      <w:divBdr>
        <w:top w:val="none" w:sz="0" w:space="0" w:color="auto"/>
        <w:left w:val="none" w:sz="0" w:space="0" w:color="auto"/>
        <w:bottom w:val="none" w:sz="0" w:space="0" w:color="auto"/>
        <w:right w:val="none" w:sz="0" w:space="0" w:color="auto"/>
      </w:divBdr>
    </w:div>
    <w:div w:id="1382635536">
      <w:bodyDiv w:val="1"/>
      <w:marLeft w:val="0"/>
      <w:marRight w:val="0"/>
      <w:marTop w:val="0"/>
      <w:marBottom w:val="0"/>
      <w:divBdr>
        <w:top w:val="none" w:sz="0" w:space="0" w:color="auto"/>
        <w:left w:val="none" w:sz="0" w:space="0" w:color="auto"/>
        <w:bottom w:val="none" w:sz="0" w:space="0" w:color="auto"/>
        <w:right w:val="none" w:sz="0" w:space="0" w:color="auto"/>
      </w:divBdr>
    </w:div>
    <w:div w:id="1431202532">
      <w:bodyDiv w:val="1"/>
      <w:marLeft w:val="0"/>
      <w:marRight w:val="0"/>
      <w:marTop w:val="0"/>
      <w:marBottom w:val="0"/>
      <w:divBdr>
        <w:top w:val="none" w:sz="0" w:space="0" w:color="auto"/>
        <w:left w:val="none" w:sz="0" w:space="0" w:color="auto"/>
        <w:bottom w:val="none" w:sz="0" w:space="0" w:color="auto"/>
        <w:right w:val="none" w:sz="0" w:space="0" w:color="auto"/>
      </w:divBdr>
    </w:div>
    <w:div w:id="1453405883">
      <w:bodyDiv w:val="1"/>
      <w:marLeft w:val="0"/>
      <w:marRight w:val="0"/>
      <w:marTop w:val="0"/>
      <w:marBottom w:val="0"/>
      <w:divBdr>
        <w:top w:val="none" w:sz="0" w:space="0" w:color="auto"/>
        <w:left w:val="none" w:sz="0" w:space="0" w:color="auto"/>
        <w:bottom w:val="none" w:sz="0" w:space="0" w:color="auto"/>
        <w:right w:val="none" w:sz="0" w:space="0" w:color="auto"/>
      </w:divBdr>
    </w:div>
    <w:div w:id="1454786411">
      <w:bodyDiv w:val="1"/>
      <w:marLeft w:val="0"/>
      <w:marRight w:val="0"/>
      <w:marTop w:val="0"/>
      <w:marBottom w:val="0"/>
      <w:divBdr>
        <w:top w:val="none" w:sz="0" w:space="0" w:color="auto"/>
        <w:left w:val="none" w:sz="0" w:space="0" w:color="auto"/>
        <w:bottom w:val="none" w:sz="0" w:space="0" w:color="auto"/>
        <w:right w:val="none" w:sz="0" w:space="0" w:color="auto"/>
      </w:divBdr>
    </w:div>
    <w:div w:id="1482116051">
      <w:bodyDiv w:val="1"/>
      <w:marLeft w:val="0"/>
      <w:marRight w:val="0"/>
      <w:marTop w:val="0"/>
      <w:marBottom w:val="0"/>
      <w:divBdr>
        <w:top w:val="none" w:sz="0" w:space="0" w:color="auto"/>
        <w:left w:val="none" w:sz="0" w:space="0" w:color="auto"/>
        <w:bottom w:val="none" w:sz="0" w:space="0" w:color="auto"/>
        <w:right w:val="none" w:sz="0" w:space="0" w:color="auto"/>
      </w:divBdr>
    </w:div>
    <w:div w:id="1496873378">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71428596">
      <w:bodyDiv w:val="1"/>
      <w:marLeft w:val="0"/>
      <w:marRight w:val="0"/>
      <w:marTop w:val="0"/>
      <w:marBottom w:val="0"/>
      <w:divBdr>
        <w:top w:val="none" w:sz="0" w:space="0" w:color="auto"/>
        <w:left w:val="none" w:sz="0" w:space="0" w:color="auto"/>
        <w:bottom w:val="none" w:sz="0" w:space="0" w:color="auto"/>
        <w:right w:val="none" w:sz="0" w:space="0" w:color="auto"/>
      </w:divBdr>
    </w:div>
    <w:div w:id="1613242376">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661300777">
      <w:bodyDiv w:val="1"/>
      <w:marLeft w:val="0"/>
      <w:marRight w:val="0"/>
      <w:marTop w:val="0"/>
      <w:marBottom w:val="0"/>
      <w:divBdr>
        <w:top w:val="none" w:sz="0" w:space="0" w:color="auto"/>
        <w:left w:val="none" w:sz="0" w:space="0" w:color="auto"/>
        <w:bottom w:val="none" w:sz="0" w:space="0" w:color="auto"/>
        <w:right w:val="none" w:sz="0" w:space="0" w:color="auto"/>
      </w:divBdr>
    </w:div>
    <w:div w:id="1666591685">
      <w:bodyDiv w:val="1"/>
      <w:marLeft w:val="0"/>
      <w:marRight w:val="0"/>
      <w:marTop w:val="0"/>
      <w:marBottom w:val="0"/>
      <w:divBdr>
        <w:top w:val="none" w:sz="0" w:space="0" w:color="auto"/>
        <w:left w:val="none" w:sz="0" w:space="0" w:color="auto"/>
        <w:bottom w:val="none" w:sz="0" w:space="0" w:color="auto"/>
        <w:right w:val="none" w:sz="0" w:space="0" w:color="auto"/>
      </w:divBdr>
    </w:div>
    <w:div w:id="1683431374">
      <w:bodyDiv w:val="1"/>
      <w:marLeft w:val="0"/>
      <w:marRight w:val="0"/>
      <w:marTop w:val="0"/>
      <w:marBottom w:val="0"/>
      <w:divBdr>
        <w:top w:val="none" w:sz="0" w:space="0" w:color="auto"/>
        <w:left w:val="none" w:sz="0" w:space="0" w:color="auto"/>
        <w:bottom w:val="none" w:sz="0" w:space="0" w:color="auto"/>
        <w:right w:val="none" w:sz="0" w:space="0" w:color="auto"/>
      </w:divBdr>
    </w:div>
    <w:div w:id="1798143361">
      <w:bodyDiv w:val="1"/>
      <w:marLeft w:val="0"/>
      <w:marRight w:val="0"/>
      <w:marTop w:val="0"/>
      <w:marBottom w:val="0"/>
      <w:divBdr>
        <w:top w:val="none" w:sz="0" w:space="0" w:color="auto"/>
        <w:left w:val="none" w:sz="0" w:space="0" w:color="auto"/>
        <w:bottom w:val="none" w:sz="0" w:space="0" w:color="auto"/>
        <w:right w:val="none" w:sz="0" w:space="0" w:color="auto"/>
      </w:divBdr>
    </w:div>
    <w:div w:id="1817410193">
      <w:bodyDiv w:val="1"/>
      <w:marLeft w:val="0"/>
      <w:marRight w:val="0"/>
      <w:marTop w:val="0"/>
      <w:marBottom w:val="0"/>
      <w:divBdr>
        <w:top w:val="none" w:sz="0" w:space="0" w:color="auto"/>
        <w:left w:val="none" w:sz="0" w:space="0" w:color="auto"/>
        <w:bottom w:val="none" w:sz="0" w:space="0" w:color="auto"/>
        <w:right w:val="none" w:sz="0" w:space="0" w:color="auto"/>
      </w:divBdr>
    </w:div>
    <w:div w:id="1871839832">
      <w:bodyDiv w:val="1"/>
      <w:marLeft w:val="0"/>
      <w:marRight w:val="0"/>
      <w:marTop w:val="0"/>
      <w:marBottom w:val="0"/>
      <w:divBdr>
        <w:top w:val="none" w:sz="0" w:space="0" w:color="auto"/>
        <w:left w:val="none" w:sz="0" w:space="0" w:color="auto"/>
        <w:bottom w:val="none" w:sz="0" w:space="0" w:color="auto"/>
        <w:right w:val="none" w:sz="0" w:space="0" w:color="auto"/>
      </w:divBdr>
    </w:div>
    <w:div w:id="1910068809">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68654699">
      <w:bodyDiv w:val="1"/>
      <w:marLeft w:val="0"/>
      <w:marRight w:val="0"/>
      <w:marTop w:val="0"/>
      <w:marBottom w:val="0"/>
      <w:divBdr>
        <w:top w:val="none" w:sz="0" w:space="0" w:color="auto"/>
        <w:left w:val="none" w:sz="0" w:space="0" w:color="auto"/>
        <w:bottom w:val="none" w:sz="0" w:space="0" w:color="auto"/>
        <w:right w:val="none" w:sz="0" w:space="0" w:color="auto"/>
      </w:divBdr>
    </w:div>
    <w:div w:id="2047606855">
      <w:bodyDiv w:val="1"/>
      <w:marLeft w:val="0"/>
      <w:marRight w:val="0"/>
      <w:marTop w:val="0"/>
      <w:marBottom w:val="0"/>
      <w:divBdr>
        <w:top w:val="none" w:sz="0" w:space="0" w:color="auto"/>
        <w:left w:val="none" w:sz="0" w:space="0" w:color="auto"/>
        <w:bottom w:val="none" w:sz="0" w:space="0" w:color="auto"/>
        <w:right w:val="none" w:sz="0" w:space="0" w:color="auto"/>
      </w:divBdr>
    </w:div>
    <w:div w:id="2070495904">
      <w:bodyDiv w:val="1"/>
      <w:marLeft w:val="0"/>
      <w:marRight w:val="0"/>
      <w:marTop w:val="0"/>
      <w:marBottom w:val="0"/>
      <w:divBdr>
        <w:top w:val="none" w:sz="0" w:space="0" w:color="auto"/>
        <w:left w:val="none" w:sz="0" w:space="0" w:color="auto"/>
        <w:bottom w:val="none" w:sz="0" w:space="0" w:color="auto"/>
        <w:right w:val="none" w:sz="0" w:space="0" w:color="auto"/>
      </w:divBdr>
    </w:div>
    <w:div w:id="2107189191">
      <w:bodyDiv w:val="1"/>
      <w:marLeft w:val="0"/>
      <w:marRight w:val="0"/>
      <w:marTop w:val="0"/>
      <w:marBottom w:val="0"/>
      <w:divBdr>
        <w:top w:val="none" w:sz="0" w:space="0" w:color="auto"/>
        <w:left w:val="none" w:sz="0" w:space="0" w:color="auto"/>
        <w:bottom w:val="none" w:sz="0" w:space="0" w:color="auto"/>
        <w:right w:val="none" w:sz="0" w:space="0" w:color="auto"/>
      </w:divBdr>
    </w:div>
    <w:div w:id="2111969985">
      <w:bodyDiv w:val="1"/>
      <w:marLeft w:val="0"/>
      <w:marRight w:val="0"/>
      <w:marTop w:val="0"/>
      <w:marBottom w:val="0"/>
      <w:divBdr>
        <w:top w:val="none" w:sz="0" w:space="0" w:color="auto"/>
        <w:left w:val="none" w:sz="0" w:space="0" w:color="auto"/>
        <w:bottom w:val="none" w:sz="0" w:space="0" w:color="auto"/>
        <w:right w:val="none" w:sz="0" w:space="0" w:color="auto"/>
      </w:divBdr>
    </w:div>
    <w:div w:id="214415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cppreference.com/w/cpp/error/excep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5</cp:revision>
  <dcterms:created xsi:type="dcterms:W3CDTF">2025-03-12T04:41:00Z</dcterms:created>
  <dcterms:modified xsi:type="dcterms:W3CDTF">2025-03-27T23:01:00Z</dcterms:modified>
</cp:coreProperties>
</file>