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BBC40" w14:textId="548776FA" w:rsidR="00077110" w:rsidRPr="00077110" w:rsidRDefault="00077110" w:rsidP="0007711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77110">
        <w:rPr>
          <w:rFonts w:ascii="Times New Roman" w:eastAsia="Times New Roman" w:hAnsi="Times New Roman" w:cs="Times New Roman"/>
          <w:b/>
          <w:bCs/>
          <w:kern w:val="0"/>
          <w14:ligatures w14:val="none"/>
        </w:rPr>
        <w:t>Step 1: Purpose Explanation</w:t>
      </w:r>
      <w:r w:rsidR="005703E5">
        <w:rPr>
          <w:rFonts w:ascii="Times New Roman" w:eastAsia="Times New Roman" w:hAnsi="Times New Roman" w:cs="Times New Roman"/>
          <w:b/>
          <w:bCs/>
          <w:kern w:val="0"/>
          <w14:ligatures w14:val="none"/>
        </w:rPr>
        <w:t>: toe.cpp</w:t>
      </w:r>
    </w:p>
    <w:p w14:paraId="1A5C0902" w14:textId="77777777" w:rsidR="005703E5" w:rsidRDefault="005703E5" w:rsidP="00077110">
      <w:pPr>
        <w:spacing w:before="100" w:beforeAutospacing="1" w:after="100" w:afterAutospacing="1" w:line="240" w:lineRule="auto"/>
        <w:outlineLvl w:val="2"/>
        <w:rPr>
          <w:rFonts w:ascii="Times New Roman" w:eastAsia="Times New Roman" w:hAnsi="Times New Roman" w:cs="Times New Roman"/>
          <w:kern w:val="0"/>
          <w14:ligatures w14:val="none"/>
        </w:rPr>
      </w:pPr>
      <w:r w:rsidRPr="005703E5">
        <w:rPr>
          <w:rFonts w:ascii="Times New Roman" w:eastAsia="Times New Roman" w:hAnsi="Times New Roman" w:cs="Times New Roman"/>
          <w:kern w:val="0"/>
          <w14:ligatures w14:val="none"/>
        </w:rPr>
        <w:t>The primary purpose of the provided code is to implement a simple two-player Tic-Tac-Toe game. It allows two players to take turns placing their respective markers (X or O) on a 3x3 board. The game checks for a winner after every move, and it ends when either one player wins or the board is filled, resulting in a tie.</w:t>
      </w:r>
    </w:p>
    <w:p w14:paraId="7749F75F" w14:textId="57C0CBEC" w:rsidR="00077110" w:rsidRPr="00077110" w:rsidRDefault="00077110" w:rsidP="0007711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77110">
        <w:rPr>
          <w:rFonts w:ascii="Times New Roman" w:eastAsia="Times New Roman" w:hAnsi="Times New Roman" w:cs="Times New Roman"/>
          <w:b/>
          <w:bCs/>
          <w:kern w:val="0"/>
          <w14:ligatures w14:val="none"/>
        </w:rPr>
        <w:t>Step 2: Threat Identification and Bug Categorization</w:t>
      </w:r>
    </w:p>
    <w:p w14:paraId="41004D85" w14:textId="77777777" w:rsidR="007E1BD1" w:rsidRPr="007E1BD1" w:rsidRDefault="007E1BD1" w:rsidP="007E1B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E1BD1">
        <w:rPr>
          <w:rFonts w:ascii="Times New Roman" w:eastAsia="Times New Roman" w:hAnsi="Times New Roman" w:cs="Times New Roman"/>
          <w:b/>
          <w:bCs/>
          <w:kern w:val="0"/>
          <w14:ligatures w14:val="none"/>
        </w:rPr>
        <w:t>Bug 1: Out-of-Bounds Access (Critical)</w:t>
      </w:r>
    </w:p>
    <w:p w14:paraId="43AACF2B" w14:textId="77777777" w:rsidR="007E1BD1" w:rsidRPr="007E1BD1" w:rsidRDefault="007E1BD1" w:rsidP="007E1BD1">
      <w:pPr>
        <w:spacing w:before="100" w:beforeAutospacing="1" w:after="100" w:afterAutospacing="1" w:line="240" w:lineRule="auto"/>
        <w:rPr>
          <w:rFonts w:ascii="Times New Roman" w:eastAsia="Times New Roman" w:hAnsi="Times New Roman" w:cs="Times New Roman"/>
          <w:kern w:val="0"/>
          <w14:ligatures w14:val="none"/>
        </w:rPr>
      </w:pPr>
      <w:r w:rsidRPr="007E1BD1">
        <w:rPr>
          <w:rFonts w:ascii="Times New Roman" w:eastAsia="Times New Roman" w:hAnsi="Times New Roman" w:cs="Times New Roman"/>
          <w:b/>
          <w:bCs/>
          <w:kern w:val="0"/>
          <w14:ligatures w14:val="none"/>
        </w:rPr>
        <w:t>Severity Label</w:t>
      </w:r>
      <w:r w:rsidRPr="007E1BD1">
        <w:rPr>
          <w:rFonts w:ascii="Times New Roman" w:eastAsia="Times New Roman" w:hAnsi="Times New Roman" w:cs="Times New Roman"/>
          <w:kern w:val="0"/>
          <w14:ligatures w14:val="none"/>
        </w:rPr>
        <w:t>: Critical</w:t>
      </w:r>
      <w:r w:rsidRPr="007E1BD1">
        <w:rPr>
          <w:rFonts w:ascii="Times New Roman" w:eastAsia="Times New Roman" w:hAnsi="Times New Roman" w:cs="Times New Roman"/>
          <w:kern w:val="0"/>
          <w14:ligatures w14:val="none"/>
        </w:rPr>
        <w:br/>
      </w:r>
      <w:r w:rsidRPr="007E1BD1">
        <w:rPr>
          <w:rFonts w:ascii="Times New Roman" w:eastAsia="Times New Roman" w:hAnsi="Times New Roman" w:cs="Times New Roman"/>
          <w:b/>
          <w:bCs/>
          <w:kern w:val="0"/>
          <w14:ligatures w14:val="none"/>
        </w:rPr>
        <w:t>Description</w:t>
      </w:r>
      <w:r w:rsidRPr="007E1BD1">
        <w:rPr>
          <w:rFonts w:ascii="Times New Roman" w:eastAsia="Times New Roman" w:hAnsi="Times New Roman" w:cs="Times New Roman"/>
          <w:kern w:val="0"/>
          <w14:ligatures w14:val="none"/>
        </w:rPr>
        <w:t>:</w:t>
      </w:r>
      <w:r w:rsidRPr="007E1BD1">
        <w:rPr>
          <w:rFonts w:ascii="Times New Roman" w:eastAsia="Times New Roman" w:hAnsi="Times New Roman" w:cs="Times New Roman"/>
          <w:kern w:val="0"/>
          <w14:ligatures w14:val="none"/>
        </w:rPr>
        <w:br/>
        <w:t>The code does not validate user input adequately for row and column values. Although the program adjusts input to 0-based indexing, there is no check to ensure the player is entering a valid number (1-3). This could cause a user to enter out-of-range values, which may lead to undefined behavior or memory access errors, making the game crash or behave unpredictably.</w:t>
      </w:r>
    </w:p>
    <w:p w14:paraId="0ADA7506" w14:textId="77777777" w:rsidR="007E1BD1" w:rsidRPr="007E1BD1" w:rsidRDefault="007E1BD1" w:rsidP="007E1B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E1BD1">
        <w:rPr>
          <w:rFonts w:ascii="Times New Roman" w:eastAsia="Times New Roman" w:hAnsi="Times New Roman" w:cs="Times New Roman"/>
          <w:b/>
          <w:bCs/>
          <w:kern w:val="0"/>
          <w14:ligatures w14:val="none"/>
        </w:rPr>
        <w:t>Bug 2: Unclear Winning Message (High)</w:t>
      </w:r>
    </w:p>
    <w:p w14:paraId="79C816D5" w14:textId="77777777" w:rsidR="007E1BD1" w:rsidRPr="007E1BD1" w:rsidRDefault="007E1BD1" w:rsidP="007E1BD1">
      <w:pPr>
        <w:spacing w:before="100" w:beforeAutospacing="1" w:after="100" w:afterAutospacing="1" w:line="240" w:lineRule="auto"/>
        <w:rPr>
          <w:rFonts w:ascii="Times New Roman" w:eastAsia="Times New Roman" w:hAnsi="Times New Roman" w:cs="Times New Roman"/>
          <w:kern w:val="0"/>
          <w14:ligatures w14:val="none"/>
        </w:rPr>
      </w:pPr>
      <w:r w:rsidRPr="007E1BD1">
        <w:rPr>
          <w:rFonts w:ascii="Times New Roman" w:eastAsia="Times New Roman" w:hAnsi="Times New Roman" w:cs="Times New Roman"/>
          <w:b/>
          <w:bCs/>
          <w:kern w:val="0"/>
          <w14:ligatures w14:val="none"/>
        </w:rPr>
        <w:t>Severity Label</w:t>
      </w:r>
      <w:r w:rsidRPr="007E1BD1">
        <w:rPr>
          <w:rFonts w:ascii="Times New Roman" w:eastAsia="Times New Roman" w:hAnsi="Times New Roman" w:cs="Times New Roman"/>
          <w:kern w:val="0"/>
          <w14:ligatures w14:val="none"/>
        </w:rPr>
        <w:t>: High</w:t>
      </w:r>
      <w:r w:rsidRPr="007E1BD1">
        <w:rPr>
          <w:rFonts w:ascii="Times New Roman" w:eastAsia="Times New Roman" w:hAnsi="Times New Roman" w:cs="Times New Roman"/>
          <w:kern w:val="0"/>
          <w14:ligatures w14:val="none"/>
        </w:rPr>
        <w:br/>
      </w:r>
      <w:r w:rsidRPr="007E1BD1">
        <w:rPr>
          <w:rFonts w:ascii="Times New Roman" w:eastAsia="Times New Roman" w:hAnsi="Times New Roman" w:cs="Times New Roman"/>
          <w:b/>
          <w:bCs/>
          <w:kern w:val="0"/>
          <w14:ligatures w14:val="none"/>
        </w:rPr>
        <w:t>Description</w:t>
      </w:r>
      <w:r w:rsidRPr="007E1BD1">
        <w:rPr>
          <w:rFonts w:ascii="Times New Roman" w:eastAsia="Times New Roman" w:hAnsi="Times New Roman" w:cs="Times New Roman"/>
          <w:kern w:val="0"/>
          <w14:ligatures w14:val="none"/>
        </w:rPr>
        <w:t>:</w:t>
      </w:r>
      <w:r w:rsidRPr="007E1BD1">
        <w:rPr>
          <w:rFonts w:ascii="Times New Roman" w:eastAsia="Times New Roman" w:hAnsi="Times New Roman" w:cs="Times New Roman"/>
          <w:kern w:val="0"/>
          <w14:ligatures w14:val="none"/>
        </w:rPr>
        <w:br/>
        <w:t>The current winning message (e.g., "Player X wins!") is printed after the board is drawn, but it could confuse users. In cases where a user wins in the last move, they might see the board showing the updated state (with the final move), but there is no confirmation or highlight to make it clear which move resulted in the win. This could impact user experience and clarity of game state.</w:t>
      </w:r>
    </w:p>
    <w:p w14:paraId="3C2FE669" w14:textId="365E4206" w:rsidR="007E1BD1" w:rsidRPr="007E1BD1" w:rsidRDefault="007E1BD1" w:rsidP="007E1B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E1BD1">
        <w:rPr>
          <w:rFonts w:ascii="Times New Roman" w:eastAsia="Times New Roman" w:hAnsi="Times New Roman" w:cs="Times New Roman"/>
          <w:b/>
          <w:bCs/>
          <w:kern w:val="0"/>
          <w14:ligatures w14:val="none"/>
        </w:rPr>
        <w:t xml:space="preserve">Bug </w:t>
      </w:r>
      <w:r w:rsidR="00014862">
        <w:rPr>
          <w:rFonts w:ascii="Times New Roman" w:eastAsia="Times New Roman" w:hAnsi="Times New Roman" w:cs="Times New Roman"/>
          <w:b/>
          <w:bCs/>
          <w:kern w:val="0"/>
          <w14:ligatures w14:val="none"/>
        </w:rPr>
        <w:t>3</w:t>
      </w:r>
      <w:r w:rsidRPr="007E1BD1">
        <w:rPr>
          <w:rFonts w:ascii="Times New Roman" w:eastAsia="Times New Roman" w:hAnsi="Times New Roman" w:cs="Times New Roman"/>
          <w:b/>
          <w:bCs/>
          <w:kern w:val="0"/>
          <w14:ligatures w14:val="none"/>
        </w:rPr>
        <w:t>: No Option for Replay (Low)</w:t>
      </w:r>
    </w:p>
    <w:p w14:paraId="14A72BEE" w14:textId="77777777" w:rsidR="007E1BD1" w:rsidRPr="007E1BD1" w:rsidRDefault="007E1BD1" w:rsidP="007E1BD1">
      <w:pPr>
        <w:spacing w:before="100" w:beforeAutospacing="1" w:after="100" w:afterAutospacing="1" w:line="240" w:lineRule="auto"/>
        <w:rPr>
          <w:rFonts w:ascii="Times New Roman" w:eastAsia="Times New Roman" w:hAnsi="Times New Roman" w:cs="Times New Roman"/>
          <w:kern w:val="0"/>
          <w14:ligatures w14:val="none"/>
        </w:rPr>
      </w:pPr>
      <w:r w:rsidRPr="007E1BD1">
        <w:rPr>
          <w:rFonts w:ascii="Times New Roman" w:eastAsia="Times New Roman" w:hAnsi="Times New Roman" w:cs="Times New Roman"/>
          <w:b/>
          <w:bCs/>
          <w:kern w:val="0"/>
          <w14:ligatures w14:val="none"/>
        </w:rPr>
        <w:t>Severity Label</w:t>
      </w:r>
      <w:r w:rsidRPr="007E1BD1">
        <w:rPr>
          <w:rFonts w:ascii="Times New Roman" w:eastAsia="Times New Roman" w:hAnsi="Times New Roman" w:cs="Times New Roman"/>
          <w:kern w:val="0"/>
          <w14:ligatures w14:val="none"/>
        </w:rPr>
        <w:t>: Low</w:t>
      </w:r>
      <w:r w:rsidRPr="007E1BD1">
        <w:rPr>
          <w:rFonts w:ascii="Times New Roman" w:eastAsia="Times New Roman" w:hAnsi="Times New Roman" w:cs="Times New Roman"/>
          <w:kern w:val="0"/>
          <w14:ligatures w14:val="none"/>
        </w:rPr>
        <w:br/>
      </w:r>
      <w:r w:rsidRPr="007E1BD1">
        <w:rPr>
          <w:rFonts w:ascii="Times New Roman" w:eastAsia="Times New Roman" w:hAnsi="Times New Roman" w:cs="Times New Roman"/>
          <w:b/>
          <w:bCs/>
          <w:kern w:val="0"/>
          <w14:ligatures w14:val="none"/>
        </w:rPr>
        <w:t>Description</w:t>
      </w:r>
      <w:r w:rsidRPr="007E1BD1">
        <w:rPr>
          <w:rFonts w:ascii="Times New Roman" w:eastAsia="Times New Roman" w:hAnsi="Times New Roman" w:cs="Times New Roman"/>
          <w:kern w:val="0"/>
          <w14:ligatures w14:val="none"/>
        </w:rPr>
        <w:t>:</w:t>
      </w:r>
      <w:r w:rsidRPr="007E1BD1">
        <w:rPr>
          <w:rFonts w:ascii="Times New Roman" w:eastAsia="Times New Roman" w:hAnsi="Times New Roman" w:cs="Times New Roman"/>
          <w:kern w:val="0"/>
          <w14:ligatures w14:val="none"/>
        </w:rPr>
        <w:br/>
        <w:t>After the game ends (whether in a win or tie), there is no option for the user to replay the game. The program simply terminates, which may not be ideal for user experience. A replay option would improve the overall experience and usability of the game.</w:t>
      </w:r>
    </w:p>
    <w:p w14:paraId="6C4CFE82" w14:textId="7E8480C5" w:rsidR="007E1BD1" w:rsidRPr="007E1BD1" w:rsidRDefault="007E1BD1" w:rsidP="007E1BD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E1BD1">
        <w:rPr>
          <w:rFonts w:ascii="Times New Roman" w:eastAsia="Times New Roman" w:hAnsi="Times New Roman" w:cs="Times New Roman"/>
          <w:b/>
          <w:bCs/>
          <w:kern w:val="0"/>
          <w14:ligatures w14:val="none"/>
        </w:rPr>
        <w:t xml:space="preserve">Bug </w:t>
      </w:r>
      <w:r w:rsidR="00014862">
        <w:rPr>
          <w:rFonts w:ascii="Times New Roman" w:eastAsia="Times New Roman" w:hAnsi="Times New Roman" w:cs="Times New Roman"/>
          <w:b/>
          <w:bCs/>
          <w:kern w:val="0"/>
          <w14:ligatures w14:val="none"/>
        </w:rPr>
        <w:t>4</w:t>
      </w:r>
      <w:r w:rsidRPr="007E1BD1">
        <w:rPr>
          <w:rFonts w:ascii="Times New Roman" w:eastAsia="Times New Roman" w:hAnsi="Times New Roman" w:cs="Times New Roman"/>
          <w:b/>
          <w:bCs/>
          <w:kern w:val="0"/>
          <w14:ligatures w14:val="none"/>
        </w:rPr>
        <w:t>: No Draw for Tie Game (Informational)</w:t>
      </w:r>
    </w:p>
    <w:p w14:paraId="60CCB224" w14:textId="77777777" w:rsidR="007E1BD1" w:rsidRPr="007E1BD1" w:rsidRDefault="007E1BD1" w:rsidP="007E1BD1">
      <w:pPr>
        <w:spacing w:before="100" w:beforeAutospacing="1" w:after="100" w:afterAutospacing="1" w:line="240" w:lineRule="auto"/>
        <w:rPr>
          <w:rFonts w:ascii="Times New Roman" w:eastAsia="Times New Roman" w:hAnsi="Times New Roman" w:cs="Times New Roman"/>
          <w:kern w:val="0"/>
          <w14:ligatures w14:val="none"/>
        </w:rPr>
      </w:pPr>
      <w:r w:rsidRPr="007E1BD1">
        <w:rPr>
          <w:rFonts w:ascii="Times New Roman" w:eastAsia="Times New Roman" w:hAnsi="Times New Roman" w:cs="Times New Roman"/>
          <w:b/>
          <w:bCs/>
          <w:kern w:val="0"/>
          <w14:ligatures w14:val="none"/>
        </w:rPr>
        <w:t>Severity Label</w:t>
      </w:r>
      <w:r w:rsidRPr="007E1BD1">
        <w:rPr>
          <w:rFonts w:ascii="Times New Roman" w:eastAsia="Times New Roman" w:hAnsi="Times New Roman" w:cs="Times New Roman"/>
          <w:kern w:val="0"/>
          <w14:ligatures w14:val="none"/>
        </w:rPr>
        <w:t>: Informational</w:t>
      </w:r>
      <w:r w:rsidRPr="007E1BD1">
        <w:rPr>
          <w:rFonts w:ascii="Times New Roman" w:eastAsia="Times New Roman" w:hAnsi="Times New Roman" w:cs="Times New Roman"/>
          <w:kern w:val="0"/>
          <w14:ligatures w14:val="none"/>
        </w:rPr>
        <w:br/>
      </w:r>
      <w:r w:rsidRPr="007E1BD1">
        <w:rPr>
          <w:rFonts w:ascii="Times New Roman" w:eastAsia="Times New Roman" w:hAnsi="Times New Roman" w:cs="Times New Roman"/>
          <w:b/>
          <w:bCs/>
          <w:kern w:val="0"/>
          <w14:ligatures w14:val="none"/>
        </w:rPr>
        <w:t>Description</w:t>
      </w:r>
      <w:r w:rsidRPr="007E1BD1">
        <w:rPr>
          <w:rFonts w:ascii="Times New Roman" w:eastAsia="Times New Roman" w:hAnsi="Times New Roman" w:cs="Times New Roman"/>
          <w:kern w:val="0"/>
          <w14:ligatures w14:val="none"/>
        </w:rPr>
        <w:t>:</w:t>
      </w:r>
      <w:r w:rsidRPr="007E1BD1">
        <w:rPr>
          <w:rFonts w:ascii="Times New Roman" w:eastAsia="Times New Roman" w:hAnsi="Times New Roman" w:cs="Times New Roman"/>
          <w:kern w:val="0"/>
          <w14:ligatures w14:val="none"/>
        </w:rPr>
        <w:br/>
        <w:t>While the program displays the message "It's a tie!" when the board is full, it would be more consistent and clearer to draw the board in this case too. A visual confirmation of the tie would reinforce the message.</w:t>
      </w:r>
    </w:p>
    <w:p w14:paraId="4E7102F8" w14:textId="77777777" w:rsidR="00077110" w:rsidRPr="00077110" w:rsidRDefault="00077110" w:rsidP="0007711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77110">
        <w:rPr>
          <w:rFonts w:ascii="Times New Roman" w:eastAsia="Times New Roman" w:hAnsi="Times New Roman" w:cs="Times New Roman"/>
          <w:b/>
          <w:bCs/>
          <w:kern w:val="0"/>
          <w14:ligatures w14:val="none"/>
        </w:rPr>
        <w:t>Step 3: Threat Analysis or Code Update</w:t>
      </w:r>
    </w:p>
    <w:p w14:paraId="608BCAD2" w14:textId="77777777" w:rsidR="00077110" w:rsidRPr="00077110" w:rsidRDefault="00077110" w:rsidP="0007711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77110">
        <w:rPr>
          <w:rFonts w:ascii="Times New Roman" w:eastAsia="Times New Roman" w:hAnsi="Times New Roman" w:cs="Times New Roman"/>
          <w:b/>
          <w:bCs/>
          <w:kern w:val="0"/>
          <w14:ligatures w14:val="none"/>
        </w:rPr>
        <w:lastRenderedPageBreak/>
        <w:t>Part - 1: Threat Mitigation Strategy (Password Storage)</w:t>
      </w:r>
    </w:p>
    <w:p w14:paraId="6DF0B540" w14:textId="77777777" w:rsidR="00077110" w:rsidRPr="00077110" w:rsidRDefault="00077110" w:rsidP="0007711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77110">
        <w:rPr>
          <w:rFonts w:ascii="Times New Roman" w:eastAsia="Times New Roman" w:hAnsi="Times New Roman" w:cs="Times New Roman"/>
          <w:b/>
          <w:bCs/>
          <w:kern w:val="0"/>
          <w14:ligatures w14:val="none"/>
        </w:rPr>
        <w:t>Threat Impact Analysis:</w:t>
      </w:r>
    </w:p>
    <w:p w14:paraId="3BCC630A" w14:textId="77777777" w:rsidR="000A35AC" w:rsidRDefault="000A35AC" w:rsidP="00077110">
      <w:pPr>
        <w:spacing w:before="100" w:beforeAutospacing="1" w:after="100" w:afterAutospacing="1" w:line="240" w:lineRule="auto"/>
        <w:outlineLvl w:val="2"/>
        <w:rPr>
          <w:rFonts w:ascii="Times New Roman" w:eastAsia="Times New Roman" w:hAnsi="Times New Roman" w:cs="Times New Roman"/>
          <w:kern w:val="0"/>
          <w14:ligatures w14:val="none"/>
        </w:rPr>
      </w:pPr>
      <w:r w:rsidRPr="000A35AC">
        <w:rPr>
          <w:rFonts w:ascii="Times New Roman" w:eastAsia="Times New Roman" w:hAnsi="Times New Roman" w:cs="Times New Roman"/>
          <w:kern w:val="0"/>
          <w14:ligatures w14:val="none"/>
        </w:rPr>
        <w:t>The critical issue involves out-of-bounds access for row and column inputs. This bug is dangerous because it could lead to undefined behavior, memory corruption, or program crashes. If the user enters values outside the valid range (1-3), the program would still attempt to access the board using these invalid indices, which is a fundamental violation of memory management principles. This issue can create security vulnerabilities, as attackers could exploit this to cause unexpected behavior or crash the application.</w:t>
      </w:r>
    </w:p>
    <w:p w14:paraId="7A332F5A" w14:textId="6F58C6B8" w:rsidR="00077110" w:rsidRPr="00077110" w:rsidRDefault="00077110" w:rsidP="0007711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77110">
        <w:rPr>
          <w:rFonts w:ascii="Times New Roman" w:eastAsia="Times New Roman" w:hAnsi="Times New Roman" w:cs="Times New Roman"/>
          <w:b/>
          <w:bCs/>
          <w:kern w:val="0"/>
          <w14:ligatures w14:val="none"/>
        </w:rPr>
        <w:t>Mitigation Strategy:</w:t>
      </w:r>
    </w:p>
    <w:p w14:paraId="438A0FCD" w14:textId="77777777" w:rsidR="0093786A" w:rsidRDefault="0093786A" w:rsidP="00077110">
      <w:pPr>
        <w:spacing w:before="100" w:beforeAutospacing="1" w:after="100" w:afterAutospacing="1" w:line="240" w:lineRule="auto"/>
        <w:outlineLvl w:val="2"/>
        <w:rPr>
          <w:rFonts w:ascii="Times New Roman" w:eastAsia="Times New Roman" w:hAnsi="Times New Roman" w:cs="Times New Roman"/>
          <w:kern w:val="0"/>
          <w14:ligatures w14:val="none"/>
        </w:rPr>
      </w:pPr>
      <w:r w:rsidRPr="0093786A">
        <w:rPr>
          <w:rFonts w:ascii="Times New Roman" w:eastAsia="Times New Roman" w:hAnsi="Times New Roman" w:cs="Times New Roman"/>
          <w:kern w:val="0"/>
          <w14:ligatures w14:val="none"/>
        </w:rPr>
        <w:t>To mitigate this risk, the program should validate user input properly. Specifically, ensure that both the row and column entered by the user are within the valid range of 1 to 3. Additionally, proper error handling should be introduced to prompt the user to re-enter their inputs if they are invalid. This will safeguard against out-of-bounds memory access and improve the stability of the game.</w:t>
      </w:r>
    </w:p>
    <w:p w14:paraId="619BEC76" w14:textId="4E08D2C1" w:rsidR="00077110" w:rsidRPr="00077110" w:rsidRDefault="00077110" w:rsidP="0007711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77110">
        <w:rPr>
          <w:rFonts w:ascii="Times New Roman" w:eastAsia="Times New Roman" w:hAnsi="Times New Roman" w:cs="Times New Roman"/>
          <w:b/>
          <w:bCs/>
          <w:kern w:val="0"/>
          <w14:ligatures w14:val="none"/>
        </w:rPr>
        <w:t>Risk Assessment:</w:t>
      </w:r>
    </w:p>
    <w:p w14:paraId="60C5214C" w14:textId="2BD43F0A" w:rsidR="00510254" w:rsidRPr="00510254" w:rsidRDefault="007439B5" w:rsidP="00510254">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7439B5">
        <w:rPr>
          <w:rFonts w:ascii="Times New Roman" w:eastAsia="Times New Roman" w:hAnsi="Times New Roman" w:cs="Times New Roman"/>
          <w:kern w:val="0"/>
          <w14:ligatures w14:val="none"/>
        </w:rPr>
        <w:t>After implementing input validation, the risk of memory corruption or program crashes will be significantly reduced. Proper checks will prevent out-of-bounds memory access, enhancing the overall security and stability of the game. The risk of an attacker exploiting this vulnerability is also mitigated.</w:t>
      </w:r>
    </w:p>
    <w:p w14:paraId="286B1B53" w14:textId="3C560DA4" w:rsidR="00510254" w:rsidRPr="00510254" w:rsidRDefault="00510254" w:rsidP="00510254">
      <w:pPr>
        <w:spacing w:before="100" w:beforeAutospacing="1" w:after="100" w:afterAutospacing="1" w:line="240" w:lineRule="auto"/>
        <w:outlineLvl w:val="2"/>
        <w:rPr>
          <w:rFonts w:ascii="Times New Roman" w:eastAsia="Times New Roman" w:hAnsi="Times New Roman" w:cs="Times New Roman"/>
          <w:b/>
          <w:bCs/>
          <w:kern w:val="0"/>
          <w14:ligatures w14:val="none"/>
        </w:rPr>
      </w:pPr>
    </w:p>
    <w:p w14:paraId="17A8239E" w14:textId="77777777" w:rsidR="00510254" w:rsidRPr="00686EA3" w:rsidRDefault="00510254" w:rsidP="00510254">
      <w:pPr>
        <w:spacing w:before="100" w:beforeAutospacing="1" w:after="100" w:afterAutospacing="1" w:line="240" w:lineRule="auto"/>
        <w:rPr>
          <w:rFonts w:ascii="Times New Roman" w:eastAsia="Times New Roman" w:hAnsi="Times New Roman" w:cs="Times New Roman"/>
          <w:kern w:val="0"/>
          <w14:ligatures w14:val="none"/>
        </w:rPr>
      </w:pPr>
    </w:p>
    <w:p w14:paraId="36DA76DC" w14:textId="77777777" w:rsidR="002C4417" w:rsidRDefault="002C4417"/>
    <w:sectPr w:rsidR="002C44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64FC"/>
    <w:multiLevelType w:val="multilevel"/>
    <w:tmpl w:val="C0B0D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C101B"/>
    <w:multiLevelType w:val="multilevel"/>
    <w:tmpl w:val="3DBA6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EC7B66"/>
    <w:multiLevelType w:val="multilevel"/>
    <w:tmpl w:val="BC9A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E52B21"/>
    <w:multiLevelType w:val="multilevel"/>
    <w:tmpl w:val="8D2EA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CB367B"/>
    <w:multiLevelType w:val="multilevel"/>
    <w:tmpl w:val="06648F8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151C5D"/>
    <w:multiLevelType w:val="multilevel"/>
    <w:tmpl w:val="97E0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E36317"/>
    <w:multiLevelType w:val="multilevel"/>
    <w:tmpl w:val="89DC6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C51861"/>
    <w:multiLevelType w:val="multilevel"/>
    <w:tmpl w:val="F1B8A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4B6C9C"/>
    <w:multiLevelType w:val="multilevel"/>
    <w:tmpl w:val="E2F2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327F67"/>
    <w:multiLevelType w:val="multilevel"/>
    <w:tmpl w:val="06648F8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069943">
    <w:abstractNumId w:val="0"/>
  </w:num>
  <w:num w:numId="2" w16cid:durableId="1858041629">
    <w:abstractNumId w:val="1"/>
  </w:num>
  <w:num w:numId="3" w16cid:durableId="224878607">
    <w:abstractNumId w:val="6"/>
  </w:num>
  <w:num w:numId="4" w16cid:durableId="1887981572">
    <w:abstractNumId w:val="3"/>
  </w:num>
  <w:num w:numId="5" w16cid:durableId="1687051413">
    <w:abstractNumId w:val="4"/>
  </w:num>
  <w:num w:numId="6" w16cid:durableId="1465076815">
    <w:abstractNumId w:val="9"/>
  </w:num>
  <w:num w:numId="7" w16cid:durableId="1923947053">
    <w:abstractNumId w:val="2"/>
  </w:num>
  <w:num w:numId="8" w16cid:durableId="1552767251">
    <w:abstractNumId w:val="7"/>
  </w:num>
  <w:num w:numId="9" w16cid:durableId="868185909">
    <w:abstractNumId w:val="5"/>
  </w:num>
  <w:num w:numId="10" w16cid:durableId="4547177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417"/>
    <w:rsid w:val="00014862"/>
    <w:rsid w:val="00077110"/>
    <w:rsid w:val="000A35AC"/>
    <w:rsid w:val="001004BC"/>
    <w:rsid w:val="00200743"/>
    <w:rsid w:val="00251802"/>
    <w:rsid w:val="002B7169"/>
    <w:rsid w:val="002C4417"/>
    <w:rsid w:val="00510254"/>
    <w:rsid w:val="005703E5"/>
    <w:rsid w:val="005C6EAB"/>
    <w:rsid w:val="005F16BB"/>
    <w:rsid w:val="00657BA1"/>
    <w:rsid w:val="00686EA3"/>
    <w:rsid w:val="006C071F"/>
    <w:rsid w:val="007439B5"/>
    <w:rsid w:val="007C5B4B"/>
    <w:rsid w:val="007E1BD1"/>
    <w:rsid w:val="009019F3"/>
    <w:rsid w:val="0093786A"/>
    <w:rsid w:val="009A4EAF"/>
    <w:rsid w:val="00B27B47"/>
    <w:rsid w:val="00BD2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E1ED8"/>
  <w15:chartTrackingRefBased/>
  <w15:docId w15:val="{B626C9D7-0B7E-4E57-93C4-4F9951EDD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254"/>
  </w:style>
  <w:style w:type="paragraph" w:styleId="Heading1">
    <w:name w:val="heading 1"/>
    <w:basedOn w:val="Normal"/>
    <w:next w:val="Normal"/>
    <w:link w:val="Heading1Char"/>
    <w:uiPriority w:val="9"/>
    <w:qFormat/>
    <w:rsid w:val="002C4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4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4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4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4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4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4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4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4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417"/>
    <w:rPr>
      <w:rFonts w:eastAsiaTheme="majorEastAsia" w:cstheme="majorBidi"/>
      <w:color w:val="272727" w:themeColor="text1" w:themeTint="D8"/>
    </w:rPr>
  </w:style>
  <w:style w:type="paragraph" w:styleId="Title">
    <w:name w:val="Title"/>
    <w:basedOn w:val="Normal"/>
    <w:next w:val="Normal"/>
    <w:link w:val="TitleChar"/>
    <w:uiPriority w:val="10"/>
    <w:qFormat/>
    <w:rsid w:val="002C4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417"/>
    <w:pPr>
      <w:spacing w:before="160"/>
      <w:jc w:val="center"/>
    </w:pPr>
    <w:rPr>
      <w:i/>
      <w:iCs/>
      <w:color w:val="404040" w:themeColor="text1" w:themeTint="BF"/>
    </w:rPr>
  </w:style>
  <w:style w:type="character" w:customStyle="1" w:styleId="QuoteChar">
    <w:name w:val="Quote Char"/>
    <w:basedOn w:val="DefaultParagraphFont"/>
    <w:link w:val="Quote"/>
    <w:uiPriority w:val="29"/>
    <w:rsid w:val="002C4417"/>
    <w:rPr>
      <w:i/>
      <w:iCs/>
      <w:color w:val="404040" w:themeColor="text1" w:themeTint="BF"/>
    </w:rPr>
  </w:style>
  <w:style w:type="paragraph" w:styleId="ListParagraph">
    <w:name w:val="List Paragraph"/>
    <w:basedOn w:val="Normal"/>
    <w:uiPriority w:val="34"/>
    <w:qFormat/>
    <w:rsid w:val="002C4417"/>
    <w:pPr>
      <w:ind w:left="720"/>
      <w:contextualSpacing/>
    </w:pPr>
  </w:style>
  <w:style w:type="character" w:styleId="IntenseEmphasis">
    <w:name w:val="Intense Emphasis"/>
    <w:basedOn w:val="DefaultParagraphFont"/>
    <w:uiPriority w:val="21"/>
    <w:qFormat/>
    <w:rsid w:val="002C4417"/>
    <w:rPr>
      <w:i/>
      <w:iCs/>
      <w:color w:val="0F4761" w:themeColor="accent1" w:themeShade="BF"/>
    </w:rPr>
  </w:style>
  <w:style w:type="paragraph" w:styleId="IntenseQuote">
    <w:name w:val="Intense Quote"/>
    <w:basedOn w:val="Normal"/>
    <w:next w:val="Normal"/>
    <w:link w:val="IntenseQuoteChar"/>
    <w:uiPriority w:val="30"/>
    <w:qFormat/>
    <w:rsid w:val="002C4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417"/>
    <w:rPr>
      <w:i/>
      <w:iCs/>
      <w:color w:val="0F4761" w:themeColor="accent1" w:themeShade="BF"/>
    </w:rPr>
  </w:style>
  <w:style w:type="character" w:styleId="IntenseReference">
    <w:name w:val="Intense Reference"/>
    <w:basedOn w:val="DefaultParagraphFont"/>
    <w:uiPriority w:val="32"/>
    <w:qFormat/>
    <w:rsid w:val="002C4417"/>
    <w:rPr>
      <w:b/>
      <w:bCs/>
      <w:smallCaps/>
      <w:color w:val="0F4761" w:themeColor="accent1" w:themeShade="BF"/>
      <w:spacing w:val="5"/>
    </w:rPr>
  </w:style>
  <w:style w:type="character" w:styleId="Hyperlink">
    <w:name w:val="Hyperlink"/>
    <w:basedOn w:val="DefaultParagraphFont"/>
    <w:uiPriority w:val="99"/>
    <w:unhideWhenUsed/>
    <w:rsid w:val="002C4417"/>
    <w:rPr>
      <w:color w:val="467886" w:themeColor="hyperlink"/>
      <w:u w:val="single"/>
    </w:rPr>
  </w:style>
  <w:style w:type="character" w:styleId="UnresolvedMention">
    <w:name w:val="Unresolved Mention"/>
    <w:basedOn w:val="DefaultParagraphFont"/>
    <w:uiPriority w:val="99"/>
    <w:semiHidden/>
    <w:unhideWhenUsed/>
    <w:rsid w:val="002C4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536582">
      <w:bodyDiv w:val="1"/>
      <w:marLeft w:val="0"/>
      <w:marRight w:val="0"/>
      <w:marTop w:val="0"/>
      <w:marBottom w:val="0"/>
      <w:divBdr>
        <w:top w:val="none" w:sz="0" w:space="0" w:color="auto"/>
        <w:left w:val="none" w:sz="0" w:space="0" w:color="auto"/>
        <w:bottom w:val="none" w:sz="0" w:space="0" w:color="auto"/>
        <w:right w:val="none" w:sz="0" w:space="0" w:color="auto"/>
      </w:divBdr>
    </w:div>
    <w:div w:id="432553656">
      <w:bodyDiv w:val="1"/>
      <w:marLeft w:val="0"/>
      <w:marRight w:val="0"/>
      <w:marTop w:val="0"/>
      <w:marBottom w:val="0"/>
      <w:divBdr>
        <w:top w:val="none" w:sz="0" w:space="0" w:color="auto"/>
        <w:left w:val="none" w:sz="0" w:space="0" w:color="auto"/>
        <w:bottom w:val="none" w:sz="0" w:space="0" w:color="auto"/>
        <w:right w:val="none" w:sz="0" w:space="0" w:color="auto"/>
      </w:divBdr>
    </w:div>
    <w:div w:id="448552150">
      <w:bodyDiv w:val="1"/>
      <w:marLeft w:val="0"/>
      <w:marRight w:val="0"/>
      <w:marTop w:val="0"/>
      <w:marBottom w:val="0"/>
      <w:divBdr>
        <w:top w:val="none" w:sz="0" w:space="0" w:color="auto"/>
        <w:left w:val="none" w:sz="0" w:space="0" w:color="auto"/>
        <w:bottom w:val="none" w:sz="0" w:space="0" w:color="auto"/>
        <w:right w:val="none" w:sz="0" w:space="0" w:color="auto"/>
      </w:divBdr>
    </w:div>
    <w:div w:id="503400490">
      <w:bodyDiv w:val="1"/>
      <w:marLeft w:val="0"/>
      <w:marRight w:val="0"/>
      <w:marTop w:val="0"/>
      <w:marBottom w:val="0"/>
      <w:divBdr>
        <w:top w:val="none" w:sz="0" w:space="0" w:color="auto"/>
        <w:left w:val="none" w:sz="0" w:space="0" w:color="auto"/>
        <w:bottom w:val="none" w:sz="0" w:space="0" w:color="auto"/>
        <w:right w:val="none" w:sz="0" w:space="0" w:color="auto"/>
      </w:divBdr>
    </w:div>
    <w:div w:id="1157573150">
      <w:bodyDiv w:val="1"/>
      <w:marLeft w:val="0"/>
      <w:marRight w:val="0"/>
      <w:marTop w:val="0"/>
      <w:marBottom w:val="0"/>
      <w:divBdr>
        <w:top w:val="none" w:sz="0" w:space="0" w:color="auto"/>
        <w:left w:val="none" w:sz="0" w:space="0" w:color="auto"/>
        <w:bottom w:val="none" w:sz="0" w:space="0" w:color="auto"/>
        <w:right w:val="none" w:sz="0" w:space="0" w:color="auto"/>
      </w:divBdr>
    </w:div>
    <w:div w:id="1163006254">
      <w:bodyDiv w:val="1"/>
      <w:marLeft w:val="0"/>
      <w:marRight w:val="0"/>
      <w:marTop w:val="0"/>
      <w:marBottom w:val="0"/>
      <w:divBdr>
        <w:top w:val="none" w:sz="0" w:space="0" w:color="auto"/>
        <w:left w:val="none" w:sz="0" w:space="0" w:color="auto"/>
        <w:bottom w:val="none" w:sz="0" w:space="0" w:color="auto"/>
        <w:right w:val="none" w:sz="0" w:space="0" w:color="auto"/>
      </w:divBdr>
    </w:div>
    <w:div w:id="1187795557">
      <w:bodyDiv w:val="1"/>
      <w:marLeft w:val="0"/>
      <w:marRight w:val="0"/>
      <w:marTop w:val="0"/>
      <w:marBottom w:val="0"/>
      <w:divBdr>
        <w:top w:val="none" w:sz="0" w:space="0" w:color="auto"/>
        <w:left w:val="none" w:sz="0" w:space="0" w:color="auto"/>
        <w:bottom w:val="none" w:sz="0" w:space="0" w:color="auto"/>
        <w:right w:val="none" w:sz="0" w:space="0" w:color="auto"/>
      </w:divBdr>
    </w:div>
    <w:div w:id="1203203169">
      <w:bodyDiv w:val="1"/>
      <w:marLeft w:val="0"/>
      <w:marRight w:val="0"/>
      <w:marTop w:val="0"/>
      <w:marBottom w:val="0"/>
      <w:divBdr>
        <w:top w:val="none" w:sz="0" w:space="0" w:color="auto"/>
        <w:left w:val="none" w:sz="0" w:space="0" w:color="auto"/>
        <w:bottom w:val="none" w:sz="0" w:space="0" w:color="auto"/>
        <w:right w:val="none" w:sz="0" w:space="0" w:color="auto"/>
      </w:divBdr>
    </w:div>
    <w:div w:id="1225095683">
      <w:bodyDiv w:val="1"/>
      <w:marLeft w:val="0"/>
      <w:marRight w:val="0"/>
      <w:marTop w:val="0"/>
      <w:marBottom w:val="0"/>
      <w:divBdr>
        <w:top w:val="none" w:sz="0" w:space="0" w:color="auto"/>
        <w:left w:val="none" w:sz="0" w:space="0" w:color="auto"/>
        <w:bottom w:val="none" w:sz="0" w:space="0" w:color="auto"/>
        <w:right w:val="none" w:sz="0" w:space="0" w:color="auto"/>
      </w:divBdr>
    </w:div>
    <w:div w:id="1510171162">
      <w:bodyDiv w:val="1"/>
      <w:marLeft w:val="0"/>
      <w:marRight w:val="0"/>
      <w:marTop w:val="0"/>
      <w:marBottom w:val="0"/>
      <w:divBdr>
        <w:top w:val="none" w:sz="0" w:space="0" w:color="auto"/>
        <w:left w:val="none" w:sz="0" w:space="0" w:color="auto"/>
        <w:bottom w:val="none" w:sz="0" w:space="0" w:color="auto"/>
        <w:right w:val="none" w:sz="0" w:space="0" w:color="auto"/>
      </w:divBdr>
    </w:div>
    <w:div w:id="1532256695">
      <w:bodyDiv w:val="1"/>
      <w:marLeft w:val="0"/>
      <w:marRight w:val="0"/>
      <w:marTop w:val="0"/>
      <w:marBottom w:val="0"/>
      <w:divBdr>
        <w:top w:val="none" w:sz="0" w:space="0" w:color="auto"/>
        <w:left w:val="none" w:sz="0" w:space="0" w:color="auto"/>
        <w:bottom w:val="none" w:sz="0" w:space="0" w:color="auto"/>
        <w:right w:val="none" w:sz="0" w:space="0" w:color="auto"/>
      </w:divBdr>
    </w:div>
    <w:div w:id="1566523548">
      <w:bodyDiv w:val="1"/>
      <w:marLeft w:val="0"/>
      <w:marRight w:val="0"/>
      <w:marTop w:val="0"/>
      <w:marBottom w:val="0"/>
      <w:divBdr>
        <w:top w:val="none" w:sz="0" w:space="0" w:color="auto"/>
        <w:left w:val="none" w:sz="0" w:space="0" w:color="auto"/>
        <w:bottom w:val="none" w:sz="0" w:space="0" w:color="auto"/>
        <w:right w:val="none" w:sz="0" w:space="0" w:color="auto"/>
      </w:divBdr>
    </w:div>
    <w:div w:id="1628045688">
      <w:bodyDiv w:val="1"/>
      <w:marLeft w:val="0"/>
      <w:marRight w:val="0"/>
      <w:marTop w:val="0"/>
      <w:marBottom w:val="0"/>
      <w:divBdr>
        <w:top w:val="none" w:sz="0" w:space="0" w:color="auto"/>
        <w:left w:val="none" w:sz="0" w:space="0" w:color="auto"/>
        <w:bottom w:val="none" w:sz="0" w:space="0" w:color="auto"/>
        <w:right w:val="none" w:sz="0" w:space="0" w:color="auto"/>
      </w:divBdr>
    </w:div>
    <w:div w:id="1651052340">
      <w:bodyDiv w:val="1"/>
      <w:marLeft w:val="0"/>
      <w:marRight w:val="0"/>
      <w:marTop w:val="0"/>
      <w:marBottom w:val="0"/>
      <w:divBdr>
        <w:top w:val="none" w:sz="0" w:space="0" w:color="auto"/>
        <w:left w:val="none" w:sz="0" w:space="0" w:color="auto"/>
        <w:bottom w:val="none" w:sz="0" w:space="0" w:color="auto"/>
        <w:right w:val="none" w:sz="0" w:space="0" w:color="auto"/>
      </w:divBdr>
    </w:div>
    <w:div w:id="1838381161">
      <w:bodyDiv w:val="1"/>
      <w:marLeft w:val="0"/>
      <w:marRight w:val="0"/>
      <w:marTop w:val="0"/>
      <w:marBottom w:val="0"/>
      <w:divBdr>
        <w:top w:val="none" w:sz="0" w:space="0" w:color="auto"/>
        <w:left w:val="none" w:sz="0" w:space="0" w:color="auto"/>
        <w:bottom w:val="none" w:sz="0" w:space="0" w:color="auto"/>
        <w:right w:val="none" w:sz="0" w:space="0" w:color="auto"/>
      </w:divBdr>
    </w:div>
    <w:div w:id="1846675771">
      <w:bodyDiv w:val="1"/>
      <w:marLeft w:val="0"/>
      <w:marRight w:val="0"/>
      <w:marTop w:val="0"/>
      <w:marBottom w:val="0"/>
      <w:divBdr>
        <w:top w:val="none" w:sz="0" w:space="0" w:color="auto"/>
        <w:left w:val="none" w:sz="0" w:space="0" w:color="auto"/>
        <w:bottom w:val="none" w:sz="0" w:space="0" w:color="auto"/>
        <w:right w:val="none" w:sz="0" w:space="0" w:color="auto"/>
      </w:divBdr>
    </w:div>
    <w:div w:id="1919711828">
      <w:bodyDiv w:val="1"/>
      <w:marLeft w:val="0"/>
      <w:marRight w:val="0"/>
      <w:marTop w:val="0"/>
      <w:marBottom w:val="0"/>
      <w:divBdr>
        <w:top w:val="none" w:sz="0" w:space="0" w:color="auto"/>
        <w:left w:val="none" w:sz="0" w:space="0" w:color="auto"/>
        <w:bottom w:val="none" w:sz="0" w:space="0" w:color="auto"/>
        <w:right w:val="none" w:sz="0" w:space="0" w:color="auto"/>
      </w:divBdr>
    </w:div>
    <w:div w:id="1983385649">
      <w:bodyDiv w:val="1"/>
      <w:marLeft w:val="0"/>
      <w:marRight w:val="0"/>
      <w:marTop w:val="0"/>
      <w:marBottom w:val="0"/>
      <w:divBdr>
        <w:top w:val="none" w:sz="0" w:space="0" w:color="auto"/>
        <w:left w:val="none" w:sz="0" w:space="0" w:color="auto"/>
        <w:bottom w:val="none" w:sz="0" w:space="0" w:color="auto"/>
        <w:right w:val="none" w:sz="0" w:space="0" w:color="auto"/>
      </w:divBdr>
    </w:div>
    <w:div w:id="2049182894">
      <w:bodyDiv w:val="1"/>
      <w:marLeft w:val="0"/>
      <w:marRight w:val="0"/>
      <w:marTop w:val="0"/>
      <w:marBottom w:val="0"/>
      <w:divBdr>
        <w:top w:val="none" w:sz="0" w:space="0" w:color="auto"/>
        <w:left w:val="none" w:sz="0" w:space="0" w:color="auto"/>
        <w:bottom w:val="none" w:sz="0" w:space="0" w:color="auto"/>
        <w:right w:val="none" w:sz="0" w:space="0" w:color="auto"/>
      </w:divBdr>
    </w:div>
    <w:div w:id="2127848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495</Words>
  <Characters>2826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8</cp:revision>
  <dcterms:created xsi:type="dcterms:W3CDTF">2025-02-08T03:21:00Z</dcterms:created>
  <dcterms:modified xsi:type="dcterms:W3CDTF">2025-02-08T03:28:00Z</dcterms:modified>
</cp:coreProperties>
</file>