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8D236004">
      <w:pPr>
        <w:pStyle w:val="style0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bookmarkStart w:id="0" w:name="_GoBack"/>
      <w:bookmarkEnd w:id="0"/>
      <w:r>
        <w:rPr>
          <w:rFonts w:hint="eastAsia"/>
          <w:lang w:eastAsia="zh-CN"/>
        </w:rPr>
        <w:t xml:space="preserve">   《问话式病史询问系列》介绍一种模拟临床病史问诊的方法，适合医学生，见习医生，实习医生，参加执业资格考试的医生，以及临床医生。全科医生规范化培训，OSCE考试同样适合。在我的微信公众号分批发布。欢迎关注我的微信公众号-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问话式病史询问系列</w:t>
      </w:r>
    </w:p>
    <w:p w14:paraId="8827526D">
      <w:pPr>
        <w:pStyle w:val="style0"/>
        <w:rPr/>
      </w:pPr>
      <w:r>
        <w:rPr/>
        <w:drawing>
          <wp:inline distL="114300" distT="0" distB="0" distR="114300">
            <wp:extent cx="2628900" cy="2333148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2333148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114</Words>
  <Characters>118</Characters>
  <Application>WPS Office</Application>
  <Paragraphs>2</Paragraphs>
  <CharactersWithSpaces>121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2025-06-16T01:01:31Z</dcterms:created>
  <dc:creator>KOZ-AL00</dc:creator>
  <lastModifiedBy>KOZ-AL00</lastModifiedBy>
  <dcterms:modified xsi:type="dcterms:W3CDTF">2025-06-18T02:42:11Z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1c457e45277448f3ae2d1f3b9e37eced_21</vt:lpwstr>
  </property>
</Properties>
</file>