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650" w:firstLineChars="600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sz w:val="44"/>
          <w:szCs w:val="4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44"/>
          <w:szCs w:val="44"/>
        </w:rPr>
        <w:t>装修意外</w:t>
      </w:r>
      <w:r>
        <w:rPr>
          <w:rFonts w:hint="eastAsia" w:asciiTheme="minorEastAsia" w:hAnsiTheme="minorEastAsia" w:cstheme="minorEastAsia"/>
          <w:b/>
          <w:bCs/>
          <w:sz w:val="44"/>
          <w:szCs w:val="44"/>
          <w:lang w:val="en-US" w:eastAsia="zh-CN"/>
        </w:rPr>
        <w:t>安全</w:t>
      </w:r>
      <w:r>
        <w:rPr>
          <w:rFonts w:hint="eastAsia" w:asciiTheme="minorEastAsia" w:hAnsiTheme="minorEastAsia" w:eastAsiaTheme="minorEastAsia" w:cstheme="minorEastAsia"/>
          <w:b/>
          <w:bCs/>
          <w:sz w:val="44"/>
          <w:szCs w:val="44"/>
        </w:rPr>
        <w:t>协议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right="0" w:rightChars="0" w:firstLine="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甲方（</w:t>
      </w:r>
      <w:r>
        <w:rPr>
          <w:rFonts w:hint="eastAsia" w:asciiTheme="minorEastAsia" w:hAnsiTheme="minorEastAsia" w:cstheme="minorEastAsia"/>
          <w:b/>
          <w:bCs/>
          <w:lang w:val="en-US" w:eastAsia="zh-CN"/>
        </w:rPr>
        <w:t>业主方</w:t>
      </w:r>
      <w:r>
        <w:rPr>
          <w:rFonts w:hint="eastAsia" w:asciiTheme="minorEastAsia" w:hAnsiTheme="minorEastAsia" w:eastAsiaTheme="minorEastAsia" w:cstheme="minorEastAsia"/>
          <w:b/>
          <w:bCs/>
        </w:rPr>
        <w:t>）：</w:t>
      </w:r>
      <w:r>
        <w:rPr>
          <w:rFonts w:hint="eastAsia" w:asciiTheme="minorEastAsia" w:hAnsiTheme="minorEastAsia" w:cstheme="minorEastAsia"/>
          <w:b/>
          <w:bCs/>
          <w:u w:val="single"/>
          <w:lang w:val="en-US" w:eastAsia="zh-CN"/>
        </w:rPr>
        <w:t xml:space="preserve">               </w:t>
      </w:r>
      <w:r>
        <w:rPr>
          <w:rFonts w:hint="eastAsia" w:asciiTheme="minorEastAsia" w:hAnsiTheme="minorEastAsia" w:cstheme="minorEastAsia"/>
          <w:b/>
          <w:bCs/>
          <w:u w:val="non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</w:rPr>
        <w:t>身份证号：</w:t>
      </w:r>
      <w:r>
        <w:rPr>
          <w:rFonts w:hint="eastAsia" w:asciiTheme="minorEastAsia" w:hAnsiTheme="minorEastAsia" w:cstheme="minorEastAsia"/>
          <w:b/>
          <w:bCs/>
          <w:u w:val="single"/>
          <w:lang w:val="en-US" w:eastAsia="zh-CN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right="0" w:rightChars="0" w:firstLine="0" w:firstLineChars="0"/>
        <w:jc w:val="left"/>
        <w:textAlignment w:val="auto"/>
        <w:rPr>
          <w:rFonts w:hint="eastAsia" w:asciiTheme="minorEastAsia" w:hAnsiTheme="minorEastAsia" w:cstheme="minorEastAsia"/>
          <w:b/>
          <w:bCs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乙方（</w:t>
      </w:r>
      <w:r>
        <w:rPr>
          <w:rFonts w:hint="eastAsia" w:asciiTheme="minorEastAsia" w:hAnsiTheme="minorEastAsia" w:cstheme="minorEastAsia"/>
          <w:b/>
          <w:bCs/>
          <w:lang w:val="en-US" w:eastAsia="zh-CN"/>
        </w:rPr>
        <w:t>施工方</w:t>
      </w:r>
      <w:r>
        <w:rPr>
          <w:rFonts w:hint="eastAsia" w:asciiTheme="minorEastAsia" w:hAnsiTheme="minorEastAsia" w:eastAsiaTheme="minorEastAsia" w:cstheme="minorEastAsia"/>
          <w:b/>
          <w:bCs/>
        </w:rPr>
        <w:t>）：</w:t>
      </w:r>
      <w:r>
        <w:rPr>
          <w:rFonts w:hint="eastAsia" w:asciiTheme="minorEastAsia" w:hAnsiTheme="minorEastAsia" w:cstheme="minorEastAsia"/>
          <w:b/>
          <w:bCs/>
          <w:u w:val="single"/>
          <w:lang w:val="en-US" w:eastAsia="zh-CN"/>
        </w:rPr>
        <w:t xml:space="preserve">               </w:t>
      </w:r>
      <w:r>
        <w:rPr>
          <w:rFonts w:hint="eastAsia" w:asciiTheme="minorEastAsia" w:hAnsiTheme="minorEastAsia" w:cstheme="minorEastAsia"/>
          <w:b/>
          <w:bCs/>
          <w:u w:val="non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</w:rPr>
        <w:t>身份证号：</w:t>
      </w:r>
      <w:r>
        <w:rPr>
          <w:rFonts w:hint="eastAsia" w:asciiTheme="minorEastAsia" w:hAnsiTheme="minorEastAsia" w:cstheme="minorEastAsia"/>
          <w:b/>
          <w:bCs/>
          <w:u w:val="single"/>
          <w:lang w:val="en-US" w:eastAsia="zh-CN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eastAsia" w:asciiTheme="minorEastAsia" w:hAnsiTheme="minorEastAsia" w:cstheme="minorEastAsia"/>
          <w:b/>
          <w:bCs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甲方将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 xml:space="preserve">                  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装修工程承包给乙方，在平等自愿的基础上，与乙方经友好协商达成以下协议。本协议作为其他合同或协议的补充，具有同等法律效力。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为确保施工期间的施工安全。为明确责任，做好施工期间的安全工作，特签订本装修意外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安全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协议，具体内容如下：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甲方的责任和义务：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1、甲方委托乙方进行相关装修工作，并提供必要的水电供应；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2、甲方有权随时对乙方的技术和服务质量进行监督和检查，发现问题可要求限期整改；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乙方的责任和义务：</w:t>
      </w:r>
    </w:p>
    <w:p>
      <w:pPr>
        <w:numPr>
          <w:ilvl w:val="0"/>
          <w:numId w:val="1"/>
        </w:numPr>
        <w:spacing w:line="360" w:lineRule="auto"/>
        <w:ind w:right="0" w:rightChars="0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施工期间，乙方为装修现场实际管理人和安全责任人</w:t>
      </w:r>
    </w:p>
    <w:p>
      <w:pPr>
        <w:numPr>
          <w:ilvl w:val="0"/>
          <w:numId w:val="1"/>
        </w:numPr>
        <w:spacing w:line="360" w:lineRule="auto"/>
        <w:ind w:right="0" w:rightChars="0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乙方安排进入施工现场所有工作人员必须投保人身意外险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、乙方需向甲方出示身份证等相关真实证件并拍照存档；</w:t>
      </w:r>
    </w:p>
    <w:p>
      <w:pPr>
        <w:spacing w:line="360" w:lineRule="auto"/>
        <w:ind w:right="0" w:right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.凡进入现场，施工负责人必须先事先对所属员工工作好施工规范教育，施工安全教育。布置好施工方案、技术措施和安全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技术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措施，并随时检查这些措施的实施情况。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、乙方必须严格执行国家相关安全操作规范条例以及其它相关规定，保证服务安全和质量；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、乙方对乙方人员在施工过程中所发生的安全事故、健康及财产问题负全责，并自行解决劳资、劳保纠纷，同时如因乙方原因造成甲方及第三方人员的人身伤害及损失，乙方承担全责；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、乙方不能以甲方的名义及在甲方的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房屋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内开展任何与完成的约定的工作任务无关的业务、活动或者从事违法犯罪活动，否则一切后果乙方自己负责，同时甲方保留追究其法律及经济责任的权利；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、乙方应做好在装修期间装修员工的治安管理工作。装修期间不得出现打架、斗殴事件以及给甲方造成负面影响的其他事件。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、乙方应在施工现场设立安全警示牌。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高空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施工应做好各种安全防范措施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并专人现场负责监督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、施工现场严禁吸烟，在施工期间应加强施工现场的防火工作。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、乙方因施工需要，拉接临时电线或使用电热工具必须符合安装规范，严禁私拉乱接，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避免违规操作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、乙方必须坚持每天检查施工用电情况，并于每日施工结束后关闭电源。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13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、乙方对施工现场进行严格管理，对所有的装修材料应码放整齐，装修垃圾应及时清除。</w:t>
      </w:r>
    </w:p>
    <w:p>
      <w:pPr>
        <w:spacing w:line="360" w:lineRule="auto"/>
        <w:ind w:right="0" w:righ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．乙方施工人员下班前，应认真检查施工现场，防止留下火险隐患，人员离开前须将电气设备电源切断。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、本责任书一式两份，双方各执一份。自签字</w:t>
      </w:r>
      <w:r>
        <w:rPr>
          <w:rFonts w:hint="default" w:asciiTheme="minorEastAsia" w:hAnsiTheme="minorEastAsia" w:cstheme="minorEastAsia"/>
          <w:sz w:val="24"/>
          <w:szCs w:val="24"/>
        </w:rPr>
        <w:t>或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盖章之日起生效。</w:t>
      </w:r>
    </w:p>
    <w:p>
      <w:pPr>
        <w:spacing w:line="360" w:lineRule="auto"/>
        <w:ind w:right="0" w:righ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甲方负责人签字（盖章）：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日期：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乙方负责人签字（盖章）：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日期：</w:t>
      </w:r>
    </w:p>
    <w:sectPr>
      <w:footerReference r:id="rId5" w:type="default"/>
      <w:pgSz w:w="11906" w:h="16838"/>
      <w:pgMar w:top="1417" w:right="1417" w:bottom="1417" w:left="1417" w:header="851" w:footer="992" w:gutter="0"/>
      <w:pgNumType w:fmt="decimal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黑方简">
    <w:panose1 w:val="00020600040101010101"/>
    <w:charset w:val="86"/>
    <w:family w:val="auto"/>
    <w:pitch w:val="default"/>
    <w:sig w:usb0="A000003F" w:usb1="0AC17CFA" w:usb2="00000016" w:usb3="00000000" w:csb0="0004009F" w:csb1="00000000"/>
  </w:font>
  <w:font w:name="汉仪力量黑简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  <w:ind w:firstLine="480"/>
      </w:pPr>
      <w:r>
        <w:separator/>
      </w:r>
    </w:p>
  </w:footnote>
  <w:footnote w:type="continuationSeparator" w:id="1">
    <w:p>
      <w:pPr>
        <w:spacing w:line="48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B2B9EE"/>
    <w:multiLevelType w:val="singleLevel"/>
    <w:tmpl w:val="02B2B9EE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mMWRjOTVjMDgzZjY3OGRjZGRiNWQ3NzNkNjgyZmMifQ=="/>
  </w:docVars>
  <w:rsids>
    <w:rsidRoot w:val="4ACB724A"/>
    <w:rsid w:val="0181694F"/>
    <w:rsid w:val="057B02DE"/>
    <w:rsid w:val="104104DF"/>
    <w:rsid w:val="4ACB724A"/>
    <w:rsid w:val="6B5962AB"/>
    <w:rsid w:val="78CA050B"/>
    <w:rsid w:val="7F79F274"/>
    <w:rsid w:val="9EDB3384"/>
    <w:rsid w:val="EA89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auto"/>
      <w:ind w:firstLine="420" w:firstLineChars="20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944</Words>
  <Characters>951</Characters>
  <Lines>0</Lines>
  <Paragraphs>0</Paragraphs>
  <TotalTime>69</TotalTime>
  <ScaleCrop>false</ScaleCrop>
  <LinksUpToDate>false</LinksUpToDate>
  <CharactersWithSpaces>1127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2021-11-02T07:44:00Z</dcterms:created>
  <dc:creator>user</dc:creator>
  <cp:lastModifiedBy>红超说装修</cp:lastModifiedBy>
  <dcterms:modified xsi:type="dcterms:W3CDTF">2023-02-10T07:09:28Z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6482941DF4D44EE8A2290B7C963B8867</vt:lpwstr>
  </property>
</Properties>
</file>