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3022" w14:textId="77777777" w:rsidR="00333464" w:rsidRP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My interest in coding has developed since I was eight. That was the first time the virus ‘</w:t>
      </w:r>
      <w:proofErr w:type="spell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Whboy</w:t>
      </w:r>
      <w:proofErr w:type="spell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infected my father’s computer. Shocked by how complicated the virus could be, its composition became a childhood myth and eventually motivated me to pursue further studies in computer science and figure more about algorithms and logics.</w:t>
      </w:r>
    </w:p>
    <w:p w14:paraId="712C45A4" w14:textId="77777777" w:rsidR="00333464" w:rsidRP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0EEF3A15" w14:textId="030B676C" w:rsid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I have kept on exploring the world of algorithms. From the fundamental sorting algorithms to its optimisations, from the purest recursion function to dynamic programming, from the Binary search tree to the Red-Black tree, all those algorithms and data structures amazed me with their high consistency and efficiency in dealing with complicated puzzles. In many competitive programming competitions such as the national Olympics of informatics and Code Jam, those algorithms become my useful instruments in solving the questions in the fastest approach.</w:t>
      </w:r>
    </w:p>
    <w:p w14:paraId="678B4C96" w14:textId="77777777" w:rsidR="00A66DC6" w:rsidRPr="00333464" w:rsidRDefault="00A66DC6"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p>
    <w:p w14:paraId="68981201" w14:textId="6605F2BB" w:rsid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Among them, sorting algorithms are </w:t>
      </w:r>
      <w:r>
        <w:rPr>
          <w:rFonts w:ascii="Helvetica Neue" w:hAnsi="Helvetica Neue" w:cs="Arial Unicode MS"/>
          <w:color w:val="000000"/>
          <w:sz w:val="22"/>
          <w:szCs w:val="22"/>
          <w:lang w:val="en-GB" w:eastAsia="zh-CN"/>
          <w14:textOutline w14:w="0" w14:cap="flat" w14:cmpd="sng" w14:algn="ctr">
            <w14:noFill/>
            <w14:prstDash w14:val="solid"/>
            <w14:bevel/>
          </w14:textOutline>
        </w:rPr>
        <w:t>the</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most </w:t>
      </w:r>
      <w:r>
        <w:rPr>
          <w:rFonts w:ascii="Helvetica Neue" w:hAnsi="Helvetica Neue" w:cs="Arial Unicode MS"/>
          <w:color w:val="000000"/>
          <w:sz w:val="22"/>
          <w:szCs w:val="22"/>
          <w:lang w:val="en-GB" w:eastAsia="zh-CN"/>
          <w14:textOutline w14:w="0" w14:cap="flat" w14:cmpd="sng" w14:algn="ctr">
            <w14:noFill/>
            <w14:prstDash w14:val="solid"/>
            <w14:bevel/>
          </w14:textOutline>
        </w:rPr>
        <w:t>common</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Quicksort is an example of them. As its name suggests, it </w:t>
      </w:r>
      <w:proofErr w:type="gram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is claimed</w:t>
      </w:r>
      <w:proofErr w:type="gram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to have the shortest average running time for sorting. However, since the worst case of </w:t>
      </w:r>
      <w:proofErr w:type="spell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QuickSort</w:t>
      </w:r>
      <w:proofErr w:type="spell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has a running time of O(N^2), it is unimaginable for me to link it with “quick”. Hence, to achieve the average case of O(</w:t>
      </w:r>
      <w:proofErr w:type="spell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NlogN</w:t>
      </w:r>
      <w:proofErr w:type="spell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 start to </w:t>
      </w:r>
      <w:r>
        <w:rPr>
          <w:rFonts w:ascii="Helvetica Neue" w:hAnsi="Helvetica Neue" w:cs="Arial Unicode MS"/>
          <w:color w:val="000000"/>
          <w:sz w:val="22"/>
          <w:szCs w:val="22"/>
          <w:lang w:val="en-GB" w:eastAsia="zh-CN"/>
          <w14:textOutline w14:w="0" w14:cap="flat" w14:cmpd="sng" w14:algn="ctr">
            <w14:noFill/>
            <w14:prstDash w14:val="solid"/>
            <w14:bevel/>
          </w14:textOutline>
        </w:rPr>
        <w:t>explore</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how </w:t>
      </w:r>
      <w:r>
        <w:rPr>
          <w:rFonts w:ascii="Helvetica Neue" w:hAnsi="Helvetica Neue" w:cs="Arial Unicode MS"/>
          <w:color w:val="000000"/>
          <w:sz w:val="22"/>
          <w:szCs w:val="22"/>
          <w:lang w:val="en-GB" w:eastAsia="zh-CN"/>
          <w14:textOutline w14:w="0" w14:cap="flat" w14:cmpd="sng" w14:algn="ctr">
            <w14:noFill/>
            <w14:prstDash w14:val="solid"/>
            <w14:bevel/>
          </w14:textOutline>
        </w:rPr>
        <w:t>we may</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optimise the </w:t>
      </w:r>
      <w:r>
        <w:rPr>
          <w:rFonts w:ascii="Helvetica Neue" w:hAnsi="Helvetica Neue" w:cs="Arial Unicode MS"/>
          <w:color w:val="000000"/>
          <w:sz w:val="22"/>
          <w:szCs w:val="22"/>
          <w:lang w:val="en-GB" w:eastAsia="zh-CN"/>
          <w14:textOutline w14:w="0" w14:cap="flat" w14:cmpd="sng" w14:algn="ctr">
            <w14:noFill/>
            <w14:prstDash w14:val="solid"/>
            <w14:bevel/>
          </w14:textOutline>
        </w:rPr>
        <w:t>Q</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uicksort. The key to do so is to ensure a fair partition, namely choosing suitable pivots. At the </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first</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version of Quicksort, a pivot </w:t>
      </w:r>
      <w:proofErr w:type="gram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is selected</w:t>
      </w:r>
      <w:proofErr w:type="gram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from a fixed position - the first or the last place of the array. However, when facing sorted array, this way of choosing pivot</w:t>
      </w:r>
      <w:r>
        <w:rPr>
          <w:rFonts w:ascii="Helvetica Neue" w:hAnsi="Helvetica Neue" w:cs="Arial Unicode MS"/>
          <w:color w:val="000000"/>
          <w:sz w:val="22"/>
          <w:szCs w:val="22"/>
          <w:lang w:val="en-GB" w:eastAsia="zh-CN"/>
          <w14:textOutline w14:w="0" w14:cap="flat" w14:cmpd="sng" w14:algn="ctr">
            <w14:noFill/>
            <w14:prstDash w14:val="solid"/>
            <w14:bevel/>
          </w14:textOutline>
        </w:rPr>
        <w:t>s</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inevitably results in a worst-case partition. Thus, to avoid this,</w:t>
      </w:r>
      <w:r>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a shuffle of the array may </w:t>
      </w:r>
      <w:r w:rsidR="00A66DC6">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effectively reduce the possibility of </w:t>
      </w:r>
      <w:r w:rsidR="00A66DC6"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getting the worst case when facing ordered arrays</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A more advanced way of randomisation is to use Median-of-3 partition: by selecting the first, last and another random element and using their median as pivot </w:t>
      </w:r>
      <w:r w:rsidR="00A66DC6">
        <w:rPr>
          <w:rFonts w:ascii="Helvetica Neue" w:hAnsi="Helvetica Neue" w:cs="Arial Unicode MS"/>
          <w:color w:val="000000"/>
          <w:sz w:val="22"/>
          <w:szCs w:val="22"/>
          <w:lang w:val="en-GB" w:eastAsia="zh-CN"/>
          <w14:textOutline w14:w="0" w14:cap="flat" w14:cmpd="sng" w14:algn="ctr">
            <w14:noFill/>
            <w14:prstDash w14:val="solid"/>
            <w14:bevel/>
          </w14:textOutline>
        </w:rPr>
        <w:t>may</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r w:rsidR="00A66DC6">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increase the probability of having a best-case </w:t>
      </w:r>
      <w:commentRangeStart w:id="0"/>
      <w:r w:rsidR="00A66DC6">
        <w:rPr>
          <w:rFonts w:ascii="Helvetica Neue" w:hAnsi="Helvetica Neue" w:cs="Arial Unicode MS"/>
          <w:color w:val="000000"/>
          <w:sz w:val="22"/>
          <w:szCs w:val="22"/>
          <w:lang w:val="en-GB" w:eastAsia="zh-CN"/>
          <w14:textOutline w14:w="0" w14:cap="flat" w14:cmpd="sng" w14:algn="ctr">
            <w14:noFill/>
            <w14:prstDash w14:val="solid"/>
            <w14:bevel/>
          </w14:textOutline>
        </w:rPr>
        <w:t>partition</w:t>
      </w:r>
      <w:commentRangeEnd w:id="0"/>
      <w:r w:rsidR="00E64EC4">
        <w:rPr>
          <w:rStyle w:val="CommentReference"/>
        </w:rPr>
        <w:commentReference w:id="0"/>
      </w:r>
      <w:r w:rsidR="00A66DC6">
        <w:rPr>
          <w:rFonts w:ascii="Helvetica Neue" w:hAnsi="Helvetica Neue" w:cs="Arial Unicode MS"/>
          <w:color w:val="000000"/>
          <w:sz w:val="22"/>
          <w:szCs w:val="22"/>
          <w:lang w:val="en-GB" w:eastAsia="zh-CN"/>
          <w14:textOutline w14:w="0" w14:cap="flat" w14:cmpd="sng" w14:algn="ctr">
            <w14:noFill/>
            <w14:prstDash w14:val="solid"/>
            <w14:bevel/>
          </w14:textOutline>
        </w:rPr>
        <w:t>.</w:t>
      </w:r>
    </w:p>
    <w:p w14:paraId="0D3DD16B" w14:textId="77777777" w:rsidR="00A66DC6" w:rsidRPr="00333464" w:rsidRDefault="00A66DC6"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p>
    <w:p w14:paraId="31244B8E" w14:textId="470E4571" w:rsid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commentRangeStart w:id="1"/>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However, I still find flaws in this method as the worst-case still occurs in arrays</w:t>
      </w:r>
      <w:bookmarkStart w:id="2" w:name="_GoBack"/>
      <w:bookmarkEnd w:id="2"/>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with equal elements. After researching, I have finally </w:t>
      </w:r>
      <w:proofErr w:type="gram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encountered</w:t>
      </w:r>
      <w:proofErr w:type="gram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the best approach in ‘Data Structures and Algorithm Analysis in C’. Insertion</w:t>
      </w:r>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sort </w:t>
      </w:r>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performs better than Q</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uick</w:t>
      </w:r>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S</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ort</w:t>
      </w:r>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does</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when sorting arrays of shorter length due to its higher efficiency. Additionally, by grouping all elements the same as the selected pivot, it can avoid worst-case partition in sub-steps. With the combination of insertion and </w:t>
      </w:r>
      <w:proofErr w:type="spellStart"/>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Q</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uick</w:t>
      </w:r>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S</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ort</w:t>
      </w:r>
      <w:proofErr w:type="spell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and the grouping of equal elements, the running time to sort arrays with repeated elements greatly reduce</w:t>
      </w:r>
      <w:r w:rsidR="00BE0D8F">
        <w:rPr>
          <w:rFonts w:ascii="Helvetica Neue" w:hAnsi="Helvetica Neue" w:cs="Arial Unicode MS"/>
          <w:color w:val="000000"/>
          <w:sz w:val="22"/>
          <w:szCs w:val="22"/>
          <w:lang w:val="en-GB" w:eastAsia="zh-CN"/>
          <w14:textOutline w14:w="0" w14:cap="flat" w14:cmpd="sng" w14:algn="ctr">
            <w14:noFill/>
            <w14:prstDash w14:val="solid"/>
            <w14:bevel/>
          </w14:textOutline>
        </w:rPr>
        <w:t>s</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This approach of sorting is also known as </w:t>
      </w:r>
      <w:proofErr w:type="spellStart"/>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Qsort</w:t>
      </w:r>
      <w:proofErr w:type="spellEnd"/>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Eventually, I have finally reached the ‘quick’ and the spirit to keep improving one approach attracts me deeply.</w:t>
      </w:r>
      <w:commentRangeEnd w:id="1"/>
      <w:r w:rsidR="00E64EC4">
        <w:rPr>
          <w:rStyle w:val="CommentReference"/>
        </w:rPr>
        <w:commentReference w:id="1"/>
      </w:r>
    </w:p>
    <w:p w14:paraId="3217582F" w14:textId="77777777" w:rsidR="00A66DC6" w:rsidRPr="00333464" w:rsidRDefault="00A66DC6"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p>
    <w:p w14:paraId="587341A1" w14:textId="00A7FA54" w:rsidR="00333464" w:rsidRPr="00333464" w:rsidRDefault="00BE0D8F"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Pr>
          <w:rFonts w:ascii="Helvetica Neue" w:hAnsi="Helvetica Neue" w:cs="Arial Unicode MS"/>
          <w:color w:val="000000"/>
          <w:sz w:val="22"/>
          <w:szCs w:val="22"/>
          <w:lang w:val="en-GB" w:eastAsia="zh-CN"/>
          <w14:textOutline w14:w="0" w14:cap="flat" w14:cmpd="sng" w14:algn="ctr">
            <w14:noFill/>
            <w14:prstDash w14:val="solid"/>
            <w14:bevel/>
          </w14:textOutline>
        </w:rPr>
        <w:t>Logic, on the other hand,</w:t>
      </w:r>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is another aspect that draws my attention. Induction is a </w:t>
      </w:r>
      <w:r>
        <w:rPr>
          <w:rFonts w:ascii="Helvetica Neue" w:hAnsi="Helvetica Neue" w:cs="Arial Unicode MS"/>
          <w:color w:val="000000"/>
          <w:sz w:val="22"/>
          <w:szCs w:val="22"/>
          <w:lang w:val="en-GB" w:eastAsia="zh-CN"/>
          <w14:textOutline w14:w="0" w14:cap="flat" w14:cmpd="sng" w14:algn="ctr">
            <w14:noFill/>
            <w14:prstDash w14:val="solid"/>
            <w14:bevel/>
          </w14:textOutline>
        </w:rPr>
        <w:t>fundamental proof method</w:t>
      </w:r>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in Mathematic. With induction, to prove the validity of a statement requires only a valid base case and a correct inducti</w:t>
      </w:r>
      <w:r>
        <w:rPr>
          <w:rFonts w:ascii="Helvetica Neue" w:hAnsi="Helvetica Neue" w:cs="Arial Unicode MS"/>
          <w:color w:val="000000"/>
          <w:sz w:val="22"/>
          <w:szCs w:val="22"/>
          <w:lang w:val="en-GB" w:eastAsia="zh-CN"/>
          <w14:textOutline w14:w="0" w14:cap="flat" w14:cmpd="sng" w14:algn="ctr">
            <w14:noFill/>
            <w14:prstDash w14:val="solid"/>
            <w14:bevel/>
          </w14:textOutline>
        </w:rPr>
        <w:t>ve</w:t>
      </w:r>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r>
        <w:rPr>
          <w:rFonts w:ascii="Helvetica Neue" w:hAnsi="Helvetica Neue" w:cs="Arial Unicode MS"/>
          <w:color w:val="000000"/>
          <w:sz w:val="22"/>
          <w:szCs w:val="22"/>
          <w:lang w:val="en-GB" w:eastAsia="zh-CN"/>
          <w14:textOutline w14:w="0" w14:cap="flat" w14:cmpd="sng" w14:algn="ctr">
            <w14:noFill/>
            <w14:prstDash w14:val="solid"/>
            <w14:bevel/>
          </w14:textOutline>
        </w:rPr>
        <w:t>step</w:t>
      </w:r>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commentRangeStart w:id="3"/>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This concept challenges the traditional way of proof, and it makes me wonder similar uses in coding. </w:t>
      </w:r>
      <w:commentRangeEnd w:id="3"/>
      <w:r w:rsidR="00E64EC4">
        <w:rPr>
          <w:rStyle w:val="CommentReference"/>
        </w:rPr>
        <w:commentReference w:id="3"/>
      </w:r>
      <w:commentRangeStart w:id="4"/>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Like mathematic formulas, a line of code is also a statement which should be able to get validated.</w:t>
      </w:r>
      <w:commentRangeEnd w:id="4"/>
      <w:r w:rsidR="00E64EC4">
        <w:rPr>
          <w:rStyle w:val="CommentReference"/>
        </w:rPr>
        <w:commentReference w:id="4"/>
      </w:r>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After reading relative books and searching online, I find out an important concept of logic in computer science - Hoare’s Logic. Just like a base case in induction, the precondition of the Hoare’s triple </w:t>
      </w:r>
      <w:proofErr w:type="gramStart"/>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indicates</w:t>
      </w:r>
      <w:proofErr w:type="gramEnd"/>
      <w:r w:rsidR="00333464"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the initial state before running the code. The inductive step, in this case, becomes the postcondition after running the code and each line of code is the process to change from pre to postconditions. Like invariant quantity in maths, there is also invariant in the logic triple to prove the validity of code.</w:t>
      </w:r>
    </w:p>
    <w:p w14:paraId="58A99C6C" w14:textId="77777777" w:rsidR="00333464" w:rsidRP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This parallelism between Math and coding helps me better understand the new concept and it brings me further is other areas of Computer Science.</w:t>
      </w:r>
    </w:p>
    <w:p w14:paraId="7DE2BA64" w14:textId="449ED126" w:rsidR="00333464" w:rsidRP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p>
    <w:p w14:paraId="7E158263" w14:textId="0483DC4A" w:rsidR="00333464" w:rsidRP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With the knowledge of logic and algorithms, I have applied them in real-life application beyond my curricular time. I have </w:t>
      </w:r>
      <w:r w:rsidR="00A66DC6"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taken part</w:t>
      </w:r>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in Robotics competition and use the algorithms such as Greedy to find the shortest path inside the unexplored map. With that, the running time for a robot to navigate has greatly reduced. Through this experience, I have understood how useful and powerful algorithms and logics are even during daily life. </w:t>
      </w:r>
    </w:p>
    <w:p w14:paraId="1A381E1B" w14:textId="1BCA82FD" w:rsidR="00333464" w:rsidRPr="00333464" w:rsidRDefault="00333464" w:rsidP="00333464">
      <w:pPr>
        <w:rPr>
          <w:rFonts w:ascii="Helvetica Neue" w:hAnsi="Helvetica Neue" w:cs="Arial Unicode MS"/>
          <w:color w:val="000000"/>
          <w:sz w:val="22"/>
          <w:szCs w:val="22"/>
          <w:lang w:val="en-GB" w:eastAsia="zh-CN"/>
          <w14:textOutline w14:w="0" w14:cap="flat" w14:cmpd="sng" w14:algn="ctr">
            <w14:noFill/>
            <w14:prstDash w14:val="solid"/>
            <w14:bevel/>
          </w14:textOutline>
        </w:rPr>
      </w:pPr>
    </w:p>
    <w:p w14:paraId="3A018C3E" w14:textId="75E7BB4F" w:rsidR="00F0002D" w:rsidRPr="00333464" w:rsidRDefault="00333464" w:rsidP="00333464">
      <w:r w:rsidRPr="00333464">
        <w:rPr>
          <w:rFonts w:ascii="Helvetica Neue" w:hAnsi="Helvetica Neue" w:cs="Arial Unicode MS"/>
          <w:color w:val="000000"/>
          <w:sz w:val="22"/>
          <w:szCs w:val="22"/>
          <w:lang w:val="en-GB" w:eastAsia="zh-CN"/>
          <w14:textOutline w14:w="0" w14:cap="flat" w14:cmpd="sng" w14:algn="ctr">
            <w14:noFill/>
            <w14:prstDash w14:val="solid"/>
            <w14:bevel/>
          </w14:textOutline>
        </w:rPr>
        <w:t>The knowledge I have builds up a solid foundation for my future study. I believe that the opportunity to study at such an outstanding university would guide me further.</w:t>
      </w:r>
    </w:p>
    <w:sectPr w:rsidR="00F0002D" w:rsidRPr="00333464">
      <w:headerReference w:type="default" r:id="rId9"/>
      <w:footerReference w:type="default" r:id="rId10"/>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g Tony" w:date="2019-09-18T14:03:00Z" w:initials="TT">
    <w:p w14:paraId="4FFFA30D" w14:textId="27A8955D" w:rsidR="00E64EC4" w:rsidRDefault="00E64EC4">
      <w:pPr>
        <w:pStyle w:val="CommentText"/>
        <w:rPr>
          <w:rFonts w:hint="eastAsia"/>
          <w:lang w:eastAsia="zh-CN"/>
        </w:rPr>
      </w:pPr>
      <w:r>
        <w:rPr>
          <w:rStyle w:val="CommentReference"/>
        </w:rPr>
        <w:annotationRef/>
      </w:r>
      <w:r>
        <w:rPr>
          <w:rFonts w:hint="eastAsia"/>
          <w:lang w:eastAsia="zh-CN"/>
        </w:rPr>
        <w:t>这一段结尾处（不一定是最后一句话）可能加上一句“概率这样一个看似和算法没有很大关系的东西实际也在算法的</w:t>
      </w:r>
      <w:r>
        <w:rPr>
          <w:rFonts w:hint="eastAsia"/>
          <w:lang w:eastAsia="zh-CN"/>
        </w:rPr>
        <w:t>implementation</w:t>
      </w:r>
      <w:r>
        <w:rPr>
          <w:rFonts w:hint="eastAsia"/>
          <w:lang w:eastAsia="zh-CN"/>
        </w:rPr>
        <w:t>过程中起到了重要作用”。因为大学的时候会有一个课专门学习各种基于概率的算法</w:t>
      </w:r>
    </w:p>
  </w:comment>
  <w:comment w:id="1" w:author="Tong Tony" w:date="2019-09-18T14:04:00Z" w:initials="TT">
    <w:p w14:paraId="0976C6D0" w14:textId="4A8BA486" w:rsidR="00E64EC4" w:rsidRDefault="00E64EC4">
      <w:pPr>
        <w:pStyle w:val="CommentText"/>
      </w:pPr>
      <w:r>
        <w:rPr>
          <w:rStyle w:val="CommentReference"/>
        </w:rPr>
        <w:annotationRef/>
      </w:r>
      <w:r>
        <w:rPr>
          <w:rFonts w:hint="eastAsia"/>
          <w:lang w:eastAsia="zh-CN"/>
        </w:rPr>
        <w:t>这一段建议做大幅度删减</w:t>
      </w:r>
    </w:p>
  </w:comment>
  <w:comment w:id="3" w:author="Tong Tony" w:date="2019-09-18T14:01:00Z" w:initials="TT">
    <w:p w14:paraId="48D42BD0" w14:textId="47D31D37" w:rsidR="00E64EC4" w:rsidRDefault="00E64EC4">
      <w:pPr>
        <w:pStyle w:val="CommentText"/>
        <w:rPr>
          <w:lang w:eastAsia="zh-CN"/>
        </w:rPr>
      </w:pPr>
      <w:r>
        <w:rPr>
          <w:rStyle w:val="CommentReference"/>
        </w:rPr>
        <w:annotationRef/>
      </w:r>
      <w:r>
        <w:rPr>
          <w:rFonts w:hint="eastAsia"/>
          <w:lang w:eastAsia="zh-CN"/>
        </w:rPr>
        <w:t>这句话前半部分需要删掉</w:t>
      </w:r>
    </w:p>
  </w:comment>
  <w:comment w:id="4" w:author="Tong Tony" w:date="2019-09-18T14:01:00Z" w:initials="TT">
    <w:p w14:paraId="091497FB" w14:textId="43207A46" w:rsidR="00E64EC4" w:rsidRDefault="00E64EC4">
      <w:pPr>
        <w:pStyle w:val="CommentText"/>
        <w:rPr>
          <w:rFonts w:hint="eastAsia"/>
          <w:lang w:eastAsia="zh-CN"/>
        </w:rPr>
      </w:pPr>
      <w:r>
        <w:rPr>
          <w:rStyle w:val="CommentReference"/>
        </w:rPr>
        <w:annotationRef/>
      </w:r>
      <w:r>
        <w:rPr>
          <w:rFonts w:hint="eastAsia"/>
          <w:lang w:eastAsia="zh-CN"/>
        </w:rPr>
        <w:t>这句话应该改成“我们如何知道一个循环结构在正确的时机结束并给我们正确的结果”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FFA30D" w15:done="0"/>
  <w15:commentEx w15:paraId="0976C6D0" w15:done="0"/>
  <w15:commentEx w15:paraId="48D42BD0" w15:done="0"/>
  <w15:commentEx w15:paraId="091497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FA30D" w16cid:durableId="212CB7A9"/>
  <w16cid:commentId w16cid:paraId="0976C6D0" w16cid:durableId="212CB809"/>
  <w16cid:commentId w16cid:paraId="48D42BD0" w16cid:durableId="212CB72E"/>
  <w16cid:commentId w16cid:paraId="091497FB" w16cid:durableId="212CB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CDF96" w14:textId="77777777" w:rsidR="00573A5D" w:rsidRDefault="00573A5D">
      <w:r>
        <w:separator/>
      </w:r>
    </w:p>
  </w:endnote>
  <w:endnote w:type="continuationSeparator" w:id="0">
    <w:p w14:paraId="53FD97A7" w14:textId="77777777" w:rsidR="00573A5D" w:rsidRDefault="0057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3AA38" w14:textId="77777777" w:rsidR="00F0002D" w:rsidRDefault="00F000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4328" w14:textId="77777777" w:rsidR="00573A5D" w:rsidRDefault="00573A5D">
      <w:r>
        <w:separator/>
      </w:r>
    </w:p>
  </w:footnote>
  <w:footnote w:type="continuationSeparator" w:id="0">
    <w:p w14:paraId="4AA0605A" w14:textId="77777777" w:rsidR="00573A5D" w:rsidRDefault="00573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B8E68" w14:textId="77777777" w:rsidR="00F0002D" w:rsidRDefault="00F0002D"/>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g Tony">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2D"/>
    <w:rsid w:val="00333464"/>
    <w:rsid w:val="00573A5D"/>
    <w:rsid w:val="00A66DC6"/>
    <w:rsid w:val="00BE0D8F"/>
    <w:rsid w:val="00E64EC4"/>
    <w:rsid w:val="00F000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7FD063"/>
  <w15:docId w15:val="{4533436C-10B0-1D49-9040-2A77BC50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E64EC4"/>
    <w:rPr>
      <w:sz w:val="16"/>
      <w:szCs w:val="16"/>
    </w:rPr>
  </w:style>
  <w:style w:type="paragraph" w:styleId="CommentText">
    <w:name w:val="annotation text"/>
    <w:basedOn w:val="Normal"/>
    <w:link w:val="CommentTextChar"/>
    <w:uiPriority w:val="99"/>
    <w:semiHidden/>
    <w:unhideWhenUsed/>
    <w:rsid w:val="00E64EC4"/>
    <w:rPr>
      <w:sz w:val="20"/>
      <w:szCs w:val="20"/>
    </w:rPr>
  </w:style>
  <w:style w:type="character" w:customStyle="1" w:styleId="CommentTextChar">
    <w:name w:val="Comment Text Char"/>
    <w:basedOn w:val="DefaultParagraphFont"/>
    <w:link w:val="CommentText"/>
    <w:uiPriority w:val="99"/>
    <w:semiHidden/>
    <w:rsid w:val="00E64EC4"/>
    <w:rPr>
      <w:lang w:val="en-US" w:eastAsia="en-US"/>
    </w:rPr>
  </w:style>
  <w:style w:type="paragraph" w:styleId="CommentSubject">
    <w:name w:val="annotation subject"/>
    <w:basedOn w:val="CommentText"/>
    <w:next w:val="CommentText"/>
    <w:link w:val="CommentSubjectChar"/>
    <w:uiPriority w:val="99"/>
    <w:semiHidden/>
    <w:unhideWhenUsed/>
    <w:rsid w:val="00E64EC4"/>
    <w:rPr>
      <w:b/>
      <w:bCs/>
    </w:rPr>
  </w:style>
  <w:style w:type="character" w:customStyle="1" w:styleId="CommentSubjectChar">
    <w:name w:val="Comment Subject Char"/>
    <w:basedOn w:val="CommentTextChar"/>
    <w:link w:val="CommentSubject"/>
    <w:uiPriority w:val="99"/>
    <w:semiHidden/>
    <w:rsid w:val="00E64EC4"/>
    <w:rPr>
      <w:b/>
      <w:bCs/>
      <w:lang w:val="en-US" w:eastAsia="en-US"/>
    </w:rPr>
  </w:style>
  <w:style w:type="paragraph" w:styleId="BalloonText">
    <w:name w:val="Balloon Text"/>
    <w:basedOn w:val="Normal"/>
    <w:link w:val="BalloonTextChar"/>
    <w:uiPriority w:val="99"/>
    <w:semiHidden/>
    <w:unhideWhenUsed/>
    <w:rsid w:val="00E64EC4"/>
    <w:rPr>
      <w:sz w:val="18"/>
      <w:szCs w:val="18"/>
    </w:rPr>
  </w:style>
  <w:style w:type="character" w:customStyle="1" w:styleId="BalloonTextChar">
    <w:name w:val="Balloon Text Char"/>
    <w:basedOn w:val="DefaultParagraphFont"/>
    <w:link w:val="BalloonText"/>
    <w:uiPriority w:val="99"/>
    <w:semiHidden/>
    <w:rsid w:val="00E64EC4"/>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Tony</cp:lastModifiedBy>
  <cp:revision>2</cp:revision>
  <dcterms:created xsi:type="dcterms:W3CDTF">2019-09-18T12:26:00Z</dcterms:created>
  <dcterms:modified xsi:type="dcterms:W3CDTF">2019-09-18T13:05:00Z</dcterms:modified>
</cp:coreProperties>
</file>