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2A5FE" w14:textId="27B6CC47" w:rsidR="008F797E" w:rsidRDefault="008F797E" w:rsidP="008F797E">
      <w:pPr>
        <w:pStyle w:val="1"/>
        <w:rPr>
          <w:rFonts w:hint="eastAsia"/>
        </w:rPr>
      </w:pPr>
      <w:r>
        <w:rPr>
          <w:rFonts w:hint="eastAsia"/>
        </w:rPr>
        <w:t>シナリオ一覧</w:t>
      </w:r>
    </w:p>
    <w:p w14:paraId="646D0392" w14:textId="7548FB62" w:rsidR="00954D86" w:rsidRDefault="00954D86" w:rsidP="00E27224">
      <w:r>
        <w:fldChar w:fldCharType="begin"/>
      </w:r>
      <w:r>
        <w:instrText xml:space="preserve"> </w:instrText>
      </w:r>
      <w:r w:rsidR="00107CCB">
        <w:instrText xml:space="preserve">MERGEFIELD </w:instrText>
      </w:r>
      <w:r>
        <w:instrText xml:space="preserve">scenarios:each(scenario) \* MERGEFORMAT </w:instrText>
      </w:r>
      <w:r>
        <w:fldChar w:fldCharType="separate"/>
      </w:r>
      <w:r w:rsidR="00A73032">
        <w:rPr>
          <w:noProof/>
        </w:rPr>
        <w:t>«scenarios:each(scenario)»</w:t>
      </w:r>
      <w:r>
        <w:fldChar w:fldCharType="end"/>
      </w:r>
    </w:p>
    <w:p w14:paraId="1051AD05" w14:textId="7B93951E" w:rsidR="00C63A6F" w:rsidRDefault="00C63A6F" w:rsidP="00C63A6F">
      <w:fldSimple w:instr=" MERGEFIELD scenario.last:if(nil?) \* MERGEFORMAT ">
        <w:r w:rsidR="00A73032">
          <w:rPr>
            <w:noProof/>
          </w:rPr>
          <w:t>«scenario.last:if(nil?)»</w:t>
        </w:r>
      </w:fldSimple>
    </w:p>
    <w:p w14:paraId="28674DCB" w14:textId="77777777" w:rsidR="00C63A6F" w:rsidRDefault="00C63A6F" w:rsidP="008F797E">
      <w:pPr>
        <w:pStyle w:val="a"/>
        <w:ind w:left="480" w:hanging="480"/>
      </w:pPr>
      <w:fldSimple w:instr=" MERGEFIELD =scenario.first \* MERGEFORMAT ">
        <w:r w:rsidR="00A73032">
          <w:rPr>
            <w:noProof/>
          </w:rPr>
          <w:t>«=scenario.first»</w:t>
        </w:r>
      </w:fldSimple>
    </w:p>
    <w:p w14:paraId="52B81893" w14:textId="77777777" w:rsidR="00C63A6F" w:rsidRDefault="00C63A6F" w:rsidP="00C63A6F">
      <w:fldSimple w:instr=" MERGEFIELD scenario.last:endIf \* MERGEFORMAT ">
        <w:r w:rsidR="00A73032">
          <w:rPr>
            <w:noProof/>
          </w:rPr>
          <w:t>«scenario.last:endIf»</w:t>
        </w:r>
      </w:fldSimple>
    </w:p>
    <w:p w14:paraId="697221E8" w14:textId="458906A2" w:rsidR="009E61E2" w:rsidRDefault="00EF646A" w:rsidP="00E27224">
      <w:fldSimple w:instr=" MERGEFIELD scenario.last:if \* MERGEFORMAT ">
        <w:r w:rsidR="00A73032">
          <w:rPr>
            <w:noProof/>
          </w:rPr>
          <w:t>«scenario.last:if»</w:t>
        </w:r>
      </w:fldSimple>
    </w:p>
    <w:p w14:paraId="17972894" w14:textId="00091329" w:rsidR="00954D86" w:rsidRDefault="00954D86" w:rsidP="008F797E">
      <w:pPr>
        <w:pStyle w:val="20"/>
      </w:pPr>
      <w:r>
        <w:fldChar w:fldCharType="begin"/>
      </w:r>
      <w:r>
        <w:instrText xml:space="preserve"> MERGEFIELD =scenario</w:instrText>
      </w:r>
      <w:r w:rsidR="00765926">
        <w:instrText>.first</w:instrText>
      </w:r>
      <w:r>
        <w:instrText xml:space="preserve"> \* MERGEFORMAT </w:instrText>
      </w:r>
      <w:r>
        <w:fldChar w:fldCharType="separate"/>
      </w:r>
      <w:r w:rsidR="00A73032">
        <w:rPr>
          <w:noProof/>
        </w:rPr>
        <w:t>«=scenario.first»</w:t>
      </w:r>
      <w:r>
        <w:fldChar w:fldCharType="end"/>
      </w:r>
    </w:p>
    <w:p w14:paraId="0C680325" w14:textId="2316EA9D" w:rsidR="008F797E" w:rsidRDefault="008F797E" w:rsidP="00E27224">
      <w:r>
        <w:fldChar w:fldCharType="begin"/>
      </w:r>
      <w:r>
        <w:instrText xml:space="preserve"> </w:instrText>
      </w:r>
      <w:r w:rsidR="0085626C">
        <w:rPr>
          <w:rFonts w:hint="eastAsia"/>
        </w:rPr>
        <w:instrText>MERGEFIELD scenario.last:each</w:instrText>
      </w:r>
      <w:r>
        <w:rPr>
          <w:rFonts w:hint="eastAsia"/>
        </w:rPr>
        <w:instrText>(sub_scenario) \* MERGEFORMAT</w:instrText>
      </w:r>
      <w:r>
        <w:instrText xml:space="preserve"> </w:instrText>
      </w:r>
      <w:r>
        <w:fldChar w:fldCharType="separate"/>
      </w:r>
      <w:r w:rsidR="00A73032">
        <w:rPr>
          <w:noProof/>
        </w:rPr>
        <w:t>«scenario.last:each(sub_scenario)»</w:t>
      </w:r>
      <w:r>
        <w:fldChar w:fldCharType="end"/>
      </w:r>
    </w:p>
    <w:p w14:paraId="29959427" w14:textId="5F9229C9" w:rsidR="00A73032" w:rsidRDefault="00A73032" w:rsidP="00E27224">
      <w:fldSimple w:instr=" MERGEFIELD sub_scenario.last:if(nil?) \* MERGEFORMAT ">
        <w:r>
          <w:rPr>
            <w:noProof/>
          </w:rPr>
          <w:t>«sub_scenario.last:if(nil?)»</w:t>
        </w:r>
      </w:fldSimple>
    </w:p>
    <w:p w14:paraId="74BBA374" w14:textId="48F61B40" w:rsidR="00A73032" w:rsidRDefault="00A73032" w:rsidP="00EF646A">
      <w:pPr>
        <w:pStyle w:val="2"/>
        <w:ind w:left="960" w:hanging="480"/>
      </w:pPr>
      <w:fldSimple w:instr=" MERGEFIELD =sub_scenario.first \* MERGEFORMAT ">
        <w:r>
          <w:rPr>
            <w:noProof/>
          </w:rPr>
          <w:t>«=sub_scenario.first»</w:t>
        </w:r>
      </w:fldSimple>
    </w:p>
    <w:p w14:paraId="0559E940" w14:textId="5FF5D365" w:rsidR="00A73032" w:rsidRDefault="00A73032" w:rsidP="00E27224">
      <w:fldSimple w:instr=" MERGEFIELD sub_scenario.last:endIf \* MERGEFORMAT ">
        <w:r>
          <w:rPr>
            <w:noProof/>
          </w:rPr>
          <w:t>«sub_scenario.last:endIf»</w:t>
        </w:r>
      </w:fldSimple>
    </w:p>
    <w:p w14:paraId="3BFE8748" w14:textId="246E3608" w:rsidR="00A722DF" w:rsidRDefault="00A722DF" w:rsidP="00E27224">
      <w:fldSimple w:instr=" MERGEFIELD sub_scenario.last:if \* MERGEFORMAT ">
        <w:r>
          <w:rPr>
            <w:noProof/>
          </w:rPr>
          <w:t>«sub_scenario.last:if»</w:t>
        </w:r>
      </w:fldSimple>
    </w:p>
    <w:p w14:paraId="1E10702F" w14:textId="3C12ADDE" w:rsidR="00A722DF" w:rsidRDefault="00A722DF" w:rsidP="00A722DF">
      <w:pPr>
        <w:pStyle w:val="30"/>
        <w:ind w:left="960"/>
      </w:pPr>
      <w:fldSimple w:instr=" MERGEFIELD =sub_scenario.first \* MERGEFORMAT ">
        <w:r>
          <w:rPr>
            <w:noProof/>
          </w:rPr>
          <w:t>«=sub_scenario.first»</w:t>
        </w:r>
      </w:fldSimple>
    </w:p>
    <w:p w14:paraId="0A6E06AE" w14:textId="0E4D6916" w:rsidR="00B04364" w:rsidRDefault="00B04364" w:rsidP="00B04364">
      <w:fldSimple w:instr=" MERGEFIELD sub_scenario.last:each(item) \* MERGEFORMAT ">
        <w:r>
          <w:rPr>
            <w:noProof/>
          </w:rPr>
          <w:t>«sub_scenario.last:each(item)»</w:t>
        </w:r>
      </w:fldSimple>
    </w:p>
    <w:p w14:paraId="21F8800C" w14:textId="7354F7CD" w:rsidR="00A93AA6" w:rsidRDefault="00A93AA6" w:rsidP="00A93AA6">
      <w:pPr>
        <w:pStyle w:val="3"/>
        <w:ind w:left="1440" w:hanging="480"/>
      </w:pPr>
      <w:fldSimple w:instr=" MERGEFIELD =item.first \* MERGEFORMAT ">
        <w:r>
          <w:rPr>
            <w:noProof/>
          </w:rPr>
          <w:t>«=item.first»</w:t>
        </w:r>
      </w:fldSimple>
    </w:p>
    <w:bookmarkStart w:id="0" w:name="_GoBack"/>
    <w:bookmarkEnd w:id="0"/>
    <w:p w14:paraId="4AC53327" w14:textId="1B1840FE" w:rsidR="00B04364" w:rsidRPr="00B04364" w:rsidRDefault="00B04364" w:rsidP="00B04364">
      <w:r>
        <w:fldChar w:fldCharType="begin"/>
      </w:r>
      <w:r>
        <w:instrText xml:space="preserve"> MERGEFIELD sub_scenario.last:endEach \* MERGEFORMAT </w:instrText>
      </w:r>
      <w:r>
        <w:fldChar w:fldCharType="separate"/>
      </w:r>
      <w:r>
        <w:rPr>
          <w:noProof/>
        </w:rPr>
        <w:t>«sub_scenario.last:endEach»</w:t>
      </w:r>
      <w:r>
        <w:fldChar w:fldCharType="end"/>
      </w:r>
    </w:p>
    <w:p w14:paraId="331B8415" w14:textId="3ECB733B" w:rsidR="00A722DF" w:rsidRDefault="00A722DF" w:rsidP="00E27224">
      <w:fldSimple w:instr=" MERGEFIELD sub_scenario.last:endIf \* MERGEFORMAT ">
        <w:r>
          <w:rPr>
            <w:noProof/>
          </w:rPr>
          <w:t>«sub_scenario.last:endIf»</w:t>
        </w:r>
      </w:fldSimple>
    </w:p>
    <w:p w14:paraId="41E973EC" w14:textId="102A60AD" w:rsidR="008F797E" w:rsidRDefault="008F797E" w:rsidP="00E27224">
      <w:fldSimple w:instr=" MERGEFIELD scenario.last:endEach \* MERGEFORMAT ">
        <w:r w:rsidR="00A73032">
          <w:rPr>
            <w:noProof/>
          </w:rPr>
          <w:t>«scenario.last:endEach»</w:t>
        </w:r>
      </w:fldSimple>
    </w:p>
    <w:p w14:paraId="34D06146" w14:textId="407E67B7" w:rsidR="009E61E2" w:rsidRDefault="00EF646A" w:rsidP="00E27224">
      <w:fldSimple w:instr=" MERGEFIELD scenario.last:endIf \* MERGEFORMAT ">
        <w:r w:rsidR="00A73032">
          <w:rPr>
            <w:noProof/>
          </w:rPr>
          <w:t>«scenario.last:endIf»</w:t>
        </w:r>
      </w:fldSimple>
    </w:p>
    <w:p w14:paraId="0A504AA0" w14:textId="771A0353" w:rsidR="00FF19D8" w:rsidRPr="00E27224" w:rsidRDefault="00954D86" w:rsidP="00E2722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107CCB">
        <w:rPr>
          <w:noProof/>
        </w:rPr>
        <w:instrText xml:space="preserve">MERGEFIELD  </w:instrText>
      </w:r>
      <w:r>
        <w:rPr>
          <w:noProof/>
        </w:rPr>
        <w:instrText xml:space="preserve">scenarios:endEach \* MERGEFORMAT </w:instrText>
      </w:r>
      <w:r>
        <w:rPr>
          <w:noProof/>
        </w:rPr>
        <w:fldChar w:fldCharType="separate"/>
      </w:r>
      <w:r w:rsidR="00A73032">
        <w:rPr>
          <w:noProof/>
        </w:rPr>
        <w:t>«scenarios:endEach»</w:t>
      </w:r>
      <w:r>
        <w:rPr>
          <w:noProof/>
        </w:rPr>
        <w:fldChar w:fldCharType="end"/>
      </w:r>
    </w:p>
    <w:sectPr w:rsidR="00FF19D8" w:rsidRPr="00E27224" w:rsidSect="00DC610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DC65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E60CFB6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2">
    <w:nsid w:val="FFFFFF81"/>
    <w:multiLevelType w:val="singleLevel"/>
    <w:tmpl w:val="AAA87C3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3">
    <w:nsid w:val="FFFFFF82"/>
    <w:multiLevelType w:val="singleLevel"/>
    <w:tmpl w:val="C5A269C6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4">
    <w:nsid w:val="FFFFFF83"/>
    <w:multiLevelType w:val="singleLevel"/>
    <w:tmpl w:val="E4E4A9E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5">
    <w:nsid w:val="FFFFFF89"/>
    <w:multiLevelType w:val="singleLevel"/>
    <w:tmpl w:val="A776D6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dirty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AA"/>
    <w:rsid w:val="00107CCB"/>
    <w:rsid w:val="00166285"/>
    <w:rsid w:val="00257C64"/>
    <w:rsid w:val="0029433F"/>
    <w:rsid w:val="00467963"/>
    <w:rsid w:val="004D60B4"/>
    <w:rsid w:val="005739AA"/>
    <w:rsid w:val="00585AD0"/>
    <w:rsid w:val="00603810"/>
    <w:rsid w:val="00765926"/>
    <w:rsid w:val="0085626C"/>
    <w:rsid w:val="008F797E"/>
    <w:rsid w:val="00954D86"/>
    <w:rsid w:val="009A6CDB"/>
    <w:rsid w:val="009B3FA2"/>
    <w:rsid w:val="009E61E2"/>
    <w:rsid w:val="00A722DF"/>
    <w:rsid w:val="00A73032"/>
    <w:rsid w:val="00A93AA6"/>
    <w:rsid w:val="00B04364"/>
    <w:rsid w:val="00C63A6F"/>
    <w:rsid w:val="00CA1799"/>
    <w:rsid w:val="00CD6209"/>
    <w:rsid w:val="00DA133C"/>
    <w:rsid w:val="00DC6103"/>
    <w:rsid w:val="00E27224"/>
    <w:rsid w:val="00E969B4"/>
    <w:rsid w:val="00EF646A"/>
    <w:rsid w:val="00F338C1"/>
    <w:rsid w:val="00F57A2B"/>
    <w:rsid w:val="00FC32EE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BA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F79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F79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1"/>
    <w:uiPriority w:val="9"/>
    <w:unhideWhenUsed/>
    <w:qFormat/>
    <w:rsid w:val="00A722D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F797E"/>
    <w:rPr>
      <w:rFonts w:asciiTheme="majorHAnsi" w:eastAsiaTheme="majorEastAsia" w:hAnsiTheme="majorHAnsi" w:cstheme="majorBidi"/>
      <w:sz w:val="28"/>
      <w:szCs w:val="28"/>
    </w:rPr>
  </w:style>
  <w:style w:type="paragraph" w:styleId="a">
    <w:name w:val="List Bullet"/>
    <w:basedOn w:val="a0"/>
    <w:uiPriority w:val="99"/>
    <w:unhideWhenUsed/>
    <w:rsid w:val="008F797E"/>
    <w:pPr>
      <w:numPr>
        <w:numId w:val="2"/>
      </w:numPr>
      <w:contextualSpacing/>
    </w:pPr>
  </w:style>
  <w:style w:type="character" w:customStyle="1" w:styleId="21">
    <w:name w:val="見出し 2 (文字)"/>
    <w:basedOn w:val="a1"/>
    <w:link w:val="20"/>
    <w:uiPriority w:val="9"/>
    <w:rsid w:val="008F797E"/>
    <w:rPr>
      <w:rFonts w:asciiTheme="majorHAnsi" w:eastAsiaTheme="majorEastAsia" w:hAnsiTheme="majorHAnsi" w:cstheme="majorBidi"/>
    </w:rPr>
  </w:style>
  <w:style w:type="character" w:customStyle="1" w:styleId="31">
    <w:name w:val="見出し 3 (文字)"/>
    <w:basedOn w:val="a1"/>
    <w:link w:val="30"/>
    <w:uiPriority w:val="9"/>
    <w:rsid w:val="00A722DF"/>
    <w:rPr>
      <w:rFonts w:asciiTheme="majorHAnsi" w:eastAsiaTheme="majorEastAsia" w:hAnsiTheme="majorHAnsi" w:cstheme="majorBidi"/>
    </w:rPr>
  </w:style>
  <w:style w:type="paragraph" w:styleId="2">
    <w:name w:val="List Bullet 2"/>
    <w:basedOn w:val="a0"/>
    <w:uiPriority w:val="99"/>
    <w:unhideWhenUsed/>
    <w:rsid w:val="00EF646A"/>
    <w:pPr>
      <w:numPr>
        <w:numId w:val="3"/>
      </w:numPr>
      <w:contextualSpacing/>
    </w:pPr>
  </w:style>
  <w:style w:type="paragraph" w:styleId="3">
    <w:name w:val="List Bullet 3"/>
    <w:basedOn w:val="a0"/>
    <w:uiPriority w:val="99"/>
    <w:unhideWhenUsed/>
    <w:rsid w:val="00FC32EE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F79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F79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1"/>
    <w:uiPriority w:val="9"/>
    <w:unhideWhenUsed/>
    <w:qFormat/>
    <w:rsid w:val="00A722D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F797E"/>
    <w:rPr>
      <w:rFonts w:asciiTheme="majorHAnsi" w:eastAsiaTheme="majorEastAsia" w:hAnsiTheme="majorHAnsi" w:cstheme="majorBidi"/>
      <w:sz w:val="28"/>
      <w:szCs w:val="28"/>
    </w:rPr>
  </w:style>
  <w:style w:type="paragraph" w:styleId="a">
    <w:name w:val="List Bullet"/>
    <w:basedOn w:val="a0"/>
    <w:uiPriority w:val="99"/>
    <w:unhideWhenUsed/>
    <w:rsid w:val="008F797E"/>
    <w:pPr>
      <w:numPr>
        <w:numId w:val="2"/>
      </w:numPr>
      <w:contextualSpacing/>
    </w:pPr>
  </w:style>
  <w:style w:type="character" w:customStyle="1" w:styleId="21">
    <w:name w:val="見出し 2 (文字)"/>
    <w:basedOn w:val="a1"/>
    <w:link w:val="20"/>
    <w:uiPriority w:val="9"/>
    <w:rsid w:val="008F797E"/>
    <w:rPr>
      <w:rFonts w:asciiTheme="majorHAnsi" w:eastAsiaTheme="majorEastAsia" w:hAnsiTheme="majorHAnsi" w:cstheme="majorBidi"/>
    </w:rPr>
  </w:style>
  <w:style w:type="character" w:customStyle="1" w:styleId="31">
    <w:name w:val="見出し 3 (文字)"/>
    <w:basedOn w:val="a1"/>
    <w:link w:val="30"/>
    <w:uiPriority w:val="9"/>
    <w:rsid w:val="00A722DF"/>
    <w:rPr>
      <w:rFonts w:asciiTheme="majorHAnsi" w:eastAsiaTheme="majorEastAsia" w:hAnsiTheme="majorHAnsi" w:cstheme="majorBidi"/>
    </w:rPr>
  </w:style>
  <w:style w:type="paragraph" w:styleId="2">
    <w:name w:val="List Bullet 2"/>
    <w:basedOn w:val="a0"/>
    <w:uiPriority w:val="99"/>
    <w:unhideWhenUsed/>
    <w:rsid w:val="00EF646A"/>
    <w:pPr>
      <w:numPr>
        <w:numId w:val="3"/>
      </w:numPr>
      <w:contextualSpacing/>
    </w:pPr>
  </w:style>
  <w:style w:type="paragraph" w:styleId="3">
    <w:name w:val="List Bullet 3"/>
    <w:basedOn w:val="a0"/>
    <w:uiPriority w:val="99"/>
    <w:unhideWhenUsed/>
    <w:rsid w:val="00FC32EE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HAMAGUCHI</dc:creator>
  <cp:keywords/>
  <dc:description/>
  <cp:lastModifiedBy>Takahiro HAMAGUCHI</cp:lastModifiedBy>
  <cp:revision>32</cp:revision>
  <dcterms:created xsi:type="dcterms:W3CDTF">2015-02-20T05:55:00Z</dcterms:created>
  <dcterms:modified xsi:type="dcterms:W3CDTF">2015-02-22T03:47:00Z</dcterms:modified>
</cp:coreProperties>
</file>