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FC" w:rsidRPr="009A4239" w:rsidRDefault="009651FC" w:rsidP="00DF687D">
      <w:pPr>
        <w:pStyle w:val="Ttulo4"/>
        <w:keepNext w:val="0"/>
        <w:widowControl w:val="0"/>
        <w:ind w:left="0"/>
        <w:rPr>
          <w:rFonts w:ascii="Arial" w:hAnsi="Arial" w:cs="Arial"/>
          <w:b w:val="0"/>
          <w:sz w:val="20"/>
          <w:szCs w:val="20"/>
          <w:lang w:val="es-PE"/>
        </w:rPr>
      </w:pPr>
      <w:r w:rsidRPr="009A4239">
        <w:rPr>
          <w:rFonts w:ascii="Arial" w:hAnsi="Arial" w:cs="Arial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-328295</wp:posOffset>
            </wp:positionV>
            <wp:extent cx="943610" cy="685800"/>
            <wp:effectExtent l="19050" t="0" r="8890" b="0"/>
            <wp:wrapSquare wrapText="bothSides"/>
            <wp:docPr id="1" name="0 Imagen" descr="Real Plaza -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 Plaza -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239">
        <w:rPr>
          <w:rFonts w:ascii="Arial" w:hAnsi="Arial" w:cs="Arial"/>
          <w:sz w:val="20"/>
          <w:szCs w:val="20"/>
          <w:lang w:val="es-PE"/>
        </w:rPr>
        <w:t>REAL PLAZA</w:t>
      </w:r>
    </w:p>
    <w:p w:rsidR="009651FC" w:rsidRPr="009A4239" w:rsidRDefault="009651FC" w:rsidP="00DF687D">
      <w:pPr>
        <w:pStyle w:val="Ttulo1"/>
        <w:keepNext w:val="0"/>
        <w:widowControl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Área de Tecnologías de la Información</w:t>
      </w:r>
    </w:p>
    <w:p w:rsidR="009651FC" w:rsidRPr="009A4239" w:rsidRDefault="009651FC" w:rsidP="00DF687D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9651FC" w:rsidRPr="009A4239" w:rsidRDefault="009651FC" w:rsidP="00DF687D">
      <w:pPr>
        <w:widowControl w:val="0"/>
        <w:tabs>
          <w:tab w:val="left" w:pos="1276"/>
          <w:tab w:val="left" w:pos="1701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Proyecto</w:t>
      </w:r>
      <w:r w:rsidRPr="009A4239">
        <w:rPr>
          <w:rFonts w:ascii="Arial" w:hAnsi="Arial" w:cs="Arial"/>
          <w:b/>
          <w:sz w:val="20"/>
          <w:szCs w:val="20"/>
        </w:rPr>
        <w:tab/>
        <w:t>:</w:t>
      </w:r>
      <w:r w:rsidRPr="009A4239">
        <w:rPr>
          <w:rFonts w:ascii="Arial" w:hAnsi="Arial" w:cs="Arial"/>
          <w:b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>Advance</w:t>
      </w:r>
    </w:p>
    <w:p w:rsidR="009651FC" w:rsidRPr="009A4239" w:rsidRDefault="009651FC" w:rsidP="00DF687D">
      <w:pPr>
        <w:pStyle w:val="Ttulo4"/>
        <w:keepNext w:val="0"/>
        <w:widowControl w:val="0"/>
        <w:tabs>
          <w:tab w:val="left" w:pos="1276"/>
          <w:tab w:val="left" w:pos="1701"/>
        </w:tabs>
        <w:ind w:left="0"/>
        <w:rPr>
          <w:rFonts w:ascii="Arial" w:hAnsi="Arial" w:cs="Arial"/>
          <w:b w:val="0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  <w:lang w:val="es-PE"/>
        </w:rPr>
        <w:t>Descripción</w:t>
      </w:r>
      <w:r w:rsidRPr="009A4239">
        <w:rPr>
          <w:rFonts w:ascii="Arial" w:hAnsi="Arial" w:cs="Arial"/>
          <w:sz w:val="20"/>
          <w:szCs w:val="20"/>
          <w:lang w:val="es-PE"/>
        </w:rPr>
        <w:tab/>
        <w:t>: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Pr="009A4239">
        <w:rPr>
          <w:rFonts w:ascii="Arial" w:hAnsi="Arial" w:cs="Arial"/>
          <w:b w:val="0"/>
          <w:sz w:val="20"/>
          <w:szCs w:val="20"/>
        </w:rPr>
        <w:t>Estándares de Modelado para el Diseño de Base de Datos</w:t>
      </w:r>
    </w:p>
    <w:p w:rsidR="009651FC" w:rsidRPr="009A4239" w:rsidRDefault="009651FC" w:rsidP="00DF687D">
      <w:pPr>
        <w:pStyle w:val="Ttulo1"/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51FC" w:rsidRPr="009A4239" w:rsidRDefault="009651FC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51FC" w:rsidRPr="009A4239" w:rsidRDefault="009651FC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51FC" w:rsidRPr="009A4239" w:rsidRDefault="009651FC" w:rsidP="00DF68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INTRODUCCION</w:t>
      </w:r>
    </w:p>
    <w:p w:rsidR="00A06CC4" w:rsidRPr="009A4239" w:rsidRDefault="00A06CC4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9651FC" w:rsidRPr="009A4239" w:rsidRDefault="009651FC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El objetivo del presente documento es definir los estándares a utilizar para el diseño de base de datos en proyectos de desarrollo de software con Microsoft SQL Server 2008 R2 como el gestor de bases de datos, y en este caso en especifico, para el diseño del Sistema Advance.</w:t>
      </w:r>
    </w:p>
    <w:p w:rsidR="009651FC" w:rsidRPr="009A4239" w:rsidRDefault="009651FC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Cada formato y estructura definida tiene la finalidad de mantener un orden y control durante el desarrollo de software, por lo tanto el presente documento está dirigido a analistas, diseñadores, analistas programadores y programadores, con el fin de homogeneizar el desarrollo de los sistemas.</w:t>
      </w:r>
    </w:p>
    <w:p w:rsidR="009651FC" w:rsidRPr="009A4239" w:rsidRDefault="009651FC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</w:p>
    <w:p w:rsidR="00E54EBD" w:rsidRPr="009A4239" w:rsidRDefault="00E54EBD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</w:p>
    <w:p w:rsidR="009651FC" w:rsidRPr="009A4239" w:rsidRDefault="009651FC" w:rsidP="00DF68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DEFINICION DE BASE DE DATOS</w:t>
      </w:r>
    </w:p>
    <w:p w:rsidR="00A06CC4" w:rsidRPr="009A4239" w:rsidRDefault="00A06CC4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06CC4" w:rsidRPr="009A4239" w:rsidRDefault="009651FC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 xml:space="preserve">El nombre de la Base de Datos deberá ser corto, descriptivo y que permita determinar fácilmente su propósito. Estará asociado directamente con el aplicativo al cual dará información. </w:t>
      </w:r>
      <w:r w:rsidR="00A06CC4" w:rsidRPr="009A4239">
        <w:rPr>
          <w:rFonts w:ascii="Arial" w:hAnsi="Arial" w:cs="Arial"/>
          <w:sz w:val="20"/>
          <w:szCs w:val="20"/>
        </w:rPr>
        <w:br/>
        <w:t>Se recomienda anteponer las siglas BD para identificar que el objeto en mención es una base de datos seguido del símbolo “_” y del nombre descriptivo mencionado anteriormente.</w:t>
      </w:r>
    </w:p>
    <w:p w:rsidR="00A06CC4" w:rsidRPr="009A4239" w:rsidRDefault="00A06CC4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</w:p>
    <w:p w:rsidR="00A06CC4" w:rsidRPr="009A4239" w:rsidRDefault="00A06CC4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A06CC4" w:rsidRPr="009A4239" w:rsidRDefault="00A06CC4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Para la aplicación en mención, “Advance”, el nombre de la base de datos podría ser “BD_ADVANCE” o “BD_ADV”.</w:t>
      </w:r>
    </w:p>
    <w:p w:rsidR="006E2704" w:rsidRPr="009A4239" w:rsidRDefault="006E2704" w:rsidP="00DF687D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E54EBD" w:rsidRPr="009A4239" w:rsidRDefault="00E54EBD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54EBD" w:rsidRPr="009A4239" w:rsidRDefault="00E54EBD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54EBD" w:rsidRPr="009A4239" w:rsidRDefault="00E54EBD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54EBD" w:rsidRPr="009A4239" w:rsidRDefault="00E54EBD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E54EBD" w:rsidRPr="009A4239" w:rsidRDefault="00E54EBD" w:rsidP="006D151F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6E2704" w:rsidRPr="009A4239" w:rsidRDefault="00013893" w:rsidP="00DF68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lastRenderedPageBreak/>
        <w:t>DEFINICION DE TABLA</w:t>
      </w:r>
    </w:p>
    <w:p w:rsidR="006E2704" w:rsidRPr="009A4239" w:rsidRDefault="006E2704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6E2704" w:rsidRPr="009A4239" w:rsidRDefault="00AD6FE7" w:rsidP="00DF687D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El nombre de la tabla seguirá la siguiente nomenclatura:</w:t>
      </w:r>
    </w:p>
    <w:p w:rsidR="00AD6FE7" w:rsidRPr="009A4239" w:rsidRDefault="00AD6FE7" w:rsidP="00DF687D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D6FE7" w:rsidRPr="009A4239" w:rsidRDefault="00AD6FE7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XXX_T_NOMBRE_TABLA</w:t>
      </w:r>
    </w:p>
    <w:p w:rsidR="00004BB4" w:rsidRPr="009A4239" w:rsidRDefault="00004BB4" w:rsidP="00DF687D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AD6FE7" w:rsidRPr="009A4239" w:rsidRDefault="00AD6FE7" w:rsidP="00DF687D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AD6FE7" w:rsidRPr="009A4239" w:rsidRDefault="00AD6FE7" w:rsidP="00DF68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</w:t>
      </w:r>
      <w:r w:rsidRPr="009A4239">
        <w:rPr>
          <w:rFonts w:ascii="Arial" w:hAnsi="Arial" w:cs="Arial"/>
          <w:sz w:val="20"/>
          <w:szCs w:val="20"/>
        </w:rPr>
        <w:t>: Son</w:t>
      </w:r>
      <w:r w:rsidR="00004BB4" w:rsidRPr="009A4239">
        <w:rPr>
          <w:rFonts w:ascii="Arial" w:hAnsi="Arial" w:cs="Arial"/>
          <w:sz w:val="20"/>
          <w:szCs w:val="20"/>
        </w:rPr>
        <w:t xml:space="preserve"> 3</w:t>
      </w:r>
      <w:r w:rsidRPr="009A4239">
        <w:rPr>
          <w:rFonts w:ascii="Arial" w:hAnsi="Arial" w:cs="Arial"/>
          <w:sz w:val="20"/>
          <w:szCs w:val="20"/>
        </w:rPr>
        <w:t xml:space="preserve"> letras mayúsculas e indica el sistema o subsistema al que pertenece</w:t>
      </w:r>
    </w:p>
    <w:p w:rsidR="00827F43" w:rsidRPr="009A4239" w:rsidRDefault="00827F43" w:rsidP="00DF68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AD6FE7" w:rsidRPr="009A4239" w:rsidRDefault="00AD6FE7" w:rsidP="00DF68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T</w:t>
      </w:r>
      <w:r w:rsidRPr="009A4239">
        <w:rPr>
          <w:rFonts w:ascii="Arial" w:hAnsi="Arial" w:cs="Arial"/>
          <w:sz w:val="20"/>
          <w:szCs w:val="20"/>
        </w:rPr>
        <w:t>: Letra en mayúscula que identifica el tipo de</w:t>
      </w:r>
      <w:r w:rsidR="00004BB4" w:rsidRPr="009A4239">
        <w:rPr>
          <w:rFonts w:ascii="Arial" w:hAnsi="Arial" w:cs="Arial"/>
          <w:sz w:val="20"/>
          <w:szCs w:val="20"/>
        </w:rPr>
        <w:t xml:space="preserve"> objeto, en este caso una tabla y será la letra “T”.</w:t>
      </w:r>
    </w:p>
    <w:p w:rsidR="00827F43" w:rsidRPr="009A4239" w:rsidRDefault="00827F43" w:rsidP="00DF68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AD6FE7" w:rsidRPr="009A4239" w:rsidRDefault="00AD6FE7" w:rsidP="00DF687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NOMBRE_TABLA</w:t>
      </w:r>
      <w:r w:rsidRPr="009A4239">
        <w:rPr>
          <w:rFonts w:ascii="Arial" w:hAnsi="Arial" w:cs="Arial"/>
          <w:sz w:val="20"/>
          <w:szCs w:val="20"/>
        </w:rPr>
        <w:t xml:space="preserve">: </w:t>
      </w:r>
      <w:r w:rsidR="00FC01DF" w:rsidRPr="009A4239">
        <w:rPr>
          <w:rFonts w:ascii="Arial" w:hAnsi="Arial" w:cs="Arial"/>
          <w:sz w:val="20"/>
          <w:szCs w:val="20"/>
        </w:rPr>
        <w:t xml:space="preserve">identifica el nombre físico de la tabla, debe ser todo en mayúsculas y en singular. En caso de una tabla temporal se debe añadir el prefijo TEMP. </w:t>
      </w:r>
      <w:r w:rsidR="00FC01DF" w:rsidRPr="009A4239">
        <w:rPr>
          <w:rFonts w:ascii="Arial" w:hAnsi="Arial" w:cs="Arial"/>
          <w:sz w:val="20"/>
          <w:szCs w:val="20"/>
        </w:rPr>
        <w:br/>
        <w:t xml:space="preserve">Para separar palabras se debe usar el símbolo “_”. </w:t>
      </w:r>
      <w:r w:rsidR="00FC01DF" w:rsidRPr="009A4239">
        <w:rPr>
          <w:rFonts w:ascii="Arial" w:hAnsi="Arial" w:cs="Arial"/>
          <w:sz w:val="20"/>
          <w:szCs w:val="20"/>
        </w:rPr>
        <w:br/>
        <w:t>Debe mantenerse el nombre de la tabla padre en la tabla detalle o hija.</w:t>
      </w:r>
    </w:p>
    <w:p w:rsidR="00FC01DF" w:rsidRPr="009A4239" w:rsidRDefault="00FC01DF" w:rsidP="00DF687D">
      <w:pPr>
        <w:spacing w:line="360" w:lineRule="auto"/>
        <w:ind w:left="1068"/>
        <w:jc w:val="both"/>
        <w:rPr>
          <w:rFonts w:ascii="Arial" w:hAnsi="Arial" w:cs="Arial"/>
          <w:sz w:val="20"/>
          <w:szCs w:val="20"/>
        </w:rPr>
      </w:pPr>
    </w:p>
    <w:p w:rsidR="00FC01DF" w:rsidRPr="009A4239" w:rsidRDefault="00FC01DF" w:rsidP="00DF687D">
      <w:pPr>
        <w:spacing w:line="360" w:lineRule="auto"/>
        <w:ind w:left="106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FC01DF" w:rsidRPr="009A4239" w:rsidRDefault="00FC01DF" w:rsidP="00DF687D">
      <w:pPr>
        <w:spacing w:line="360" w:lineRule="auto"/>
        <w:ind w:left="106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ADV_T_INMUEBLE</w:t>
      </w:r>
    </w:p>
    <w:p w:rsidR="00FC01DF" w:rsidRPr="009A4239" w:rsidRDefault="00FC01DF" w:rsidP="00DF687D">
      <w:pPr>
        <w:spacing w:line="360" w:lineRule="auto"/>
        <w:ind w:left="1068" w:firstLine="34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ADV_T_INMUEBLE_IM</w:t>
      </w:r>
      <w:r w:rsidR="007F47D2" w:rsidRPr="009A4239">
        <w:rPr>
          <w:rFonts w:ascii="Arial" w:hAnsi="Arial" w:cs="Arial"/>
          <w:sz w:val="20"/>
          <w:szCs w:val="20"/>
        </w:rPr>
        <w:t>A</w:t>
      </w:r>
      <w:r w:rsidRPr="009A4239">
        <w:rPr>
          <w:rFonts w:ascii="Arial" w:hAnsi="Arial" w:cs="Arial"/>
          <w:sz w:val="20"/>
          <w:szCs w:val="20"/>
        </w:rPr>
        <w:t>G</w:t>
      </w:r>
    </w:p>
    <w:p w:rsidR="00DF6E1E" w:rsidRPr="009A4239" w:rsidRDefault="00DF6E1E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F6E1E" w:rsidRPr="009A4239" w:rsidRDefault="00DF6E1E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 xml:space="preserve">      ADV_T_TEMP_</w:t>
      </w:r>
      <w:r w:rsidRPr="009A4239">
        <w:rPr>
          <w:rFonts w:ascii="Arial" w:hAnsi="Arial" w:cs="Arial"/>
          <w:i/>
          <w:sz w:val="20"/>
          <w:szCs w:val="20"/>
        </w:rPr>
        <w:t>NOMBRE_TABLA</w:t>
      </w:r>
    </w:p>
    <w:p w:rsidR="00A06CC4" w:rsidRPr="009A4239" w:rsidRDefault="00A06CC4" w:rsidP="00DF687D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DF6E1E" w:rsidRPr="009A4239" w:rsidRDefault="00013893" w:rsidP="00DF68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DEFINICION DE COLUMNA O CAMPO</w:t>
      </w:r>
    </w:p>
    <w:p w:rsidR="009D7D99" w:rsidRPr="009A4239" w:rsidRDefault="009D7D99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9D7D99" w:rsidRPr="009A4239" w:rsidRDefault="00983CB8" w:rsidP="00DF687D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El nombre de la columna, o campo, seguirá la siguiente nomenclatura:</w:t>
      </w:r>
    </w:p>
    <w:p w:rsidR="00983CB8" w:rsidRPr="009A4239" w:rsidRDefault="00983CB8" w:rsidP="00DF687D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83CB8" w:rsidRPr="009A4239" w:rsidRDefault="00930F17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nemonico_tabla</w:t>
      </w:r>
      <w:r w:rsidR="00004BB4" w:rsidRPr="009A4239">
        <w:rPr>
          <w:rFonts w:ascii="Arial" w:hAnsi="Arial" w:cs="Arial"/>
          <w:b/>
          <w:sz w:val="20"/>
          <w:szCs w:val="20"/>
        </w:rPr>
        <w:t>_c_znombre_columna</w:t>
      </w:r>
    </w:p>
    <w:p w:rsidR="00004BB4" w:rsidRPr="009A4239" w:rsidRDefault="00004BB4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004BB4" w:rsidRPr="009A4239" w:rsidRDefault="00004BB4" w:rsidP="00DF687D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004BB4" w:rsidRPr="009A4239" w:rsidRDefault="00930F17" w:rsidP="00DF68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nemonico_tabla</w:t>
      </w:r>
      <w:r w:rsidR="00004BB4" w:rsidRPr="009A4239">
        <w:rPr>
          <w:rFonts w:ascii="Arial" w:hAnsi="Arial" w:cs="Arial"/>
          <w:sz w:val="20"/>
          <w:szCs w:val="20"/>
        </w:rPr>
        <w:t xml:space="preserve">: Son 4 letras </w:t>
      </w:r>
      <w:r w:rsidR="007C0F60" w:rsidRPr="009A4239">
        <w:rPr>
          <w:rFonts w:ascii="Arial" w:hAnsi="Arial" w:cs="Arial"/>
          <w:sz w:val="20"/>
          <w:szCs w:val="20"/>
        </w:rPr>
        <w:t>minúsculas</w:t>
      </w:r>
      <w:r w:rsidR="00004BB4" w:rsidRPr="009A4239">
        <w:rPr>
          <w:rFonts w:ascii="Arial" w:hAnsi="Arial" w:cs="Arial"/>
          <w:sz w:val="20"/>
          <w:szCs w:val="20"/>
        </w:rPr>
        <w:t xml:space="preserve"> e indican la tabla</w:t>
      </w:r>
      <w:r w:rsidR="007C0F60" w:rsidRPr="009A4239">
        <w:rPr>
          <w:rFonts w:ascii="Arial" w:hAnsi="Arial" w:cs="Arial"/>
          <w:sz w:val="20"/>
          <w:szCs w:val="20"/>
        </w:rPr>
        <w:t xml:space="preserve"> a la que pertenece la columna.</w:t>
      </w:r>
      <w:r w:rsidR="00417CBE" w:rsidRPr="009A4239">
        <w:rPr>
          <w:rFonts w:ascii="Arial" w:hAnsi="Arial" w:cs="Arial"/>
          <w:sz w:val="20"/>
          <w:szCs w:val="20"/>
        </w:rPr>
        <w:br/>
      </w:r>
      <w:r w:rsidR="00417CBE" w:rsidRPr="009A4239">
        <w:rPr>
          <w:rFonts w:ascii="Arial" w:hAnsi="Arial" w:cs="Arial"/>
          <w:b/>
          <w:color w:val="FF0000"/>
          <w:sz w:val="20"/>
          <w:szCs w:val="20"/>
        </w:rPr>
        <w:t>Esta parte pude variar dependiendo de la longitud del nombre de la tabla, en tablas padres puede seguir esta nomenclatura, en tablas hijas, dependientes o detalle esta parte de la nomenclatura puede variar, principalmente aumentar</w:t>
      </w:r>
      <w:r w:rsidR="00CD1A0B" w:rsidRPr="009A4239">
        <w:rPr>
          <w:rFonts w:ascii="Arial" w:hAnsi="Arial" w:cs="Arial"/>
          <w:b/>
          <w:color w:val="FF0000"/>
          <w:sz w:val="20"/>
          <w:szCs w:val="20"/>
        </w:rPr>
        <w:t xml:space="preserve"> y usar “_” para separar palabras.</w:t>
      </w:r>
    </w:p>
    <w:p w:rsidR="00827F43" w:rsidRPr="009A4239" w:rsidRDefault="00827F43" w:rsidP="00DF68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lastRenderedPageBreak/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7C0F60" w:rsidRPr="009A4239" w:rsidRDefault="007C0F60" w:rsidP="00DF68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c</w:t>
      </w:r>
      <w:r w:rsidRPr="009A4239">
        <w:rPr>
          <w:rFonts w:ascii="Arial" w:hAnsi="Arial" w:cs="Arial"/>
          <w:sz w:val="20"/>
          <w:szCs w:val="20"/>
        </w:rPr>
        <w:t>: Letra minúscula que identifica el tipo de objeto, en este caso una columna y será la letra “c”.</w:t>
      </w:r>
    </w:p>
    <w:p w:rsidR="00827F43" w:rsidRPr="009A4239" w:rsidRDefault="00827F43" w:rsidP="00DF68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7C0F60" w:rsidRPr="009A4239" w:rsidRDefault="007C0F60" w:rsidP="00DF68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z</w:t>
      </w:r>
      <w:r w:rsidRPr="009A4239">
        <w:rPr>
          <w:rFonts w:ascii="Arial" w:hAnsi="Arial" w:cs="Arial"/>
          <w:sz w:val="20"/>
          <w:szCs w:val="20"/>
        </w:rPr>
        <w:t xml:space="preserve">: Letra minúscula que identifica el tipo de dato del objeto. </w:t>
      </w:r>
      <w:r w:rsidRPr="009A4239">
        <w:rPr>
          <w:rFonts w:ascii="Arial" w:hAnsi="Arial" w:cs="Arial"/>
          <w:b/>
          <w:sz w:val="20"/>
          <w:szCs w:val="20"/>
        </w:rPr>
        <w:t>Considerar Tabla 1</w:t>
      </w:r>
      <w:r w:rsidRPr="009A4239">
        <w:rPr>
          <w:rFonts w:ascii="Arial" w:hAnsi="Arial" w:cs="Arial"/>
          <w:sz w:val="20"/>
          <w:szCs w:val="20"/>
        </w:rPr>
        <w:t>.</w:t>
      </w:r>
    </w:p>
    <w:p w:rsidR="00E24678" w:rsidRPr="009A4239" w:rsidRDefault="007C0F60" w:rsidP="00DF687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nombre_columna</w:t>
      </w:r>
      <w:r w:rsidRPr="009A4239">
        <w:rPr>
          <w:rFonts w:ascii="Arial" w:hAnsi="Arial" w:cs="Arial"/>
          <w:sz w:val="20"/>
          <w:szCs w:val="20"/>
        </w:rPr>
        <w:t xml:space="preserve">: identifica el nombre de la columna, debe ser todo en minúsculas y en singular. Para separar palabras se debe usar el símbolo “_”. </w:t>
      </w:r>
    </w:p>
    <w:p w:rsidR="00BF4D7E" w:rsidRPr="009A4239" w:rsidRDefault="00BF4D7E" w:rsidP="00DF687D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E24678" w:rsidRPr="009A4239" w:rsidRDefault="00E24678" w:rsidP="00DF687D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E24678" w:rsidRPr="009A4239" w:rsidRDefault="00E24678" w:rsidP="00DF687D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CREATE </w:t>
      </w:r>
      <w:r w:rsidRPr="009A4239">
        <w:rPr>
          <w:rFonts w:ascii="Arial" w:hAnsi="Arial" w:cs="Arial"/>
          <w:sz w:val="20"/>
          <w:szCs w:val="20"/>
          <w:lang w:val="es-PE"/>
        </w:rPr>
        <w:tab/>
        <w:t>TABLE ADV_T_INMUEBLE</w:t>
      </w:r>
    </w:p>
    <w:p w:rsidR="00E24678" w:rsidRPr="009A4239" w:rsidRDefault="00E24678" w:rsidP="00DF687D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{</w:t>
      </w:r>
    </w:p>
    <w:p w:rsidR="00E24678" w:rsidRPr="009A4239" w:rsidRDefault="00E24678" w:rsidP="00DF687D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ab/>
      </w:r>
      <w:r w:rsidR="00E54EBD" w:rsidRPr="009A4239">
        <w:rPr>
          <w:rFonts w:ascii="Arial" w:hAnsi="Arial" w:cs="Arial"/>
          <w:sz w:val="20"/>
          <w:szCs w:val="20"/>
          <w:lang w:val="en-US"/>
        </w:rPr>
        <w:t>inmu_c_iid_inmu</w:t>
      </w:r>
      <w:r w:rsidR="00E54EBD" w:rsidRPr="009A4239">
        <w:rPr>
          <w:rFonts w:ascii="Arial" w:hAnsi="Arial" w:cs="Arial"/>
          <w:sz w:val="20"/>
          <w:szCs w:val="20"/>
          <w:lang w:val="en-US"/>
        </w:rPr>
        <w:tab/>
      </w:r>
      <w:r w:rsidR="00AC43C8" w:rsidRPr="009A4239">
        <w:rPr>
          <w:rFonts w:ascii="Arial" w:hAnsi="Arial" w:cs="Arial"/>
          <w:sz w:val="20"/>
          <w:szCs w:val="20"/>
          <w:lang w:val="en-US"/>
        </w:rPr>
        <w:t>INT</w:t>
      </w:r>
      <w:r w:rsidR="00E54EBD" w:rsidRPr="009A4239">
        <w:rPr>
          <w:rFonts w:ascii="Arial" w:hAnsi="Arial" w:cs="Arial"/>
          <w:sz w:val="20"/>
          <w:szCs w:val="20"/>
          <w:lang w:val="en-US"/>
        </w:rPr>
        <w:t xml:space="preserve"> NULL,</w:t>
      </w:r>
    </w:p>
    <w:p w:rsidR="00E54EBD" w:rsidRPr="009A4239" w:rsidRDefault="00E54EBD" w:rsidP="00DF687D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n-US"/>
        </w:rPr>
        <w:tab/>
      </w:r>
      <w:r w:rsidRPr="009A4239">
        <w:rPr>
          <w:rFonts w:ascii="Arial" w:hAnsi="Arial" w:cs="Arial"/>
          <w:sz w:val="20"/>
          <w:szCs w:val="20"/>
          <w:lang w:val="es-PE"/>
        </w:rPr>
        <w:t>inmu_c_vnomb_inmu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AC43C8" w:rsidRPr="009A4239">
        <w:rPr>
          <w:rFonts w:ascii="Arial" w:hAnsi="Arial" w:cs="Arial"/>
          <w:sz w:val="20"/>
          <w:szCs w:val="20"/>
          <w:lang w:val="es-PE"/>
        </w:rPr>
        <w:t>VARCHAR</w:t>
      </w:r>
      <w:r w:rsidRPr="009A4239">
        <w:rPr>
          <w:rFonts w:ascii="Arial" w:hAnsi="Arial" w:cs="Arial"/>
          <w:sz w:val="20"/>
          <w:szCs w:val="20"/>
          <w:lang w:val="es-PE"/>
        </w:rPr>
        <w:t>(100) NULL,</w:t>
      </w:r>
    </w:p>
    <w:p w:rsidR="00E54EBD" w:rsidRPr="009A4239" w:rsidRDefault="00E54EBD" w:rsidP="00DF687D">
      <w:pPr>
        <w:spacing w:line="360" w:lineRule="auto"/>
        <w:ind w:left="1080" w:firstLine="336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inmu_c_cabrev_inmu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AC43C8" w:rsidRPr="009A4239">
        <w:rPr>
          <w:rFonts w:ascii="Arial" w:hAnsi="Arial" w:cs="Arial"/>
          <w:sz w:val="20"/>
          <w:szCs w:val="20"/>
          <w:lang w:val="es-PE"/>
        </w:rPr>
        <w:t>CHAR</w:t>
      </w:r>
      <w:r w:rsidR="004E3782" w:rsidRPr="009A4239">
        <w:rPr>
          <w:rFonts w:ascii="Arial" w:hAnsi="Arial" w:cs="Arial"/>
          <w:sz w:val="20"/>
          <w:szCs w:val="20"/>
          <w:lang w:val="es-PE"/>
        </w:rPr>
        <w:t>(</w:t>
      </w:r>
      <w:r w:rsidRPr="009A4239">
        <w:rPr>
          <w:rFonts w:ascii="Arial" w:hAnsi="Arial" w:cs="Arial"/>
          <w:sz w:val="20"/>
          <w:szCs w:val="20"/>
          <w:lang w:val="es-PE"/>
        </w:rPr>
        <w:t>10) NULL</w:t>
      </w:r>
    </w:p>
    <w:p w:rsidR="00E54EBD" w:rsidRPr="009A4239" w:rsidRDefault="00E54EBD" w:rsidP="00DF687D">
      <w:pPr>
        <w:spacing w:line="360" w:lineRule="auto"/>
        <w:ind w:left="1080" w:firstLine="336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inmu_c_earea_total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AC43C8" w:rsidRPr="009A4239">
        <w:rPr>
          <w:rFonts w:ascii="Arial" w:hAnsi="Arial" w:cs="Arial"/>
          <w:sz w:val="20"/>
          <w:szCs w:val="20"/>
          <w:lang w:val="es-PE"/>
        </w:rPr>
        <w:t>DECIMAL</w:t>
      </w:r>
      <w:r w:rsidR="004E3782" w:rsidRPr="009A4239">
        <w:rPr>
          <w:rFonts w:ascii="Arial" w:hAnsi="Arial" w:cs="Arial"/>
          <w:sz w:val="20"/>
          <w:szCs w:val="20"/>
          <w:lang w:val="es-PE"/>
        </w:rPr>
        <w:t>(</w:t>
      </w:r>
      <w:r w:rsidRPr="009A4239">
        <w:rPr>
          <w:rFonts w:ascii="Arial" w:hAnsi="Arial" w:cs="Arial"/>
          <w:sz w:val="20"/>
          <w:szCs w:val="20"/>
          <w:lang w:val="es-PE"/>
        </w:rPr>
        <w:t>8,2) NULL</w:t>
      </w:r>
    </w:p>
    <w:p w:rsidR="003A3672" w:rsidRPr="009A4239" w:rsidRDefault="003A3672" w:rsidP="00DF687D">
      <w:pPr>
        <w:spacing w:line="360" w:lineRule="auto"/>
        <w:ind w:left="1080" w:firstLine="336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prop_c_vnomb_prop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AC43C8" w:rsidRPr="009A4239">
        <w:rPr>
          <w:rFonts w:ascii="Arial" w:hAnsi="Arial" w:cs="Arial"/>
          <w:sz w:val="20"/>
          <w:szCs w:val="20"/>
          <w:lang w:val="es-PE"/>
        </w:rPr>
        <w:t>VARCHAR</w:t>
      </w:r>
      <w:r w:rsidRPr="009A4239">
        <w:rPr>
          <w:rFonts w:ascii="Arial" w:hAnsi="Arial" w:cs="Arial"/>
          <w:sz w:val="20"/>
          <w:szCs w:val="20"/>
          <w:lang w:val="es-PE"/>
        </w:rPr>
        <w:t>(200) NULL</w:t>
      </w:r>
    </w:p>
    <w:p w:rsidR="00BF4D7E" w:rsidRPr="009A4239" w:rsidRDefault="00E24678" w:rsidP="00417CBE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}</w:t>
      </w:r>
    </w:p>
    <w:tbl>
      <w:tblPr>
        <w:tblW w:w="0" w:type="auto"/>
        <w:jc w:val="center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09"/>
        <w:gridCol w:w="3140"/>
      </w:tblGrid>
      <w:tr w:rsidR="00275733" w:rsidRPr="009A4239" w:rsidTr="00BF4D7E">
        <w:trPr>
          <w:trHeight w:val="279"/>
          <w:jc w:val="center"/>
        </w:trPr>
        <w:tc>
          <w:tcPr>
            <w:tcW w:w="1609" w:type="dxa"/>
            <w:shd w:val="clear" w:color="auto" w:fill="E0E0E0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CARACTER</w:t>
            </w:r>
          </w:p>
        </w:tc>
        <w:tc>
          <w:tcPr>
            <w:tcW w:w="3140" w:type="dxa"/>
            <w:shd w:val="clear" w:color="auto" w:fill="E0E0E0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40" w:type="dxa"/>
            <w:vAlign w:val="center"/>
          </w:tcPr>
          <w:p w:rsidR="00275733" w:rsidRPr="009A4239" w:rsidRDefault="00834160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Smalldatetime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Binary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D86F84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3140" w:type="dxa"/>
            <w:vAlign w:val="center"/>
          </w:tcPr>
          <w:p w:rsidR="00275733" w:rsidRPr="009A4239" w:rsidRDefault="00D86F84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Date</w:t>
            </w:r>
            <w:r w:rsidR="00834160" w:rsidRPr="009A4239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Nchar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NText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NVarchar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Sql_Variant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</w:tr>
      <w:tr w:rsidR="00275733" w:rsidRPr="009A4239" w:rsidTr="00BF4D7E">
        <w:trPr>
          <w:trHeight w:val="279"/>
          <w:jc w:val="center"/>
        </w:trPr>
        <w:tc>
          <w:tcPr>
            <w:tcW w:w="1609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3140" w:type="dxa"/>
            <w:vAlign w:val="center"/>
          </w:tcPr>
          <w:p w:rsidR="00275733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TinyInt</w:t>
            </w:r>
          </w:p>
        </w:tc>
      </w:tr>
      <w:tr w:rsidR="00275733" w:rsidRPr="009A4239" w:rsidTr="00BF4D7E">
        <w:trPr>
          <w:trHeight w:val="298"/>
          <w:jc w:val="center"/>
        </w:trPr>
        <w:tc>
          <w:tcPr>
            <w:tcW w:w="1609" w:type="dxa"/>
            <w:vAlign w:val="center"/>
          </w:tcPr>
          <w:p w:rsidR="00D86F84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3140" w:type="dxa"/>
            <w:vAlign w:val="center"/>
          </w:tcPr>
          <w:p w:rsidR="00D86F84" w:rsidRPr="009A4239" w:rsidRDefault="00275733" w:rsidP="00DF687D">
            <w:pPr>
              <w:tabs>
                <w:tab w:val="left" w:pos="2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Uniqueidentifier</w:t>
            </w:r>
          </w:p>
        </w:tc>
      </w:tr>
    </w:tbl>
    <w:p w:rsidR="00AE015E" w:rsidRPr="009A4239" w:rsidRDefault="00275733" w:rsidP="00417CBE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ab/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417CBE" w:rsidRPr="009A4239">
        <w:rPr>
          <w:rFonts w:ascii="Arial" w:hAnsi="Arial" w:cs="Arial"/>
          <w:sz w:val="20"/>
          <w:szCs w:val="20"/>
          <w:lang w:val="es-PE"/>
        </w:rPr>
        <w:t xml:space="preserve">      </w:t>
      </w:r>
      <w:r w:rsidRPr="009A4239">
        <w:rPr>
          <w:rFonts w:ascii="Arial" w:hAnsi="Arial" w:cs="Arial"/>
          <w:b/>
          <w:sz w:val="20"/>
          <w:szCs w:val="20"/>
          <w:lang w:val="es-PE"/>
        </w:rPr>
        <w:t>Tabla 1 – Abreviatura de tipos de datos</w:t>
      </w:r>
    </w:p>
    <w:p w:rsidR="00AE015E" w:rsidRPr="009A4239" w:rsidRDefault="00AE015E" w:rsidP="00DF687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lastRenderedPageBreak/>
        <w:t>DEFINICION DE OBJETOS DE INTEGRIDAD REFERENCIAL</w:t>
      </w:r>
    </w:p>
    <w:p w:rsidR="00AE015E" w:rsidRPr="009A4239" w:rsidRDefault="00AE015E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9E078A" w:rsidRPr="009A4239" w:rsidRDefault="009E078A" w:rsidP="00DF68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Primary Key</w:t>
      </w:r>
    </w:p>
    <w:p w:rsidR="006D2928" w:rsidRPr="009A4239" w:rsidRDefault="006D2928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9E078A" w:rsidRPr="009A4239" w:rsidRDefault="009E078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Un primary key seguirá la siguiente nomenclatura:</w:t>
      </w:r>
    </w:p>
    <w:p w:rsidR="009E078A" w:rsidRPr="009A4239" w:rsidRDefault="009E078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6D2928" w:rsidRPr="009A4239" w:rsidRDefault="006D2928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PK_XXX_T_NOMBRE_TABLA</w:t>
      </w:r>
    </w:p>
    <w:p w:rsidR="004E3782" w:rsidRPr="009A4239" w:rsidRDefault="004E3782" w:rsidP="00DF687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9E078A" w:rsidRPr="009A4239" w:rsidRDefault="004E3782" w:rsidP="00DF687D">
      <w:pPr>
        <w:spacing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4E3782" w:rsidRPr="009A4239" w:rsidRDefault="006D2928" w:rsidP="00DF687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PK</w:t>
      </w:r>
      <w:r w:rsidR="00144442" w:rsidRPr="009A4239">
        <w:rPr>
          <w:rFonts w:ascii="Arial" w:hAnsi="Arial" w:cs="Arial"/>
          <w:sz w:val="20"/>
          <w:szCs w:val="20"/>
        </w:rPr>
        <w:t>: prefijo que denomina a un Primary Key.</w:t>
      </w:r>
    </w:p>
    <w:p w:rsidR="00827F43" w:rsidRPr="009A4239" w:rsidRDefault="00827F43" w:rsidP="00DF687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6F3853" w:rsidRPr="009A4239" w:rsidRDefault="006D2928" w:rsidP="00DF687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XXX_T_NOMBRE_TABLA</w:t>
      </w:r>
      <w:r w:rsidR="006F3853" w:rsidRPr="009A4239">
        <w:rPr>
          <w:rFonts w:ascii="Arial" w:hAnsi="Arial" w:cs="Arial"/>
          <w:sz w:val="20"/>
          <w:szCs w:val="20"/>
        </w:rPr>
        <w:t xml:space="preserve">: este punto está definido en el tema de definición de </w:t>
      </w:r>
      <w:r w:rsidRPr="009A4239">
        <w:rPr>
          <w:rFonts w:ascii="Arial" w:hAnsi="Arial" w:cs="Arial"/>
          <w:sz w:val="20"/>
          <w:szCs w:val="20"/>
        </w:rPr>
        <w:t>tablas.</w:t>
      </w:r>
    </w:p>
    <w:p w:rsidR="006F3853" w:rsidRPr="009A4239" w:rsidRDefault="006F3853" w:rsidP="00DF687D">
      <w:pPr>
        <w:pStyle w:val="Prrafodelista"/>
        <w:spacing w:line="360" w:lineRule="auto"/>
        <w:ind w:left="2136"/>
        <w:jc w:val="both"/>
        <w:rPr>
          <w:rFonts w:ascii="Arial" w:hAnsi="Arial" w:cs="Arial"/>
          <w:b/>
          <w:sz w:val="20"/>
          <w:szCs w:val="20"/>
        </w:rPr>
      </w:pPr>
    </w:p>
    <w:p w:rsidR="009E078A" w:rsidRPr="009A4239" w:rsidRDefault="009E078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9E078A" w:rsidRPr="009A4239" w:rsidRDefault="00C82B18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ALTER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9E078A" w:rsidRPr="009A4239">
        <w:rPr>
          <w:rFonts w:ascii="Arial" w:hAnsi="Arial" w:cs="Arial"/>
          <w:sz w:val="20"/>
          <w:szCs w:val="20"/>
          <w:lang w:val="es-PE"/>
        </w:rPr>
        <w:t>TABLE ADV_T_INMUEBLE</w:t>
      </w:r>
    </w:p>
    <w:p w:rsidR="009E078A" w:rsidRPr="009A4239" w:rsidRDefault="009E078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{</w:t>
      </w:r>
    </w:p>
    <w:p w:rsidR="00401BAA" w:rsidRPr="009A4239" w:rsidRDefault="009E078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    ADD</w:t>
      </w:r>
      <w:r w:rsidRPr="009A4239">
        <w:rPr>
          <w:rFonts w:ascii="Arial" w:hAnsi="Arial" w:cs="Arial"/>
          <w:sz w:val="20"/>
          <w:szCs w:val="20"/>
          <w:lang w:val="en-US"/>
        </w:rPr>
        <w:tab/>
      </w:r>
      <w:r w:rsidR="006F3853" w:rsidRPr="009A4239">
        <w:rPr>
          <w:rFonts w:ascii="Arial" w:hAnsi="Arial" w:cs="Arial"/>
          <w:sz w:val="20"/>
          <w:szCs w:val="20"/>
          <w:lang w:val="en-US"/>
        </w:rPr>
        <w:t xml:space="preserve">CONSTRAINT </w:t>
      </w:r>
      <w:r w:rsidR="006D2928" w:rsidRPr="009A4239">
        <w:rPr>
          <w:rFonts w:ascii="Arial" w:hAnsi="Arial" w:cs="Arial"/>
          <w:sz w:val="20"/>
          <w:szCs w:val="20"/>
          <w:lang w:val="en-US"/>
        </w:rPr>
        <w:t xml:space="preserve">PK_ADV_T_INMUEBLE </w:t>
      </w:r>
    </w:p>
    <w:p w:rsidR="009E078A" w:rsidRPr="009A4239" w:rsidRDefault="00401BA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    </w:t>
      </w:r>
      <w:r w:rsidR="009E078A" w:rsidRPr="009A4239">
        <w:rPr>
          <w:rFonts w:ascii="Arial" w:hAnsi="Arial" w:cs="Arial"/>
          <w:sz w:val="20"/>
          <w:szCs w:val="20"/>
          <w:lang w:val="en-US"/>
        </w:rPr>
        <w:t>PRIMARY KEY (inmu_c_iid_inmu)</w:t>
      </w:r>
    </w:p>
    <w:p w:rsidR="009E078A" w:rsidRPr="009A4239" w:rsidRDefault="009E078A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}</w:t>
      </w:r>
    </w:p>
    <w:p w:rsidR="006F3853" w:rsidRPr="009A4239" w:rsidRDefault="006F3853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D2928" w:rsidRPr="009A4239" w:rsidRDefault="006D2928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F3853" w:rsidRPr="009A4239" w:rsidRDefault="006F3853" w:rsidP="00DF68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A4239">
        <w:rPr>
          <w:rFonts w:ascii="Arial" w:hAnsi="Arial" w:cs="Arial"/>
          <w:b/>
          <w:sz w:val="20"/>
          <w:szCs w:val="20"/>
          <w:lang w:val="en-US"/>
        </w:rPr>
        <w:t>Foreign Key</w:t>
      </w:r>
    </w:p>
    <w:p w:rsidR="006D2928" w:rsidRPr="009A4239" w:rsidRDefault="006D2928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</w:p>
    <w:p w:rsidR="006F3853" w:rsidRPr="009A4239" w:rsidRDefault="006F3853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Un foreign key </w:t>
      </w:r>
      <w:r w:rsidR="003A3672" w:rsidRPr="009A4239">
        <w:rPr>
          <w:rFonts w:ascii="Arial" w:hAnsi="Arial" w:cs="Arial"/>
          <w:sz w:val="20"/>
          <w:szCs w:val="20"/>
          <w:lang w:val="es-PE"/>
        </w:rPr>
        <w:t>seguirá</w:t>
      </w:r>
      <w:r w:rsidRPr="009A4239">
        <w:rPr>
          <w:rFonts w:ascii="Arial" w:hAnsi="Arial" w:cs="Arial"/>
          <w:sz w:val="20"/>
          <w:szCs w:val="20"/>
          <w:lang w:val="es-PE"/>
        </w:rPr>
        <w:t xml:space="preserve"> la siguiente nomenclatura:</w:t>
      </w:r>
    </w:p>
    <w:p w:rsidR="006F3853" w:rsidRPr="009A4239" w:rsidRDefault="006F3853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</w:p>
    <w:p w:rsidR="006D2928" w:rsidRPr="009A4239" w:rsidRDefault="006D2928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            FK_XXX_T_NOMBRE_TABLAORIGEN_XXX_T_NOMBRE_TABLAREFERENCIA</w:t>
      </w:r>
    </w:p>
    <w:p w:rsidR="006F3853" w:rsidRPr="009A4239" w:rsidRDefault="006F3853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3A3672" w:rsidRPr="009A4239" w:rsidRDefault="003A3672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Donde:</w:t>
      </w:r>
    </w:p>
    <w:p w:rsidR="003A3672" w:rsidRPr="009A4239" w:rsidRDefault="006D2928" w:rsidP="00DF687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>FK</w:t>
      </w:r>
      <w:r w:rsidR="003A3672" w:rsidRPr="009A4239">
        <w:rPr>
          <w:rFonts w:ascii="Arial" w:hAnsi="Arial" w:cs="Arial"/>
          <w:sz w:val="20"/>
          <w:szCs w:val="20"/>
          <w:lang w:val="es-PE"/>
        </w:rPr>
        <w:t>: prefijo que denomina a un Foreign Key.</w:t>
      </w:r>
    </w:p>
    <w:p w:rsidR="00827F43" w:rsidRPr="009A4239" w:rsidRDefault="00827F43" w:rsidP="00DF687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3A3672" w:rsidRPr="009A4239" w:rsidRDefault="006D2928" w:rsidP="00DF687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XXX_T_NOMBRE_TABLAORIGEN</w:t>
      </w:r>
      <w:r w:rsidR="003A3672" w:rsidRPr="009A4239">
        <w:rPr>
          <w:rFonts w:ascii="Arial" w:hAnsi="Arial" w:cs="Arial"/>
          <w:sz w:val="20"/>
          <w:szCs w:val="20"/>
        </w:rPr>
        <w:t xml:space="preserve">: este punto está definido en el tema de definición de </w:t>
      </w:r>
      <w:r w:rsidRPr="009A4239">
        <w:rPr>
          <w:rFonts w:ascii="Arial" w:hAnsi="Arial" w:cs="Arial"/>
          <w:sz w:val="20"/>
          <w:szCs w:val="20"/>
        </w:rPr>
        <w:t>tablas, y especifica a la tabla origen.</w:t>
      </w:r>
    </w:p>
    <w:p w:rsidR="00827F43" w:rsidRPr="009A4239" w:rsidRDefault="00827F43" w:rsidP="00DF687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6D2928" w:rsidRPr="009A4239" w:rsidRDefault="006D2928" w:rsidP="00DF687D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XXX_T_NOMBRE_TABLAREFERENCIA: </w:t>
      </w:r>
      <w:r w:rsidRPr="009A4239">
        <w:rPr>
          <w:rFonts w:ascii="Arial" w:hAnsi="Arial" w:cs="Arial"/>
          <w:sz w:val="20"/>
          <w:szCs w:val="20"/>
        </w:rPr>
        <w:t>este punto está definido en el tema de definición de tablas, y especifica a la tabla de referencia.</w:t>
      </w:r>
    </w:p>
    <w:p w:rsidR="006D2928" w:rsidRPr="009A4239" w:rsidRDefault="006D2928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A3672" w:rsidRPr="009A4239" w:rsidRDefault="003A3672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lastRenderedPageBreak/>
        <w:t>Por ejemplo:</w:t>
      </w:r>
    </w:p>
    <w:p w:rsidR="003A3672" w:rsidRPr="009A4239" w:rsidRDefault="00C82B18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ALTER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="003A3672" w:rsidRPr="009A4239">
        <w:rPr>
          <w:rFonts w:ascii="Arial" w:hAnsi="Arial" w:cs="Arial"/>
          <w:sz w:val="20"/>
          <w:szCs w:val="20"/>
          <w:lang w:val="es-PE"/>
        </w:rPr>
        <w:t>TABLE ADV_T_INMUEBLE</w:t>
      </w:r>
    </w:p>
    <w:p w:rsidR="003A3672" w:rsidRPr="009A4239" w:rsidRDefault="003A3672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{</w:t>
      </w:r>
    </w:p>
    <w:p w:rsidR="00401BAA" w:rsidRPr="009A4239" w:rsidRDefault="003A3672" w:rsidP="00DF687D">
      <w:pPr>
        <w:pStyle w:val="Prrafodelista"/>
        <w:spacing w:line="360" w:lineRule="auto"/>
        <w:ind w:left="165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ADD</w:t>
      </w:r>
      <w:r w:rsidRPr="009A4239">
        <w:rPr>
          <w:rFonts w:ascii="Arial" w:hAnsi="Arial" w:cs="Arial"/>
          <w:sz w:val="20"/>
          <w:szCs w:val="20"/>
          <w:lang w:val="en-US"/>
        </w:rPr>
        <w:tab/>
        <w:t xml:space="preserve">CONSTRAINT </w:t>
      </w:r>
      <w:r w:rsidR="006D2928" w:rsidRPr="009A4239">
        <w:rPr>
          <w:rFonts w:ascii="Arial" w:hAnsi="Arial" w:cs="Arial"/>
          <w:sz w:val="20"/>
          <w:szCs w:val="20"/>
          <w:lang w:val="en-US"/>
        </w:rPr>
        <w:t xml:space="preserve">FK_ADV_T_INMUEBLE_ADV_T_PROP </w:t>
      </w:r>
    </w:p>
    <w:p w:rsidR="00401BAA" w:rsidRPr="009A4239" w:rsidRDefault="003A3672" w:rsidP="00DF687D">
      <w:pPr>
        <w:pStyle w:val="Prrafodelista"/>
        <w:spacing w:line="360" w:lineRule="auto"/>
        <w:ind w:left="165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FOREIGN KEY (prop_c_vnomb_prop) </w:t>
      </w:r>
    </w:p>
    <w:p w:rsidR="00576B85" w:rsidRPr="009A4239" w:rsidRDefault="003A3672" w:rsidP="00DF687D">
      <w:pPr>
        <w:pStyle w:val="Prrafodelista"/>
        <w:spacing w:line="360" w:lineRule="auto"/>
        <w:ind w:left="165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REFERENCES ADV_T_PROP (prop_c_vnomb_prop)</w:t>
      </w:r>
    </w:p>
    <w:p w:rsidR="00576B85" w:rsidRPr="009A4239" w:rsidRDefault="00576B85" w:rsidP="00DF687D">
      <w:pPr>
        <w:pStyle w:val="Prrafodelista"/>
        <w:spacing w:line="360" w:lineRule="auto"/>
        <w:ind w:left="165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ON UPDATE NO ACTION </w:t>
      </w:r>
    </w:p>
    <w:p w:rsidR="003A3672" w:rsidRPr="009A4239" w:rsidRDefault="00576B85" w:rsidP="00DF687D">
      <w:pPr>
        <w:pStyle w:val="Prrafodelista"/>
        <w:spacing w:line="360" w:lineRule="auto"/>
        <w:ind w:left="165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ON DELETE NO ACTION</w:t>
      </w:r>
    </w:p>
    <w:p w:rsidR="006E2704" w:rsidRPr="009A4239" w:rsidRDefault="003A3672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}</w:t>
      </w:r>
    </w:p>
    <w:p w:rsidR="009651FC" w:rsidRPr="009A4239" w:rsidRDefault="009651FC" w:rsidP="00DF687D">
      <w:pPr>
        <w:tabs>
          <w:tab w:val="left" w:pos="1890"/>
        </w:tabs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80113F" w:rsidRPr="009A4239" w:rsidRDefault="0080113F" w:rsidP="00DF687D">
      <w:pPr>
        <w:tabs>
          <w:tab w:val="left" w:pos="1890"/>
        </w:tabs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BF4D7E" w:rsidRPr="009A4239" w:rsidRDefault="00BF4D7E" w:rsidP="00DF687D">
      <w:pPr>
        <w:pStyle w:val="Prrafodelista"/>
        <w:numPr>
          <w:ilvl w:val="0"/>
          <w:numId w:val="6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A4239">
        <w:rPr>
          <w:rFonts w:ascii="Arial" w:hAnsi="Arial" w:cs="Arial"/>
          <w:b/>
          <w:sz w:val="20"/>
          <w:szCs w:val="20"/>
          <w:lang w:val="en-US"/>
        </w:rPr>
        <w:t>Default</w:t>
      </w:r>
    </w:p>
    <w:p w:rsidR="00C82B18" w:rsidRPr="009A4239" w:rsidRDefault="00C82B18" w:rsidP="00DF687D">
      <w:pPr>
        <w:pStyle w:val="Prrafodelista"/>
        <w:tabs>
          <w:tab w:val="left" w:pos="1890"/>
        </w:tabs>
        <w:spacing w:line="360" w:lineRule="auto"/>
        <w:ind w:left="144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8E06A1" w:rsidRPr="009A4239" w:rsidRDefault="008E06A1" w:rsidP="00DF687D">
      <w:pPr>
        <w:pStyle w:val="Prrafodelista"/>
        <w:tabs>
          <w:tab w:val="left" w:pos="189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Un Default </w:t>
      </w:r>
      <w:r w:rsidR="00C82B18" w:rsidRPr="009A4239">
        <w:rPr>
          <w:rFonts w:ascii="Arial" w:hAnsi="Arial" w:cs="Arial"/>
          <w:sz w:val="20"/>
          <w:szCs w:val="20"/>
          <w:lang w:val="es-PE"/>
        </w:rPr>
        <w:t>seguirá</w:t>
      </w:r>
      <w:r w:rsidRPr="009A4239">
        <w:rPr>
          <w:rFonts w:ascii="Arial" w:hAnsi="Arial" w:cs="Arial"/>
          <w:sz w:val="20"/>
          <w:szCs w:val="20"/>
          <w:lang w:val="es-PE"/>
        </w:rPr>
        <w:t xml:space="preserve"> la siguiente nomenclatura:</w:t>
      </w:r>
    </w:p>
    <w:p w:rsidR="00C82B18" w:rsidRPr="009A4239" w:rsidRDefault="00C82B18" w:rsidP="00DF687D">
      <w:pPr>
        <w:pStyle w:val="Prrafodelista"/>
        <w:tabs>
          <w:tab w:val="left" w:pos="189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</w:p>
    <w:p w:rsidR="008E06A1" w:rsidRPr="009A4239" w:rsidRDefault="008E06A1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DF_</w:t>
      </w:r>
      <w:r w:rsidR="00C82B18" w:rsidRPr="009A4239">
        <w:rPr>
          <w:rFonts w:ascii="Arial" w:hAnsi="Arial" w:cs="Arial"/>
          <w:b/>
          <w:sz w:val="20"/>
          <w:szCs w:val="20"/>
        </w:rPr>
        <w:t>NEMONICO_TABLA_NEMONICO_COLUMNA</w:t>
      </w:r>
    </w:p>
    <w:p w:rsidR="00C82B18" w:rsidRPr="009A4239" w:rsidRDefault="00C82B18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0"/>
          <w:szCs w:val="20"/>
        </w:rPr>
      </w:pPr>
    </w:p>
    <w:p w:rsidR="00C82B18" w:rsidRPr="009A4239" w:rsidRDefault="00C82B18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C82B18" w:rsidRPr="009A4239" w:rsidRDefault="00C82B18" w:rsidP="00DF68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DF</w:t>
      </w:r>
      <w:r w:rsidRPr="009A4239">
        <w:rPr>
          <w:rFonts w:ascii="Arial" w:hAnsi="Arial" w:cs="Arial"/>
          <w:sz w:val="20"/>
          <w:szCs w:val="20"/>
        </w:rPr>
        <w:t>: prefijo que denomina a un Default.</w:t>
      </w:r>
    </w:p>
    <w:p w:rsidR="007B0C01" w:rsidRPr="009A4239" w:rsidRDefault="007B0C01" w:rsidP="00DF68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82B18" w:rsidRPr="009A4239" w:rsidRDefault="00C82B18" w:rsidP="00DF68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NEMONICO_TABLA: </w:t>
      </w:r>
      <w:r w:rsidRPr="009A4239">
        <w:rPr>
          <w:rFonts w:ascii="Arial" w:hAnsi="Arial" w:cs="Arial"/>
          <w:sz w:val="20"/>
          <w:szCs w:val="20"/>
        </w:rPr>
        <w:t>En lugar de colocar el nombre de la tabla con su nomenclatura especifica, se utiliza un nemónico o palabra clave para un mayor entendimiento.</w:t>
      </w:r>
    </w:p>
    <w:p w:rsidR="007B0C01" w:rsidRPr="009A4239" w:rsidRDefault="007B0C01" w:rsidP="00DF68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82B18" w:rsidRPr="009A4239" w:rsidRDefault="00C82B18" w:rsidP="00DF687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NEMONICO_COLUMNA: </w:t>
      </w:r>
      <w:r w:rsidRPr="009A4239">
        <w:rPr>
          <w:rFonts w:ascii="Arial" w:hAnsi="Arial" w:cs="Arial"/>
          <w:sz w:val="20"/>
          <w:szCs w:val="20"/>
        </w:rPr>
        <w:t>En lugar de colocar el nombre del campo con su nomenclatura especifica, se utiliza un nemónico o palabra clave para un mayor entendimiento.</w:t>
      </w:r>
    </w:p>
    <w:p w:rsidR="00C82B18" w:rsidRPr="009A4239" w:rsidRDefault="00C82B18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C82B18" w:rsidRPr="009A4239" w:rsidRDefault="00C82B18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C82B18" w:rsidRPr="009A4239" w:rsidRDefault="00C82B18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ALTER</w:t>
      </w:r>
      <w:r w:rsidRPr="009A4239">
        <w:rPr>
          <w:rFonts w:ascii="Arial" w:hAnsi="Arial" w:cs="Arial"/>
          <w:sz w:val="20"/>
          <w:szCs w:val="20"/>
        </w:rPr>
        <w:tab/>
        <w:t>TABLE ADV_T_INMUEBLE</w:t>
      </w:r>
    </w:p>
    <w:p w:rsidR="00C82B18" w:rsidRPr="009A4239" w:rsidRDefault="00C82B18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{</w:t>
      </w:r>
    </w:p>
    <w:p w:rsidR="00C82B18" w:rsidRPr="009A4239" w:rsidRDefault="00C82B18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ab/>
      </w:r>
      <w:r w:rsidRPr="009A4239">
        <w:rPr>
          <w:rFonts w:ascii="Arial" w:hAnsi="Arial" w:cs="Arial"/>
          <w:sz w:val="20"/>
          <w:szCs w:val="20"/>
          <w:lang w:val="en-US"/>
        </w:rPr>
        <w:tab/>
        <w:t xml:space="preserve">    ADD CONSTRAINT DF_INM_AREAT</w:t>
      </w:r>
    </w:p>
    <w:p w:rsidR="00C82B18" w:rsidRPr="009A4239" w:rsidRDefault="00C82B18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ab/>
      </w:r>
      <w:r w:rsidRPr="009A4239">
        <w:rPr>
          <w:rFonts w:ascii="Arial" w:hAnsi="Arial" w:cs="Arial"/>
          <w:sz w:val="20"/>
          <w:szCs w:val="20"/>
          <w:lang w:val="en-US"/>
        </w:rPr>
        <w:tab/>
        <w:t xml:space="preserve">    DEFAULT 0.00</w:t>
      </w:r>
    </w:p>
    <w:p w:rsidR="00C82B18" w:rsidRPr="009A4239" w:rsidRDefault="00C82B18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ab/>
      </w:r>
      <w:r w:rsidRPr="009A4239">
        <w:rPr>
          <w:rFonts w:ascii="Arial" w:hAnsi="Arial" w:cs="Arial"/>
          <w:sz w:val="20"/>
          <w:szCs w:val="20"/>
          <w:lang w:val="en-US"/>
        </w:rPr>
        <w:tab/>
        <w:t xml:space="preserve">    FOR inmu_c_earea_total</w:t>
      </w:r>
    </w:p>
    <w:p w:rsidR="00C82B18" w:rsidRPr="009A4239" w:rsidRDefault="00C82B18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}</w:t>
      </w:r>
    </w:p>
    <w:p w:rsidR="000308B5" w:rsidRPr="009A4239" w:rsidRDefault="000308B5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0308B5" w:rsidRPr="009A4239" w:rsidRDefault="000308B5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0308B5" w:rsidRPr="009A4239" w:rsidRDefault="000308B5" w:rsidP="00DF687D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0308B5" w:rsidRPr="009A4239" w:rsidRDefault="000308B5" w:rsidP="00DF687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A4239">
        <w:rPr>
          <w:rFonts w:ascii="Arial" w:hAnsi="Arial" w:cs="Arial"/>
          <w:b/>
          <w:sz w:val="20"/>
          <w:szCs w:val="20"/>
          <w:lang w:val="en-US"/>
        </w:rPr>
        <w:lastRenderedPageBreak/>
        <w:t>Check</w:t>
      </w:r>
    </w:p>
    <w:p w:rsidR="000308B5" w:rsidRPr="009A4239" w:rsidRDefault="000308B5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0308B5" w:rsidRPr="009A4239" w:rsidRDefault="000308B5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Un Check seguirá la siguiente nomenclatura:</w:t>
      </w:r>
    </w:p>
    <w:p w:rsidR="000308B5" w:rsidRPr="009A4239" w:rsidRDefault="000308B5" w:rsidP="00DF687D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</w:p>
    <w:p w:rsidR="000308B5" w:rsidRPr="009A4239" w:rsidRDefault="000308B5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CK_NEMONICO_TABLA_NEMONICO_COLUMNA</w:t>
      </w:r>
    </w:p>
    <w:p w:rsidR="000308B5" w:rsidRPr="009A4239" w:rsidRDefault="000308B5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0"/>
          <w:szCs w:val="20"/>
        </w:rPr>
      </w:pPr>
    </w:p>
    <w:p w:rsidR="000308B5" w:rsidRPr="009A4239" w:rsidRDefault="000308B5" w:rsidP="00DF687D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0308B5" w:rsidRPr="009A4239" w:rsidRDefault="000308B5" w:rsidP="00DF687D">
      <w:pPr>
        <w:pStyle w:val="Prrafodelista"/>
        <w:numPr>
          <w:ilvl w:val="0"/>
          <w:numId w:val="10"/>
        </w:numPr>
        <w:spacing w:line="360" w:lineRule="auto"/>
        <w:ind w:left="2132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CF</w:t>
      </w:r>
      <w:r w:rsidRPr="009A4239">
        <w:rPr>
          <w:rFonts w:ascii="Arial" w:hAnsi="Arial" w:cs="Arial"/>
          <w:sz w:val="20"/>
          <w:szCs w:val="20"/>
        </w:rPr>
        <w:t>: prefijo que denomina a un Default.</w:t>
      </w:r>
    </w:p>
    <w:p w:rsidR="006630CB" w:rsidRPr="009A4239" w:rsidRDefault="006630CB" w:rsidP="00DF687D">
      <w:pPr>
        <w:pStyle w:val="Prrafodelista"/>
        <w:numPr>
          <w:ilvl w:val="0"/>
          <w:numId w:val="10"/>
        </w:numPr>
        <w:spacing w:line="360" w:lineRule="auto"/>
        <w:ind w:left="2132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0308B5" w:rsidRPr="009A4239" w:rsidRDefault="000308B5" w:rsidP="00DF687D">
      <w:pPr>
        <w:pStyle w:val="Prrafodelista"/>
        <w:numPr>
          <w:ilvl w:val="0"/>
          <w:numId w:val="10"/>
        </w:numPr>
        <w:spacing w:line="360" w:lineRule="auto"/>
        <w:ind w:left="2132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NEMONICO_TABLA: </w:t>
      </w:r>
      <w:r w:rsidRPr="009A4239">
        <w:rPr>
          <w:rFonts w:ascii="Arial" w:hAnsi="Arial" w:cs="Arial"/>
          <w:sz w:val="20"/>
          <w:szCs w:val="20"/>
        </w:rPr>
        <w:t>En lugar de colocar el nombre de la tabla con su nomenclatura especifica, se utiliza un nemónico o palabra clave para un mayor entendimiento.</w:t>
      </w:r>
    </w:p>
    <w:p w:rsidR="006630CB" w:rsidRPr="009A4239" w:rsidRDefault="006630CB" w:rsidP="00DF687D">
      <w:pPr>
        <w:pStyle w:val="Prrafodelista"/>
        <w:numPr>
          <w:ilvl w:val="0"/>
          <w:numId w:val="10"/>
        </w:numPr>
        <w:spacing w:line="360" w:lineRule="auto"/>
        <w:ind w:left="2132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0308B5" w:rsidRPr="009A4239" w:rsidRDefault="000308B5" w:rsidP="00DF687D">
      <w:pPr>
        <w:pStyle w:val="Prrafodelista"/>
        <w:numPr>
          <w:ilvl w:val="0"/>
          <w:numId w:val="10"/>
        </w:numPr>
        <w:spacing w:line="360" w:lineRule="auto"/>
        <w:ind w:left="2132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NEMONICO_COLUMNA: </w:t>
      </w:r>
      <w:r w:rsidRPr="009A4239">
        <w:rPr>
          <w:rFonts w:ascii="Arial" w:hAnsi="Arial" w:cs="Arial"/>
          <w:sz w:val="20"/>
          <w:szCs w:val="20"/>
        </w:rPr>
        <w:t>En lugar de colocar el nombre del campo con su nomenclatura especifica, se utiliza un nemónico o palabra clave para un mayor entendimiento.</w:t>
      </w:r>
    </w:p>
    <w:p w:rsidR="000308B5" w:rsidRPr="009A4239" w:rsidRDefault="000308B5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308B5" w:rsidRPr="009A4239" w:rsidRDefault="000308B5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0308B5" w:rsidRPr="009A4239" w:rsidRDefault="000308B5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ALTER</w:t>
      </w:r>
      <w:r w:rsidRPr="009A4239">
        <w:rPr>
          <w:rFonts w:ascii="Arial" w:hAnsi="Arial" w:cs="Arial"/>
          <w:sz w:val="20"/>
          <w:szCs w:val="20"/>
        </w:rPr>
        <w:tab/>
        <w:t>TABLE ADV_T_INMUEBLE</w:t>
      </w:r>
    </w:p>
    <w:p w:rsidR="000308B5" w:rsidRPr="009A4239" w:rsidRDefault="000308B5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{</w:t>
      </w:r>
    </w:p>
    <w:p w:rsidR="000308B5" w:rsidRPr="009A4239" w:rsidRDefault="000308B5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    ADD CONSTRAINT DC_INM_ABREV</w:t>
      </w:r>
    </w:p>
    <w:p w:rsidR="000308B5" w:rsidRPr="009A4239" w:rsidRDefault="000308B5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    CHECK (LEN(inmu_c_cabrev_inmu) = 4)</w:t>
      </w:r>
    </w:p>
    <w:p w:rsidR="00C82B18" w:rsidRPr="009A4239" w:rsidRDefault="000308B5" w:rsidP="00DF687D">
      <w:pPr>
        <w:spacing w:line="360" w:lineRule="auto"/>
        <w:ind w:left="1416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}</w:t>
      </w:r>
    </w:p>
    <w:p w:rsidR="008E06A1" w:rsidRPr="009A4239" w:rsidRDefault="008E06A1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E75EE5" w:rsidRPr="009A4239" w:rsidRDefault="00E75EE5" w:rsidP="00DF687D">
      <w:pPr>
        <w:pStyle w:val="Prrafodelista"/>
        <w:numPr>
          <w:ilvl w:val="0"/>
          <w:numId w:val="3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A4239">
        <w:rPr>
          <w:rFonts w:ascii="Arial" w:hAnsi="Arial" w:cs="Arial"/>
          <w:b/>
          <w:sz w:val="20"/>
          <w:szCs w:val="20"/>
          <w:lang w:val="en-US"/>
        </w:rPr>
        <w:t xml:space="preserve">DEFINICION DE </w:t>
      </w:r>
      <w:r w:rsidR="00013893" w:rsidRPr="009A4239">
        <w:rPr>
          <w:rFonts w:ascii="Arial" w:hAnsi="Arial" w:cs="Arial"/>
          <w:b/>
          <w:sz w:val="20"/>
          <w:szCs w:val="20"/>
          <w:lang w:val="en-US"/>
        </w:rPr>
        <w:t>INDICE</w:t>
      </w:r>
    </w:p>
    <w:p w:rsidR="00E75EE5" w:rsidRPr="009A4239" w:rsidRDefault="00E75EE5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75EE5" w:rsidRPr="009A4239" w:rsidRDefault="00E75EE5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El nombre de un Índice seguirá la siguiente nomenclatura:</w:t>
      </w:r>
    </w:p>
    <w:p w:rsidR="00E75EE5" w:rsidRPr="009A4239" w:rsidRDefault="00E75EE5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E75EE5" w:rsidRPr="009A4239" w:rsidRDefault="00E75EE5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>IDX_</w:t>
      </w:r>
      <w:r w:rsidR="00013893" w:rsidRPr="009A4239">
        <w:rPr>
          <w:rFonts w:ascii="Arial" w:hAnsi="Arial" w:cs="Arial"/>
          <w:b/>
          <w:sz w:val="20"/>
          <w:szCs w:val="20"/>
        </w:rPr>
        <w:t xml:space="preserve"> XXX_T_NOMBRE_TABLA_CORRELATIVO</w:t>
      </w:r>
    </w:p>
    <w:p w:rsidR="00013893" w:rsidRPr="009A4239" w:rsidRDefault="00013893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13893" w:rsidRPr="009A4239" w:rsidRDefault="00013893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013893" w:rsidRPr="009A4239" w:rsidRDefault="00013893" w:rsidP="00DF687D">
      <w:pPr>
        <w:pStyle w:val="Prrafodelista"/>
        <w:numPr>
          <w:ilvl w:val="0"/>
          <w:numId w:val="11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IDX</w:t>
      </w:r>
      <w:r w:rsidRPr="009A4239">
        <w:rPr>
          <w:rFonts w:ascii="Arial" w:hAnsi="Arial" w:cs="Arial"/>
          <w:sz w:val="20"/>
          <w:szCs w:val="20"/>
        </w:rPr>
        <w:t>: prefijo que denomina a un Índice.</w:t>
      </w:r>
    </w:p>
    <w:p w:rsidR="008115C6" w:rsidRPr="009A4239" w:rsidRDefault="008115C6" w:rsidP="00DF687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013893" w:rsidRPr="009A4239" w:rsidRDefault="00013893" w:rsidP="00DF687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XXX_T_NOMBRE_TABLA: </w:t>
      </w:r>
      <w:r w:rsidRPr="009A4239">
        <w:rPr>
          <w:rFonts w:ascii="Arial" w:hAnsi="Arial" w:cs="Arial"/>
          <w:sz w:val="20"/>
          <w:szCs w:val="20"/>
        </w:rPr>
        <w:t>este punto está definido en el tema de definición de tablas.</w:t>
      </w:r>
    </w:p>
    <w:p w:rsidR="008115C6" w:rsidRPr="009A4239" w:rsidRDefault="008115C6" w:rsidP="00DF687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013893" w:rsidRPr="009A4239" w:rsidRDefault="00013893" w:rsidP="00DF687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CORRELATIVO: </w:t>
      </w:r>
      <w:r w:rsidRPr="009A4239">
        <w:rPr>
          <w:rFonts w:ascii="Arial" w:hAnsi="Arial" w:cs="Arial"/>
          <w:sz w:val="20"/>
          <w:szCs w:val="20"/>
        </w:rPr>
        <w:t>número correlativo que indicara el orden del índice.</w:t>
      </w:r>
    </w:p>
    <w:p w:rsidR="00013893" w:rsidRPr="009A4239" w:rsidRDefault="00013893" w:rsidP="00DF687D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lastRenderedPageBreak/>
        <w:t>Por ejemplo:</w:t>
      </w:r>
    </w:p>
    <w:p w:rsidR="00013893" w:rsidRPr="00C84762" w:rsidRDefault="00013893" w:rsidP="00DF687D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s-PE"/>
        </w:rPr>
      </w:pPr>
      <w:r w:rsidRPr="00C84762">
        <w:rPr>
          <w:rFonts w:ascii="Arial" w:hAnsi="Arial" w:cs="Arial"/>
          <w:sz w:val="20"/>
          <w:szCs w:val="20"/>
          <w:lang w:val="es-PE"/>
        </w:rPr>
        <w:t>CR</w:t>
      </w:r>
      <w:r w:rsidR="002068F5" w:rsidRPr="00C84762">
        <w:rPr>
          <w:rFonts w:ascii="Arial" w:hAnsi="Arial" w:cs="Arial"/>
          <w:sz w:val="20"/>
          <w:szCs w:val="20"/>
          <w:lang w:val="es-PE"/>
        </w:rPr>
        <w:t>EATE INDEX IDX_ADV_T_INMUEBLE_0</w:t>
      </w:r>
      <w:r w:rsidRPr="00C84762">
        <w:rPr>
          <w:rFonts w:ascii="Arial" w:hAnsi="Arial" w:cs="Arial"/>
          <w:sz w:val="20"/>
          <w:szCs w:val="20"/>
          <w:lang w:val="es-PE"/>
        </w:rPr>
        <w:t>1</w:t>
      </w:r>
    </w:p>
    <w:p w:rsidR="00013893" w:rsidRPr="009A4239" w:rsidRDefault="00013893" w:rsidP="00DF687D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ON </w:t>
      </w:r>
      <w:r w:rsidRPr="009A4239">
        <w:rPr>
          <w:rFonts w:ascii="Arial" w:hAnsi="Arial" w:cs="Arial"/>
          <w:sz w:val="20"/>
          <w:szCs w:val="20"/>
        </w:rPr>
        <w:t xml:space="preserve">ADV_T_INMUEBLE </w:t>
      </w:r>
      <w:r w:rsidRPr="009A4239">
        <w:rPr>
          <w:rFonts w:ascii="Arial" w:hAnsi="Arial" w:cs="Arial"/>
          <w:sz w:val="20"/>
          <w:szCs w:val="20"/>
          <w:lang w:val="es-PE"/>
        </w:rPr>
        <w:t>(inmu_c_iid_inmu ASC, inmu_c_vnomb_inmu DESC)</w:t>
      </w:r>
      <w:r w:rsidRPr="009A4239">
        <w:rPr>
          <w:rFonts w:ascii="Arial" w:hAnsi="Arial" w:cs="Arial"/>
          <w:sz w:val="20"/>
          <w:szCs w:val="20"/>
          <w:lang w:val="es-PE"/>
        </w:rPr>
        <w:tab/>
      </w:r>
      <w:r w:rsidRPr="009A4239">
        <w:rPr>
          <w:rFonts w:ascii="Arial" w:hAnsi="Arial" w:cs="Arial"/>
          <w:b/>
          <w:sz w:val="20"/>
          <w:szCs w:val="20"/>
          <w:lang w:val="es-PE"/>
        </w:rPr>
        <w:tab/>
      </w:r>
    </w:p>
    <w:p w:rsidR="00013893" w:rsidRPr="009A4239" w:rsidRDefault="00013893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9E5B78" w:rsidRPr="009A4239" w:rsidRDefault="009E5B78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013893" w:rsidRPr="009A4239" w:rsidRDefault="00C00D36" w:rsidP="00DF687D">
      <w:pPr>
        <w:pStyle w:val="Prrafodelista"/>
        <w:numPr>
          <w:ilvl w:val="0"/>
          <w:numId w:val="3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>DEFINICION DE VARIABLES Y PARAMETROS</w:t>
      </w:r>
    </w:p>
    <w:p w:rsidR="00C00D36" w:rsidRPr="009A4239" w:rsidRDefault="00C00D3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C00D36" w:rsidRPr="009A4239" w:rsidRDefault="00C00D3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Una variable o parámetro debe seguir la siguiente nomenclatura:</w:t>
      </w:r>
    </w:p>
    <w:p w:rsidR="00C00D36" w:rsidRPr="009A4239" w:rsidRDefault="00C00D3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C00D36" w:rsidRPr="009A4239" w:rsidRDefault="00C00D3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>@XY_NOMBRE</w:t>
      </w:r>
    </w:p>
    <w:p w:rsidR="00C00D36" w:rsidRPr="009A4239" w:rsidRDefault="00C00D3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C00D36" w:rsidRPr="009A4239" w:rsidRDefault="00C00D3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Donde:</w:t>
      </w:r>
    </w:p>
    <w:p w:rsidR="00C00D36" w:rsidRPr="009A4239" w:rsidRDefault="00C00D36" w:rsidP="00DF687D">
      <w:pPr>
        <w:pStyle w:val="Prrafodelista"/>
        <w:numPr>
          <w:ilvl w:val="0"/>
          <w:numId w:val="20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 xml:space="preserve">@: </w:t>
      </w:r>
      <w:r w:rsidRPr="009A4239">
        <w:rPr>
          <w:rFonts w:ascii="Arial" w:hAnsi="Arial" w:cs="Arial"/>
          <w:sz w:val="20"/>
          <w:szCs w:val="20"/>
          <w:lang w:val="es-PE"/>
        </w:rPr>
        <w:t>símbolo ‘@’ (arroba) es obligatorio anteponerlo por restricciones propias del manejador de Base de datos.</w:t>
      </w:r>
    </w:p>
    <w:p w:rsidR="00C00D36" w:rsidRPr="009A4239" w:rsidRDefault="00C00D36" w:rsidP="00DF687D">
      <w:pPr>
        <w:pStyle w:val="Sangra3detindependiente"/>
        <w:numPr>
          <w:ilvl w:val="0"/>
          <w:numId w:val="20"/>
        </w:numPr>
        <w:tabs>
          <w:tab w:val="left" w:pos="2520"/>
        </w:tabs>
        <w:jc w:val="both"/>
        <w:rPr>
          <w:rFonts w:ascii="Arial" w:hAnsi="Arial" w:cs="Arial"/>
          <w:sz w:val="20"/>
          <w:szCs w:val="20"/>
          <w:lang w:val="es-ES_tradnl"/>
        </w:rPr>
      </w:pPr>
      <w:r w:rsidRPr="009A4239">
        <w:rPr>
          <w:rFonts w:ascii="Arial" w:hAnsi="Arial" w:cs="Arial"/>
          <w:b/>
          <w:bCs/>
          <w:sz w:val="20"/>
          <w:szCs w:val="20"/>
        </w:rPr>
        <w:t>X</w:t>
      </w:r>
      <w:r w:rsidRPr="009A4239">
        <w:rPr>
          <w:rFonts w:ascii="Arial" w:hAnsi="Arial" w:cs="Arial"/>
          <w:sz w:val="20"/>
          <w:szCs w:val="20"/>
        </w:rPr>
        <w:t xml:space="preserve">: </w:t>
      </w:r>
      <w:r w:rsidRPr="009A4239">
        <w:rPr>
          <w:rFonts w:ascii="Arial" w:hAnsi="Arial" w:cs="Arial"/>
          <w:sz w:val="20"/>
          <w:szCs w:val="20"/>
          <w:lang w:val="es-ES_tradnl"/>
        </w:rPr>
        <w:t xml:space="preserve">Letra mayúscula que identifica el tipo de objeto que se desea declarar. </w:t>
      </w:r>
    </w:p>
    <w:p w:rsidR="00C00D36" w:rsidRPr="009A4239" w:rsidRDefault="00C00D36" w:rsidP="00DF687D">
      <w:pPr>
        <w:pStyle w:val="Sangra3detindependiente"/>
        <w:numPr>
          <w:ilvl w:val="1"/>
          <w:numId w:val="20"/>
        </w:numPr>
        <w:tabs>
          <w:tab w:val="left" w:pos="2520"/>
        </w:tabs>
        <w:spacing w:after="0" w:line="360" w:lineRule="auto"/>
        <w:ind w:left="2154" w:hanging="357"/>
        <w:jc w:val="both"/>
        <w:rPr>
          <w:rFonts w:ascii="Arial" w:hAnsi="Arial" w:cs="Arial"/>
          <w:sz w:val="20"/>
          <w:szCs w:val="20"/>
          <w:lang w:val="es-ES_tradnl"/>
        </w:rPr>
      </w:pPr>
      <w:r w:rsidRPr="009A4239">
        <w:rPr>
          <w:rFonts w:ascii="Arial" w:hAnsi="Arial" w:cs="Arial"/>
          <w:b/>
          <w:bCs/>
          <w:sz w:val="20"/>
          <w:szCs w:val="20"/>
        </w:rPr>
        <w:t>‘</w:t>
      </w:r>
      <w:r w:rsidRPr="009A4239">
        <w:rPr>
          <w:rFonts w:ascii="Arial" w:hAnsi="Arial" w:cs="Arial"/>
          <w:sz w:val="20"/>
          <w:szCs w:val="20"/>
          <w:lang w:val="es-ES_tradnl"/>
        </w:rPr>
        <w:t>P’: Parámetros</w:t>
      </w:r>
    </w:p>
    <w:p w:rsidR="00C00D36" w:rsidRPr="009A4239" w:rsidRDefault="00C00D36" w:rsidP="00DF687D">
      <w:pPr>
        <w:pStyle w:val="Sangra3detindependiente"/>
        <w:numPr>
          <w:ilvl w:val="1"/>
          <w:numId w:val="20"/>
        </w:numPr>
        <w:tabs>
          <w:tab w:val="left" w:pos="2520"/>
        </w:tabs>
        <w:spacing w:after="0" w:line="360" w:lineRule="auto"/>
        <w:ind w:left="2154" w:hanging="357"/>
        <w:jc w:val="both"/>
        <w:rPr>
          <w:rFonts w:ascii="Arial" w:hAnsi="Arial" w:cs="Arial"/>
          <w:sz w:val="20"/>
          <w:szCs w:val="20"/>
          <w:lang w:val="es-ES_tradnl"/>
        </w:rPr>
      </w:pPr>
      <w:r w:rsidRPr="009A4239">
        <w:rPr>
          <w:rFonts w:ascii="Arial" w:hAnsi="Arial" w:cs="Arial"/>
          <w:sz w:val="20"/>
          <w:szCs w:val="20"/>
          <w:lang w:val="es-ES_tradnl"/>
        </w:rPr>
        <w:t>‘L’: Variables locales.</w:t>
      </w:r>
    </w:p>
    <w:p w:rsidR="009E5B78" w:rsidRPr="009A4239" w:rsidRDefault="009E5B78" w:rsidP="00DF687D">
      <w:pPr>
        <w:pStyle w:val="Prrafodelista"/>
        <w:numPr>
          <w:ilvl w:val="0"/>
          <w:numId w:val="20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 xml:space="preserve">Y: </w:t>
      </w:r>
      <w:r w:rsidRPr="009A4239">
        <w:rPr>
          <w:rFonts w:ascii="Arial" w:hAnsi="Arial" w:cs="Arial"/>
          <w:sz w:val="20"/>
          <w:szCs w:val="20"/>
          <w:lang w:val="es-PE"/>
        </w:rPr>
        <w:t>Letra mayúscula que identifica el tipo de dato del objeto. Considerar la Tabla 1.</w:t>
      </w:r>
    </w:p>
    <w:p w:rsidR="009E5B78" w:rsidRPr="009A4239" w:rsidRDefault="009E5B78" w:rsidP="00DF687D">
      <w:pPr>
        <w:pStyle w:val="Prrafodelista"/>
        <w:numPr>
          <w:ilvl w:val="0"/>
          <w:numId w:val="20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>_:</w:t>
      </w:r>
      <w:r w:rsidRPr="009A4239">
        <w:rPr>
          <w:rFonts w:ascii="Arial" w:hAnsi="Arial" w:cs="Arial"/>
          <w:sz w:val="20"/>
          <w:szCs w:val="20"/>
        </w:rPr>
        <w:t xml:space="preserve"> Es un símbolo (raya abajo).</w:t>
      </w:r>
    </w:p>
    <w:p w:rsidR="00DF687D" w:rsidRPr="009A4239" w:rsidRDefault="009E5B78" w:rsidP="00DF687D">
      <w:pPr>
        <w:pStyle w:val="Prrafodelista"/>
        <w:numPr>
          <w:ilvl w:val="0"/>
          <w:numId w:val="20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 xml:space="preserve">NOMBRE: </w:t>
      </w:r>
      <w:r w:rsidRPr="009A4239">
        <w:rPr>
          <w:rFonts w:ascii="Arial" w:hAnsi="Arial" w:cs="Arial"/>
          <w:sz w:val="20"/>
          <w:szCs w:val="20"/>
          <w:lang w:val="es-PE"/>
        </w:rPr>
        <w:t>Se detalla el nombre del objeto, ya sea parámetro o variable, todo en mayúsculas.</w:t>
      </w:r>
      <w:r w:rsidR="00DF687D" w:rsidRPr="009A4239">
        <w:rPr>
          <w:rFonts w:ascii="Arial" w:hAnsi="Arial" w:cs="Arial"/>
          <w:sz w:val="20"/>
          <w:szCs w:val="20"/>
          <w:lang w:val="es-PE"/>
        </w:rPr>
        <w:br/>
      </w:r>
    </w:p>
    <w:p w:rsidR="00DF687D" w:rsidRPr="009A4239" w:rsidRDefault="00DF687D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           Por ejemplo:</w:t>
      </w:r>
    </w:p>
    <w:p w:rsidR="00DF687D" w:rsidRPr="009A4239" w:rsidRDefault="00DF687D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           @PV_NOMB_INM</w:t>
      </w:r>
    </w:p>
    <w:p w:rsidR="00DF687D" w:rsidRPr="009A4239" w:rsidRDefault="00DF687D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           @LI_CANT_FACT</w:t>
      </w:r>
    </w:p>
    <w:p w:rsidR="009E5B78" w:rsidRPr="009A4239" w:rsidRDefault="009E5B78" w:rsidP="00DF687D">
      <w:pPr>
        <w:pStyle w:val="Prrafodelista"/>
        <w:tabs>
          <w:tab w:val="left" w:pos="1890"/>
        </w:tabs>
        <w:spacing w:line="360" w:lineRule="auto"/>
        <w:ind w:left="1440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9E5B78" w:rsidRPr="009A4239" w:rsidRDefault="009E5B78" w:rsidP="00DF687D">
      <w:pPr>
        <w:pStyle w:val="Prrafodelista"/>
        <w:tabs>
          <w:tab w:val="left" w:pos="189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  <w:lang w:val="es-PE"/>
        </w:rPr>
      </w:pPr>
    </w:p>
    <w:p w:rsidR="00013893" w:rsidRPr="009A4239" w:rsidRDefault="00013893" w:rsidP="00DF687D">
      <w:pPr>
        <w:pStyle w:val="Prrafodelista"/>
        <w:numPr>
          <w:ilvl w:val="0"/>
          <w:numId w:val="3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t>DEFINICION DE PROCEDIMIENTO ALMACENADO</w:t>
      </w:r>
    </w:p>
    <w:p w:rsidR="00827F43" w:rsidRPr="009A4239" w:rsidRDefault="00827F43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827F43" w:rsidRPr="009A4239" w:rsidRDefault="008115C6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El nombre de u</w:t>
      </w:r>
      <w:r w:rsidR="00827F43" w:rsidRPr="009A4239">
        <w:rPr>
          <w:rFonts w:ascii="Arial" w:hAnsi="Arial" w:cs="Arial"/>
          <w:sz w:val="20"/>
          <w:szCs w:val="20"/>
          <w:lang w:val="es-PE"/>
        </w:rPr>
        <w:t>n procedimiento almacenado seguirá la siguiente nomenclatura:</w:t>
      </w:r>
    </w:p>
    <w:p w:rsidR="00827F43" w:rsidRPr="009A4239" w:rsidRDefault="00827F43" w:rsidP="00DF687D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827F43" w:rsidRPr="009A4239" w:rsidRDefault="00827F43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XXX_SP_NEMONICO_ACCION</w:t>
      </w:r>
    </w:p>
    <w:p w:rsidR="00827F43" w:rsidRPr="009A4239" w:rsidRDefault="00827F43" w:rsidP="00DF687D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827F43" w:rsidRPr="009A4239" w:rsidRDefault="00827F43" w:rsidP="00DF687D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827F43" w:rsidRPr="009A4239" w:rsidRDefault="00827F43" w:rsidP="00DF687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XXX:</w:t>
      </w:r>
      <w:r w:rsidR="008115C6" w:rsidRPr="009A4239">
        <w:rPr>
          <w:rFonts w:ascii="Arial" w:hAnsi="Arial" w:cs="Arial"/>
          <w:sz w:val="20"/>
          <w:szCs w:val="20"/>
        </w:rPr>
        <w:t xml:space="preserve"> Son 3 letras mayúsculas e indica el sistema o subsistema al que pertenece.</w:t>
      </w:r>
    </w:p>
    <w:p w:rsidR="008115C6" w:rsidRPr="009A4239" w:rsidRDefault="008115C6" w:rsidP="00DF687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827F43" w:rsidRPr="009A4239" w:rsidRDefault="008115C6" w:rsidP="00DF687D">
      <w:pPr>
        <w:pStyle w:val="Prrafodelista"/>
        <w:numPr>
          <w:ilvl w:val="0"/>
          <w:numId w:val="12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SP</w:t>
      </w:r>
      <w:r w:rsidRPr="009A4239">
        <w:rPr>
          <w:rFonts w:ascii="Arial" w:hAnsi="Arial" w:cs="Arial"/>
          <w:sz w:val="20"/>
          <w:szCs w:val="20"/>
        </w:rPr>
        <w:t>: prefijo que denomina a un procedimiento almacenado.</w:t>
      </w:r>
    </w:p>
    <w:p w:rsidR="008115C6" w:rsidRPr="009A4239" w:rsidRDefault="008115C6" w:rsidP="00DF687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lastRenderedPageBreak/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8115C6" w:rsidRPr="009A4239" w:rsidRDefault="008115C6" w:rsidP="00DF687D">
      <w:pPr>
        <w:pStyle w:val="Prrafodelista"/>
        <w:numPr>
          <w:ilvl w:val="0"/>
          <w:numId w:val="12"/>
        </w:numPr>
        <w:tabs>
          <w:tab w:val="left" w:pos="1890"/>
        </w:tabs>
        <w:spacing w:line="360" w:lineRule="auto"/>
        <w:ind w:left="1434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NEMONICO:</w:t>
      </w:r>
      <w:r w:rsidRPr="009A4239">
        <w:rPr>
          <w:rFonts w:ascii="Arial" w:hAnsi="Arial" w:cs="Arial"/>
          <w:sz w:val="20"/>
          <w:szCs w:val="20"/>
        </w:rPr>
        <w:t xml:space="preserve"> Nombre de la tabla o modulo al cual hace referencia, es necesario que el nemónico denote un nombre significativo para el mejor manejo y ubicación de procedimiento almacenados. Se puede utilizar el guión bajo (_) para nemónico que representen palabras compuestas.</w:t>
      </w:r>
    </w:p>
    <w:p w:rsidR="008115C6" w:rsidRPr="009A4239" w:rsidRDefault="008115C6" w:rsidP="00DF687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8115C6" w:rsidRPr="009A4239" w:rsidRDefault="008115C6" w:rsidP="00DF687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ACCION: </w:t>
      </w:r>
      <w:r w:rsidRPr="009A4239">
        <w:rPr>
          <w:rFonts w:ascii="Arial" w:hAnsi="Arial" w:cs="Arial"/>
          <w:sz w:val="20"/>
          <w:szCs w:val="20"/>
        </w:rPr>
        <w:t xml:space="preserve">Se detalla la acción que se ejecutará en el procedimiento almacenado. </w:t>
      </w:r>
      <w:r w:rsidRPr="009A4239">
        <w:rPr>
          <w:rFonts w:ascii="Arial" w:hAnsi="Arial" w:cs="Arial"/>
          <w:b/>
          <w:sz w:val="20"/>
          <w:szCs w:val="20"/>
        </w:rPr>
        <w:t>Considerar la Tabla 2.</w:t>
      </w:r>
    </w:p>
    <w:p w:rsidR="008115C6" w:rsidRPr="009A4239" w:rsidRDefault="008115C6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13893" w:rsidRPr="009A4239" w:rsidRDefault="008115C6" w:rsidP="00DF687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El nombre del Procedimiento debe ser singular y en mayúscula.</w:t>
      </w:r>
    </w:p>
    <w:p w:rsidR="008115C6" w:rsidRPr="009A4239" w:rsidRDefault="008115C6" w:rsidP="00DF687D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8115C6" w:rsidRPr="009A4239" w:rsidRDefault="008115C6" w:rsidP="00DF687D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Estructura del procedimiento almacenado:</w:t>
      </w:r>
    </w:p>
    <w:p w:rsidR="008115C6" w:rsidRPr="009A4239" w:rsidRDefault="008115C6" w:rsidP="00DF687D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8115C6" w:rsidRPr="009A4239" w:rsidRDefault="008115C6" w:rsidP="00CD2D75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Cabecera: Todos los procedimientos almacenados deberán tener los siguientes comentarios en la cabecera.</w:t>
      </w:r>
    </w:p>
    <w:p w:rsidR="008115C6" w:rsidRPr="009A4239" w:rsidRDefault="008115C6" w:rsidP="00DF687D">
      <w:pPr>
        <w:spacing w:line="360" w:lineRule="auto"/>
        <w:ind w:left="1413" w:hanging="705"/>
        <w:jc w:val="both"/>
        <w:rPr>
          <w:rFonts w:ascii="Arial" w:hAnsi="Arial" w:cs="Arial"/>
          <w:sz w:val="20"/>
          <w:szCs w:val="20"/>
        </w:rPr>
      </w:pPr>
    </w:p>
    <w:p w:rsidR="008115C6" w:rsidRPr="009A4239" w:rsidRDefault="008115C6" w:rsidP="00DF687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Procedimiento</w:t>
      </w:r>
      <w:r w:rsidRPr="009A4239">
        <w:rPr>
          <w:rFonts w:ascii="Arial" w:hAnsi="Arial" w:cs="Arial"/>
          <w:sz w:val="20"/>
          <w:szCs w:val="20"/>
        </w:rPr>
        <w:tab/>
        <w:t>: Nombre del procedimiento</w:t>
      </w:r>
    </w:p>
    <w:p w:rsidR="008115C6" w:rsidRPr="009A4239" w:rsidRDefault="008115C6" w:rsidP="00DF687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Parámetros</w:t>
      </w:r>
      <w:r w:rsidRPr="009A4239">
        <w:rPr>
          <w:rFonts w:ascii="Arial" w:hAnsi="Arial" w:cs="Arial"/>
          <w:sz w:val="20"/>
          <w:szCs w:val="20"/>
        </w:rPr>
        <w:tab/>
        <w:t>: Descripción de Parámetros de entrada y salida</w:t>
      </w:r>
    </w:p>
    <w:p w:rsidR="008115C6" w:rsidRPr="009A4239" w:rsidRDefault="008115C6" w:rsidP="00DF687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Descripción</w:t>
      </w:r>
      <w:r w:rsidRPr="009A4239">
        <w:rPr>
          <w:rFonts w:ascii="Arial" w:hAnsi="Arial" w:cs="Arial"/>
          <w:sz w:val="20"/>
          <w:szCs w:val="20"/>
        </w:rPr>
        <w:tab/>
        <w:t xml:space="preserve">: Descripción / Objetivo de funcionalidad del </w:t>
      </w:r>
      <w:r w:rsidR="00523CC6" w:rsidRPr="009A4239">
        <w:rPr>
          <w:rFonts w:ascii="Arial" w:hAnsi="Arial" w:cs="Arial"/>
          <w:sz w:val="20"/>
          <w:szCs w:val="20"/>
        </w:rPr>
        <w:t>procedimiento.</w:t>
      </w:r>
      <w:r w:rsidRPr="009A4239">
        <w:rPr>
          <w:rFonts w:ascii="Arial" w:hAnsi="Arial" w:cs="Arial"/>
          <w:sz w:val="20"/>
          <w:szCs w:val="20"/>
        </w:rPr>
        <w:tab/>
      </w:r>
    </w:p>
    <w:p w:rsidR="008115C6" w:rsidRPr="009A4239" w:rsidRDefault="008115C6" w:rsidP="00DF687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Retorno</w:t>
      </w:r>
      <w:r w:rsidRPr="009A4239">
        <w:rPr>
          <w:rFonts w:ascii="Arial" w:hAnsi="Arial" w:cs="Arial"/>
          <w:sz w:val="20"/>
          <w:szCs w:val="20"/>
        </w:rPr>
        <w:tab/>
        <w:t>: N/A – Tipo de Dato que devuelve. Ejemplo: String, Table,</w:t>
      </w:r>
    </w:p>
    <w:p w:rsidR="008115C6" w:rsidRPr="009A4239" w:rsidRDefault="008115C6" w:rsidP="00DF687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Notas</w:t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>: N/A</w:t>
      </w:r>
    </w:p>
    <w:p w:rsidR="008115C6" w:rsidRPr="009A4239" w:rsidRDefault="008115C6" w:rsidP="00DF687D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Autor</w:t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>: Nombre y Apellido del autor del Procedimiento</w:t>
      </w:r>
    </w:p>
    <w:p w:rsidR="008115C6" w:rsidRPr="009A4239" w:rsidRDefault="008115C6" w:rsidP="00DF687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Fecha y Hora</w:t>
      </w:r>
      <w:r w:rsidRPr="009A4239">
        <w:rPr>
          <w:rFonts w:ascii="Arial" w:hAnsi="Arial" w:cs="Arial"/>
          <w:sz w:val="20"/>
          <w:szCs w:val="20"/>
        </w:rPr>
        <w:tab/>
        <w:t>: Fecha y hora de Creación/Modificación de Cambios Importantes</w:t>
      </w:r>
    </w:p>
    <w:p w:rsidR="008115C6" w:rsidRPr="009A4239" w:rsidRDefault="008115C6" w:rsidP="00DF687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Modificaciones</w:t>
      </w:r>
      <w:r w:rsidRPr="009A4239">
        <w:rPr>
          <w:rFonts w:ascii="Arial" w:hAnsi="Arial" w:cs="Arial"/>
          <w:sz w:val="20"/>
          <w:szCs w:val="20"/>
        </w:rPr>
        <w:tab/>
        <w:t>: Autor, Fecha, Descripción de Modificaciones.</w:t>
      </w:r>
    </w:p>
    <w:p w:rsidR="00523CC6" w:rsidRPr="009A4239" w:rsidRDefault="00523CC6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115C6" w:rsidRPr="009A4239" w:rsidRDefault="008115C6" w:rsidP="00DF687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 xml:space="preserve">Declaración de Parámetros </w:t>
      </w:r>
    </w:p>
    <w:p w:rsidR="008115C6" w:rsidRPr="009A4239" w:rsidRDefault="00523CC6" w:rsidP="00DF687D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Parámetros</w:t>
      </w:r>
    </w:p>
    <w:p w:rsidR="00523CC6" w:rsidRPr="009A4239" w:rsidRDefault="00523CC6" w:rsidP="00DF687D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8115C6" w:rsidRPr="009A4239" w:rsidRDefault="008115C6" w:rsidP="00DF687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Declaración Variables locales</w:t>
      </w:r>
    </w:p>
    <w:p w:rsidR="008115C6" w:rsidRPr="009A4239" w:rsidRDefault="008115C6" w:rsidP="00DF687D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Mayúsculas y minúsculas</w:t>
      </w:r>
    </w:p>
    <w:p w:rsidR="00523CC6" w:rsidRPr="009A4239" w:rsidRDefault="00523CC6" w:rsidP="00DF687D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8115C6" w:rsidRPr="009A4239" w:rsidRDefault="008115C6" w:rsidP="00DF687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Sentencias SQL</w:t>
      </w:r>
    </w:p>
    <w:p w:rsidR="008115C6" w:rsidRPr="009A4239" w:rsidRDefault="008115C6" w:rsidP="00DF687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Palabras del lenguaje SQL, y funciones de sistema en MAYUSCULAS.</w:t>
      </w:r>
    </w:p>
    <w:p w:rsidR="00C00D36" w:rsidRPr="009A4239" w:rsidRDefault="008115C6" w:rsidP="00DF687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Sentencias legibles e indentadas (cada cláusula SQL en una línea nueva)</w:t>
      </w:r>
      <w:r w:rsidR="00523CC6" w:rsidRPr="009A4239">
        <w:rPr>
          <w:rFonts w:ascii="Arial" w:hAnsi="Arial" w:cs="Arial"/>
          <w:sz w:val="20"/>
          <w:szCs w:val="20"/>
        </w:rPr>
        <w:t>.</w:t>
      </w:r>
    </w:p>
    <w:p w:rsidR="00C00D36" w:rsidRPr="009A4239" w:rsidRDefault="00C00D36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C43C8" w:rsidRPr="009A4239" w:rsidRDefault="00AC43C8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A4239" w:rsidRDefault="009A4239" w:rsidP="00DF687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00D36" w:rsidRPr="009A4239" w:rsidRDefault="00C00D36" w:rsidP="00AC72BF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lastRenderedPageBreak/>
        <w:t>Por ejemplo: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CREATE PROCEDURE ADV_SP_INMUEBLE_ELIMINAR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 xml:space="preserve">/* 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********************************************************************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Procedimiento</w:t>
      </w:r>
      <w:r w:rsidRPr="009A4239">
        <w:rPr>
          <w:rFonts w:ascii="Arial" w:hAnsi="Arial" w:cs="Arial"/>
          <w:sz w:val="20"/>
          <w:szCs w:val="20"/>
        </w:rPr>
        <w:tab/>
        <w:t xml:space="preserve">: </w:t>
      </w:r>
      <w:r w:rsidRPr="009A4239">
        <w:rPr>
          <w:rFonts w:ascii="Arial" w:hAnsi="Arial" w:cs="Arial"/>
          <w:sz w:val="20"/>
          <w:szCs w:val="20"/>
          <w:lang w:val="es-PE"/>
        </w:rPr>
        <w:t>ADV_SP_INMUEBLE_ELIMINAR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Parámetros</w:t>
      </w:r>
      <w:r w:rsidRPr="009A4239">
        <w:rPr>
          <w:rFonts w:ascii="Arial" w:hAnsi="Arial" w:cs="Arial"/>
          <w:sz w:val="20"/>
          <w:szCs w:val="20"/>
        </w:rPr>
        <w:tab/>
        <w:t xml:space="preserve">: 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>@PV_NOMB_INM</w:t>
      </w:r>
      <w:r w:rsidR="00AC43C8"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>V</w:t>
      </w:r>
      <w:r w:rsidR="00AC43C8" w:rsidRPr="009A4239">
        <w:rPr>
          <w:rFonts w:ascii="Arial" w:hAnsi="Arial" w:cs="Arial"/>
          <w:sz w:val="20"/>
          <w:szCs w:val="20"/>
        </w:rPr>
        <w:t>ARCHAR(100</w:t>
      </w:r>
      <w:r w:rsidRPr="009A4239">
        <w:rPr>
          <w:rFonts w:ascii="Arial" w:hAnsi="Arial" w:cs="Arial"/>
          <w:sz w:val="20"/>
          <w:szCs w:val="20"/>
        </w:rPr>
        <w:t>)</w:t>
      </w:r>
      <w:r w:rsidR="00AC43C8" w:rsidRPr="009A4239">
        <w:rPr>
          <w:rFonts w:ascii="Arial" w:hAnsi="Arial" w:cs="Arial"/>
          <w:sz w:val="20"/>
          <w:szCs w:val="20"/>
        </w:rPr>
        <w:tab/>
        <w:t>IN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Descripción</w:t>
      </w:r>
      <w:r w:rsidRPr="009A4239">
        <w:rPr>
          <w:rFonts w:ascii="Arial" w:hAnsi="Arial" w:cs="Arial"/>
          <w:sz w:val="20"/>
          <w:szCs w:val="20"/>
        </w:rPr>
        <w:tab/>
        <w:t>: Elimina un inmueble de la base de datos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Retorno</w:t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>: N/A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Notas</w:t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>: N/A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Autor</w:t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>: Cristhian Yesquen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Fecha y hora</w:t>
      </w:r>
      <w:r w:rsidRPr="009A4239">
        <w:rPr>
          <w:rFonts w:ascii="Arial" w:hAnsi="Arial" w:cs="Arial"/>
          <w:sz w:val="20"/>
          <w:szCs w:val="20"/>
        </w:rPr>
        <w:tab/>
        <w:t>: 28/08/2012 - 04:34 pm.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Modificaciones</w:t>
      </w:r>
      <w:r w:rsidRPr="009A4239">
        <w:rPr>
          <w:rFonts w:ascii="Arial" w:hAnsi="Arial" w:cs="Arial"/>
          <w:sz w:val="20"/>
          <w:szCs w:val="20"/>
        </w:rPr>
        <w:tab/>
        <w:t>: N/A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*********************************************************************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*/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&lt;Declaración de Parámetros Input y/o Output&gt;</w:t>
      </w:r>
      <w:r w:rsidRPr="009A4239">
        <w:rPr>
          <w:rFonts w:ascii="Arial" w:hAnsi="Arial" w:cs="Arial"/>
          <w:sz w:val="20"/>
          <w:szCs w:val="20"/>
        </w:rPr>
        <w:tab/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AS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&lt;Declaración de Variables locales&gt;</w:t>
      </w:r>
    </w:p>
    <w:p w:rsidR="00C00D36" w:rsidRPr="009A4239" w:rsidRDefault="00C00D36" w:rsidP="00AC72BF">
      <w:pPr>
        <w:tabs>
          <w:tab w:val="left" w:pos="2520"/>
        </w:tabs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&lt;Sentencias SQL&gt;</w:t>
      </w:r>
    </w:p>
    <w:p w:rsidR="00C00D36" w:rsidRPr="009A4239" w:rsidRDefault="00C00D36" w:rsidP="00AC72BF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GO</w:t>
      </w:r>
    </w:p>
    <w:p w:rsidR="008115C6" w:rsidRPr="009A4239" w:rsidRDefault="008115C6" w:rsidP="00DF687D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0E53C6" w:rsidRPr="009A4239" w:rsidRDefault="008115C6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ab/>
      </w:r>
    </w:p>
    <w:tbl>
      <w:tblPr>
        <w:tblW w:w="7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81"/>
        <w:gridCol w:w="3933"/>
      </w:tblGrid>
      <w:tr w:rsidR="000E53C6" w:rsidRPr="009A4239" w:rsidTr="000E53C6">
        <w:trPr>
          <w:trHeight w:val="605"/>
          <w:jc w:val="center"/>
        </w:trPr>
        <w:tc>
          <w:tcPr>
            <w:tcW w:w="3081" w:type="dxa"/>
            <w:shd w:val="clear" w:color="auto" w:fill="E0E0E0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REPRESENTACION DEL ESTANDAR</w:t>
            </w:r>
          </w:p>
        </w:tc>
        <w:tc>
          <w:tcPr>
            <w:tcW w:w="3933" w:type="dxa"/>
            <w:shd w:val="clear" w:color="auto" w:fill="E0E0E0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ACCI</w:t>
            </w:r>
            <w:r w:rsidRPr="009A4239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Ó</w:t>
            </w: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</w:tr>
      <w:tr w:rsidR="000E53C6" w:rsidRPr="009A4239" w:rsidTr="000E53C6">
        <w:trPr>
          <w:trHeight w:val="317"/>
          <w:jc w:val="center"/>
        </w:trPr>
        <w:tc>
          <w:tcPr>
            <w:tcW w:w="3081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INSERTAR</w:t>
            </w:r>
          </w:p>
        </w:tc>
        <w:tc>
          <w:tcPr>
            <w:tcW w:w="3933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Insertar</w:t>
            </w:r>
          </w:p>
        </w:tc>
      </w:tr>
      <w:tr w:rsidR="000E53C6" w:rsidRPr="009A4239" w:rsidTr="000E53C6">
        <w:trPr>
          <w:trHeight w:val="288"/>
          <w:jc w:val="center"/>
        </w:trPr>
        <w:tc>
          <w:tcPr>
            <w:tcW w:w="3081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ELIMINAR</w:t>
            </w:r>
          </w:p>
        </w:tc>
        <w:tc>
          <w:tcPr>
            <w:tcW w:w="3933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Eliminar</w:t>
            </w:r>
          </w:p>
        </w:tc>
      </w:tr>
      <w:tr w:rsidR="000E53C6" w:rsidRPr="009A4239" w:rsidTr="000E53C6">
        <w:trPr>
          <w:trHeight w:val="288"/>
          <w:jc w:val="center"/>
        </w:trPr>
        <w:tc>
          <w:tcPr>
            <w:tcW w:w="3081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ACTUALIZAR</w:t>
            </w:r>
          </w:p>
        </w:tc>
        <w:tc>
          <w:tcPr>
            <w:tcW w:w="3933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Actualizar</w:t>
            </w:r>
          </w:p>
        </w:tc>
      </w:tr>
      <w:tr w:rsidR="000E53C6" w:rsidRPr="009A4239" w:rsidTr="000E53C6">
        <w:trPr>
          <w:trHeight w:val="317"/>
          <w:jc w:val="center"/>
        </w:trPr>
        <w:tc>
          <w:tcPr>
            <w:tcW w:w="3081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SELECCIONAR</w:t>
            </w:r>
          </w:p>
        </w:tc>
        <w:tc>
          <w:tcPr>
            <w:tcW w:w="3933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Seleccionar un solo registro</w:t>
            </w:r>
          </w:p>
        </w:tc>
      </w:tr>
      <w:tr w:rsidR="000E53C6" w:rsidRPr="009A4239" w:rsidTr="000E53C6">
        <w:trPr>
          <w:trHeight w:val="288"/>
          <w:jc w:val="center"/>
        </w:trPr>
        <w:tc>
          <w:tcPr>
            <w:tcW w:w="3081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LISTAR</w:t>
            </w:r>
          </w:p>
        </w:tc>
        <w:tc>
          <w:tcPr>
            <w:tcW w:w="3933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Listar varios registros sin filtros</w:t>
            </w:r>
          </w:p>
        </w:tc>
      </w:tr>
      <w:tr w:rsidR="000E53C6" w:rsidRPr="009A4239" w:rsidTr="000E53C6">
        <w:trPr>
          <w:trHeight w:val="356"/>
          <w:jc w:val="center"/>
        </w:trPr>
        <w:tc>
          <w:tcPr>
            <w:tcW w:w="3081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BUSCAR</w:t>
            </w:r>
          </w:p>
        </w:tc>
        <w:tc>
          <w:tcPr>
            <w:tcW w:w="3933" w:type="dxa"/>
            <w:vAlign w:val="center"/>
          </w:tcPr>
          <w:p w:rsidR="000E53C6" w:rsidRPr="009A4239" w:rsidRDefault="000E53C6" w:rsidP="000E53C6">
            <w:pPr>
              <w:tabs>
                <w:tab w:val="left" w:pos="2520"/>
              </w:tabs>
              <w:rPr>
                <w:rFonts w:ascii="Arial" w:hAnsi="Arial" w:cs="Arial"/>
                <w:sz w:val="20"/>
                <w:szCs w:val="20"/>
              </w:rPr>
            </w:pPr>
            <w:r w:rsidRPr="009A4239">
              <w:rPr>
                <w:rFonts w:ascii="Arial" w:hAnsi="Arial" w:cs="Arial"/>
                <w:sz w:val="20"/>
                <w:szCs w:val="20"/>
              </w:rPr>
              <w:t>Buscar varios registros en funcion a filtros</w:t>
            </w:r>
          </w:p>
        </w:tc>
      </w:tr>
    </w:tbl>
    <w:p w:rsidR="000E53C6" w:rsidRPr="009A4239" w:rsidRDefault="000E53C6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ab/>
        <w:t xml:space="preserve">    </w:t>
      </w:r>
    </w:p>
    <w:p w:rsidR="00013893" w:rsidRPr="009A4239" w:rsidRDefault="000E53C6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Tabla 2 – Definición de posibles acciones de los procedimientos almacenados y funciones.</w:t>
      </w:r>
    </w:p>
    <w:p w:rsidR="003B04A9" w:rsidRDefault="003B04A9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Pr="009A4239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3B04A9" w:rsidRPr="009A4239" w:rsidRDefault="003B04A9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3B04A9" w:rsidRPr="009A4239" w:rsidRDefault="003B04A9" w:rsidP="003B04A9">
      <w:pPr>
        <w:pStyle w:val="Prrafodelista"/>
        <w:numPr>
          <w:ilvl w:val="0"/>
          <w:numId w:val="3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lastRenderedPageBreak/>
        <w:t>DEFINICION DE TRIGGER</w:t>
      </w:r>
    </w:p>
    <w:p w:rsidR="003B04A9" w:rsidRPr="009A4239" w:rsidRDefault="003B04A9" w:rsidP="002068F5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br/>
        <w:t>Un trigger debe seguir la siguiente nomenclatura:</w:t>
      </w:r>
    </w:p>
    <w:p w:rsidR="00CC6182" w:rsidRPr="009A4239" w:rsidRDefault="003B04A9" w:rsidP="002068F5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sz w:val="20"/>
          <w:szCs w:val="20"/>
          <w:lang w:val="es-PE"/>
        </w:rPr>
        <w:br/>
      </w:r>
      <w:r w:rsidR="00CC6182" w:rsidRPr="009A4239">
        <w:rPr>
          <w:rFonts w:ascii="Arial" w:hAnsi="Arial" w:cs="Arial"/>
          <w:b/>
          <w:sz w:val="20"/>
          <w:szCs w:val="20"/>
        </w:rPr>
        <w:t>TR_XXX_T_NOMBRE_TABLA_YYY</w:t>
      </w:r>
      <w:r w:rsidR="002068F5" w:rsidRPr="009A4239">
        <w:rPr>
          <w:rFonts w:ascii="Arial" w:hAnsi="Arial" w:cs="Arial"/>
          <w:b/>
          <w:sz w:val="20"/>
          <w:szCs w:val="20"/>
        </w:rPr>
        <w:t>_CORRELATIVO</w:t>
      </w:r>
    </w:p>
    <w:p w:rsidR="003B04A9" w:rsidRPr="009A4239" w:rsidRDefault="003B04A9" w:rsidP="002068F5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CC6182" w:rsidRPr="009A4239" w:rsidRDefault="00CC6182" w:rsidP="002068F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CC6182" w:rsidRPr="009A4239" w:rsidRDefault="00CC6182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TR</w:t>
      </w:r>
      <w:r w:rsidRPr="009A4239">
        <w:rPr>
          <w:rFonts w:ascii="Arial" w:hAnsi="Arial" w:cs="Arial"/>
          <w:sz w:val="20"/>
          <w:szCs w:val="20"/>
        </w:rPr>
        <w:t>: prefijo que denomina a un Trigger.</w:t>
      </w:r>
    </w:p>
    <w:p w:rsidR="00CC6182" w:rsidRPr="009A4239" w:rsidRDefault="00CC6182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C6182" w:rsidRPr="009A4239" w:rsidRDefault="00CC6182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XXX_T_NOMBRE_TABLA</w:t>
      </w:r>
      <w:r w:rsidRPr="009A4239">
        <w:rPr>
          <w:rFonts w:ascii="Arial" w:hAnsi="Arial" w:cs="Arial"/>
          <w:sz w:val="20"/>
          <w:szCs w:val="20"/>
        </w:rPr>
        <w:t>: este punto está definido en el tema de definición de tablas.</w:t>
      </w:r>
    </w:p>
    <w:p w:rsidR="00CC6182" w:rsidRPr="009A4239" w:rsidRDefault="00CC6182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C6182" w:rsidRPr="009A4239" w:rsidRDefault="00CC6182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YYY</w:t>
      </w:r>
      <w:r w:rsidRPr="009A4239">
        <w:rPr>
          <w:rFonts w:ascii="Arial" w:hAnsi="Arial" w:cs="Arial"/>
          <w:sz w:val="20"/>
          <w:szCs w:val="20"/>
        </w:rPr>
        <w:t xml:space="preserve">: Letras mayúscula que representa el tipo de lógica del </w:t>
      </w:r>
      <w:r w:rsidR="00134804" w:rsidRPr="009A4239">
        <w:rPr>
          <w:rFonts w:ascii="Arial" w:hAnsi="Arial" w:cs="Arial"/>
          <w:sz w:val="20"/>
          <w:szCs w:val="20"/>
        </w:rPr>
        <w:t>trigger</w:t>
      </w:r>
      <w:r w:rsidRPr="009A4239">
        <w:rPr>
          <w:rFonts w:ascii="Arial" w:hAnsi="Arial" w:cs="Arial"/>
          <w:sz w:val="20"/>
          <w:szCs w:val="20"/>
        </w:rPr>
        <w:t xml:space="preserve">. Puede ser una letra, o </w:t>
      </w:r>
      <w:r w:rsidR="00134804" w:rsidRPr="009A4239">
        <w:rPr>
          <w:rFonts w:ascii="Arial" w:hAnsi="Arial" w:cs="Arial"/>
          <w:sz w:val="20"/>
          <w:szCs w:val="20"/>
        </w:rPr>
        <w:t>más</w:t>
      </w:r>
      <w:r w:rsidRPr="009A4239">
        <w:rPr>
          <w:rFonts w:ascii="Arial" w:hAnsi="Arial" w:cs="Arial"/>
          <w:sz w:val="20"/>
          <w:szCs w:val="20"/>
        </w:rPr>
        <w:t xml:space="preserve">, dependiendo si el trigger </w:t>
      </w:r>
      <w:r w:rsidR="00134804" w:rsidRPr="009A4239">
        <w:rPr>
          <w:rFonts w:ascii="Arial" w:hAnsi="Arial" w:cs="Arial"/>
          <w:sz w:val="20"/>
          <w:szCs w:val="20"/>
        </w:rPr>
        <w:t>está</w:t>
      </w:r>
      <w:r w:rsidRPr="009A4239">
        <w:rPr>
          <w:rFonts w:ascii="Arial" w:hAnsi="Arial" w:cs="Arial"/>
          <w:sz w:val="20"/>
          <w:szCs w:val="20"/>
        </w:rPr>
        <w:t xml:space="preserve"> diseñado para realizar </w:t>
      </w:r>
      <w:r w:rsidR="00134804" w:rsidRPr="009A4239">
        <w:rPr>
          <w:rFonts w:ascii="Arial" w:hAnsi="Arial" w:cs="Arial"/>
          <w:sz w:val="20"/>
          <w:szCs w:val="20"/>
        </w:rPr>
        <w:t>más</w:t>
      </w:r>
      <w:r w:rsidRPr="009A4239">
        <w:rPr>
          <w:rFonts w:ascii="Arial" w:hAnsi="Arial" w:cs="Arial"/>
          <w:sz w:val="20"/>
          <w:szCs w:val="20"/>
        </w:rPr>
        <w:t xml:space="preserve"> de un tipo de acción (insert, update,select</w:t>
      </w:r>
      <w:r w:rsidRPr="009A4239">
        <w:rPr>
          <w:rFonts w:ascii="Arial" w:hAnsi="Arial" w:cs="Arial"/>
          <w:b/>
          <w:sz w:val="20"/>
          <w:szCs w:val="20"/>
        </w:rPr>
        <w:t>). Considerar Tabla 3.</w:t>
      </w:r>
    </w:p>
    <w:p w:rsidR="002068F5" w:rsidRPr="009A4239" w:rsidRDefault="002068F5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2068F5" w:rsidRPr="009A4239" w:rsidRDefault="002068F5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CORRELATIVO: </w:t>
      </w:r>
      <w:r w:rsidRPr="009A4239">
        <w:rPr>
          <w:rFonts w:ascii="Arial" w:hAnsi="Arial" w:cs="Arial"/>
          <w:sz w:val="20"/>
          <w:szCs w:val="20"/>
        </w:rPr>
        <w:t>número correlativo que indicara el orden del trigger.</w:t>
      </w:r>
    </w:p>
    <w:p w:rsidR="00CC6182" w:rsidRPr="009A4239" w:rsidRDefault="00CC6182" w:rsidP="002068F5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CC6182" w:rsidRPr="00C84762" w:rsidRDefault="00CC6182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C84762">
        <w:rPr>
          <w:rFonts w:ascii="Arial" w:hAnsi="Arial" w:cs="Arial"/>
          <w:sz w:val="20"/>
          <w:szCs w:val="20"/>
          <w:lang w:val="en-US"/>
        </w:rPr>
        <w:t>Por ejemplo:</w:t>
      </w:r>
    </w:p>
    <w:p w:rsidR="00134804" w:rsidRPr="009A4239" w:rsidRDefault="00134804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CREATE TRIGGER TR_ADV_T_INMUEBLE_I</w:t>
      </w:r>
      <w:r w:rsidR="002068F5" w:rsidRPr="009A4239">
        <w:rPr>
          <w:rFonts w:ascii="Arial" w:hAnsi="Arial" w:cs="Arial"/>
          <w:sz w:val="20"/>
          <w:szCs w:val="20"/>
          <w:lang w:val="en-US"/>
        </w:rPr>
        <w:t>_01</w:t>
      </w:r>
    </w:p>
    <w:p w:rsidR="00134804" w:rsidRPr="009A4239" w:rsidRDefault="00134804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 xml:space="preserve">ON ADV_T_INMUEBLE </w:t>
      </w:r>
    </w:p>
    <w:p w:rsidR="00CC6182" w:rsidRPr="009A4239" w:rsidRDefault="00134804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FOR INSERT</w:t>
      </w:r>
    </w:p>
    <w:p w:rsidR="00134804" w:rsidRPr="009A4239" w:rsidRDefault="00134804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AS</w:t>
      </w:r>
    </w:p>
    <w:p w:rsidR="00134804" w:rsidRPr="009A4239" w:rsidRDefault="00134804" w:rsidP="002068F5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BEGIN</w:t>
      </w:r>
    </w:p>
    <w:p w:rsidR="00134804" w:rsidRPr="009A4239" w:rsidRDefault="00134804" w:rsidP="002068F5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.</w:t>
      </w:r>
    </w:p>
    <w:p w:rsidR="00134804" w:rsidRPr="009A4239" w:rsidRDefault="00134804" w:rsidP="002068F5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.</w:t>
      </w:r>
    </w:p>
    <w:p w:rsidR="00134804" w:rsidRPr="009A4239" w:rsidRDefault="00134804" w:rsidP="002068F5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.</w:t>
      </w:r>
    </w:p>
    <w:p w:rsidR="00134804" w:rsidRPr="009A4239" w:rsidRDefault="00134804" w:rsidP="002068F5">
      <w:pPr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9A4239">
        <w:rPr>
          <w:rFonts w:ascii="Arial" w:hAnsi="Arial" w:cs="Arial"/>
          <w:sz w:val="20"/>
          <w:szCs w:val="20"/>
          <w:lang w:val="en-US"/>
        </w:rPr>
        <w:t>END</w:t>
      </w:r>
    </w:p>
    <w:p w:rsidR="00CC6182" w:rsidRPr="009A4239" w:rsidRDefault="00CC6182" w:rsidP="003B04A9">
      <w:pPr>
        <w:pStyle w:val="Prrafodelista"/>
        <w:tabs>
          <w:tab w:val="left" w:pos="1890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tblInd w:w="1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52"/>
        <w:gridCol w:w="2693"/>
      </w:tblGrid>
      <w:tr w:rsidR="00134804" w:rsidRPr="009A4239" w:rsidTr="00134804">
        <w:tc>
          <w:tcPr>
            <w:tcW w:w="2552" w:type="dxa"/>
            <w:shd w:val="clear" w:color="auto" w:fill="D9D9D9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CARÁCTER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4239">
              <w:rPr>
                <w:rFonts w:ascii="Arial" w:hAnsi="Arial" w:cs="Arial"/>
                <w:b/>
                <w:bCs/>
                <w:sz w:val="20"/>
                <w:szCs w:val="20"/>
              </w:rPr>
              <w:t>TIPO DE LOGICA</w:t>
            </w:r>
          </w:p>
        </w:tc>
      </w:tr>
      <w:tr w:rsidR="00134804" w:rsidRPr="009A4239" w:rsidTr="00134804">
        <w:tc>
          <w:tcPr>
            <w:tcW w:w="2552" w:type="dxa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2693" w:type="dxa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INSERT</w:t>
            </w:r>
          </w:p>
        </w:tc>
      </w:tr>
      <w:tr w:rsidR="00134804" w:rsidRPr="009A4239" w:rsidTr="00134804">
        <w:tc>
          <w:tcPr>
            <w:tcW w:w="2552" w:type="dxa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</w:p>
        </w:tc>
        <w:tc>
          <w:tcPr>
            <w:tcW w:w="2693" w:type="dxa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</w:p>
        </w:tc>
      </w:tr>
      <w:tr w:rsidR="00134804" w:rsidRPr="009A4239" w:rsidTr="00134804">
        <w:tc>
          <w:tcPr>
            <w:tcW w:w="2552" w:type="dxa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  <w:tc>
          <w:tcPr>
            <w:tcW w:w="2693" w:type="dxa"/>
            <w:vAlign w:val="center"/>
          </w:tcPr>
          <w:p w:rsidR="00134804" w:rsidRPr="009A4239" w:rsidRDefault="00134804" w:rsidP="00DD2555">
            <w:pPr>
              <w:tabs>
                <w:tab w:val="left" w:pos="25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239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</w:p>
        </w:tc>
      </w:tr>
    </w:tbl>
    <w:p w:rsidR="00134804" w:rsidRPr="009A4239" w:rsidRDefault="00134804" w:rsidP="003B04A9">
      <w:pPr>
        <w:pStyle w:val="Prrafodelista"/>
        <w:tabs>
          <w:tab w:val="left" w:pos="1890"/>
        </w:tabs>
        <w:spacing w:line="360" w:lineRule="auto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 xml:space="preserve">         </w:t>
      </w:r>
      <w:r w:rsidRPr="009A4239">
        <w:rPr>
          <w:rFonts w:ascii="Arial" w:hAnsi="Arial" w:cs="Arial"/>
          <w:b/>
          <w:sz w:val="20"/>
          <w:szCs w:val="20"/>
          <w:lang w:val="es-PE"/>
        </w:rPr>
        <w:t xml:space="preserve">          Tabla 3 – Letras para definir el tipo de lógica del trigger</w:t>
      </w:r>
    </w:p>
    <w:p w:rsidR="00134804" w:rsidRPr="009A4239" w:rsidRDefault="00013893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ab/>
      </w:r>
    </w:p>
    <w:p w:rsidR="00134804" w:rsidRDefault="00134804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C72BF" w:rsidRPr="009A4239" w:rsidRDefault="00AC72BF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134804" w:rsidRPr="009A4239" w:rsidRDefault="00134804" w:rsidP="00DF687D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134804" w:rsidRPr="009A4239" w:rsidRDefault="0083096C" w:rsidP="0083096C">
      <w:pPr>
        <w:pStyle w:val="Prrafodelista"/>
        <w:numPr>
          <w:ilvl w:val="0"/>
          <w:numId w:val="3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  <w:lang w:val="es-PE"/>
        </w:rPr>
        <w:lastRenderedPageBreak/>
        <w:t>DEFINICION DE CURSOR</w:t>
      </w:r>
    </w:p>
    <w:p w:rsidR="0083096C" w:rsidRPr="009A4239" w:rsidRDefault="0083096C" w:rsidP="0083096C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83096C" w:rsidRPr="009A4239" w:rsidRDefault="0083096C" w:rsidP="002068F5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Un cursor debe seguir la siguiente nomenclatura:</w:t>
      </w:r>
    </w:p>
    <w:p w:rsidR="0083096C" w:rsidRPr="009A4239" w:rsidRDefault="0083096C" w:rsidP="002068F5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83096C" w:rsidRPr="009A4239" w:rsidRDefault="0083096C" w:rsidP="002068F5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CUR_NOMBRE_CURSOR</w:t>
      </w:r>
    </w:p>
    <w:p w:rsidR="0083096C" w:rsidRPr="009A4239" w:rsidRDefault="0083096C" w:rsidP="002068F5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83096C" w:rsidRPr="009A4239" w:rsidRDefault="0083096C" w:rsidP="002068F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Donde:</w:t>
      </w:r>
    </w:p>
    <w:p w:rsidR="0083096C" w:rsidRPr="009A4239" w:rsidRDefault="0083096C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CUR</w:t>
      </w:r>
      <w:r w:rsidRPr="009A4239">
        <w:rPr>
          <w:rFonts w:ascii="Arial" w:hAnsi="Arial" w:cs="Arial"/>
          <w:sz w:val="20"/>
          <w:szCs w:val="20"/>
        </w:rPr>
        <w:t>: prefijo que denomina a un Cursor</w:t>
      </w:r>
    </w:p>
    <w:p w:rsidR="0083096C" w:rsidRPr="009A4239" w:rsidRDefault="0083096C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83096C" w:rsidRPr="009A4239" w:rsidRDefault="0083096C" w:rsidP="002068F5">
      <w:pPr>
        <w:pStyle w:val="Prrafodelista"/>
        <w:numPr>
          <w:ilvl w:val="0"/>
          <w:numId w:val="7"/>
        </w:numPr>
        <w:spacing w:line="360" w:lineRule="auto"/>
        <w:ind w:left="1428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NOMBRE_CURSOR</w:t>
      </w:r>
      <w:r w:rsidRPr="009A4239">
        <w:rPr>
          <w:rFonts w:ascii="Arial" w:hAnsi="Arial" w:cs="Arial"/>
          <w:sz w:val="20"/>
          <w:szCs w:val="20"/>
        </w:rPr>
        <w:t xml:space="preserve"> identifica el nombre del cursor, debe ser todo en mayúsculas y en singular</w:t>
      </w:r>
      <w:r w:rsidR="002068F5" w:rsidRPr="009A4239">
        <w:rPr>
          <w:rFonts w:ascii="Arial" w:hAnsi="Arial" w:cs="Arial"/>
          <w:sz w:val="20"/>
          <w:szCs w:val="20"/>
        </w:rPr>
        <w:t>. Para separar palabras se debe usar el símbolo “_”.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Por ejemplo: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-- Se declara un cursor para almacenar los inmuebles que existen en Lima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 xml:space="preserve">DECLARE CUR_INM_LIMA 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CURSOR FOR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SELECT …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FROM …</w:t>
      </w:r>
    </w:p>
    <w:p w:rsidR="002068F5" w:rsidRPr="009A4239" w:rsidRDefault="002068F5" w:rsidP="002068F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ab/>
        <w:t>WHERE …</w:t>
      </w:r>
    </w:p>
    <w:p w:rsidR="002068F5" w:rsidRPr="009A4239" w:rsidRDefault="002068F5" w:rsidP="002068F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068F5" w:rsidRPr="009A4239" w:rsidRDefault="002068F5" w:rsidP="002068F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068F5" w:rsidRPr="009A4239" w:rsidRDefault="002068F5" w:rsidP="002068F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DEFINICION DE VISTA</w:t>
      </w:r>
      <w:r w:rsidRPr="009A4239">
        <w:rPr>
          <w:rFonts w:ascii="Arial" w:hAnsi="Arial" w:cs="Arial"/>
          <w:b/>
          <w:sz w:val="20"/>
          <w:szCs w:val="20"/>
        </w:rPr>
        <w:br/>
      </w:r>
    </w:p>
    <w:p w:rsidR="0083096C" w:rsidRPr="009A4239" w:rsidRDefault="002068F5" w:rsidP="0083096C">
      <w:pPr>
        <w:pStyle w:val="Prrafodelista"/>
        <w:tabs>
          <w:tab w:val="left" w:pos="1890"/>
        </w:tabs>
        <w:spacing w:line="360" w:lineRule="auto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Una vista debe seguir la siguiente nomenclatura:</w:t>
      </w:r>
    </w:p>
    <w:p w:rsidR="002068F5" w:rsidRPr="009A4239" w:rsidRDefault="002068F5" w:rsidP="0083096C">
      <w:pPr>
        <w:pStyle w:val="Prrafodelista"/>
        <w:tabs>
          <w:tab w:val="left" w:pos="1890"/>
        </w:tabs>
        <w:spacing w:line="360" w:lineRule="auto"/>
        <w:rPr>
          <w:rFonts w:ascii="Arial" w:hAnsi="Arial" w:cs="Arial"/>
          <w:sz w:val="20"/>
          <w:szCs w:val="20"/>
          <w:lang w:val="es-PE"/>
        </w:rPr>
      </w:pPr>
    </w:p>
    <w:p w:rsidR="002068F5" w:rsidRPr="009A4239" w:rsidRDefault="00CD2D75" w:rsidP="0083096C">
      <w:pPr>
        <w:pStyle w:val="Prrafodelista"/>
        <w:tabs>
          <w:tab w:val="left" w:pos="1890"/>
        </w:tabs>
        <w:spacing w:line="360" w:lineRule="auto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b/>
          <w:sz w:val="20"/>
          <w:szCs w:val="20"/>
        </w:rPr>
        <w:t>XXX_VW</w:t>
      </w:r>
      <w:r w:rsidR="002068F5" w:rsidRPr="009A4239">
        <w:rPr>
          <w:rFonts w:ascii="Arial" w:hAnsi="Arial" w:cs="Arial"/>
          <w:b/>
          <w:sz w:val="20"/>
          <w:szCs w:val="20"/>
        </w:rPr>
        <w:t>_NEMONICO_ACCION</w:t>
      </w:r>
    </w:p>
    <w:p w:rsidR="0083096C" w:rsidRPr="009A4239" w:rsidRDefault="0083096C" w:rsidP="0083096C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CD2D75" w:rsidRPr="009A4239" w:rsidRDefault="00CD2D75" w:rsidP="0083096C">
      <w:pPr>
        <w:pStyle w:val="Prrafodelista"/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9A4239">
        <w:rPr>
          <w:rFonts w:ascii="Arial" w:hAnsi="Arial" w:cs="Arial"/>
          <w:sz w:val="20"/>
          <w:szCs w:val="20"/>
          <w:lang w:val="es-PE"/>
        </w:rPr>
        <w:t>Donde: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XXX:</w:t>
      </w:r>
      <w:r w:rsidRPr="009A4239">
        <w:rPr>
          <w:rFonts w:ascii="Arial" w:hAnsi="Arial" w:cs="Arial"/>
          <w:sz w:val="20"/>
          <w:szCs w:val="20"/>
        </w:rPr>
        <w:t xml:space="preserve"> Son 3 letras mayúsculas e indica el sistema o subsistema al que pertenece.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VW</w:t>
      </w:r>
      <w:r w:rsidRPr="009A4239">
        <w:rPr>
          <w:rFonts w:ascii="Arial" w:hAnsi="Arial" w:cs="Arial"/>
          <w:sz w:val="20"/>
          <w:szCs w:val="20"/>
        </w:rPr>
        <w:t>: prefijo que denomina a una vista.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tabs>
          <w:tab w:val="left" w:pos="1890"/>
        </w:tabs>
        <w:spacing w:line="360" w:lineRule="auto"/>
        <w:ind w:left="1434" w:hanging="357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>NEMONICO:</w:t>
      </w:r>
      <w:r w:rsidRPr="009A4239">
        <w:rPr>
          <w:rFonts w:ascii="Arial" w:hAnsi="Arial" w:cs="Arial"/>
          <w:sz w:val="20"/>
          <w:szCs w:val="20"/>
        </w:rPr>
        <w:t xml:space="preserve"> Nombre de la tabla(s) o modulo al cual hace referencia, es necesario que el nemónico denote un nombre significativo para el mejor manejo y ubicación de procedimiento almacenados. Se puede utilizar el guión bajo (_) para nemónico que representen palabras compuestas.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lastRenderedPageBreak/>
        <w:t>_</w:t>
      </w:r>
      <w:r w:rsidRPr="009A4239">
        <w:rPr>
          <w:rFonts w:ascii="Arial" w:hAnsi="Arial" w:cs="Arial"/>
          <w:sz w:val="20"/>
          <w:szCs w:val="20"/>
        </w:rPr>
        <w:t>: Es un símbolo (raya abajo).</w:t>
      </w:r>
    </w:p>
    <w:p w:rsidR="00CD2D75" w:rsidRPr="009A4239" w:rsidRDefault="00CD2D75" w:rsidP="00CD2D7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A4239">
        <w:rPr>
          <w:rFonts w:ascii="Arial" w:hAnsi="Arial" w:cs="Arial"/>
          <w:b/>
          <w:sz w:val="20"/>
          <w:szCs w:val="20"/>
        </w:rPr>
        <w:t xml:space="preserve">ACCION: </w:t>
      </w:r>
      <w:r w:rsidRPr="009A4239">
        <w:rPr>
          <w:rFonts w:ascii="Arial" w:hAnsi="Arial" w:cs="Arial"/>
          <w:sz w:val="20"/>
          <w:szCs w:val="20"/>
        </w:rPr>
        <w:t>Se detalla la acción que se visualizara en la vista.</w:t>
      </w:r>
      <w:r w:rsidRPr="009A4239">
        <w:rPr>
          <w:rFonts w:ascii="Arial" w:hAnsi="Arial" w:cs="Arial"/>
          <w:sz w:val="20"/>
          <w:szCs w:val="20"/>
        </w:rPr>
        <w:br/>
        <w:t xml:space="preserve"> </w:t>
      </w:r>
      <w:r w:rsidR="000C1A0A">
        <w:rPr>
          <w:rFonts w:ascii="Arial" w:hAnsi="Arial" w:cs="Arial"/>
          <w:b/>
          <w:sz w:val="20"/>
          <w:szCs w:val="20"/>
        </w:rPr>
        <w:t>Considerar la Tabla 2</w:t>
      </w:r>
      <w:r w:rsidRPr="009A4239">
        <w:rPr>
          <w:rFonts w:ascii="Arial" w:hAnsi="Arial" w:cs="Arial"/>
          <w:b/>
          <w:sz w:val="20"/>
          <w:szCs w:val="20"/>
        </w:rPr>
        <w:t>.</w:t>
      </w:r>
    </w:p>
    <w:p w:rsidR="00CD2D75" w:rsidRPr="009A4239" w:rsidRDefault="00CD2D75" w:rsidP="00CD2D75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CD2D75" w:rsidRPr="00AC72BF" w:rsidRDefault="00CD2D75" w:rsidP="00AC72BF">
      <w:pPr>
        <w:spacing w:line="360" w:lineRule="auto"/>
        <w:ind w:left="708"/>
        <w:rPr>
          <w:rFonts w:ascii="Arial" w:hAnsi="Arial" w:cs="Arial"/>
          <w:b/>
          <w:sz w:val="20"/>
          <w:szCs w:val="20"/>
        </w:rPr>
      </w:pPr>
      <w:r w:rsidRPr="00AC72BF">
        <w:rPr>
          <w:rFonts w:ascii="Arial" w:hAnsi="Arial" w:cs="Arial"/>
          <w:b/>
          <w:sz w:val="20"/>
          <w:szCs w:val="20"/>
        </w:rPr>
        <w:t>Estructura de la vista:</w:t>
      </w:r>
      <w:r w:rsidR="00AC72BF">
        <w:rPr>
          <w:rFonts w:ascii="Arial" w:hAnsi="Arial" w:cs="Arial"/>
          <w:b/>
          <w:sz w:val="20"/>
          <w:szCs w:val="20"/>
        </w:rPr>
        <w:br/>
      </w:r>
    </w:p>
    <w:p w:rsidR="00CD2D75" w:rsidRPr="009A4239" w:rsidRDefault="00CD2D75" w:rsidP="00AC72BF">
      <w:pPr>
        <w:numPr>
          <w:ilvl w:val="0"/>
          <w:numId w:val="23"/>
        </w:numPr>
        <w:tabs>
          <w:tab w:val="clear" w:pos="786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Cabecera: Todos las vistas deberán tener los siguientes comentarios en la cabecera</w:t>
      </w:r>
    </w:p>
    <w:p w:rsidR="00CD2D75" w:rsidRPr="009A4239" w:rsidRDefault="00CD2D75" w:rsidP="00AC72BF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Cs/>
          <w:sz w:val="20"/>
          <w:szCs w:val="20"/>
        </w:rPr>
        <w:t>Vista</w:t>
      </w:r>
      <w:r w:rsidRPr="009A4239">
        <w:rPr>
          <w:rFonts w:ascii="Arial" w:hAnsi="Arial" w:cs="Arial"/>
          <w:bCs/>
          <w:sz w:val="20"/>
          <w:szCs w:val="20"/>
        </w:rPr>
        <w:tab/>
      </w:r>
      <w:r w:rsidRPr="009A4239">
        <w:rPr>
          <w:rFonts w:ascii="Arial" w:hAnsi="Arial" w:cs="Arial"/>
          <w:bCs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>: Nombre de la vista.</w:t>
      </w:r>
    </w:p>
    <w:p w:rsidR="00CD2D75" w:rsidRPr="009A4239" w:rsidRDefault="00CD2D75" w:rsidP="00AC72BF">
      <w:pPr>
        <w:pStyle w:val="Prrafodelista"/>
        <w:numPr>
          <w:ilvl w:val="0"/>
          <w:numId w:val="27"/>
        </w:numPr>
        <w:tabs>
          <w:tab w:val="left" w:pos="1800"/>
          <w:tab w:val="left" w:pos="3542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Cs/>
          <w:sz w:val="20"/>
          <w:szCs w:val="20"/>
        </w:rPr>
        <w:t>Descripción</w:t>
      </w:r>
      <w:r w:rsidRPr="009A4239">
        <w:rPr>
          <w:rFonts w:ascii="Arial" w:hAnsi="Arial" w:cs="Arial"/>
          <w:bCs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>: Descripción / Objetivo de la vista.</w:t>
      </w:r>
      <w:r w:rsidRPr="009A4239">
        <w:rPr>
          <w:rFonts w:ascii="Arial" w:hAnsi="Arial" w:cs="Arial"/>
          <w:sz w:val="20"/>
          <w:szCs w:val="20"/>
        </w:rPr>
        <w:tab/>
      </w:r>
    </w:p>
    <w:p w:rsidR="00CD2D75" w:rsidRPr="009A4239" w:rsidRDefault="00CD2D75" w:rsidP="00AC72BF">
      <w:pPr>
        <w:pStyle w:val="Prrafodelista"/>
        <w:numPr>
          <w:ilvl w:val="0"/>
          <w:numId w:val="27"/>
        </w:numPr>
        <w:tabs>
          <w:tab w:val="left" w:pos="1800"/>
          <w:tab w:val="left" w:pos="3542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Cs/>
          <w:sz w:val="20"/>
          <w:szCs w:val="20"/>
        </w:rPr>
        <w:t>Autor</w:t>
      </w:r>
      <w:r w:rsidRPr="009A4239">
        <w:rPr>
          <w:rFonts w:ascii="Arial" w:hAnsi="Arial" w:cs="Arial"/>
          <w:sz w:val="20"/>
          <w:szCs w:val="20"/>
        </w:rPr>
        <w:tab/>
        <w:t>: Nombre y Apellido del autor de la vista.</w:t>
      </w:r>
    </w:p>
    <w:p w:rsidR="00CD2D75" w:rsidRPr="009A4239" w:rsidRDefault="00CD2D75" w:rsidP="00AC72BF">
      <w:pPr>
        <w:pStyle w:val="Prrafodelista"/>
        <w:numPr>
          <w:ilvl w:val="0"/>
          <w:numId w:val="27"/>
        </w:numPr>
        <w:tabs>
          <w:tab w:val="left" w:pos="1800"/>
          <w:tab w:val="left" w:pos="3542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Cs/>
          <w:sz w:val="20"/>
          <w:szCs w:val="20"/>
        </w:rPr>
        <w:t>Fecha y Hora</w:t>
      </w:r>
      <w:r w:rsidRPr="009A4239">
        <w:rPr>
          <w:rFonts w:ascii="Arial" w:hAnsi="Arial" w:cs="Arial"/>
          <w:bCs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>: Fecha y hora creación o modificaciones.</w:t>
      </w:r>
    </w:p>
    <w:p w:rsidR="00CD2D75" w:rsidRPr="009A4239" w:rsidRDefault="00CD2D75" w:rsidP="00AC72BF">
      <w:pPr>
        <w:spacing w:line="360" w:lineRule="auto"/>
        <w:ind w:left="1800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bCs/>
          <w:sz w:val="20"/>
          <w:szCs w:val="20"/>
        </w:rPr>
        <w:t>Modificaciones</w:t>
      </w:r>
      <w:r w:rsidRPr="009A4239">
        <w:rPr>
          <w:rFonts w:ascii="Arial" w:hAnsi="Arial" w:cs="Arial"/>
          <w:bCs/>
          <w:sz w:val="20"/>
          <w:szCs w:val="20"/>
        </w:rPr>
        <w:tab/>
      </w:r>
      <w:r w:rsidRPr="009A4239">
        <w:rPr>
          <w:rFonts w:ascii="Arial" w:hAnsi="Arial" w:cs="Arial"/>
          <w:sz w:val="20"/>
          <w:szCs w:val="20"/>
        </w:rPr>
        <w:t>: Autor, Fecha, Descripción de Modificaciones.</w:t>
      </w:r>
    </w:p>
    <w:p w:rsidR="00CD2D75" w:rsidRPr="009A4239" w:rsidRDefault="00CD2D75" w:rsidP="00AC72BF">
      <w:pPr>
        <w:tabs>
          <w:tab w:val="left" w:pos="252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D2D75" w:rsidRPr="009A4239" w:rsidRDefault="00CD2D75" w:rsidP="00AC72BF">
      <w:pPr>
        <w:numPr>
          <w:ilvl w:val="1"/>
          <w:numId w:val="22"/>
        </w:numPr>
        <w:tabs>
          <w:tab w:val="clear" w:pos="144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Sentencias SQL</w:t>
      </w:r>
    </w:p>
    <w:p w:rsidR="00CD2D75" w:rsidRPr="009A4239" w:rsidRDefault="00CD2D75" w:rsidP="00AC72B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Palabras del lenguaje SQL, y funciones de sistema en MAYUSCULAS.</w:t>
      </w:r>
    </w:p>
    <w:p w:rsidR="00CD2D75" w:rsidRPr="009A4239" w:rsidRDefault="00CD2D75" w:rsidP="00AC72B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A4239">
        <w:rPr>
          <w:rFonts w:ascii="Arial" w:hAnsi="Arial" w:cs="Arial"/>
          <w:sz w:val="20"/>
          <w:szCs w:val="20"/>
        </w:rPr>
        <w:t>Sentencias legibles e indentadas (cada cláusula SQL en una línea nueva)</w:t>
      </w:r>
    </w:p>
    <w:p w:rsidR="00CD2D75" w:rsidRDefault="00CD2D75" w:rsidP="00CD2D7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00AC72BF" w:rsidRDefault="00AC72BF" w:rsidP="00CD2D75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ejemplo:</w:t>
      </w:r>
    </w:p>
    <w:p w:rsidR="00AC72BF" w:rsidRPr="00C84762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  <w:lang w:val="es-PE"/>
        </w:rPr>
      </w:pPr>
      <w:r w:rsidRPr="00C84762">
        <w:rPr>
          <w:rFonts w:ascii="Mangal" w:hAnsi="Mangal" w:cs="Mangal"/>
          <w:sz w:val="20"/>
          <w:szCs w:val="20"/>
          <w:lang w:val="es-PE"/>
        </w:rPr>
        <w:t>CREATE VIEW ADV_VW_INM_LISTAR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 xml:space="preserve">/* 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  <w:t>********************************************************************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>Vista</w:t>
      </w:r>
      <w:r w:rsidRPr="00274504"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 xml:space="preserve">       </w:t>
      </w:r>
      <w:r>
        <w:rPr>
          <w:rFonts w:ascii="Mangal" w:hAnsi="Mangal" w:cs="Mangal"/>
          <w:sz w:val="20"/>
          <w:szCs w:val="20"/>
        </w:rPr>
        <w:tab/>
      </w:r>
      <w:r w:rsidRPr="00274504">
        <w:rPr>
          <w:rFonts w:ascii="Mangal" w:hAnsi="Mangal" w:cs="Mangal"/>
          <w:sz w:val="20"/>
          <w:szCs w:val="20"/>
        </w:rPr>
        <w:t xml:space="preserve">: </w:t>
      </w:r>
      <w:r w:rsidRPr="00AC72BF">
        <w:rPr>
          <w:rFonts w:ascii="Mangal" w:hAnsi="Mangal" w:cs="Mangal"/>
          <w:sz w:val="20"/>
          <w:szCs w:val="20"/>
        </w:rPr>
        <w:t>ADV_VW_INM_LISTAR</w:t>
      </w:r>
    </w:p>
    <w:p w:rsidR="00AC72BF" w:rsidRPr="00DF4450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>Descripción</w:t>
      </w:r>
      <w:r w:rsidRPr="00274504">
        <w:rPr>
          <w:rFonts w:ascii="Mangal" w:hAnsi="Mangal" w:cs="Mangal"/>
          <w:sz w:val="20"/>
          <w:szCs w:val="20"/>
        </w:rPr>
        <w:tab/>
        <w:t xml:space="preserve">: Muestra el listado de los </w:t>
      </w:r>
      <w:r>
        <w:rPr>
          <w:rFonts w:ascii="Mangal" w:hAnsi="Mangal" w:cs="Mangal"/>
          <w:sz w:val="20"/>
          <w:szCs w:val="20"/>
        </w:rPr>
        <w:t>inmuebles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  <w:t>Notas</w:t>
      </w:r>
      <w:r w:rsidRPr="00274504">
        <w:rPr>
          <w:rFonts w:ascii="Mangal" w:hAnsi="Mangal" w:cs="Mangal"/>
          <w:sz w:val="20"/>
          <w:szCs w:val="20"/>
        </w:rPr>
        <w:tab/>
      </w:r>
      <w:r w:rsidRPr="00274504">
        <w:rPr>
          <w:rFonts w:ascii="Mangal" w:hAnsi="Mangal" w:cs="Mangal"/>
          <w:sz w:val="20"/>
          <w:szCs w:val="20"/>
        </w:rPr>
        <w:tab/>
        <w:t>: N/A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  <w:t>Autor</w:t>
      </w:r>
      <w:r w:rsidRPr="00274504">
        <w:rPr>
          <w:rFonts w:ascii="Mangal" w:hAnsi="Mangal" w:cs="Mangal"/>
          <w:sz w:val="20"/>
          <w:szCs w:val="20"/>
        </w:rPr>
        <w:tab/>
      </w:r>
      <w:r w:rsidRPr="00274504">
        <w:rPr>
          <w:rFonts w:ascii="Mangal" w:hAnsi="Mangal" w:cs="Mangal"/>
          <w:sz w:val="20"/>
          <w:szCs w:val="20"/>
        </w:rPr>
        <w:tab/>
        <w:t xml:space="preserve">: </w:t>
      </w:r>
      <w:r>
        <w:rPr>
          <w:rFonts w:ascii="Mangal" w:hAnsi="Mangal" w:cs="Mangal"/>
          <w:sz w:val="20"/>
          <w:szCs w:val="20"/>
        </w:rPr>
        <w:t>Cristhian Yesquen</w:t>
      </w:r>
    </w:p>
    <w:p w:rsidR="00AC72BF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  <w:t>Fecha y hora</w:t>
      </w:r>
      <w:r w:rsidRPr="00274504">
        <w:rPr>
          <w:rFonts w:ascii="Mangal" w:hAnsi="Mangal" w:cs="Mangal"/>
          <w:sz w:val="20"/>
          <w:szCs w:val="20"/>
        </w:rPr>
        <w:tab/>
        <w:t>: 20/01/2006 - 04:34 pm.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  <w:t>Modificaciones</w:t>
      </w:r>
      <w:r w:rsidRPr="00274504">
        <w:rPr>
          <w:rFonts w:ascii="Mangal" w:hAnsi="Mangal" w:cs="Mangal"/>
          <w:sz w:val="20"/>
          <w:szCs w:val="20"/>
        </w:rPr>
        <w:tab/>
        <w:t>: N/A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ab/>
        <w:t>*********************************************************************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>*/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>AS</w:t>
      </w:r>
    </w:p>
    <w:p w:rsidR="00AC72BF" w:rsidRPr="00274504" w:rsidRDefault="00AC72BF" w:rsidP="00AC72BF">
      <w:pPr>
        <w:tabs>
          <w:tab w:val="left" w:pos="2520"/>
        </w:tabs>
        <w:ind w:left="708"/>
        <w:rPr>
          <w:rFonts w:ascii="Mangal" w:hAnsi="Mangal" w:cs="Mang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>&lt;Sentencias SQL&gt;</w:t>
      </w:r>
    </w:p>
    <w:p w:rsidR="00AC72BF" w:rsidRPr="009A4239" w:rsidRDefault="00AC72BF" w:rsidP="00AC72BF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74504">
        <w:rPr>
          <w:rFonts w:ascii="Mangal" w:hAnsi="Mangal" w:cs="Mangal"/>
          <w:sz w:val="20"/>
          <w:szCs w:val="20"/>
        </w:rPr>
        <w:t>GO</w:t>
      </w:r>
    </w:p>
    <w:p w:rsidR="00CD2D75" w:rsidRPr="009A4239" w:rsidRDefault="00CD2D75" w:rsidP="00CD2D75">
      <w:pPr>
        <w:spacing w:line="360" w:lineRule="auto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83096C" w:rsidRDefault="0083096C" w:rsidP="00AC72BF">
      <w:p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C84762" w:rsidRDefault="00C84762" w:rsidP="00AC72BF">
      <w:p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C84762">
        <w:rPr>
          <w:rFonts w:ascii="Arial" w:hAnsi="Arial" w:cs="Arial"/>
          <w:b/>
          <w:sz w:val="20"/>
          <w:szCs w:val="20"/>
          <w:lang w:val="es-PE"/>
        </w:rPr>
        <w:lastRenderedPageBreak/>
        <w:t>BIBLIOGRAFIA</w:t>
      </w:r>
    </w:p>
    <w:p w:rsidR="00C84762" w:rsidRDefault="00C84762" w:rsidP="00AC72BF">
      <w:pPr>
        <w:tabs>
          <w:tab w:val="left" w:pos="1890"/>
        </w:tabs>
        <w:spacing w:line="360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</w:p>
    <w:p w:rsidR="00C84762" w:rsidRPr="00C84762" w:rsidRDefault="00C84762" w:rsidP="00AC72BF">
      <w:pPr>
        <w:pStyle w:val="Prrafodelista"/>
        <w:numPr>
          <w:ilvl w:val="0"/>
          <w:numId w:val="31"/>
        </w:numPr>
        <w:tabs>
          <w:tab w:val="left" w:pos="1890"/>
        </w:tabs>
        <w:spacing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C84762">
        <w:rPr>
          <w:rFonts w:ascii="Arial" w:hAnsi="Arial" w:cs="Arial"/>
          <w:i/>
          <w:sz w:val="20"/>
          <w:szCs w:val="20"/>
          <w:lang w:val="es-PE"/>
        </w:rPr>
        <w:t>Estándar Base de Datos v0.3 - Jonnathan De La Barra</w:t>
      </w:r>
    </w:p>
    <w:sectPr w:rsidR="00C84762" w:rsidRPr="00C84762" w:rsidSect="00FC2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3CD" w:rsidRDefault="003223CD" w:rsidP="00A06CC4">
      <w:r>
        <w:separator/>
      </w:r>
    </w:p>
  </w:endnote>
  <w:endnote w:type="continuationSeparator" w:id="1">
    <w:p w:rsidR="003223CD" w:rsidRDefault="003223CD" w:rsidP="00A06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3CD" w:rsidRDefault="003223CD" w:rsidP="00A06CC4">
      <w:r>
        <w:separator/>
      </w:r>
    </w:p>
  </w:footnote>
  <w:footnote w:type="continuationSeparator" w:id="1">
    <w:p w:rsidR="003223CD" w:rsidRDefault="003223CD" w:rsidP="00A06C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623C"/>
    <w:multiLevelType w:val="hybridMultilevel"/>
    <w:tmpl w:val="F1168F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131D0"/>
    <w:multiLevelType w:val="hybridMultilevel"/>
    <w:tmpl w:val="84FE7CB0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9373924"/>
    <w:multiLevelType w:val="hybridMultilevel"/>
    <w:tmpl w:val="1E84E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E1D50"/>
    <w:multiLevelType w:val="hybridMultilevel"/>
    <w:tmpl w:val="87BA823A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A6204A2"/>
    <w:multiLevelType w:val="hybridMultilevel"/>
    <w:tmpl w:val="36304F96"/>
    <w:lvl w:ilvl="0" w:tplc="F48656DA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hAnsi="Tahoma" w:hint="default"/>
      </w:rPr>
    </w:lvl>
    <w:lvl w:ilvl="1" w:tplc="F48656DA">
      <w:start w:val="1"/>
      <w:numFmt w:val="bullet"/>
      <w:lvlText w:val="-"/>
      <w:lvlJc w:val="left"/>
      <w:pPr>
        <w:tabs>
          <w:tab w:val="num" w:pos="3564"/>
        </w:tabs>
        <w:ind w:left="3564" w:hanging="360"/>
      </w:pPr>
      <w:rPr>
        <w:rFonts w:hAnsi="Tahom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5">
    <w:nsid w:val="0ADB207C"/>
    <w:multiLevelType w:val="hybridMultilevel"/>
    <w:tmpl w:val="B56681D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74E8D"/>
    <w:multiLevelType w:val="hybridMultilevel"/>
    <w:tmpl w:val="05363238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0D20456F"/>
    <w:multiLevelType w:val="hybridMultilevel"/>
    <w:tmpl w:val="0C6499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A25B1D"/>
    <w:multiLevelType w:val="hybridMultilevel"/>
    <w:tmpl w:val="0E9828AC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182026"/>
    <w:multiLevelType w:val="hybridMultilevel"/>
    <w:tmpl w:val="3168B93A"/>
    <w:lvl w:ilvl="0" w:tplc="280A000D">
      <w:start w:val="1"/>
      <w:numFmt w:val="bullet"/>
      <w:lvlText w:val=""/>
      <w:lvlJc w:val="left"/>
      <w:pPr>
        <w:ind w:left="25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0">
    <w:nsid w:val="237D392F"/>
    <w:multiLevelType w:val="hybridMultilevel"/>
    <w:tmpl w:val="EEE6854E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2A541439"/>
    <w:multiLevelType w:val="hybridMultilevel"/>
    <w:tmpl w:val="16286F7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2D82121D"/>
    <w:multiLevelType w:val="hybridMultilevel"/>
    <w:tmpl w:val="23A23F92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2D832722"/>
    <w:multiLevelType w:val="hybridMultilevel"/>
    <w:tmpl w:val="18302CF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BF01C17"/>
    <w:multiLevelType w:val="hybridMultilevel"/>
    <w:tmpl w:val="B3626CB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D6D2D97"/>
    <w:multiLevelType w:val="hybridMultilevel"/>
    <w:tmpl w:val="1A08FE86"/>
    <w:lvl w:ilvl="0" w:tplc="CB982A0A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Mangal" w:eastAsia="Times New Roman" w:hAnsi="Mangal" w:cs="Mang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6">
    <w:nsid w:val="3E852734"/>
    <w:multiLevelType w:val="hybridMultilevel"/>
    <w:tmpl w:val="4CF4C24A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552236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EF4626"/>
    <w:multiLevelType w:val="hybridMultilevel"/>
    <w:tmpl w:val="FF724142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E043B39"/>
    <w:multiLevelType w:val="hybridMultilevel"/>
    <w:tmpl w:val="D144A57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D47F41"/>
    <w:multiLevelType w:val="hybridMultilevel"/>
    <w:tmpl w:val="8140F6DA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28251D6"/>
    <w:multiLevelType w:val="hybridMultilevel"/>
    <w:tmpl w:val="9C025DD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6701C40"/>
    <w:multiLevelType w:val="hybridMultilevel"/>
    <w:tmpl w:val="0AC69EAC"/>
    <w:lvl w:ilvl="0" w:tplc="F48656D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Ansi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94C6E"/>
    <w:multiLevelType w:val="hybridMultilevel"/>
    <w:tmpl w:val="D786ECF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94D74F5"/>
    <w:multiLevelType w:val="hybridMultilevel"/>
    <w:tmpl w:val="6B620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675BC"/>
    <w:multiLevelType w:val="hybridMultilevel"/>
    <w:tmpl w:val="4E0EEDB4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9DF4C56"/>
    <w:multiLevelType w:val="hybridMultilevel"/>
    <w:tmpl w:val="5C56B7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1B7E6C"/>
    <w:multiLevelType w:val="hybridMultilevel"/>
    <w:tmpl w:val="A77E2F2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5A01F0"/>
    <w:multiLevelType w:val="hybridMultilevel"/>
    <w:tmpl w:val="1F60F84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9F7398B"/>
    <w:multiLevelType w:val="hybridMultilevel"/>
    <w:tmpl w:val="7DBAD3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96067C"/>
    <w:multiLevelType w:val="hybridMultilevel"/>
    <w:tmpl w:val="478C431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0"/>
  </w:num>
  <w:num w:numId="4">
    <w:abstractNumId w:val="13"/>
  </w:num>
  <w:num w:numId="5">
    <w:abstractNumId w:val="27"/>
  </w:num>
  <w:num w:numId="6">
    <w:abstractNumId w:val="8"/>
  </w:num>
  <w:num w:numId="7">
    <w:abstractNumId w:val="21"/>
  </w:num>
  <w:num w:numId="8">
    <w:abstractNumId w:val="14"/>
  </w:num>
  <w:num w:numId="9">
    <w:abstractNumId w:val="10"/>
  </w:num>
  <w:num w:numId="10">
    <w:abstractNumId w:val="11"/>
  </w:num>
  <w:num w:numId="11">
    <w:abstractNumId w:val="7"/>
  </w:num>
  <w:num w:numId="12">
    <w:abstractNumId w:val="0"/>
  </w:num>
  <w:num w:numId="13">
    <w:abstractNumId w:val="25"/>
  </w:num>
  <w:num w:numId="14">
    <w:abstractNumId w:val="2"/>
  </w:num>
  <w:num w:numId="15">
    <w:abstractNumId w:val="28"/>
  </w:num>
  <w:num w:numId="16">
    <w:abstractNumId w:val="23"/>
  </w:num>
  <w:num w:numId="17">
    <w:abstractNumId w:val="20"/>
  </w:num>
  <w:num w:numId="18">
    <w:abstractNumId w:val="3"/>
  </w:num>
  <w:num w:numId="19">
    <w:abstractNumId w:val="16"/>
  </w:num>
  <w:num w:numId="20">
    <w:abstractNumId w:val="26"/>
  </w:num>
  <w:num w:numId="21">
    <w:abstractNumId w:val="15"/>
  </w:num>
  <w:num w:numId="22">
    <w:abstractNumId w:val="19"/>
  </w:num>
  <w:num w:numId="23">
    <w:abstractNumId w:val="12"/>
  </w:num>
  <w:num w:numId="24">
    <w:abstractNumId w:val="22"/>
  </w:num>
  <w:num w:numId="25">
    <w:abstractNumId w:val="4"/>
  </w:num>
  <w:num w:numId="26">
    <w:abstractNumId w:val="9"/>
  </w:num>
  <w:num w:numId="27">
    <w:abstractNumId w:val="6"/>
  </w:num>
  <w:num w:numId="28">
    <w:abstractNumId w:val="1"/>
  </w:num>
  <w:num w:numId="29">
    <w:abstractNumId w:val="24"/>
  </w:num>
  <w:num w:numId="30">
    <w:abstractNumId w:val="18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9D5"/>
    <w:rsid w:val="00004BB4"/>
    <w:rsid w:val="00013893"/>
    <w:rsid w:val="000308B5"/>
    <w:rsid w:val="000C1A0A"/>
    <w:rsid w:val="000E53C6"/>
    <w:rsid w:val="00106FD9"/>
    <w:rsid w:val="00134804"/>
    <w:rsid w:val="00144442"/>
    <w:rsid w:val="002068F5"/>
    <w:rsid w:val="0023093F"/>
    <w:rsid w:val="00275733"/>
    <w:rsid w:val="002D0B0E"/>
    <w:rsid w:val="003223CD"/>
    <w:rsid w:val="003662AB"/>
    <w:rsid w:val="003A3672"/>
    <w:rsid w:val="003B04A9"/>
    <w:rsid w:val="00401BAA"/>
    <w:rsid w:val="00417CBE"/>
    <w:rsid w:val="00483DDE"/>
    <w:rsid w:val="004E3782"/>
    <w:rsid w:val="00523CC6"/>
    <w:rsid w:val="00576B85"/>
    <w:rsid w:val="006630CB"/>
    <w:rsid w:val="00665C01"/>
    <w:rsid w:val="006901D0"/>
    <w:rsid w:val="006D151F"/>
    <w:rsid w:val="006D2928"/>
    <w:rsid w:val="006E2704"/>
    <w:rsid w:val="006F3853"/>
    <w:rsid w:val="007B0C01"/>
    <w:rsid w:val="007C0F60"/>
    <w:rsid w:val="007F47D2"/>
    <w:rsid w:val="0080113F"/>
    <w:rsid w:val="008115C6"/>
    <w:rsid w:val="00827F43"/>
    <w:rsid w:val="0083096C"/>
    <w:rsid w:val="00834160"/>
    <w:rsid w:val="00880D51"/>
    <w:rsid w:val="008E06A1"/>
    <w:rsid w:val="00930F17"/>
    <w:rsid w:val="009651FC"/>
    <w:rsid w:val="00983CB8"/>
    <w:rsid w:val="009A4239"/>
    <w:rsid w:val="009D7D99"/>
    <w:rsid w:val="009E078A"/>
    <w:rsid w:val="009E5B78"/>
    <w:rsid w:val="00A06CC4"/>
    <w:rsid w:val="00A27AA1"/>
    <w:rsid w:val="00A57655"/>
    <w:rsid w:val="00AC43C8"/>
    <w:rsid w:val="00AC72BF"/>
    <w:rsid w:val="00AD5195"/>
    <w:rsid w:val="00AD6FE7"/>
    <w:rsid w:val="00AE015E"/>
    <w:rsid w:val="00B119D5"/>
    <w:rsid w:val="00B32A3E"/>
    <w:rsid w:val="00BE435C"/>
    <w:rsid w:val="00BE7933"/>
    <w:rsid w:val="00BF4D7E"/>
    <w:rsid w:val="00C00D36"/>
    <w:rsid w:val="00C3589A"/>
    <w:rsid w:val="00C7022D"/>
    <w:rsid w:val="00C82B18"/>
    <w:rsid w:val="00C84762"/>
    <w:rsid w:val="00CC6182"/>
    <w:rsid w:val="00CD1A0B"/>
    <w:rsid w:val="00CD2D75"/>
    <w:rsid w:val="00D86F84"/>
    <w:rsid w:val="00DD07C8"/>
    <w:rsid w:val="00DF687D"/>
    <w:rsid w:val="00DF6E1E"/>
    <w:rsid w:val="00E14051"/>
    <w:rsid w:val="00E24678"/>
    <w:rsid w:val="00E26ADB"/>
    <w:rsid w:val="00E54EBD"/>
    <w:rsid w:val="00E75EE5"/>
    <w:rsid w:val="00EE3B77"/>
    <w:rsid w:val="00FC01DF"/>
    <w:rsid w:val="00FC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1FC"/>
    <w:pPr>
      <w:keepNext/>
      <w:jc w:val="center"/>
      <w:outlineLvl w:val="0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9651FC"/>
    <w:pPr>
      <w:keepNext/>
      <w:spacing w:line="360" w:lineRule="auto"/>
      <w:ind w:left="1416"/>
      <w:jc w:val="both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651FC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651FC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1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unhideWhenUsed/>
    <w:rsid w:val="00A06CC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A06C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A06CC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270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270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E2704"/>
    <w:rPr>
      <w:vertAlign w:val="superscript"/>
    </w:rPr>
  </w:style>
  <w:style w:type="paragraph" w:styleId="Sangra3detindependiente">
    <w:name w:val="Body Text Indent 3"/>
    <w:basedOn w:val="Normal"/>
    <w:link w:val="Sangra3detindependienteCar"/>
    <w:rsid w:val="00C00D36"/>
    <w:pPr>
      <w:spacing w:after="120"/>
      <w:ind w:left="283"/>
    </w:pPr>
    <w:rPr>
      <w:rFonts w:ascii="TheSansCorrespondence" w:hAnsi="TheSansCorrespondence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00D36"/>
    <w:rPr>
      <w:rFonts w:ascii="TheSansCorrespondence" w:eastAsia="Times New Roman" w:hAnsi="TheSansCorrespondence" w:cs="Times New Roman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MarcadorDePosición1</b:Tag>
    <b:SourceType>Book</b:SourceType>
    <b:Guid>{4B018406-DE3E-43F3-B631-77AF77B1D574}</b:Guid>
    <b:LCID>0</b:LCID>
    <b:RefOrder>1</b:RefOrder>
  </b:Source>
</b:Sources>
</file>

<file path=customXml/itemProps1.xml><?xml version="1.0" encoding="utf-8"?>
<ds:datastoreItem xmlns:ds="http://schemas.openxmlformats.org/officeDocument/2006/customXml" ds:itemID="{102D74D1-D957-4396-B6F3-3708582C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1912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Yesquen</dc:creator>
  <cp:lastModifiedBy>Cristian Yesquen</cp:lastModifiedBy>
  <cp:revision>13</cp:revision>
  <dcterms:created xsi:type="dcterms:W3CDTF">2012-08-29T17:24:00Z</dcterms:created>
  <dcterms:modified xsi:type="dcterms:W3CDTF">2012-09-03T18:14:00Z</dcterms:modified>
</cp:coreProperties>
</file>