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6950964"/>
        <w:docPartObj>
          <w:docPartGallery w:val="Cover Pages"/>
          <w:docPartUnique/>
        </w:docPartObj>
      </w:sdtPr>
      <w:sdtEndPr/>
      <w:sdtContent>
        <w:p w14:paraId="44CF173C" w14:textId="503C1976" w:rsidR="008C7082" w:rsidRDefault="00503E8D" w:rsidP="008C7082">
          <w:pPr>
            <w:widowControl w:val="0"/>
            <w:autoSpaceDE w:val="0"/>
            <w:autoSpaceDN w:val="0"/>
            <w:adjustRightInd w:val="0"/>
            <w:spacing w:after="0" w:line="200" w:lineRule="exact"/>
            <w:rPr>
              <w:rFonts w:ascii="Arial" w:hAnsi="Arial" w:cs="Arial"/>
              <w:sz w:val="20"/>
              <w:szCs w:val="20"/>
            </w:rPr>
          </w:pPr>
          <w:r>
            <w:rPr>
              <w:noProof/>
            </w:rPr>
            <mc:AlternateContent>
              <mc:Choice Requires="wps">
                <w:drawing>
                  <wp:anchor distT="0" distB="0" distL="114300" distR="114300" simplePos="0" relativeHeight="251660288" behindDoc="0" locked="0" layoutInCell="1" allowOverlap="1" wp14:anchorId="26E54B62" wp14:editId="3CB3A2E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0C24EB" w14:textId="1FA31709" w:rsidR="00503E8D" w:rsidRDefault="00503E8D">
                                    <w:pPr>
                                      <w:pStyle w:val="NoSpacing"/>
                                      <w:jc w:val="right"/>
                                      <w:rPr>
                                        <w:color w:val="595959" w:themeColor="text1" w:themeTint="A6"/>
                                        <w:sz w:val="28"/>
                                        <w:szCs w:val="28"/>
                                      </w:rPr>
                                    </w:pPr>
                                    <w:r>
                                      <w:rPr>
                                        <w:color w:val="595959" w:themeColor="text1" w:themeTint="A6"/>
                                        <w:sz w:val="28"/>
                                        <w:szCs w:val="28"/>
                                      </w:rPr>
                                      <w:t>Wickers, Jason (DI SW GS&amp;CS GS&amp;S LCS)</w:t>
                                    </w:r>
                                  </w:p>
                                </w:sdtContent>
                              </w:sdt>
                              <w:p w14:paraId="79F132D8" w14:textId="059B1750" w:rsidR="00503E8D" w:rsidRDefault="002D747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03E8D">
                                      <w:rPr>
                                        <w:color w:val="595959" w:themeColor="text1" w:themeTint="A6"/>
                                        <w:sz w:val="18"/>
                                        <w:szCs w:val="18"/>
                                      </w:rPr>
                                      <w:t>jason.wickers@siemens.com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E54B6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0C24EB" w14:textId="1FA31709" w:rsidR="00503E8D" w:rsidRDefault="00503E8D">
                              <w:pPr>
                                <w:pStyle w:val="NoSpacing"/>
                                <w:jc w:val="right"/>
                                <w:rPr>
                                  <w:color w:val="595959" w:themeColor="text1" w:themeTint="A6"/>
                                  <w:sz w:val="28"/>
                                  <w:szCs w:val="28"/>
                                </w:rPr>
                              </w:pPr>
                              <w:r>
                                <w:rPr>
                                  <w:color w:val="595959" w:themeColor="text1" w:themeTint="A6"/>
                                  <w:sz w:val="28"/>
                                  <w:szCs w:val="28"/>
                                </w:rPr>
                                <w:t>Wickers, Jason (DI SW GS&amp;CS GS&amp;S LCS)</w:t>
                              </w:r>
                            </w:p>
                          </w:sdtContent>
                        </w:sdt>
                        <w:p w14:paraId="79F132D8" w14:textId="059B1750" w:rsidR="00503E8D" w:rsidRDefault="004A01C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03E8D">
                                <w:rPr>
                                  <w:color w:val="595959" w:themeColor="text1" w:themeTint="A6"/>
                                  <w:sz w:val="18"/>
                                  <w:szCs w:val="18"/>
                                </w:rPr>
                                <w:t>jason.wickers@siemens.com</w:t>
                              </w:r>
                            </w:sdtContent>
                          </w:sdt>
                        </w:p>
                      </w:txbxContent>
                    </v:textbox>
                    <w10:wrap type="square" anchorx="page" anchory="page"/>
                  </v:shape>
                </w:pict>
              </mc:Fallback>
            </mc:AlternateContent>
          </w:r>
        </w:p>
        <w:p w14:paraId="57BB2DA7" w14:textId="77777777" w:rsidR="008C7082" w:rsidRPr="00880558" w:rsidRDefault="008C7082" w:rsidP="008C7082">
          <w:pPr>
            <w:widowControl w:val="0"/>
            <w:autoSpaceDE w:val="0"/>
            <w:autoSpaceDN w:val="0"/>
            <w:adjustRightInd w:val="0"/>
            <w:spacing w:after="0" w:line="200" w:lineRule="exact"/>
            <w:rPr>
              <w:rFonts w:ascii="Arial" w:hAnsi="Arial" w:cs="Arial"/>
              <w:sz w:val="20"/>
              <w:szCs w:val="20"/>
            </w:rPr>
          </w:pPr>
          <w:r>
            <w:rPr>
              <w:rFonts w:ascii="Arial" w:hAnsi="Arial" w:cs="Arial"/>
              <w:noProof/>
              <w:sz w:val="20"/>
              <w:szCs w:val="20"/>
            </w:rPr>
            <w:drawing>
              <wp:anchor distT="0" distB="0" distL="114300" distR="114300" simplePos="0" relativeHeight="251665408" behindDoc="0" locked="0" layoutInCell="1" allowOverlap="1" wp14:anchorId="5627E325" wp14:editId="5341F90D">
                <wp:simplePos x="0" y="0"/>
                <wp:positionH relativeFrom="column">
                  <wp:posOffset>4946015</wp:posOffset>
                </wp:positionH>
                <wp:positionV relativeFrom="paragraph">
                  <wp:posOffset>-457200</wp:posOffset>
                </wp:positionV>
                <wp:extent cx="1111760" cy="180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1760" cy="180000"/>
                        </a:xfrm>
                        <a:prstGeom prst="rect">
                          <a:avLst/>
                        </a:prstGeom>
                        <a:noFill/>
                      </pic:spPr>
                    </pic:pic>
                  </a:graphicData>
                </a:graphic>
                <wp14:sizeRelH relativeFrom="margin">
                  <wp14:pctWidth>0</wp14:pctWidth>
                </wp14:sizeRelH>
                <wp14:sizeRelV relativeFrom="margin">
                  <wp14:pctHeight>0</wp14:pctHeight>
                </wp14:sizeRelV>
              </wp:anchor>
            </w:drawing>
          </w:r>
          <w:r w:rsidRPr="00880558">
            <w:rPr>
              <w:rFonts w:ascii="Arial" w:hAnsi="Arial" w:cs="Arial"/>
              <w:noProof/>
              <w:sz w:val="20"/>
              <w:szCs w:val="20"/>
              <w:lang w:val="de-DE" w:eastAsia="de-DE"/>
            </w:rPr>
            <mc:AlternateContent>
              <mc:Choice Requires="wps">
                <w:drawing>
                  <wp:anchor distT="0" distB="0" distL="114300" distR="114300" simplePos="0" relativeHeight="251663360" behindDoc="1" locked="0" layoutInCell="1" allowOverlap="1" wp14:anchorId="24FC562B" wp14:editId="7F827F6B">
                    <wp:simplePos x="0" y="0"/>
                    <wp:positionH relativeFrom="page">
                      <wp:align>left</wp:align>
                    </wp:positionH>
                    <wp:positionV relativeFrom="paragraph">
                      <wp:posOffset>-914400</wp:posOffset>
                    </wp:positionV>
                    <wp:extent cx="7924800" cy="2722728"/>
                    <wp:effectExtent l="0" t="0" r="0" b="1905"/>
                    <wp:wrapNone/>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4800" cy="2722728"/>
                            </a:xfrm>
                            <a:prstGeom prst="rect">
                              <a:avLst/>
                            </a:prstGeom>
                            <a:solidFill>
                              <a:srgbClr val="00002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374B5D" id="Rectangle 4" o:spid="_x0000_s1026" style="position:absolute;margin-left:0;margin-top:-1in;width:624pt;height:214.4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" fillcolor="#000028" stroked="f">
                    <w10:wrap anchorx="page"/>
                  </v:rect>
                </w:pict>
              </mc:Fallback>
            </mc:AlternateContent>
          </w:r>
        </w:p>
        <w:p w14:paraId="42D34186" w14:textId="77777777" w:rsidR="008C7082" w:rsidRPr="00880558" w:rsidRDefault="008C7082" w:rsidP="008C7082">
          <w:pPr>
            <w:widowControl w:val="0"/>
            <w:autoSpaceDE w:val="0"/>
            <w:autoSpaceDN w:val="0"/>
            <w:adjustRightInd w:val="0"/>
            <w:spacing w:after="0" w:line="200" w:lineRule="exact"/>
            <w:rPr>
              <w:rFonts w:ascii="Arial" w:hAnsi="Arial" w:cs="Arial"/>
              <w:sz w:val="20"/>
              <w:szCs w:val="20"/>
            </w:rPr>
          </w:pPr>
        </w:p>
        <w:p w14:paraId="3D859410" w14:textId="77777777" w:rsidR="008C7082" w:rsidRPr="00880558" w:rsidRDefault="008C7082" w:rsidP="008C7082">
          <w:pPr>
            <w:widowControl w:val="0"/>
            <w:tabs>
              <w:tab w:val="left" w:pos="1220"/>
            </w:tabs>
            <w:autoSpaceDE w:val="0"/>
            <w:autoSpaceDN w:val="0"/>
            <w:adjustRightInd w:val="0"/>
            <w:spacing w:after="0" w:line="280" w:lineRule="exact"/>
            <w:rPr>
              <w:rFonts w:ascii="Arial" w:hAnsi="Arial" w:cs="Arial"/>
              <w:b/>
              <w:color w:val="000000"/>
              <w:sz w:val="20"/>
              <w:szCs w:val="20"/>
            </w:rPr>
          </w:pPr>
          <w:r w:rsidRPr="00880558">
            <w:rPr>
              <w:rFonts w:ascii="Arial" w:hAnsi="Arial" w:cs="Arial"/>
              <w:noProof/>
              <w:sz w:val="20"/>
              <w:szCs w:val="20"/>
            </w:rPr>
            <mc:AlternateContent>
              <mc:Choice Requires="wps">
                <w:drawing>
                  <wp:anchor distT="0" distB="0" distL="114300" distR="114300" simplePos="0" relativeHeight="251664384" behindDoc="0" locked="0" layoutInCell="1" allowOverlap="1" wp14:anchorId="4C5F16DE" wp14:editId="76FD2B2C">
                    <wp:simplePos x="0" y="0"/>
                    <wp:positionH relativeFrom="column">
                      <wp:posOffset>30480</wp:posOffset>
                    </wp:positionH>
                    <wp:positionV relativeFrom="paragraph">
                      <wp:posOffset>7620</wp:posOffset>
                    </wp:positionV>
                    <wp:extent cx="6233160" cy="1104900"/>
                    <wp:effectExtent l="0" t="0" r="0" b="0"/>
                    <wp:wrapNone/>
                    <wp:docPr id="12" name="Title"/>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233160" cy="1104900"/>
                            </a:xfrm>
                            <a:prstGeom prst="rect">
                              <a:avLst/>
                            </a:prstGeom>
                            <a:blipFill dpi="0" rotWithShape="1">
                              <a:blip r:embed="rId10">
                                <a:extLst>
                                  <a:ext uri="{96DAC541-7B7A-43D3-8B79-37D633B846F1}">
                                    <asvg:svgBlip xmlns:asvg="http://schemas.microsoft.com/office/drawing/2016/SVG/main" r:embed="rId11"/>
                                  </a:ext>
                                </a:extLst>
                              </a:blip>
                              <a:srcRect/>
                              <a:stretch>
                                <a:fillRect/>
                              </a:stretch>
                            </a:blipFill>
                          </wps:spPr>
                          <wps:txbx>
                            <w:txbxContent>
                              <w:p w14:paraId="2BBA9CDC" w14:textId="2B7FA495" w:rsidR="008C7082" w:rsidRDefault="00030DA7" w:rsidP="008C7082">
                                <w:pPr>
                                  <w:ind w:left="504"/>
                                  <w:rPr>
                                    <w:rFonts w:ascii="Arial" w:eastAsiaTheme="majorEastAsia" w:hAnsi="Arial" w:cs="Arial"/>
                                    <w:b/>
                                    <w:bCs/>
                                    <w:color w:val="FFFFFF" w:themeColor="background1"/>
                                    <w:kern w:val="24"/>
                                    <w:sz w:val="28"/>
                                    <w:szCs w:val="28"/>
                                  </w:rPr>
                                </w:pPr>
                                <w:r>
                                  <w:rPr>
                                    <w:rFonts w:ascii="Arial" w:eastAsiaTheme="majorEastAsia" w:hAnsi="Arial" w:cs="Arial"/>
                                    <w:b/>
                                    <w:bCs/>
                                    <w:color w:val="FFFFFF" w:themeColor="background1"/>
                                    <w:kern w:val="24"/>
                                    <w:sz w:val="28"/>
                                    <w:szCs w:val="28"/>
                                  </w:rPr>
                                  <w:t>Developer</w:t>
                                </w:r>
                                <w:r w:rsidR="001F40AE">
                                  <w:rPr>
                                    <w:rFonts w:ascii="Arial" w:eastAsiaTheme="majorEastAsia" w:hAnsi="Arial" w:cs="Arial"/>
                                    <w:b/>
                                    <w:bCs/>
                                    <w:color w:val="FFFFFF" w:themeColor="background1"/>
                                    <w:kern w:val="24"/>
                                    <w:sz w:val="28"/>
                                    <w:szCs w:val="28"/>
                                  </w:rPr>
                                  <w:t xml:space="preserve"> Guide</w:t>
                                </w:r>
                              </w:p>
                              <w:p w14:paraId="31207256" w14:textId="15977BF2" w:rsidR="008C7082" w:rsidRPr="00C748B1" w:rsidRDefault="002D7473" w:rsidP="008C7082">
                                <w:pPr>
                                  <w:pStyle w:val="Title"/>
                                  <w:ind w:left="504"/>
                                  <w:rPr>
                                    <w:color w:val="FFFFFF" w:themeColor="background1"/>
                                  </w:rPr>
                                </w:pPr>
                                <w:sdt>
                                  <w:sdtPr>
                                    <w:rPr>
                                      <w:color w:val="FFFFFF" w:themeColor="background1"/>
                                    </w:rPr>
                                    <w:alias w:val="Title"/>
                                    <w:tag w:val=""/>
                                    <w:id w:val="-390038237"/>
                                    <w:dataBinding w:prefixMappings="xmlns:ns0='http://purl.org/dc/elements/1.1/' xmlns:ns1='http://schemas.openxmlformats.org/package/2006/metadata/core-properties' " w:xpath="/ns1:coreProperties[1]/ns0:title[1]" w:storeItemID="{6C3C8BC8-F283-45AE-878A-BAB7291924A1}"/>
                                    <w:text/>
                                  </w:sdtPr>
                                  <w:sdtEndPr/>
                                  <w:sdtContent>
                                    <w:r w:rsidR="00A82F87">
                                      <w:rPr>
                                        <w:color w:val="FFFFFF" w:themeColor="background1"/>
                                      </w:rPr>
                                      <w:t xml:space="preserve">Teamcenter </w:t>
                                    </w:r>
                                    <w:r w:rsidR="00A82F87" w:rsidRPr="00930A8E">
                                      <w:rPr>
                                        <w:color w:val="FFFFFF" w:themeColor="background1"/>
                                      </w:rPr>
                                      <w:t>REST API</w:t>
                                    </w:r>
                                    <w:r w:rsidR="00A82F87">
                                      <w:rPr>
                                        <w:color w:val="FFFFFF" w:themeColor="background1"/>
                                      </w:rPr>
                                      <w:t xml:space="preserve"> and Requirements Integration for MATLAB/SIMULINK</w:t>
                                    </w:r>
                                  </w:sdtContent>
                                </w:sdt>
                              </w:p>
                            </w:txbxContent>
                          </wps:txbx>
                          <wps:bodyPr vert="horz" wrap="square" lIns="0" tIns="0" rIns="0" bIns="0" rtlCol="0" anchor="t" anchorCtr="0">
                            <a:noAutofit/>
                          </wps:bodyPr>
                        </wps:wsp>
                      </a:graphicData>
                    </a:graphic>
                    <wp14:sizeRelH relativeFrom="margin">
                      <wp14:pctWidth>0</wp14:pctWidth>
                    </wp14:sizeRelH>
                    <wp14:sizeRelV relativeFrom="margin">
                      <wp14:pctHeight>0</wp14:pctHeight>
                    </wp14:sizeRelV>
                  </wp:anchor>
                </w:drawing>
              </mc:Choice>
              <mc:Fallback>
                <w:pict>
                  <v:rect w14:anchorId="4C5F16DE" id="Title" o:spid="_x0000_s1027" style="position:absolute;margin-left:2.4pt;margin-top:.6pt;width:490.8pt;height: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" stroked="f">
                    <v:fill r:id="rId12" o:title="" recolor="t" rotate="t" type="frame"/>
                    <o:lock v:ext="edit" grouping="t"/>
                    <v:textbox inset="0,0,0,0">
                      <w:txbxContent>
                        <w:p w14:paraId="2BBA9CDC" w14:textId="2B7FA495" w:rsidR="008C7082" w:rsidRDefault="00030DA7" w:rsidP="008C7082">
                          <w:pPr>
                            <w:ind w:left="504"/>
                            <w:rPr>
                              <w:rFonts w:ascii="Arial" w:eastAsiaTheme="majorEastAsia" w:hAnsi="Arial" w:cs="Arial"/>
                              <w:b/>
                              <w:bCs/>
                              <w:color w:val="FFFFFF" w:themeColor="background1"/>
                              <w:kern w:val="24"/>
                              <w:sz w:val="28"/>
                              <w:szCs w:val="28"/>
                            </w:rPr>
                          </w:pPr>
                          <w:r>
                            <w:rPr>
                              <w:rFonts w:ascii="Arial" w:eastAsiaTheme="majorEastAsia" w:hAnsi="Arial" w:cs="Arial"/>
                              <w:b/>
                              <w:bCs/>
                              <w:color w:val="FFFFFF" w:themeColor="background1"/>
                              <w:kern w:val="24"/>
                              <w:sz w:val="28"/>
                              <w:szCs w:val="28"/>
                            </w:rPr>
                            <w:t>Developer</w:t>
                          </w:r>
                          <w:r w:rsidR="001F40AE">
                            <w:rPr>
                              <w:rFonts w:ascii="Arial" w:eastAsiaTheme="majorEastAsia" w:hAnsi="Arial" w:cs="Arial"/>
                              <w:b/>
                              <w:bCs/>
                              <w:color w:val="FFFFFF" w:themeColor="background1"/>
                              <w:kern w:val="24"/>
                              <w:sz w:val="28"/>
                              <w:szCs w:val="28"/>
                            </w:rPr>
                            <w:t xml:space="preserve"> Guide</w:t>
                          </w:r>
                        </w:p>
                        <w:p w14:paraId="31207256" w14:textId="15977BF2" w:rsidR="008C7082" w:rsidRPr="00C748B1" w:rsidRDefault="00A82F87" w:rsidP="008C7082">
                          <w:pPr>
                            <w:pStyle w:val="Title"/>
                            <w:ind w:left="504"/>
                            <w:rPr>
                              <w:color w:val="FFFFFF" w:themeColor="background1"/>
                            </w:rPr>
                          </w:pPr>
                          <w:sdt>
                            <w:sdtPr>
                              <w:rPr>
                                <w:color w:val="FFFFFF" w:themeColor="background1"/>
                              </w:rPr>
                              <w:alias w:val="Title"/>
                              <w:tag w:val=""/>
                              <w:id w:val="-39003823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rPr>
                                <w:t xml:space="preserve">Teamcenter </w:t>
                              </w:r>
                              <w:r w:rsidRPr="00930A8E">
                                <w:rPr>
                                  <w:color w:val="FFFFFF" w:themeColor="background1"/>
                                </w:rPr>
                                <w:t>REST API</w:t>
                              </w:r>
                              <w:r>
                                <w:rPr>
                                  <w:color w:val="FFFFFF" w:themeColor="background1"/>
                                </w:rPr>
                                <w:t xml:space="preserve"> and </w:t>
                              </w:r>
                              <w:r>
                                <w:rPr>
                                  <w:color w:val="FFFFFF" w:themeColor="background1"/>
                                </w:rPr>
                                <w:t>Requirements Integration for MATLAB/SIMULINK</w:t>
                              </w:r>
                            </w:sdtContent>
                          </w:sdt>
                        </w:p>
                      </w:txbxContent>
                    </v:textbox>
                  </v:rect>
                </w:pict>
              </mc:Fallback>
            </mc:AlternateContent>
          </w:r>
          <w:r w:rsidRPr="00880558">
            <w:rPr>
              <w:rFonts w:ascii="Arial" w:hAnsi="Arial" w:cs="Arial"/>
              <w:b/>
              <w:bCs/>
              <w:color w:val="FEFFFE"/>
              <w:position w:val="-1"/>
              <w:sz w:val="20"/>
              <w:szCs w:val="20"/>
            </w:rPr>
            <w:t xml:space="preserve">  </w:t>
          </w:r>
        </w:p>
        <w:p w14:paraId="488DF03F" w14:textId="77777777" w:rsidR="008C7082" w:rsidRPr="00880558" w:rsidRDefault="008C7082" w:rsidP="008C7082">
          <w:pPr>
            <w:widowControl w:val="0"/>
            <w:autoSpaceDE w:val="0"/>
            <w:autoSpaceDN w:val="0"/>
            <w:adjustRightInd w:val="0"/>
            <w:spacing w:after="0" w:line="200" w:lineRule="exact"/>
            <w:rPr>
              <w:rFonts w:ascii="Arial" w:hAnsi="Arial" w:cs="Arial"/>
              <w:color w:val="000000"/>
              <w:sz w:val="20"/>
              <w:szCs w:val="20"/>
            </w:rPr>
          </w:pPr>
        </w:p>
        <w:p w14:paraId="084670D7" w14:textId="77777777" w:rsidR="008C7082" w:rsidRPr="00880558" w:rsidRDefault="008C7082" w:rsidP="008C7082">
          <w:pPr>
            <w:widowControl w:val="0"/>
            <w:autoSpaceDE w:val="0"/>
            <w:autoSpaceDN w:val="0"/>
            <w:adjustRightInd w:val="0"/>
            <w:spacing w:after="0" w:line="200" w:lineRule="exact"/>
            <w:rPr>
              <w:rFonts w:ascii="Arial" w:hAnsi="Arial" w:cs="Arial"/>
              <w:color w:val="000000"/>
              <w:sz w:val="20"/>
              <w:szCs w:val="20"/>
            </w:rPr>
          </w:pPr>
        </w:p>
        <w:p w14:paraId="11639451" w14:textId="77777777" w:rsidR="008C7082" w:rsidRPr="00880558" w:rsidRDefault="008C7082" w:rsidP="008C7082">
          <w:pPr>
            <w:autoSpaceDE w:val="0"/>
            <w:autoSpaceDN w:val="0"/>
            <w:adjustRightInd w:val="0"/>
            <w:spacing w:after="0" w:line="240" w:lineRule="auto"/>
            <w:rPr>
              <w:rFonts w:ascii="Arial" w:hAnsi="Arial" w:cs="Arial"/>
              <w:sz w:val="20"/>
              <w:szCs w:val="20"/>
            </w:rPr>
          </w:pPr>
        </w:p>
        <w:p w14:paraId="343DA159" w14:textId="77777777" w:rsidR="008C7082" w:rsidRPr="00880558" w:rsidRDefault="008C7082" w:rsidP="008C7082">
          <w:pPr>
            <w:rPr>
              <w:rFonts w:ascii="Arial" w:hAnsi="Arial" w:cs="Arial"/>
              <w:b/>
              <w:sz w:val="20"/>
              <w:szCs w:val="20"/>
            </w:rPr>
          </w:pPr>
        </w:p>
        <w:p w14:paraId="3B639678" w14:textId="77777777" w:rsidR="008C7082" w:rsidRPr="00880558" w:rsidRDefault="008C7082" w:rsidP="008C7082">
          <w:pPr>
            <w:rPr>
              <w:rFonts w:ascii="Arial" w:hAnsi="Arial" w:cs="Arial"/>
              <w:b/>
              <w:sz w:val="20"/>
              <w:szCs w:val="20"/>
            </w:rPr>
          </w:pPr>
        </w:p>
        <w:p w14:paraId="769049D7" w14:textId="77777777" w:rsidR="008C7082" w:rsidRPr="00880558" w:rsidRDefault="008C7082" w:rsidP="008C7082">
          <w:pPr>
            <w:rPr>
              <w:rFonts w:ascii="Arial" w:hAnsi="Arial" w:cs="Arial"/>
              <w:b/>
              <w:sz w:val="20"/>
              <w:szCs w:val="20"/>
            </w:rPr>
          </w:pPr>
        </w:p>
        <w:p w14:paraId="186DAB8D" w14:textId="77777777" w:rsidR="008C7082" w:rsidRPr="00880558" w:rsidRDefault="008C7082" w:rsidP="008C7082">
          <w:pPr>
            <w:rPr>
              <w:rFonts w:ascii="Arial" w:eastAsia="Times New Roman" w:hAnsi="Arial" w:cs="Arial"/>
              <w:sz w:val="20"/>
              <w:szCs w:val="20"/>
            </w:rPr>
          </w:pPr>
        </w:p>
        <w:p w14:paraId="425B102C" w14:textId="77777777" w:rsidR="008C7082" w:rsidRDefault="008C7082" w:rsidP="008C7082">
          <w:pPr>
            <w:rPr>
              <w:rFonts w:ascii="Arial" w:hAnsi="Arial" w:cs="Arial"/>
              <w:sz w:val="20"/>
              <w:szCs w:val="20"/>
            </w:rPr>
          </w:pPr>
        </w:p>
        <w:p w14:paraId="369C39D9" w14:textId="2CA99CCF" w:rsidR="00503E8D" w:rsidRPr="008C7082" w:rsidRDefault="00E50ADD" w:rsidP="008C7082">
          <w:pPr>
            <w:jc w:val="center"/>
            <w:rPr>
              <w:rFonts w:ascii="Arial" w:hAnsi="Arial" w:cs="Arial"/>
              <w:b/>
              <w:bCs/>
              <w:sz w:val="20"/>
              <w:szCs w:val="20"/>
            </w:rPr>
          </w:pPr>
          <w:r>
            <w:rPr>
              <w:noProof/>
            </w:rPr>
            <mc:AlternateContent>
              <mc:Choice Requires="wps">
                <w:drawing>
                  <wp:anchor distT="0" distB="0" distL="114300" distR="114300" simplePos="0" relativeHeight="251661312" behindDoc="0" locked="0" layoutInCell="1" allowOverlap="1" wp14:anchorId="4D5D9C74" wp14:editId="433A974B">
                    <wp:simplePos x="0" y="0"/>
                    <wp:positionH relativeFrom="page">
                      <wp:posOffset>228600</wp:posOffset>
                    </wp:positionH>
                    <wp:positionV relativeFrom="page">
                      <wp:posOffset>5669280</wp:posOffset>
                    </wp:positionV>
                    <wp:extent cx="7315200" cy="2122170"/>
                    <wp:effectExtent l="0" t="0" r="0" b="1143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2122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FCA51" w14:textId="77777777" w:rsidR="00503E8D" w:rsidRPr="00E50ADD" w:rsidRDefault="00503E8D">
                                <w:pPr>
                                  <w:pStyle w:val="NoSpacing"/>
                                  <w:jc w:val="right"/>
                                  <w:rPr>
                                    <w:color w:val="4472C4" w:themeColor="accent1"/>
                                    <w:sz w:val="40"/>
                                    <w:szCs w:val="40"/>
                                  </w:rPr>
                                </w:pPr>
                                <w:r w:rsidRPr="00E50ADD">
                                  <w:rPr>
                                    <w:color w:val="4472C4" w:themeColor="accent1"/>
                                    <w:sz w:val="40"/>
                                    <w:szCs w:val="40"/>
                                  </w:rPr>
                                  <w:t>Abstract</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7017453" w14:textId="2CCBDFE6" w:rsidR="00503E8D" w:rsidRPr="00E50ADD" w:rsidRDefault="00620A0B">
                                    <w:pPr>
                                      <w:pStyle w:val="NoSpacing"/>
                                      <w:jc w:val="right"/>
                                      <w:rPr>
                                        <w:color w:val="595959" w:themeColor="text1" w:themeTint="A6"/>
                                        <w:sz w:val="28"/>
                                        <w:szCs w:val="28"/>
                                      </w:rPr>
                                    </w:pPr>
                                    <w:r w:rsidRPr="00E50ADD">
                                      <w:rPr>
                                        <w:color w:val="595959" w:themeColor="text1" w:themeTint="A6"/>
                                        <w:sz w:val="28"/>
                                        <w:szCs w:val="28"/>
                                      </w:rPr>
                                      <w:t xml:space="preserve">This document will provide a brief introduction </w:t>
                                    </w:r>
                                    <w:r w:rsidR="00D75099">
                                      <w:rPr>
                                        <w:color w:val="595959" w:themeColor="text1" w:themeTint="A6"/>
                                        <w:sz w:val="28"/>
                                        <w:szCs w:val="28"/>
                                      </w:rPr>
                                      <w:t>to establishing a development environment to improve the Teamcenter Requirements integration for MATLAB/SIMULINK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D5D9C74" id="Text Box 153" o:spid="_x0000_s1028" type="#_x0000_t202" style="position:absolute;left:0;text-align:left;margin-left:18pt;margin-top:446.4pt;width:8in;height:167.1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" filled="f" stroked="f" strokeweight=".5pt">
                    <v:textbox inset="126pt,0,54pt,0">
                      <w:txbxContent>
                        <w:p w14:paraId="53FFCA51" w14:textId="77777777" w:rsidR="00503E8D" w:rsidRPr="00E50ADD" w:rsidRDefault="00503E8D">
                          <w:pPr>
                            <w:pStyle w:val="NoSpacing"/>
                            <w:jc w:val="right"/>
                            <w:rPr>
                              <w:color w:val="4472C4" w:themeColor="accent1"/>
                              <w:sz w:val="40"/>
                              <w:szCs w:val="40"/>
                            </w:rPr>
                          </w:pPr>
                          <w:r w:rsidRPr="00E50ADD">
                            <w:rPr>
                              <w:color w:val="4472C4" w:themeColor="accent1"/>
                              <w:sz w:val="40"/>
                              <w:szCs w:val="40"/>
                            </w:rPr>
                            <w:t>Abstract</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7017453" w14:textId="2CCBDFE6" w:rsidR="00503E8D" w:rsidRPr="00E50ADD" w:rsidRDefault="00620A0B">
                              <w:pPr>
                                <w:pStyle w:val="NoSpacing"/>
                                <w:jc w:val="right"/>
                                <w:rPr>
                                  <w:color w:val="595959" w:themeColor="text1" w:themeTint="A6"/>
                                  <w:sz w:val="28"/>
                                  <w:szCs w:val="28"/>
                                </w:rPr>
                              </w:pPr>
                              <w:r w:rsidRPr="00E50ADD">
                                <w:rPr>
                                  <w:color w:val="595959" w:themeColor="text1" w:themeTint="A6"/>
                                  <w:sz w:val="28"/>
                                  <w:szCs w:val="28"/>
                                </w:rPr>
                                <w:t xml:space="preserve">This document will provide a brief introduction </w:t>
                              </w:r>
                              <w:r w:rsidR="00D75099">
                                <w:rPr>
                                  <w:color w:val="595959" w:themeColor="text1" w:themeTint="A6"/>
                                  <w:sz w:val="28"/>
                                  <w:szCs w:val="28"/>
                                </w:rPr>
                                <w:t>to establishing a development environment to improve the Teamcenter Requirements integration for MATLAB/SIMULINK</w:t>
                              </w:r>
                            </w:p>
                          </w:sdtContent>
                        </w:sdt>
                      </w:txbxContent>
                    </v:textbox>
                    <w10:wrap type="square" anchorx="page" anchory="page"/>
                  </v:shape>
                </w:pict>
              </mc:Fallback>
            </mc:AlternateContent>
          </w:r>
          <w:r w:rsidR="00503E8D">
            <w:br w:type="page"/>
          </w:r>
        </w:p>
      </w:sdtContent>
    </w:sdt>
    <w:p w14:paraId="4799DF71" w14:textId="77777777" w:rsidR="00174BC4" w:rsidRDefault="00174BC4" w:rsidP="00174BC4">
      <w:pPr>
        <w:rPr>
          <w:rFonts w:ascii="Arial" w:hAnsi="Arial" w:cs="Arial"/>
          <w:b/>
          <w:bCs/>
          <w:sz w:val="28"/>
          <w:szCs w:val="28"/>
        </w:rPr>
      </w:pPr>
      <w:r>
        <w:rPr>
          <w:rFonts w:ascii="Arial" w:hAnsi="Arial" w:cs="Arial"/>
          <w:b/>
          <w:bCs/>
          <w:sz w:val="28"/>
          <w:szCs w:val="28"/>
        </w:rPr>
        <w:lastRenderedPageBreak/>
        <w:t>Disclaimer</w:t>
      </w:r>
    </w:p>
    <w:p w14:paraId="751DBF00" w14:textId="498A815B" w:rsidR="00174BC4" w:rsidRDefault="00174BC4" w:rsidP="00174BC4">
      <w:pPr>
        <w:rPr>
          <w:b/>
          <w:bCs/>
        </w:rPr>
      </w:pPr>
      <w:r>
        <w:t xml:space="preserve">This document is intended to provide Teamcenter deployment information, and related </w:t>
      </w:r>
      <w:r w:rsidR="00A16FB1">
        <w:t>observations</w:t>
      </w:r>
      <w:r>
        <w:t xml:space="preserve"> and recommendations. Siemens Korea Digital Industries is providing this information as is, without warranty of any kind. </w:t>
      </w:r>
      <w:r>
        <w:rPr>
          <w:b/>
          <w:bCs/>
        </w:rPr>
        <w:t>Siemens Korea Digital Industries hereby disclaims and assumes no responsibility or liability for any results that occur due to the use of the information contained in this document.</w:t>
      </w:r>
    </w:p>
    <w:p w14:paraId="113551BF" w14:textId="77777777" w:rsidR="00174BC4" w:rsidRDefault="00174BC4" w:rsidP="00174BC4">
      <w:r w:rsidRPr="00C7558A">
        <w:t>All product designations may be trademarks or other rights of Siemens AG, its affiliated companies or other companies whose use by third parties for their own purposes could violate the rights of the respective owner.</w:t>
      </w:r>
    </w:p>
    <w:p w14:paraId="458DD1D8" w14:textId="77777777" w:rsidR="00174BC4" w:rsidRDefault="00174BC4" w:rsidP="00174BC4"/>
    <w:p w14:paraId="6CB833EB" w14:textId="77777777" w:rsidR="00174BC4" w:rsidRPr="00565744" w:rsidRDefault="00174BC4" w:rsidP="00174BC4">
      <w:pPr>
        <w:rPr>
          <w:rFonts w:ascii="Arial" w:hAnsi="Arial" w:cs="Arial"/>
          <w:b/>
          <w:bCs/>
          <w:sz w:val="28"/>
          <w:szCs w:val="28"/>
        </w:rPr>
      </w:pPr>
      <w:r w:rsidRPr="00565744">
        <w:rPr>
          <w:rFonts w:ascii="Arial" w:hAnsi="Arial" w:cs="Arial"/>
          <w:b/>
          <w:bCs/>
          <w:sz w:val="28"/>
          <w:szCs w:val="28"/>
        </w:rPr>
        <w:t>Document History</w:t>
      </w:r>
    </w:p>
    <w:tbl>
      <w:tblPr>
        <w:tblStyle w:val="TableGrid"/>
        <w:tblW w:w="0" w:type="auto"/>
        <w:tblLook w:val="04A0" w:firstRow="1" w:lastRow="0" w:firstColumn="1" w:lastColumn="0" w:noHBand="0" w:noVBand="1"/>
      </w:tblPr>
      <w:tblGrid>
        <w:gridCol w:w="1165"/>
        <w:gridCol w:w="1530"/>
        <w:gridCol w:w="1980"/>
        <w:gridCol w:w="4675"/>
      </w:tblGrid>
      <w:tr w:rsidR="00174BC4" w14:paraId="416633FE" w14:textId="77777777" w:rsidTr="005145F0">
        <w:tc>
          <w:tcPr>
            <w:tcW w:w="1165" w:type="dxa"/>
            <w:tcBorders>
              <w:bottom w:val="single" w:sz="4" w:space="0" w:color="4F81BD"/>
            </w:tcBorders>
            <w:shd w:val="clear" w:color="auto" w:fill="000000" w:themeFill="text1"/>
          </w:tcPr>
          <w:p w14:paraId="71ACA026" w14:textId="77777777" w:rsidR="00174BC4" w:rsidRPr="00844A11" w:rsidRDefault="00174BC4" w:rsidP="005145F0">
            <w:pPr>
              <w:jc w:val="center"/>
              <w:rPr>
                <w:rFonts w:ascii="Arial" w:hAnsi="Arial" w:cs="Arial"/>
                <w:b/>
                <w:bCs/>
                <w:color w:val="FFFFFF" w:themeColor="background1"/>
                <w:sz w:val="20"/>
                <w:szCs w:val="20"/>
              </w:rPr>
            </w:pPr>
            <w:r w:rsidRPr="00844A11">
              <w:rPr>
                <w:rFonts w:ascii="Arial" w:hAnsi="Arial" w:cs="Arial"/>
                <w:b/>
                <w:bCs/>
                <w:color w:val="FFFFFF" w:themeColor="background1"/>
                <w:sz w:val="20"/>
                <w:szCs w:val="20"/>
              </w:rPr>
              <w:t>Version</w:t>
            </w:r>
          </w:p>
        </w:tc>
        <w:tc>
          <w:tcPr>
            <w:tcW w:w="1530" w:type="dxa"/>
            <w:tcBorders>
              <w:bottom w:val="single" w:sz="4" w:space="0" w:color="4F81BD"/>
            </w:tcBorders>
            <w:shd w:val="clear" w:color="auto" w:fill="000000" w:themeFill="text1"/>
          </w:tcPr>
          <w:p w14:paraId="0688D3A9" w14:textId="77777777" w:rsidR="00174BC4" w:rsidRPr="00844A11" w:rsidRDefault="00174BC4" w:rsidP="005145F0">
            <w:pPr>
              <w:jc w:val="center"/>
              <w:rPr>
                <w:rFonts w:ascii="Arial" w:hAnsi="Arial" w:cs="Arial"/>
                <w:b/>
                <w:bCs/>
                <w:color w:val="FFFFFF" w:themeColor="background1"/>
                <w:sz w:val="20"/>
                <w:szCs w:val="20"/>
              </w:rPr>
            </w:pPr>
            <w:r w:rsidRPr="00844A11">
              <w:rPr>
                <w:rFonts w:ascii="Arial" w:hAnsi="Arial" w:cs="Arial"/>
                <w:b/>
                <w:bCs/>
                <w:color w:val="FFFFFF" w:themeColor="background1"/>
                <w:sz w:val="20"/>
                <w:szCs w:val="20"/>
              </w:rPr>
              <w:t>Date</w:t>
            </w:r>
          </w:p>
        </w:tc>
        <w:tc>
          <w:tcPr>
            <w:tcW w:w="1980" w:type="dxa"/>
            <w:tcBorders>
              <w:bottom w:val="single" w:sz="4" w:space="0" w:color="4F81BD"/>
            </w:tcBorders>
            <w:shd w:val="clear" w:color="auto" w:fill="000000" w:themeFill="text1"/>
          </w:tcPr>
          <w:p w14:paraId="4A2CA5A1" w14:textId="77777777" w:rsidR="00174BC4" w:rsidRPr="00844A11" w:rsidRDefault="00174BC4" w:rsidP="005145F0">
            <w:pPr>
              <w:jc w:val="center"/>
              <w:rPr>
                <w:rFonts w:ascii="Arial" w:hAnsi="Arial" w:cs="Arial"/>
                <w:b/>
                <w:bCs/>
                <w:color w:val="FFFFFF" w:themeColor="background1"/>
                <w:sz w:val="20"/>
                <w:szCs w:val="20"/>
              </w:rPr>
            </w:pPr>
            <w:r w:rsidRPr="00844A11">
              <w:rPr>
                <w:rFonts w:ascii="Arial" w:hAnsi="Arial" w:cs="Arial"/>
                <w:b/>
                <w:bCs/>
                <w:color w:val="FFFFFF" w:themeColor="background1"/>
                <w:sz w:val="20"/>
                <w:szCs w:val="20"/>
              </w:rPr>
              <w:t>Author</w:t>
            </w:r>
          </w:p>
        </w:tc>
        <w:tc>
          <w:tcPr>
            <w:tcW w:w="4675" w:type="dxa"/>
            <w:tcBorders>
              <w:bottom w:val="single" w:sz="4" w:space="0" w:color="4F81BD"/>
            </w:tcBorders>
            <w:shd w:val="clear" w:color="auto" w:fill="000000" w:themeFill="text1"/>
          </w:tcPr>
          <w:p w14:paraId="2DDAE3E9" w14:textId="77777777" w:rsidR="00174BC4" w:rsidRPr="00844A11" w:rsidRDefault="00174BC4" w:rsidP="005145F0">
            <w:pPr>
              <w:jc w:val="center"/>
              <w:rPr>
                <w:rFonts w:ascii="Arial" w:hAnsi="Arial" w:cs="Arial"/>
                <w:b/>
                <w:bCs/>
                <w:color w:val="FFFFFF" w:themeColor="background1"/>
                <w:sz w:val="20"/>
                <w:szCs w:val="20"/>
              </w:rPr>
            </w:pPr>
            <w:r w:rsidRPr="00844A11">
              <w:rPr>
                <w:rFonts w:ascii="Arial" w:hAnsi="Arial" w:cs="Arial"/>
                <w:b/>
                <w:bCs/>
                <w:color w:val="FFFFFF" w:themeColor="background1"/>
                <w:sz w:val="20"/>
                <w:szCs w:val="20"/>
              </w:rPr>
              <w:t>Description</w:t>
            </w:r>
          </w:p>
        </w:tc>
      </w:tr>
      <w:tr w:rsidR="00174BC4" w14:paraId="1F05F429" w14:textId="77777777" w:rsidTr="005145F0">
        <w:tc>
          <w:tcPr>
            <w:tcW w:w="1165" w:type="dxa"/>
            <w:tcBorders>
              <w:top w:val="single" w:sz="4" w:space="0" w:color="4F81BD"/>
              <w:left w:val="single" w:sz="4" w:space="0" w:color="4F81BD"/>
              <w:bottom w:val="single" w:sz="4" w:space="0" w:color="4F81BD"/>
              <w:right w:val="single" w:sz="4" w:space="0" w:color="4F81BD"/>
            </w:tcBorders>
          </w:tcPr>
          <w:p w14:paraId="08E562A8" w14:textId="180B7386" w:rsidR="00174BC4" w:rsidRPr="00357F2D" w:rsidRDefault="00174BC4" w:rsidP="005145F0">
            <w:pPr>
              <w:jc w:val="center"/>
              <w:rPr>
                <w:rFonts w:ascii="Arial" w:hAnsi="Arial" w:cs="Arial"/>
                <w:sz w:val="20"/>
                <w:szCs w:val="20"/>
              </w:rPr>
            </w:pPr>
            <w:r>
              <w:rPr>
                <w:rFonts w:ascii="Arial" w:hAnsi="Arial" w:cs="Arial"/>
                <w:sz w:val="20"/>
                <w:szCs w:val="20"/>
              </w:rPr>
              <w:t>.1</w:t>
            </w:r>
            <w:r w:rsidR="00961F2D">
              <w:rPr>
                <w:rFonts w:ascii="Arial" w:hAnsi="Arial" w:cs="Arial"/>
                <w:sz w:val="20"/>
                <w:szCs w:val="20"/>
              </w:rPr>
              <w:t>.2</w:t>
            </w:r>
          </w:p>
        </w:tc>
        <w:tc>
          <w:tcPr>
            <w:tcW w:w="1530" w:type="dxa"/>
            <w:tcBorders>
              <w:top w:val="single" w:sz="4" w:space="0" w:color="4F81BD"/>
              <w:left w:val="single" w:sz="4" w:space="0" w:color="4F81BD"/>
              <w:bottom w:val="single" w:sz="4" w:space="0" w:color="4F81BD"/>
              <w:right w:val="single" w:sz="4" w:space="0" w:color="4F81BD"/>
            </w:tcBorders>
          </w:tcPr>
          <w:p w14:paraId="6306702A" w14:textId="72C77E0F" w:rsidR="00174BC4" w:rsidRPr="00357F2D" w:rsidRDefault="00174BC4" w:rsidP="005145F0">
            <w:pPr>
              <w:jc w:val="center"/>
              <w:rPr>
                <w:rFonts w:ascii="Arial" w:hAnsi="Arial" w:cs="Arial"/>
                <w:sz w:val="20"/>
                <w:szCs w:val="20"/>
              </w:rPr>
            </w:pPr>
            <w:r>
              <w:rPr>
                <w:rFonts w:ascii="Arial" w:hAnsi="Arial" w:cs="Arial"/>
                <w:sz w:val="20"/>
                <w:szCs w:val="20"/>
              </w:rPr>
              <w:t>2022-0</w:t>
            </w:r>
            <w:r w:rsidR="00961F2D">
              <w:rPr>
                <w:rFonts w:ascii="Arial" w:hAnsi="Arial" w:cs="Arial"/>
                <w:sz w:val="20"/>
                <w:szCs w:val="20"/>
              </w:rPr>
              <w:t>8</w:t>
            </w:r>
            <w:r>
              <w:rPr>
                <w:rFonts w:ascii="Arial" w:hAnsi="Arial" w:cs="Arial"/>
                <w:sz w:val="20"/>
                <w:szCs w:val="20"/>
              </w:rPr>
              <w:t>-</w:t>
            </w:r>
            <w:r w:rsidR="00961F2D">
              <w:rPr>
                <w:rFonts w:ascii="Arial" w:hAnsi="Arial" w:cs="Arial"/>
                <w:sz w:val="20"/>
                <w:szCs w:val="20"/>
              </w:rPr>
              <w:t>3</w:t>
            </w:r>
            <w:r>
              <w:rPr>
                <w:rFonts w:ascii="Arial" w:hAnsi="Arial" w:cs="Arial"/>
                <w:sz w:val="20"/>
                <w:szCs w:val="20"/>
              </w:rPr>
              <w:t>1</w:t>
            </w:r>
          </w:p>
        </w:tc>
        <w:tc>
          <w:tcPr>
            <w:tcW w:w="1980" w:type="dxa"/>
            <w:tcBorders>
              <w:top w:val="single" w:sz="4" w:space="0" w:color="4F81BD"/>
              <w:left w:val="single" w:sz="4" w:space="0" w:color="4F81BD"/>
              <w:bottom w:val="single" w:sz="4" w:space="0" w:color="4F81BD"/>
              <w:right w:val="single" w:sz="4" w:space="0" w:color="4F81BD"/>
            </w:tcBorders>
          </w:tcPr>
          <w:p w14:paraId="0909F0C0" w14:textId="6529D39D" w:rsidR="00174BC4" w:rsidRPr="00357F2D" w:rsidRDefault="00174BC4" w:rsidP="005145F0">
            <w:pPr>
              <w:jc w:val="center"/>
              <w:rPr>
                <w:rFonts w:ascii="Arial" w:hAnsi="Arial" w:cs="Arial"/>
                <w:sz w:val="20"/>
                <w:szCs w:val="20"/>
              </w:rPr>
            </w:pPr>
            <w:r>
              <w:rPr>
                <w:rFonts w:ascii="Arial" w:hAnsi="Arial" w:cs="Arial"/>
                <w:sz w:val="20"/>
                <w:szCs w:val="20"/>
              </w:rPr>
              <w:t>Wickers, Jason</w:t>
            </w:r>
          </w:p>
        </w:tc>
        <w:tc>
          <w:tcPr>
            <w:tcW w:w="4675" w:type="dxa"/>
            <w:tcBorders>
              <w:top w:val="single" w:sz="4" w:space="0" w:color="4F81BD"/>
              <w:left w:val="single" w:sz="4" w:space="0" w:color="4F81BD"/>
              <w:bottom w:val="single" w:sz="4" w:space="0" w:color="4F81BD"/>
              <w:right w:val="single" w:sz="4" w:space="0" w:color="4F81BD"/>
            </w:tcBorders>
          </w:tcPr>
          <w:p w14:paraId="5D65A208" w14:textId="43F3CD19" w:rsidR="00174BC4" w:rsidRPr="00357F2D" w:rsidRDefault="00174BC4" w:rsidP="005145F0">
            <w:pPr>
              <w:jc w:val="center"/>
              <w:rPr>
                <w:rFonts w:ascii="Arial" w:hAnsi="Arial" w:cs="Arial"/>
                <w:sz w:val="20"/>
                <w:szCs w:val="20"/>
              </w:rPr>
            </w:pPr>
            <w:r>
              <w:rPr>
                <w:rFonts w:ascii="Arial" w:hAnsi="Arial" w:cs="Arial"/>
                <w:sz w:val="20"/>
                <w:szCs w:val="20"/>
              </w:rPr>
              <w:t xml:space="preserve">Documentation for </w:t>
            </w:r>
            <w:r w:rsidR="00FC5475">
              <w:rPr>
                <w:rFonts w:ascii="Arial" w:hAnsi="Arial" w:cs="Arial"/>
                <w:sz w:val="20"/>
                <w:szCs w:val="20"/>
              </w:rPr>
              <w:t>initial release</w:t>
            </w:r>
          </w:p>
        </w:tc>
      </w:tr>
      <w:tr w:rsidR="00174BC4" w14:paraId="5F99A03B" w14:textId="77777777" w:rsidTr="005145F0">
        <w:tc>
          <w:tcPr>
            <w:tcW w:w="1165" w:type="dxa"/>
            <w:tcBorders>
              <w:top w:val="single" w:sz="4" w:space="0" w:color="4F81BD"/>
              <w:left w:val="single" w:sz="4" w:space="0" w:color="4F81BD"/>
              <w:bottom w:val="single" w:sz="4" w:space="0" w:color="4F81BD"/>
              <w:right w:val="single" w:sz="4" w:space="0" w:color="4F81BD"/>
            </w:tcBorders>
          </w:tcPr>
          <w:p w14:paraId="427487E9" w14:textId="6B873FD6" w:rsidR="00174BC4" w:rsidRPr="00357F2D" w:rsidRDefault="003850C2" w:rsidP="005145F0">
            <w:pPr>
              <w:jc w:val="center"/>
              <w:rPr>
                <w:rFonts w:ascii="Arial" w:hAnsi="Arial" w:cs="Arial"/>
                <w:sz w:val="20"/>
                <w:szCs w:val="20"/>
              </w:rPr>
            </w:pPr>
            <w:r>
              <w:rPr>
                <w:rFonts w:ascii="Arial" w:hAnsi="Arial" w:cs="Arial"/>
                <w:sz w:val="20"/>
                <w:szCs w:val="20"/>
              </w:rPr>
              <w:t>.1.3</w:t>
            </w:r>
          </w:p>
        </w:tc>
        <w:tc>
          <w:tcPr>
            <w:tcW w:w="1530" w:type="dxa"/>
            <w:tcBorders>
              <w:top w:val="single" w:sz="4" w:space="0" w:color="4F81BD"/>
              <w:left w:val="single" w:sz="4" w:space="0" w:color="4F81BD"/>
              <w:bottom w:val="single" w:sz="4" w:space="0" w:color="4F81BD"/>
              <w:right w:val="single" w:sz="4" w:space="0" w:color="4F81BD"/>
            </w:tcBorders>
          </w:tcPr>
          <w:p w14:paraId="0B8EC645" w14:textId="7F296DAB" w:rsidR="00174BC4" w:rsidRPr="00357F2D" w:rsidRDefault="003850C2" w:rsidP="005145F0">
            <w:pPr>
              <w:jc w:val="center"/>
              <w:rPr>
                <w:rFonts w:ascii="Arial" w:hAnsi="Arial" w:cs="Arial"/>
                <w:sz w:val="20"/>
                <w:szCs w:val="20"/>
              </w:rPr>
            </w:pPr>
            <w:r>
              <w:rPr>
                <w:rFonts w:ascii="Arial" w:hAnsi="Arial" w:cs="Arial"/>
                <w:sz w:val="20"/>
                <w:szCs w:val="20"/>
              </w:rPr>
              <w:t>2022-09-14</w:t>
            </w:r>
          </w:p>
        </w:tc>
        <w:tc>
          <w:tcPr>
            <w:tcW w:w="1980" w:type="dxa"/>
            <w:tcBorders>
              <w:top w:val="single" w:sz="4" w:space="0" w:color="4F81BD"/>
              <w:left w:val="single" w:sz="4" w:space="0" w:color="4F81BD"/>
              <w:bottom w:val="single" w:sz="4" w:space="0" w:color="4F81BD"/>
              <w:right w:val="single" w:sz="4" w:space="0" w:color="4F81BD"/>
            </w:tcBorders>
          </w:tcPr>
          <w:p w14:paraId="7F59099F" w14:textId="2EB8B15D" w:rsidR="00174BC4" w:rsidRPr="00357F2D" w:rsidRDefault="003850C2" w:rsidP="005145F0">
            <w:pPr>
              <w:jc w:val="center"/>
              <w:rPr>
                <w:rFonts w:ascii="Arial" w:hAnsi="Arial" w:cs="Arial"/>
                <w:sz w:val="20"/>
                <w:szCs w:val="20"/>
              </w:rPr>
            </w:pPr>
            <w:r>
              <w:rPr>
                <w:rFonts w:ascii="Arial" w:hAnsi="Arial" w:cs="Arial"/>
                <w:sz w:val="20"/>
                <w:szCs w:val="20"/>
              </w:rPr>
              <w:t>Wickers, Jason</w:t>
            </w:r>
          </w:p>
        </w:tc>
        <w:tc>
          <w:tcPr>
            <w:tcW w:w="4675" w:type="dxa"/>
            <w:tcBorders>
              <w:top w:val="single" w:sz="4" w:space="0" w:color="4F81BD"/>
              <w:left w:val="single" w:sz="4" w:space="0" w:color="4F81BD"/>
              <w:bottom w:val="single" w:sz="4" w:space="0" w:color="4F81BD"/>
              <w:right w:val="single" w:sz="4" w:space="0" w:color="4F81BD"/>
            </w:tcBorders>
          </w:tcPr>
          <w:p w14:paraId="15D320AF" w14:textId="67C35FA6" w:rsidR="00174BC4" w:rsidRPr="00357F2D" w:rsidRDefault="003850C2" w:rsidP="005145F0">
            <w:pPr>
              <w:jc w:val="center"/>
              <w:rPr>
                <w:rFonts w:ascii="Arial" w:hAnsi="Arial" w:cs="Arial"/>
                <w:sz w:val="20"/>
                <w:szCs w:val="20"/>
              </w:rPr>
            </w:pPr>
            <w:r>
              <w:rPr>
                <w:rFonts w:ascii="Arial" w:hAnsi="Arial" w:cs="Arial"/>
                <w:sz w:val="20"/>
                <w:szCs w:val="20"/>
              </w:rPr>
              <w:t xml:space="preserve">Updated with Credentials, </w:t>
            </w:r>
            <w:proofErr w:type="spellStart"/>
            <w:r>
              <w:rPr>
                <w:rFonts w:ascii="Arial" w:hAnsi="Arial" w:cs="Arial"/>
                <w:sz w:val="20"/>
                <w:szCs w:val="20"/>
              </w:rPr>
              <w:t>teamcenter</w:t>
            </w:r>
            <w:proofErr w:type="spellEnd"/>
            <w:r>
              <w:rPr>
                <w:rFonts w:ascii="Arial" w:hAnsi="Arial" w:cs="Arial"/>
                <w:sz w:val="20"/>
                <w:szCs w:val="20"/>
              </w:rPr>
              <w:t xml:space="preserve"> and scripts folder, SSL and Known Issues/Workarounds</w:t>
            </w:r>
          </w:p>
        </w:tc>
      </w:tr>
      <w:tr w:rsidR="00033FF9" w14:paraId="798EE573" w14:textId="77777777" w:rsidTr="005145F0">
        <w:tc>
          <w:tcPr>
            <w:tcW w:w="1165" w:type="dxa"/>
            <w:tcBorders>
              <w:top w:val="single" w:sz="4" w:space="0" w:color="4F81BD"/>
              <w:left w:val="single" w:sz="4" w:space="0" w:color="4F81BD"/>
              <w:bottom w:val="single" w:sz="4" w:space="0" w:color="4F81BD"/>
              <w:right w:val="single" w:sz="4" w:space="0" w:color="4F81BD"/>
            </w:tcBorders>
          </w:tcPr>
          <w:p w14:paraId="3678E4BA" w14:textId="6AC53A78" w:rsidR="00033FF9" w:rsidRDefault="00033FF9" w:rsidP="005145F0">
            <w:pPr>
              <w:jc w:val="center"/>
              <w:rPr>
                <w:rFonts w:ascii="Arial" w:hAnsi="Arial" w:cs="Arial"/>
                <w:sz w:val="20"/>
                <w:szCs w:val="20"/>
              </w:rPr>
            </w:pPr>
          </w:p>
        </w:tc>
        <w:tc>
          <w:tcPr>
            <w:tcW w:w="1530" w:type="dxa"/>
            <w:tcBorders>
              <w:top w:val="single" w:sz="4" w:space="0" w:color="4F81BD"/>
              <w:left w:val="single" w:sz="4" w:space="0" w:color="4F81BD"/>
              <w:bottom w:val="single" w:sz="4" w:space="0" w:color="4F81BD"/>
              <w:right w:val="single" w:sz="4" w:space="0" w:color="4F81BD"/>
            </w:tcBorders>
          </w:tcPr>
          <w:p w14:paraId="56EB92E1" w14:textId="38A3461B" w:rsidR="00033FF9" w:rsidRDefault="00033FF9" w:rsidP="005145F0">
            <w:pPr>
              <w:jc w:val="center"/>
              <w:rPr>
                <w:rFonts w:ascii="Arial" w:hAnsi="Arial" w:cs="Arial"/>
                <w:sz w:val="20"/>
                <w:szCs w:val="20"/>
              </w:rPr>
            </w:pPr>
          </w:p>
        </w:tc>
        <w:tc>
          <w:tcPr>
            <w:tcW w:w="1980" w:type="dxa"/>
            <w:tcBorders>
              <w:top w:val="single" w:sz="4" w:space="0" w:color="4F81BD"/>
              <w:left w:val="single" w:sz="4" w:space="0" w:color="4F81BD"/>
              <w:bottom w:val="single" w:sz="4" w:space="0" w:color="4F81BD"/>
              <w:right w:val="single" w:sz="4" w:space="0" w:color="4F81BD"/>
            </w:tcBorders>
          </w:tcPr>
          <w:p w14:paraId="266E9D61" w14:textId="6BABCB4D" w:rsidR="00033FF9" w:rsidRDefault="00033FF9" w:rsidP="005145F0">
            <w:pPr>
              <w:jc w:val="center"/>
              <w:rPr>
                <w:rFonts w:ascii="Arial" w:hAnsi="Arial" w:cs="Arial"/>
                <w:sz w:val="20"/>
                <w:szCs w:val="20"/>
              </w:rPr>
            </w:pPr>
          </w:p>
        </w:tc>
        <w:tc>
          <w:tcPr>
            <w:tcW w:w="4675" w:type="dxa"/>
            <w:tcBorders>
              <w:top w:val="single" w:sz="4" w:space="0" w:color="4F81BD"/>
              <w:left w:val="single" w:sz="4" w:space="0" w:color="4F81BD"/>
              <w:bottom w:val="single" w:sz="4" w:space="0" w:color="4F81BD"/>
              <w:right w:val="single" w:sz="4" w:space="0" w:color="4F81BD"/>
            </w:tcBorders>
          </w:tcPr>
          <w:p w14:paraId="7C984B55" w14:textId="044BD15F" w:rsidR="00033FF9" w:rsidRDefault="00033FF9" w:rsidP="005145F0">
            <w:pPr>
              <w:jc w:val="center"/>
              <w:rPr>
                <w:rFonts w:ascii="Arial" w:hAnsi="Arial" w:cs="Arial"/>
                <w:sz w:val="20"/>
                <w:szCs w:val="20"/>
              </w:rPr>
            </w:pPr>
          </w:p>
        </w:tc>
      </w:tr>
    </w:tbl>
    <w:p w14:paraId="70AA12A3" w14:textId="77777777" w:rsidR="00174BC4" w:rsidRDefault="00174BC4">
      <w:r>
        <w:br w:type="page"/>
      </w:r>
    </w:p>
    <w:sdt>
      <w:sdtPr>
        <w:rPr>
          <w:rFonts w:asciiTheme="minorHAnsi" w:eastAsiaTheme="minorHAnsi" w:hAnsiTheme="minorHAnsi" w:cstheme="minorBidi"/>
          <w:color w:val="auto"/>
          <w:sz w:val="22"/>
          <w:szCs w:val="22"/>
        </w:rPr>
        <w:id w:val="-1700009117"/>
        <w:docPartObj>
          <w:docPartGallery w:val="Table of Contents"/>
          <w:docPartUnique/>
        </w:docPartObj>
      </w:sdtPr>
      <w:sdtEndPr>
        <w:rPr>
          <w:b/>
          <w:bCs/>
          <w:noProof/>
        </w:rPr>
      </w:sdtEndPr>
      <w:sdtContent>
        <w:p w14:paraId="659A0026" w14:textId="111BC039" w:rsidR="008A5895" w:rsidRDefault="008A5895">
          <w:pPr>
            <w:pStyle w:val="TOCHeading"/>
          </w:pPr>
          <w:r>
            <w:t>Table of Contents</w:t>
          </w:r>
        </w:p>
        <w:p w14:paraId="4E349D08" w14:textId="698A0A20" w:rsidR="00C33DB9" w:rsidRDefault="008A58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4064092" w:history="1">
            <w:r w:rsidR="00C33DB9" w:rsidRPr="00094679">
              <w:rPr>
                <w:rStyle w:val="Hyperlink"/>
                <w:noProof/>
              </w:rPr>
              <w:t>Introduction</w:t>
            </w:r>
            <w:r w:rsidR="00C33DB9">
              <w:rPr>
                <w:noProof/>
                <w:webHidden/>
              </w:rPr>
              <w:tab/>
            </w:r>
            <w:r w:rsidR="00C33DB9">
              <w:rPr>
                <w:noProof/>
                <w:webHidden/>
              </w:rPr>
              <w:fldChar w:fldCharType="begin"/>
            </w:r>
            <w:r w:rsidR="00C33DB9">
              <w:rPr>
                <w:noProof/>
                <w:webHidden/>
              </w:rPr>
              <w:instrText xml:space="preserve"> PAGEREF _Toc114064092 \h </w:instrText>
            </w:r>
            <w:r w:rsidR="00C33DB9">
              <w:rPr>
                <w:noProof/>
                <w:webHidden/>
              </w:rPr>
            </w:r>
            <w:r w:rsidR="00C33DB9">
              <w:rPr>
                <w:noProof/>
                <w:webHidden/>
              </w:rPr>
              <w:fldChar w:fldCharType="separate"/>
            </w:r>
            <w:r w:rsidR="00C33DB9">
              <w:rPr>
                <w:noProof/>
                <w:webHidden/>
              </w:rPr>
              <w:t>3</w:t>
            </w:r>
            <w:r w:rsidR="00C33DB9">
              <w:rPr>
                <w:noProof/>
                <w:webHidden/>
              </w:rPr>
              <w:fldChar w:fldCharType="end"/>
            </w:r>
          </w:hyperlink>
        </w:p>
        <w:p w14:paraId="53792122" w14:textId="5FB12F8D" w:rsidR="00C33DB9" w:rsidRDefault="00C33DB9">
          <w:pPr>
            <w:pStyle w:val="TOC1"/>
            <w:tabs>
              <w:tab w:val="right" w:leader="dot" w:pos="9350"/>
            </w:tabs>
            <w:rPr>
              <w:rFonts w:eastAsiaTheme="minorEastAsia"/>
              <w:noProof/>
            </w:rPr>
          </w:pPr>
          <w:hyperlink w:anchor="_Toc114064093" w:history="1">
            <w:r w:rsidRPr="00094679">
              <w:rPr>
                <w:rStyle w:val="Hyperlink"/>
                <w:noProof/>
              </w:rPr>
              <w:t>Installation</w:t>
            </w:r>
            <w:r>
              <w:rPr>
                <w:noProof/>
                <w:webHidden/>
              </w:rPr>
              <w:tab/>
            </w:r>
            <w:r>
              <w:rPr>
                <w:noProof/>
                <w:webHidden/>
              </w:rPr>
              <w:fldChar w:fldCharType="begin"/>
            </w:r>
            <w:r>
              <w:rPr>
                <w:noProof/>
                <w:webHidden/>
              </w:rPr>
              <w:instrText xml:space="preserve"> PAGEREF _Toc114064093 \h </w:instrText>
            </w:r>
            <w:r>
              <w:rPr>
                <w:noProof/>
                <w:webHidden/>
              </w:rPr>
            </w:r>
            <w:r>
              <w:rPr>
                <w:noProof/>
                <w:webHidden/>
              </w:rPr>
              <w:fldChar w:fldCharType="separate"/>
            </w:r>
            <w:r>
              <w:rPr>
                <w:noProof/>
                <w:webHidden/>
              </w:rPr>
              <w:t>3</w:t>
            </w:r>
            <w:r>
              <w:rPr>
                <w:noProof/>
                <w:webHidden/>
              </w:rPr>
              <w:fldChar w:fldCharType="end"/>
            </w:r>
          </w:hyperlink>
        </w:p>
        <w:p w14:paraId="68F8FE66" w14:textId="4D8B7AD2" w:rsidR="00C33DB9" w:rsidRDefault="00C33DB9">
          <w:pPr>
            <w:pStyle w:val="TOC2"/>
            <w:tabs>
              <w:tab w:val="right" w:leader="dot" w:pos="9350"/>
            </w:tabs>
            <w:rPr>
              <w:rFonts w:eastAsiaTheme="minorEastAsia"/>
              <w:noProof/>
            </w:rPr>
          </w:pPr>
          <w:hyperlink w:anchor="_Toc114064094" w:history="1">
            <w:r w:rsidRPr="00094679">
              <w:rPr>
                <w:rStyle w:val="Hyperlink"/>
                <w:noProof/>
              </w:rPr>
              <w:t>Pre-Requisites</w:t>
            </w:r>
            <w:r>
              <w:rPr>
                <w:noProof/>
                <w:webHidden/>
              </w:rPr>
              <w:tab/>
            </w:r>
            <w:r>
              <w:rPr>
                <w:noProof/>
                <w:webHidden/>
              </w:rPr>
              <w:fldChar w:fldCharType="begin"/>
            </w:r>
            <w:r>
              <w:rPr>
                <w:noProof/>
                <w:webHidden/>
              </w:rPr>
              <w:instrText xml:space="preserve"> PAGEREF _Toc114064094 \h </w:instrText>
            </w:r>
            <w:r>
              <w:rPr>
                <w:noProof/>
                <w:webHidden/>
              </w:rPr>
            </w:r>
            <w:r>
              <w:rPr>
                <w:noProof/>
                <w:webHidden/>
              </w:rPr>
              <w:fldChar w:fldCharType="separate"/>
            </w:r>
            <w:r>
              <w:rPr>
                <w:noProof/>
                <w:webHidden/>
              </w:rPr>
              <w:t>3</w:t>
            </w:r>
            <w:r>
              <w:rPr>
                <w:noProof/>
                <w:webHidden/>
              </w:rPr>
              <w:fldChar w:fldCharType="end"/>
            </w:r>
          </w:hyperlink>
        </w:p>
        <w:p w14:paraId="33448238" w14:textId="22355B97" w:rsidR="00C33DB9" w:rsidRDefault="00C33DB9">
          <w:pPr>
            <w:pStyle w:val="TOC2"/>
            <w:tabs>
              <w:tab w:val="right" w:leader="dot" w:pos="9350"/>
            </w:tabs>
            <w:rPr>
              <w:rFonts w:eastAsiaTheme="minorEastAsia"/>
              <w:noProof/>
            </w:rPr>
          </w:pPr>
          <w:hyperlink w:anchor="_Toc114064095" w:history="1">
            <w:r w:rsidRPr="00094679">
              <w:rPr>
                <w:rStyle w:val="Hyperlink"/>
                <w:noProof/>
              </w:rPr>
              <w:t>Obtain Source Code</w:t>
            </w:r>
            <w:r>
              <w:rPr>
                <w:noProof/>
                <w:webHidden/>
              </w:rPr>
              <w:tab/>
            </w:r>
            <w:r>
              <w:rPr>
                <w:noProof/>
                <w:webHidden/>
              </w:rPr>
              <w:fldChar w:fldCharType="begin"/>
            </w:r>
            <w:r>
              <w:rPr>
                <w:noProof/>
                <w:webHidden/>
              </w:rPr>
              <w:instrText xml:space="preserve"> PAGEREF _Toc114064095 \h </w:instrText>
            </w:r>
            <w:r>
              <w:rPr>
                <w:noProof/>
                <w:webHidden/>
              </w:rPr>
            </w:r>
            <w:r>
              <w:rPr>
                <w:noProof/>
                <w:webHidden/>
              </w:rPr>
              <w:fldChar w:fldCharType="separate"/>
            </w:r>
            <w:r>
              <w:rPr>
                <w:noProof/>
                <w:webHidden/>
              </w:rPr>
              <w:t>3</w:t>
            </w:r>
            <w:r>
              <w:rPr>
                <w:noProof/>
                <w:webHidden/>
              </w:rPr>
              <w:fldChar w:fldCharType="end"/>
            </w:r>
          </w:hyperlink>
        </w:p>
        <w:p w14:paraId="66447F26" w14:textId="064C9757" w:rsidR="00C33DB9" w:rsidRDefault="00C33DB9">
          <w:pPr>
            <w:pStyle w:val="TOC3"/>
            <w:tabs>
              <w:tab w:val="right" w:leader="dot" w:pos="9350"/>
            </w:tabs>
            <w:rPr>
              <w:rFonts w:eastAsiaTheme="minorEastAsia"/>
              <w:noProof/>
            </w:rPr>
          </w:pPr>
          <w:hyperlink w:anchor="_Toc114064096" w:history="1">
            <w:r w:rsidRPr="00094679">
              <w:rPr>
                <w:rStyle w:val="Hyperlink"/>
                <w:noProof/>
              </w:rPr>
              <w:t>Create and Activate Virtual Environment</w:t>
            </w:r>
            <w:r>
              <w:rPr>
                <w:noProof/>
                <w:webHidden/>
              </w:rPr>
              <w:tab/>
            </w:r>
            <w:r>
              <w:rPr>
                <w:noProof/>
                <w:webHidden/>
              </w:rPr>
              <w:fldChar w:fldCharType="begin"/>
            </w:r>
            <w:r>
              <w:rPr>
                <w:noProof/>
                <w:webHidden/>
              </w:rPr>
              <w:instrText xml:space="preserve"> PAGEREF _Toc114064096 \h </w:instrText>
            </w:r>
            <w:r>
              <w:rPr>
                <w:noProof/>
                <w:webHidden/>
              </w:rPr>
            </w:r>
            <w:r>
              <w:rPr>
                <w:noProof/>
                <w:webHidden/>
              </w:rPr>
              <w:fldChar w:fldCharType="separate"/>
            </w:r>
            <w:r>
              <w:rPr>
                <w:noProof/>
                <w:webHidden/>
              </w:rPr>
              <w:t>3</w:t>
            </w:r>
            <w:r>
              <w:rPr>
                <w:noProof/>
                <w:webHidden/>
              </w:rPr>
              <w:fldChar w:fldCharType="end"/>
            </w:r>
          </w:hyperlink>
        </w:p>
        <w:p w14:paraId="6CCEC8B7" w14:textId="32E5D3B6" w:rsidR="00C33DB9" w:rsidRDefault="00C33DB9">
          <w:pPr>
            <w:pStyle w:val="TOC3"/>
            <w:tabs>
              <w:tab w:val="right" w:leader="dot" w:pos="9350"/>
            </w:tabs>
            <w:rPr>
              <w:rFonts w:eastAsiaTheme="minorEastAsia"/>
              <w:noProof/>
            </w:rPr>
          </w:pPr>
          <w:hyperlink w:anchor="_Toc114064097" w:history="1">
            <w:r w:rsidRPr="00094679">
              <w:rPr>
                <w:rStyle w:val="Hyperlink"/>
                <w:noProof/>
              </w:rPr>
              <w:t>Install PIP Packages</w:t>
            </w:r>
            <w:r>
              <w:rPr>
                <w:noProof/>
                <w:webHidden/>
              </w:rPr>
              <w:tab/>
            </w:r>
            <w:r>
              <w:rPr>
                <w:noProof/>
                <w:webHidden/>
              </w:rPr>
              <w:fldChar w:fldCharType="begin"/>
            </w:r>
            <w:r>
              <w:rPr>
                <w:noProof/>
                <w:webHidden/>
              </w:rPr>
              <w:instrText xml:space="preserve"> PAGEREF _Toc114064097 \h </w:instrText>
            </w:r>
            <w:r>
              <w:rPr>
                <w:noProof/>
                <w:webHidden/>
              </w:rPr>
            </w:r>
            <w:r>
              <w:rPr>
                <w:noProof/>
                <w:webHidden/>
              </w:rPr>
              <w:fldChar w:fldCharType="separate"/>
            </w:r>
            <w:r>
              <w:rPr>
                <w:noProof/>
                <w:webHidden/>
              </w:rPr>
              <w:t>3</w:t>
            </w:r>
            <w:r>
              <w:rPr>
                <w:noProof/>
                <w:webHidden/>
              </w:rPr>
              <w:fldChar w:fldCharType="end"/>
            </w:r>
          </w:hyperlink>
        </w:p>
        <w:p w14:paraId="53F7149B" w14:textId="37D94689" w:rsidR="00C33DB9" w:rsidRDefault="00C33DB9">
          <w:pPr>
            <w:pStyle w:val="TOC2"/>
            <w:tabs>
              <w:tab w:val="right" w:leader="dot" w:pos="9350"/>
            </w:tabs>
            <w:rPr>
              <w:rFonts w:eastAsiaTheme="minorEastAsia"/>
              <w:noProof/>
            </w:rPr>
          </w:pPr>
          <w:hyperlink w:anchor="_Toc114064098" w:history="1">
            <w:r w:rsidRPr="00094679">
              <w:rPr>
                <w:rStyle w:val="Hyperlink"/>
                <w:noProof/>
              </w:rPr>
              <w:t>Install Siemens Package for Python</w:t>
            </w:r>
            <w:r>
              <w:rPr>
                <w:noProof/>
                <w:webHidden/>
              </w:rPr>
              <w:tab/>
            </w:r>
            <w:r>
              <w:rPr>
                <w:noProof/>
                <w:webHidden/>
              </w:rPr>
              <w:fldChar w:fldCharType="begin"/>
            </w:r>
            <w:r>
              <w:rPr>
                <w:noProof/>
                <w:webHidden/>
              </w:rPr>
              <w:instrText xml:space="preserve"> PAGEREF _Toc114064098 \h </w:instrText>
            </w:r>
            <w:r>
              <w:rPr>
                <w:noProof/>
                <w:webHidden/>
              </w:rPr>
            </w:r>
            <w:r>
              <w:rPr>
                <w:noProof/>
                <w:webHidden/>
              </w:rPr>
              <w:fldChar w:fldCharType="separate"/>
            </w:r>
            <w:r>
              <w:rPr>
                <w:noProof/>
                <w:webHidden/>
              </w:rPr>
              <w:t>4</w:t>
            </w:r>
            <w:r>
              <w:rPr>
                <w:noProof/>
                <w:webHidden/>
              </w:rPr>
              <w:fldChar w:fldCharType="end"/>
            </w:r>
          </w:hyperlink>
        </w:p>
        <w:p w14:paraId="48DE6F86" w14:textId="2E595C76" w:rsidR="00C33DB9" w:rsidRDefault="00C33DB9">
          <w:pPr>
            <w:pStyle w:val="TOC2"/>
            <w:tabs>
              <w:tab w:val="right" w:leader="dot" w:pos="9350"/>
            </w:tabs>
            <w:rPr>
              <w:rFonts w:eastAsiaTheme="minorEastAsia"/>
              <w:noProof/>
            </w:rPr>
          </w:pPr>
          <w:hyperlink w:anchor="_Toc114064099" w:history="1">
            <w:r w:rsidRPr="00094679">
              <w:rPr>
                <w:rStyle w:val="Hyperlink"/>
                <w:noProof/>
              </w:rPr>
              <w:t>Teamcenter Environment Folder and Scripts</w:t>
            </w:r>
            <w:r>
              <w:rPr>
                <w:noProof/>
                <w:webHidden/>
              </w:rPr>
              <w:tab/>
            </w:r>
            <w:r>
              <w:rPr>
                <w:noProof/>
                <w:webHidden/>
              </w:rPr>
              <w:fldChar w:fldCharType="begin"/>
            </w:r>
            <w:r>
              <w:rPr>
                <w:noProof/>
                <w:webHidden/>
              </w:rPr>
              <w:instrText xml:space="preserve"> PAGEREF _Toc114064099 \h </w:instrText>
            </w:r>
            <w:r>
              <w:rPr>
                <w:noProof/>
                <w:webHidden/>
              </w:rPr>
            </w:r>
            <w:r>
              <w:rPr>
                <w:noProof/>
                <w:webHidden/>
              </w:rPr>
              <w:fldChar w:fldCharType="separate"/>
            </w:r>
            <w:r>
              <w:rPr>
                <w:noProof/>
                <w:webHidden/>
              </w:rPr>
              <w:t>4</w:t>
            </w:r>
            <w:r>
              <w:rPr>
                <w:noProof/>
                <w:webHidden/>
              </w:rPr>
              <w:fldChar w:fldCharType="end"/>
            </w:r>
          </w:hyperlink>
        </w:p>
        <w:p w14:paraId="18695321" w14:textId="3775673D" w:rsidR="00C33DB9" w:rsidRDefault="00C33DB9">
          <w:pPr>
            <w:pStyle w:val="TOC2"/>
            <w:tabs>
              <w:tab w:val="right" w:leader="dot" w:pos="9350"/>
            </w:tabs>
            <w:rPr>
              <w:rFonts w:eastAsiaTheme="minorEastAsia"/>
              <w:noProof/>
            </w:rPr>
          </w:pPr>
          <w:hyperlink w:anchor="_Toc114064100" w:history="1">
            <w:r w:rsidRPr="00094679">
              <w:rPr>
                <w:rStyle w:val="Hyperlink"/>
                <w:noProof/>
              </w:rPr>
              <w:t>Credentials</w:t>
            </w:r>
            <w:r>
              <w:rPr>
                <w:noProof/>
                <w:webHidden/>
              </w:rPr>
              <w:tab/>
            </w:r>
            <w:r>
              <w:rPr>
                <w:noProof/>
                <w:webHidden/>
              </w:rPr>
              <w:fldChar w:fldCharType="begin"/>
            </w:r>
            <w:r>
              <w:rPr>
                <w:noProof/>
                <w:webHidden/>
              </w:rPr>
              <w:instrText xml:space="preserve"> PAGEREF _Toc114064100 \h </w:instrText>
            </w:r>
            <w:r>
              <w:rPr>
                <w:noProof/>
                <w:webHidden/>
              </w:rPr>
            </w:r>
            <w:r>
              <w:rPr>
                <w:noProof/>
                <w:webHidden/>
              </w:rPr>
              <w:fldChar w:fldCharType="separate"/>
            </w:r>
            <w:r>
              <w:rPr>
                <w:noProof/>
                <w:webHidden/>
              </w:rPr>
              <w:t>4</w:t>
            </w:r>
            <w:r>
              <w:rPr>
                <w:noProof/>
                <w:webHidden/>
              </w:rPr>
              <w:fldChar w:fldCharType="end"/>
            </w:r>
          </w:hyperlink>
        </w:p>
        <w:p w14:paraId="1BA6DE99" w14:textId="1E74FB3D" w:rsidR="00C33DB9" w:rsidRDefault="00C33DB9">
          <w:pPr>
            <w:pStyle w:val="TOC2"/>
            <w:tabs>
              <w:tab w:val="right" w:leader="dot" w:pos="9350"/>
            </w:tabs>
            <w:rPr>
              <w:rFonts w:eastAsiaTheme="minorEastAsia"/>
              <w:noProof/>
            </w:rPr>
          </w:pPr>
          <w:hyperlink w:anchor="_Toc114064101" w:history="1">
            <w:r w:rsidRPr="00094679">
              <w:rPr>
                <w:rStyle w:val="Hyperlink"/>
                <w:noProof/>
              </w:rPr>
              <w:t>Secure Sockets Layer (SSL)</w:t>
            </w:r>
            <w:r>
              <w:rPr>
                <w:noProof/>
                <w:webHidden/>
              </w:rPr>
              <w:tab/>
            </w:r>
            <w:r>
              <w:rPr>
                <w:noProof/>
                <w:webHidden/>
              </w:rPr>
              <w:fldChar w:fldCharType="begin"/>
            </w:r>
            <w:r>
              <w:rPr>
                <w:noProof/>
                <w:webHidden/>
              </w:rPr>
              <w:instrText xml:space="preserve"> PAGEREF _Toc114064101 \h </w:instrText>
            </w:r>
            <w:r>
              <w:rPr>
                <w:noProof/>
                <w:webHidden/>
              </w:rPr>
            </w:r>
            <w:r>
              <w:rPr>
                <w:noProof/>
                <w:webHidden/>
              </w:rPr>
              <w:fldChar w:fldCharType="separate"/>
            </w:r>
            <w:r>
              <w:rPr>
                <w:noProof/>
                <w:webHidden/>
              </w:rPr>
              <w:t>5</w:t>
            </w:r>
            <w:r>
              <w:rPr>
                <w:noProof/>
                <w:webHidden/>
              </w:rPr>
              <w:fldChar w:fldCharType="end"/>
            </w:r>
          </w:hyperlink>
        </w:p>
        <w:p w14:paraId="6BB6639A" w14:textId="0E597CE0" w:rsidR="00C33DB9" w:rsidRDefault="00C33DB9">
          <w:pPr>
            <w:pStyle w:val="TOC2"/>
            <w:tabs>
              <w:tab w:val="right" w:leader="dot" w:pos="9350"/>
            </w:tabs>
            <w:rPr>
              <w:rFonts w:eastAsiaTheme="minorEastAsia"/>
              <w:noProof/>
            </w:rPr>
          </w:pPr>
          <w:hyperlink w:anchor="_Toc114064102" w:history="1">
            <w:r w:rsidRPr="00094679">
              <w:rPr>
                <w:rStyle w:val="Hyperlink"/>
                <w:noProof/>
              </w:rPr>
              <w:t>Install Python for Visual Studio Code</w:t>
            </w:r>
            <w:r>
              <w:rPr>
                <w:noProof/>
                <w:webHidden/>
              </w:rPr>
              <w:tab/>
            </w:r>
            <w:r>
              <w:rPr>
                <w:noProof/>
                <w:webHidden/>
              </w:rPr>
              <w:fldChar w:fldCharType="begin"/>
            </w:r>
            <w:r>
              <w:rPr>
                <w:noProof/>
                <w:webHidden/>
              </w:rPr>
              <w:instrText xml:space="preserve"> PAGEREF _Toc114064102 \h </w:instrText>
            </w:r>
            <w:r>
              <w:rPr>
                <w:noProof/>
                <w:webHidden/>
              </w:rPr>
            </w:r>
            <w:r>
              <w:rPr>
                <w:noProof/>
                <w:webHidden/>
              </w:rPr>
              <w:fldChar w:fldCharType="separate"/>
            </w:r>
            <w:r>
              <w:rPr>
                <w:noProof/>
                <w:webHidden/>
              </w:rPr>
              <w:t>9</w:t>
            </w:r>
            <w:r>
              <w:rPr>
                <w:noProof/>
                <w:webHidden/>
              </w:rPr>
              <w:fldChar w:fldCharType="end"/>
            </w:r>
          </w:hyperlink>
        </w:p>
        <w:p w14:paraId="4F180AD9" w14:textId="5EAE4C76" w:rsidR="00C33DB9" w:rsidRDefault="00C33DB9">
          <w:pPr>
            <w:pStyle w:val="TOC3"/>
            <w:tabs>
              <w:tab w:val="right" w:leader="dot" w:pos="9350"/>
            </w:tabs>
            <w:rPr>
              <w:rFonts w:eastAsiaTheme="minorEastAsia"/>
              <w:noProof/>
            </w:rPr>
          </w:pPr>
          <w:hyperlink w:anchor="_Toc114064103" w:history="1">
            <w:r w:rsidRPr="00094679">
              <w:rPr>
                <w:rStyle w:val="Hyperlink"/>
                <w:noProof/>
              </w:rPr>
              <w:t>Debugging Python Code</w:t>
            </w:r>
            <w:r>
              <w:rPr>
                <w:noProof/>
                <w:webHidden/>
              </w:rPr>
              <w:tab/>
            </w:r>
            <w:r>
              <w:rPr>
                <w:noProof/>
                <w:webHidden/>
              </w:rPr>
              <w:fldChar w:fldCharType="begin"/>
            </w:r>
            <w:r>
              <w:rPr>
                <w:noProof/>
                <w:webHidden/>
              </w:rPr>
              <w:instrText xml:space="preserve"> PAGEREF _Toc114064103 \h </w:instrText>
            </w:r>
            <w:r>
              <w:rPr>
                <w:noProof/>
                <w:webHidden/>
              </w:rPr>
            </w:r>
            <w:r>
              <w:rPr>
                <w:noProof/>
                <w:webHidden/>
              </w:rPr>
              <w:fldChar w:fldCharType="separate"/>
            </w:r>
            <w:r>
              <w:rPr>
                <w:noProof/>
                <w:webHidden/>
              </w:rPr>
              <w:t>10</w:t>
            </w:r>
            <w:r>
              <w:rPr>
                <w:noProof/>
                <w:webHidden/>
              </w:rPr>
              <w:fldChar w:fldCharType="end"/>
            </w:r>
          </w:hyperlink>
        </w:p>
        <w:p w14:paraId="68650311" w14:textId="5D44D12B" w:rsidR="00C33DB9" w:rsidRDefault="00C33DB9">
          <w:pPr>
            <w:pStyle w:val="TOC1"/>
            <w:tabs>
              <w:tab w:val="right" w:leader="dot" w:pos="9350"/>
            </w:tabs>
            <w:rPr>
              <w:rFonts w:eastAsiaTheme="minorEastAsia"/>
              <w:noProof/>
            </w:rPr>
          </w:pPr>
          <w:hyperlink w:anchor="_Toc114064104" w:history="1">
            <w:r w:rsidRPr="00094679">
              <w:rPr>
                <w:rStyle w:val="Hyperlink"/>
                <w:noProof/>
              </w:rPr>
              <w:t>Code Layout</w:t>
            </w:r>
            <w:r>
              <w:rPr>
                <w:noProof/>
                <w:webHidden/>
              </w:rPr>
              <w:tab/>
            </w:r>
            <w:r>
              <w:rPr>
                <w:noProof/>
                <w:webHidden/>
              </w:rPr>
              <w:fldChar w:fldCharType="begin"/>
            </w:r>
            <w:r>
              <w:rPr>
                <w:noProof/>
                <w:webHidden/>
              </w:rPr>
              <w:instrText xml:space="preserve"> PAGEREF _Toc114064104 \h </w:instrText>
            </w:r>
            <w:r>
              <w:rPr>
                <w:noProof/>
                <w:webHidden/>
              </w:rPr>
            </w:r>
            <w:r>
              <w:rPr>
                <w:noProof/>
                <w:webHidden/>
              </w:rPr>
              <w:fldChar w:fldCharType="separate"/>
            </w:r>
            <w:r>
              <w:rPr>
                <w:noProof/>
                <w:webHidden/>
              </w:rPr>
              <w:t>10</w:t>
            </w:r>
            <w:r>
              <w:rPr>
                <w:noProof/>
                <w:webHidden/>
              </w:rPr>
              <w:fldChar w:fldCharType="end"/>
            </w:r>
          </w:hyperlink>
        </w:p>
        <w:p w14:paraId="06339406" w14:textId="6ACF3FBE" w:rsidR="00C33DB9" w:rsidRDefault="00C33DB9">
          <w:pPr>
            <w:pStyle w:val="TOC1"/>
            <w:tabs>
              <w:tab w:val="right" w:leader="dot" w:pos="9350"/>
            </w:tabs>
            <w:rPr>
              <w:rFonts w:eastAsiaTheme="minorEastAsia"/>
              <w:noProof/>
            </w:rPr>
          </w:pPr>
          <w:hyperlink w:anchor="_Toc114064105" w:history="1">
            <w:r w:rsidRPr="00094679">
              <w:rPr>
                <w:rStyle w:val="Hyperlink"/>
                <w:noProof/>
              </w:rPr>
              <w:t>Build, Install, and Distribution</w:t>
            </w:r>
            <w:r>
              <w:rPr>
                <w:noProof/>
                <w:webHidden/>
              </w:rPr>
              <w:tab/>
            </w:r>
            <w:r>
              <w:rPr>
                <w:noProof/>
                <w:webHidden/>
              </w:rPr>
              <w:fldChar w:fldCharType="begin"/>
            </w:r>
            <w:r>
              <w:rPr>
                <w:noProof/>
                <w:webHidden/>
              </w:rPr>
              <w:instrText xml:space="preserve"> PAGEREF _Toc114064105 \h </w:instrText>
            </w:r>
            <w:r>
              <w:rPr>
                <w:noProof/>
                <w:webHidden/>
              </w:rPr>
            </w:r>
            <w:r>
              <w:rPr>
                <w:noProof/>
                <w:webHidden/>
              </w:rPr>
              <w:fldChar w:fldCharType="separate"/>
            </w:r>
            <w:r>
              <w:rPr>
                <w:noProof/>
                <w:webHidden/>
              </w:rPr>
              <w:t>10</w:t>
            </w:r>
            <w:r>
              <w:rPr>
                <w:noProof/>
                <w:webHidden/>
              </w:rPr>
              <w:fldChar w:fldCharType="end"/>
            </w:r>
          </w:hyperlink>
        </w:p>
        <w:p w14:paraId="03C24C6D" w14:textId="55B71227" w:rsidR="00C33DB9" w:rsidRDefault="00C33DB9">
          <w:pPr>
            <w:pStyle w:val="TOC1"/>
            <w:tabs>
              <w:tab w:val="right" w:leader="dot" w:pos="9350"/>
            </w:tabs>
            <w:rPr>
              <w:rFonts w:eastAsiaTheme="minorEastAsia"/>
              <w:noProof/>
            </w:rPr>
          </w:pPr>
          <w:hyperlink w:anchor="_Toc114064106" w:history="1">
            <w:r w:rsidRPr="00094679">
              <w:rPr>
                <w:rStyle w:val="Hyperlink"/>
                <w:noProof/>
              </w:rPr>
              <w:t>Known Issues / Workarounds</w:t>
            </w:r>
            <w:r>
              <w:rPr>
                <w:noProof/>
                <w:webHidden/>
              </w:rPr>
              <w:tab/>
            </w:r>
            <w:r>
              <w:rPr>
                <w:noProof/>
                <w:webHidden/>
              </w:rPr>
              <w:fldChar w:fldCharType="begin"/>
            </w:r>
            <w:r>
              <w:rPr>
                <w:noProof/>
                <w:webHidden/>
              </w:rPr>
              <w:instrText xml:space="preserve"> PAGEREF _Toc114064106 \h </w:instrText>
            </w:r>
            <w:r>
              <w:rPr>
                <w:noProof/>
                <w:webHidden/>
              </w:rPr>
            </w:r>
            <w:r>
              <w:rPr>
                <w:noProof/>
                <w:webHidden/>
              </w:rPr>
              <w:fldChar w:fldCharType="separate"/>
            </w:r>
            <w:r>
              <w:rPr>
                <w:noProof/>
                <w:webHidden/>
              </w:rPr>
              <w:t>11</w:t>
            </w:r>
            <w:r>
              <w:rPr>
                <w:noProof/>
                <w:webHidden/>
              </w:rPr>
              <w:fldChar w:fldCharType="end"/>
            </w:r>
          </w:hyperlink>
        </w:p>
        <w:p w14:paraId="600492C3" w14:textId="4FFAA573" w:rsidR="008A5895" w:rsidRDefault="008A5895">
          <w:r>
            <w:rPr>
              <w:b/>
              <w:bCs/>
              <w:noProof/>
            </w:rPr>
            <w:fldChar w:fldCharType="end"/>
          </w:r>
        </w:p>
      </w:sdtContent>
    </w:sdt>
    <w:p w14:paraId="24E0C92C" w14:textId="77777777" w:rsidR="008A5895" w:rsidRDefault="008A5895">
      <w:pPr>
        <w:rPr>
          <w:rFonts w:asciiTheme="majorHAnsi" w:eastAsiaTheme="majorEastAsia" w:hAnsiTheme="majorHAnsi" w:cstheme="majorBidi"/>
          <w:color w:val="2F5496" w:themeColor="accent1" w:themeShade="BF"/>
          <w:sz w:val="32"/>
          <w:szCs w:val="32"/>
        </w:rPr>
      </w:pPr>
      <w:r>
        <w:br w:type="page"/>
      </w:r>
    </w:p>
    <w:p w14:paraId="2419ED84" w14:textId="1BEE6D38" w:rsidR="0015072A" w:rsidRPr="004742D4" w:rsidRDefault="00C8677D" w:rsidP="00AD0090">
      <w:pPr>
        <w:pStyle w:val="Heading1"/>
      </w:pPr>
      <w:bookmarkStart w:id="0" w:name="_Toc114064092"/>
      <w:r>
        <w:lastRenderedPageBreak/>
        <w:t>Introduction</w:t>
      </w:r>
      <w:bookmarkEnd w:id="0"/>
    </w:p>
    <w:p w14:paraId="7E6C2B01" w14:textId="026A74BF" w:rsidR="005D537B" w:rsidRDefault="00CE54C4">
      <w:r>
        <w:t xml:space="preserve">Development of the Teamcenter Requirements integration for MATLAB/SIMULINK is completed primarily in Python. Any MATLAB code is primarily for application glue and wrapping around the Python components of the integration. </w:t>
      </w:r>
    </w:p>
    <w:p w14:paraId="00545214" w14:textId="00736442" w:rsidR="007A136A" w:rsidRDefault="007A136A" w:rsidP="007A136A">
      <w:pPr>
        <w:pStyle w:val="Heading1"/>
      </w:pPr>
      <w:bookmarkStart w:id="1" w:name="_Toc34808634"/>
      <w:bookmarkStart w:id="2" w:name="_Toc114064093"/>
      <w:r>
        <w:t>Install</w:t>
      </w:r>
      <w:r w:rsidR="00BE7559">
        <w:t>ation</w:t>
      </w:r>
      <w:bookmarkEnd w:id="2"/>
    </w:p>
    <w:p w14:paraId="6609C834" w14:textId="3C9518F4" w:rsidR="000D3390" w:rsidRDefault="00273F5D" w:rsidP="000D3390">
      <w:pPr>
        <w:pStyle w:val="Heading2"/>
      </w:pPr>
      <w:bookmarkStart w:id="3" w:name="_Toc114064094"/>
      <w:r>
        <w:t>Pre-</w:t>
      </w:r>
      <w:r w:rsidR="006210E3">
        <w:t>R</w:t>
      </w:r>
      <w:r>
        <w:t>equisites</w:t>
      </w:r>
      <w:bookmarkEnd w:id="1"/>
      <w:bookmarkEnd w:id="3"/>
    </w:p>
    <w:p w14:paraId="3EEB142B" w14:textId="46798DB4" w:rsidR="000D3390" w:rsidRDefault="000D3390" w:rsidP="000D3390">
      <w:r>
        <w:t>This document assumes python has already been installed per the Install Guide</w:t>
      </w:r>
      <w:r w:rsidR="00425937">
        <w:t xml:space="preserve"> and you have obtained and installed:</w:t>
      </w:r>
    </w:p>
    <w:p w14:paraId="2F363DDD" w14:textId="209BF699" w:rsidR="00425937" w:rsidRDefault="00425937" w:rsidP="00425937">
      <w:pPr>
        <w:pStyle w:val="ListParagraph"/>
        <w:numPr>
          <w:ilvl w:val="0"/>
          <w:numId w:val="12"/>
        </w:numPr>
      </w:pPr>
      <w:r>
        <w:t xml:space="preserve">Visual Studio Code: </w:t>
      </w:r>
      <w:hyperlink r:id="rId13" w:history="1">
        <w:r w:rsidRPr="00EF6E01">
          <w:rPr>
            <w:rStyle w:val="Hyperlink"/>
          </w:rPr>
          <w:t>https://code.visualstudio.com/</w:t>
        </w:r>
      </w:hyperlink>
    </w:p>
    <w:p w14:paraId="4EA3E438" w14:textId="77777777" w:rsidR="00425937" w:rsidRDefault="00425937" w:rsidP="00425937">
      <w:pPr>
        <w:pStyle w:val="ListParagraph"/>
      </w:pPr>
    </w:p>
    <w:p w14:paraId="114B383D" w14:textId="3DCB567E" w:rsidR="00AC6695" w:rsidRDefault="00AC6695" w:rsidP="00B97347">
      <w:pPr>
        <w:pStyle w:val="Heading2"/>
      </w:pPr>
      <w:bookmarkStart w:id="4" w:name="_Toc114064095"/>
      <w:r>
        <w:t>Obtain Source Code</w:t>
      </w:r>
      <w:bookmarkEnd w:id="4"/>
    </w:p>
    <w:p w14:paraId="3DD5D96D" w14:textId="6E40E817" w:rsidR="00EB6237" w:rsidRDefault="00EB3932" w:rsidP="00AC6695">
      <w:r>
        <w:t xml:space="preserve">Source code is available as zip or can be </w:t>
      </w:r>
      <w:r w:rsidR="00EB6237">
        <w:t>cloned</w:t>
      </w:r>
      <w:r>
        <w:t xml:space="preserve"> from </w:t>
      </w:r>
      <w:r w:rsidR="003503C1">
        <w:t>S</w:t>
      </w:r>
      <w:r>
        <w:t>iemens</w:t>
      </w:r>
      <w:r w:rsidR="003503C1">
        <w:t>’</w:t>
      </w:r>
      <w:r>
        <w:t xml:space="preserve"> </w:t>
      </w:r>
      <w:r w:rsidR="003503C1">
        <w:t>GITLAB</w:t>
      </w:r>
      <w:r>
        <w:t xml:space="preserve"> site </w:t>
      </w:r>
      <w:r w:rsidR="00EB6237">
        <w:t>here</w:t>
      </w:r>
      <w:r>
        <w:t xml:space="preserve">: </w:t>
      </w:r>
    </w:p>
    <w:p w14:paraId="3265CC44" w14:textId="690587D9" w:rsidR="00102446" w:rsidRDefault="002D7473" w:rsidP="00102446">
      <w:pPr>
        <w:pStyle w:val="ListParagraph"/>
        <w:numPr>
          <w:ilvl w:val="0"/>
          <w:numId w:val="15"/>
        </w:numPr>
      </w:pPr>
      <w:hyperlink r:id="rId14" w:history="1">
        <w:r w:rsidR="00102446" w:rsidRPr="005A4BFD">
          <w:rPr>
            <w:rStyle w:val="Hyperlink"/>
          </w:rPr>
          <w:t>https://code.siemens.com/jason.wickers/resttc</w:t>
        </w:r>
      </w:hyperlink>
      <w:r w:rsidR="00102446" w:rsidRPr="00102446">
        <w:t xml:space="preserve"> </w:t>
      </w:r>
    </w:p>
    <w:p w14:paraId="631854EF" w14:textId="47F23847" w:rsidR="00EB6237" w:rsidRPr="00AC6695" w:rsidRDefault="00EB6237" w:rsidP="00EB6237">
      <w:r>
        <w:t xml:space="preserve">The location of the extracted source / cloned site will </w:t>
      </w:r>
      <w:r w:rsidR="00B64BF3">
        <w:t xml:space="preserve">be the development workspace </w:t>
      </w:r>
      <w:r w:rsidRPr="00EB6237">
        <w:rPr>
          <w:b/>
          <w:bCs/>
        </w:rPr>
        <w:t>&lt;DEV_WORKSPACE&gt;</w:t>
      </w:r>
    </w:p>
    <w:p w14:paraId="026230FB" w14:textId="7972FDF1" w:rsidR="00AC6695" w:rsidRDefault="00AC6695" w:rsidP="00AC6695">
      <w:pPr>
        <w:pStyle w:val="Heading3"/>
      </w:pPr>
      <w:bookmarkStart w:id="5" w:name="_Toc114064096"/>
      <w:r>
        <w:t xml:space="preserve">Create and </w:t>
      </w:r>
      <w:r w:rsidR="00F236CD">
        <w:t>Activate</w:t>
      </w:r>
      <w:r>
        <w:t xml:space="preserve"> Virtual Environment</w:t>
      </w:r>
      <w:bookmarkEnd w:id="5"/>
    </w:p>
    <w:p w14:paraId="2033E685" w14:textId="4AAB2CE5" w:rsidR="00B64BF3" w:rsidRDefault="00B64BF3" w:rsidP="00B64BF3">
      <w:pPr>
        <w:pStyle w:val="ListParagraph"/>
        <w:numPr>
          <w:ilvl w:val="0"/>
          <w:numId w:val="11"/>
        </w:numPr>
      </w:pPr>
      <w:r>
        <w:t>Open command prompt</w:t>
      </w:r>
    </w:p>
    <w:p w14:paraId="23E637D1" w14:textId="4F3E6247" w:rsidR="00B64BF3" w:rsidRDefault="00B64BF3" w:rsidP="00B64BF3">
      <w:pPr>
        <w:pStyle w:val="ListParagraph"/>
        <w:numPr>
          <w:ilvl w:val="0"/>
          <w:numId w:val="11"/>
        </w:numPr>
      </w:pPr>
      <w:r>
        <w:t xml:space="preserve">Change directory: cd /d </w:t>
      </w:r>
      <w:r w:rsidRPr="00B64BF3">
        <w:rPr>
          <w:b/>
          <w:bCs/>
        </w:rPr>
        <w:t>&lt;DEV_WORKSPACE&gt;</w:t>
      </w:r>
    </w:p>
    <w:p w14:paraId="246D8C1F" w14:textId="77777777" w:rsidR="00B64BF3" w:rsidRPr="00B64BF3" w:rsidRDefault="00B64BF3" w:rsidP="00AC6695">
      <w:pPr>
        <w:pStyle w:val="ListParagraph"/>
        <w:numPr>
          <w:ilvl w:val="0"/>
          <w:numId w:val="11"/>
        </w:numPr>
      </w:pPr>
      <w:r>
        <w:t xml:space="preserve">Execute the below command within your </w:t>
      </w:r>
      <w:r w:rsidRPr="00B64BF3">
        <w:rPr>
          <w:b/>
          <w:bCs/>
        </w:rPr>
        <w:t>&lt;DEV_WORKSPACE&gt;</w:t>
      </w:r>
    </w:p>
    <w:p w14:paraId="07CA064B" w14:textId="3E7F608B" w:rsidR="00B64BF3" w:rsidRDefault="00AC6695" w:rsidP="00B64BF3">
      <w:pPr>
        <w:ind w:left="720"/>
      </w:pPr>
      <w:r>
        <w:t xml:space="preserve">python -m </w:t>
      </w:r>
      <w:proofErr w:type="spellStart"/>
      <w:r>
        <w:t>venv</w:t>
      </w:r>
      <w:proofErr w:type="spellEnd"/>
      <w:r>
        <w:t xml:space="preserve"> </w:t>
      </w:r>
      <w:proofErr w:type="spellStart"/>
      <w:r>
        <w:t>venv</w:t>
      </w:r>
      <w:proofErr w:type="spellEnd"/>
    </w:p>
    <w:p w14:paraId="37A78BF0" w14:textId="274D233F" w:rsidR="00B64BF3" w:rsidRDefault="00B64BF3" w:rsidP="00B64BF3">
      <w:pPr>
        <w:rPr>
          <w:b/>
          <w:bCs/>
        </w:rPr>
      </w:pPr>
      <w:r>
        <w:t>The result will be a virtual environment called “</w:t>
      </w:r>
      <w:proofErr w:type="spellStart"/>
      <w:r>
        <w:t>venv</w:t>
      </w:r>
      <w:proofErr w:type="spellEnd"/>
      <w:r>
        <w:t xml:space="preserve">” within your </w:t>
      </w:r>
      <w:r w:rsidRPr="00B64BF3">
        <w:rPr>
          <w:b/>
          <w:bCs/>
        </w:rPr>
        <w:t>&lt;DEV_WORKSPACE&gt;</w:t>
      </w:r>
    </w:p>
    <w:p w14:paraId="554DFF7A" w14:textId="78DF0E0C" w:rsidR="00B64BF3" w:rsidRDefault="00B64BF3" w:rsidP="00B64BF3">
      <w:r>
        <w:t xml:space="preserve">Type the below command to </w:t>
      </w:r>
      <w:r w:rsidR="00DE1480" w:rsidRPr="00DE1480">
        <w:rPr>
          <w:highlight w:val="green"/>
        </w:rPr>
        <w:t>ACTIVATE</w:t>
      </w:r>
      <w:r>
        <w:t xml:space="preserve"> your virtual environment while within your </w:t>
      </w:r>
      <w:r w:rsidRPr="00B64BF3">
        <w:rPr>
          <w:b/>
          <w:bCs/>
        </w:rPr>
        <w:t>&lt;DEV_WORKSPACE&gt;</w:t>
      </w:r>
      <w:r>
        <w:t>:</w:t>
      </w:r>
    </w:p>
    <w:p w14:paraId="7A79177F" w14:textId="7CDD86A8" w:rsidR="00B64BF3" w:rsidRPr="00B64BF3" w:rsidRDefault="00B64BF3" w:rsidP="00B64BF3">
      <w:proofErr w:type="spellStart"/>
      <w:r>
        <w:t>venv</w:t>
      </w:r>
      <w:proofErr w:type="spellEnd"/>
      <w:r>
        <w:t>\Scripts\activate.bat</w:t>
      </w:r>
    </w:p>
    <w:p w14:paraId="3A9EB384" w14:textId="59EE3CD2" w:rsidR="00B64BF3" w:rsidRDefault="00B64BF3" w:rsidP="00B64BF3">
      <w:r>
        <w:t>Note:</w:t>
      </w:r>
    </w:p>
    <w:p w14:paraId="23A01E21" w14:textId="4E37F00F" w:rsidR="00B64BF3" w:rsidRPr="00B64BF3" w:rsidRDefault="00B64BF3" w:rsidP="00B64BF3">
      <w:pPr>
        <w:pStyle w:val="ListParagraph"/>
        <w:numPr>
          <w:ilvl w:val="0"/>
          <w:numId w:val="10"/>
        </w:numPr>
      </w:pPr>
      <w:r>
        <w:t xml:space="preserve">If you want to </w:t>
      </w:r>
      <w:r w:rsidR="00F66A3C" w:rsidRPr="00F66A3C">
        <w:rPr>
          <w:highlight w:val="red"/>
        </w:rPr>
        <w:t>DEACTIVATE</w:t>
      </w:r>
      <w:r>
        <w:t xml:space="preserve"> you can type: </w:t>
      </w:r>
      <w:proofErr w:type="spellStart"/>
      <w:r>
        <w:t>venv</w:t>
      </w:r>
      <w:proofErr w:type="spellEnd"/>
      <w:r>
        <w:t>\Scripts\deactivate.bat</w:t>
      </w:r>
    </w:p>
    <w:p w14:paraId="55EE519A" w14:textId="5983DFA7" w:rsidR="00132FC8" w:rsidRDefault="00132FC8" w:rsidP="00132FC8">
      <w:pPr>
        <w:pStyle w:val="Heading3"/>
      </w:pPr>
      <w:bookmarkStart w:id="6" w:name="_Toc114064097"/>
      <w:r>
        <w:t>Install PIP Packages</w:t>
      </w:r>
      <w:bookmarkEnd w:id="6"/>
    </w:p>
    <w:p w14:paraId="441B97A7" w14:textId="6EDB9C90" w:rsidR="007943E3" w:rsidRPr="007943E3" w:rsidRDefault="007943E3" w:rsidP="007943E3">
      <w:r>
        <w:t xml:space="preserve">In this section you will install packages </w:t>
      </w:r>
      <w:r w:rsidR="00F049DE">
        <w:t xml:space="preserve">from Python’s standard package manager. The packages being installed are </w:t>
      </w:r>
      <w:r w:rsidR="000F1EC5">
        <w:t>required dependencies of the integration.</w:t>
      </w:r>
    </w:p>
    <w:p w14:paraId="38A1966F" w14:textId="5FDD1BB6" w:rsidR="008C721D" w:rsidRDefault="008C721D" w:rsidP="008C721D">
      <w:r>
        <w:t>Run the following from the command prompt</w:t>
      </w:r>
      <w:r w:rsidR="00B64BF3">
        <w:t xml:space="preserve"> in the </w:t>
      </w:r>
      <w:r w:rsidR="00B64BF3" w:rsidRPr="00B64BF3">
        <w:rPr>
          <w:highlight w:val="green"/>
        </w:rPr>
        <w:t>ACTIVATED</w:t>
      </w:r>
      <w:r w:rsidR="00B64BF3">
        <w:t xml:space="preserve"> </w:t>
      </w:r>
      <w:r w:rsidR="00B64BF3" w:rsidRPr="00B64BF3">
        <w:rPr>
          <w:b/>
          <w:bCs/>
        </w:rPr>
        <w:t>&lt;DEV_WORKSPACE&gt;</w:t>
      </w:r>
      <w:r>
        <w:t>:</w:t>
      </w:r>
    </w:p>
    <w:tbl>
      <w:tblPr>
        <w:tblStyle w:val="TableGrid"/>
        <w:tblW w:w="0" w:type="auto"/>
        <w:tblLook w:val="04A0" w:firstRow="1" w:lastRow="0" w:firstColumn="1" w:lastColumn="0" w:noHBand="0" w:noVBand="1"/>
      </w:tblPr>
      <w:tblGrid>
        <w:gridCol w:w="9350"/>
      </w:tblGrid>
      <w:tr w:rsidR="008C721D" w14:paraId="1F2A41A3" w14:textId="77777777" w:rsidTr="008C721D">
        <w:tc>
          <w:tcPr>
            <w:tcW w:w="9350" w:type="dxa"/>
          </w:tcPr>
          <w:p w14:paraId="27F7AE26" w14:textId="77777777" w:rsidR="008C721D" w:rsidRDefault="008C721D" w:rsidP="008C721D"/>
          <w:p w14:paraId="6AAF4BDA" w14:textId="77777777" w:rsidR="008C721D" w:rsidRDefault="008C721D" w:rsidP="008C721D">
            <w:r>
              <w:t xml:space="preserve">pip install </w:t>
            </w:r>
            <w:proofErr w:type="spellStart"/>
            <w:r>
              <w:t>certifi</w:t>
            </w:r>
            <w:proofErr w:type="spellEnd"/>
          </w:p>
          <w:p w14:paraId="61FDE992" w14:textId="77777777" w:rsidR="008C721D" w:rsidRDefault="008C721D" w:rsidP="008C721D">
            <w:r>
              <w:t>pip install requests</w:t>
            </w:r>
          </w:p>
          <w:p w14:paraId="64F67E26" w14:textId="77777777" w:rsidR="008C721D" w:rsidRDefault="008C721D" w:rsidP="008C721D">
            <w:r>
              <w:t>pip install inflection</w:t>
            </w:r>
          </w:p>
          <w:p w14:paraId="5F525829" w14:textId="77777777" w:rsidR="008C721D" w:rsidRPr="00132FC8" w:rsidRDefault="008C721D" w:rsidP="008C721D">
            <w:r>
              <w:lastRenderedPageBreak/>
              <w:t>pip install bs4</w:t>
            </w:r>
          </w:p>
          <w:p w14:paraId="3F2157BF" w14:textId="7D6D84DE" w:rsidR="008C721D" w:rsidRDefault="006844ED" w:rsidP="008C721D">
            <w:r w:rsidRPr="006844ED">
              <w:t>pip install cryptography</w:t>
            </w:r>
          </w:p>
          <w:p w14:paraId="516808E6" w14:textId="63E0B8E0" w:rsidR="008C721D" w:rsidRDefault="008C721D" w:rsidP="008C721D"/>
        </w:tc>
      </w:tr>
    </w:tbl>
    <w:p w14:paraId="10EC76FB" w14:textId="77777777" w:rsidR="008C721D" w:rsidRPr="008C721D" w:rsidRDefault="008C721D" w:rsidP="008C721D"/>
    <w:p w14:paraId="47D4ED7E" w14:textId="6C0D65AF" w:rsidR="00E2637C" w:rsidRDefault="00333340" w:rsidP="00333340">
      <w:pPr>
        <w:pStyle w:val="Heading2"/>
      </w:pPr>
      <w:bookmarkStart w:id="7" w:name="_Toc114064098"/>
      <w:r>
        <w:t>Install Siemens Package</w:t>
      </w:r>
      <w:r w:rsidR="00601AB3">
        <w:t xml:space="preserve"> for Python</w:t>
      </w:r>
      <w:bookmarkEnd w:id="7"/>
    </w:p>
    <w:p w14:paraId="5902D831" w14:textId="67ADEDC4" w:rsidR="00C44A33" w:rsidRPr="00C44A33" w:rsidRDefault="00C44A33" w:rsidP="003274FE">
      <w:pPr>
        <w:pStyle w:val="ListParagraph"/>
        <w:numPr>
          <w:ilvl w:val="0"/>
          <w:numId w:val="9"/>
        </w:numPr>
      </w:pPr>
      <w:r>
        <w:t xml:space="preserve">Navigate to </w:t>
      </w:r>
      <w:proofErr w:type="spellStart"/>
      <w:r>
        <w:t>venv</w:t>
      </w:r>
      <w:proofErr w:type="spellEnd"/>
      <w:r>
        <w:t>\Libs\site-packages</w:t>
      </w:r>
    </w:p>
    <w:p w14:paraId="66446EE4" w14:textId="0CBD4E4E" w:rsidR="00C44A33" w:rsidRDefault="000D3390" w:rsidP="003274FE">
      <w:pPr>
        <w:pStyle w:val="ListParagraph"/>
        <w:numPr>
          <w:ilvl w:val="0"/>
          <w:numId w:val="9"/>
        </w:numPr>
      </w:pPr>
      <w:r>
        <w:t xml:space="preserve">Create </w:t>
      </w:r>
      <w:r w:rsidR="00C44A33">
        <w:t xml:space="preserve">file: </w:t>
      </w:r>
      <w:proofErr w:type="spellStart"/>
      <w:r w:rsidR="00D86512">
        <w:t>teamcenter</w:t>
      </w:r>
      <w:r>
        <w:t>.pth</w:t>
      </w:r>
      <w:proofErr w:type="spellEnd"/>
      <w:r>
        <w:t xml:space="preserve"> file</w:t>
      </w:r>
    </w:p>
    <w:p w14:paraId="0BF7AB83" w14:textId="11B15641" w:rsidR="000D3390" w:rsidRDefault="00C44A33" w:rsidP="003274FE">
      <w:pPr>
        <w:pStyle w:val="ListParagraph"/>
        <w:numPr>
          <w:ilvl w:val="0"/>
          <w:numId w:val="9"/>
        </w:numPr>
      </w:pPr>
      <w:r>
        <w:t xml:space="preserve">Add absolute path to </w:t>
      </w:r>
      <w:r w:rsidR="00B64BF3">
        <w:t xml:space="preserve">the </w:t>
      </w:r>
      <w:r w:rsidR="00B64BF3" w:rsidRPr="00B64BF3">
        <w:rPr>
          <w:b/>
          <w:bCs/>
        </w:rPr>
        <w:t>&lt;DEV_WORKSPACE&gt;</w:t>
      </w:r>
      <w:r>
        <w:t xml:space="preserve"> (ex: D:\dev\github\resttc)</w:t>
      </w:r>
      <w:r w:rsidR="000D3390">
        <w:t xml:space="preserve"> </w:t>
      </w:r>
      <w:r w:rsidR="00B64BF3">
        <w:t xml:space="preserve">to the </w:t>
      </w:r>
      <w:proofErr w:type="spellStart"/>
      <w:r w:rsidR="00D86512">
        <w:t>teamcenter</w:t>
      </w:r>
      <w:r w:rsidR="00B64BF3">
        <w:t>.pth</w:t>
      </w:r>
      <w:proofErr w:type="spellEnd"/>
      <w:r w:rsidR="00B64BF3">
        <w:t xml:space="preserve"> file and save.</w:t>
      </w:r>
    </w:p>
    <w:p w14:paraId="42CD43DC" w14:textId="5CCBE885" w:rsidR="0005064B" w:rsidRDefault="0005064B" w:rsidP="00B64BF3">
      <w:r>
        <w:t>Next, t</w:t>
      </w:r>
      <w:r w:rsidR="00B64BF3">
        <w:t xml:space="preserve">ype </w:t>
      </w:r>
      <w:r>
        <w:t xml:space="preserve">the below </w:t>
      </w:r>
      <w:r w:rsidR="00B64BF3">
        <w:t>command</w:t>
      </w:r>
      <w:r>
        <w:t xml:space="preserve"> to launch python in an </w:t>
      </w:r>
      <w:r w:rsidRPr="00B64BF3">
        <w:rPr>
          <w:highlight w:val="green"/>
        </w:rPr>
        <w:t>ACTIVATED</w:t>
      </w:r>
      <w:r>
        <w:t xml:space="preserve"> </w:t>
      </w:r>
      <w:r w:rsidRPr="00B64BF3">
        <w:rPr>
          <w:b/>
          <w:bCs/>
        </w:rPr>
        <w:t>&lt;DEV_WORKSPACE&gt;</w:t>
      </w:r>
    </w:p>
    <w:p w14:paraId="648DBA2C" w14:textId="6AC972A4" w:rsidR="0005064B" w:rsidRDefault="0005064B" w:rsidP="0005064B">
      <w:pPr>
        <w:ind w:firstLine="720"/>
      </w:pPr>
      <w:r>
        <w:t>python</w:t>
      </w:r>
    </w:p>
    <w:p w14:paraId="625432EA" w14:textId="06DCA629" w:rsidR="00B64BF3" w:rsidRDefault="0005064B" w:rsidP="00B64BF3">
      <w:r>
        <w:t>With python loaded, type the following into the interpreter:</w:t>
      </w:r>
    </w:p>
    <w:tbl>
      <w:tblPr>
        <w:tblStyle w:val="TableGrid"/>
        <w:tblW w:w="0" w:type="auto"/>
        <w:tblLook w:val="04A0" w:firstRow="1" w:lastRow="0" w:firstColumn="1" w:lastColumn="0" w:noHBand="0" w:noVBand="1"/>
      </w:tblPr>
      <w:tblGrid>
        <w:gridCol w:w="9350"/>
      </w:tblGrid>
      <w:tr w:rsidR="00B64BF3" w14:paraId="385C041B" w14:textId="77777777" w:rsidTr="005B7712">
        <w:tc>
          <w:tcPr>
            <w:tcW w:w="9350" w:type="dxa"/>
          </w:tcPr>
          <w:p w14:paraId="53322C39" w14:textId="77777777" w:rsidR="00B64BF3" w:rsidRDefault="00B64BF3" w:rsidP="005B7712"/>
          <w:p w14:paraId="796E7DB9" w14:textId="1EF403EB" w:rsidR="00B64BF3" w:rsidRDefault="00B64BF3" w:rsidP="005B7712">
            <w:r>
              <w:t>import sys</w:t>
            </w:r>
          </w:p>
          <w:p w14:paraId="1247011A" w14:textId="11BB3417" w:rsidR="00B64BF3" w:rsidRDefault="00B64BF3" w:rsidP="005B7712">
            <w:r>
              <w:t>print(</w:t>
            </w:r>
            <w:proofErr w:type="spellStart"/>
            <w:r>
              <w:t>sys.path</w:t>
            </w:r>
            <w:proofErr w:type="spellEnd"/>
            <w:r>
              <w:t>)</w:t>
            </w:r>
          </w:p>
          <w:p w14:paraId="3EB17180" w14:textId="77777777" w:rsidR="00B64BF3" w:rsidRDefault="00B64BF3" w:rsidP="005B7712"/>
        </w:tc>
      </w:tr>
    </w:tbl>
    <w:p w14:paraId="1A37FBB6" w14:textId="55CA22EE" w:rsidR="00B64BF3" w:rsidRDefault="00B64BF3" w:rsidP="00B64BF3"/>
    <w:p w14:paraId="46AAF6BA" w14:textId="613E678C" w:rsidR="00B64BF3" w:rsidRDefault="00B64BF3" w:rsidP="00B64BF3">
      <w:r>
        <w:t>Example result with the absolute path to source code folder:</w:t>
      </w:r>
    </w:p>
    <w:p w14:paraId="24D1F5D6" w14:textId="33A538FA" w:rsidR="00B64BF3" w:rsidRDefault="00B64BF3" w:rsidP="00B64BF3">
      <w:r w:rsidRPr="00B64BF3">
        <w:rPr>
          <w:noProof/>
        </w:rPr>
        <w:drawing>
          <wp:inline distT="0" distB="0" distL="0" distR="0" wp14:anchorId="36957766" wp14:editId="00A3F358">
            <wp:extent cx="5943600" cy="724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24535"/>
                    </a:xfrm>
                    <a:prstGeom prst="rect">
                      <a:avLst/>
                    </a:prstGeom>
                  </pic:spPr>
                </pic:pic>
              </a:graphicData>
            </a:graphic>
          </wp:inline>
        </w:drawing>
      </w:r>
    </w:p>
    <w:p w14:paraId="281E0141" w14:textId="1E6DB7C9" w:rsidR="004F40DB" w:rsidRDefault="004F40DB" w:rsidP="00073AC3">
      <w:pPr>
        <w:pStyle w:val="Heading2"/>
      </w:pPr>
      <w:bookmarkStart w:id="8" w:name="_Toc114064099"/>
      <w:r>
        <w:t>Teamcenter Environment Folder and Scripts</w:t>
      </w:r>
      <w:bookmarkEnd w:id="8"/>
    </w:p>
    <w:p w14:paraId="548791D7" w14:textId="05750E17" w:rsidR="004F40DB" w:rsidRPr="004F40DB" w:rsidRDefault="004F40DB" w:rsidP="004F40DB">
      <w:pPr>
        <w:pStyle w:val="ListParagraph"/>
        <w:numPr>
          <w:ilvl w:val="0"/>
          <w:numId w:val="14"/>
        </w:numPr>
      </w:pPr>
      <w:r>
        <w:t xml:space="preserve">Create folder </w:t>
      </w:r>
      <w:proofErr w:type="spellStart"/>
      <w:r>
        <w:t>venv</w:t>
      </w:r>
      <w:proofErr w:type="spellEnd"/>
      <w:r>
        <w:t>\</w:t>
      </w:r>
      <w:proofErr w:type="spellStart"/>
      <w:r w:rsidRPr="004F40DB">
        <w:rPr>
          <w:b/>
          <w:bCs/>
        </w:rPr>
        <w:t>teamcenter</w:t>
      </w:r>
      <w:proofErr w:type="spellEnd"/>
    </w:p>
    <w:p w14:paraId="76AA2E44" w14:textId="63ED3044" w:rsidR="004F40DB" w:rsidRDefault="004F40DB" w:rsidP="004F40DB">
      <w:pPr>
        <w:pStyle w:val="ListParagraph"/>
        <w:numPr>
          <w:ilvl w:val="0"/>
          <w:numId w:val="14"/>
        </w:numPr>
      </w:pPr>
      <w:r>
        <w:t xml:space="preserve">Copy logging.ini from </w:t>
      </w:r>
      <w:r w:rsidRPr="004F40DB">
        <w:rPr>
          <w:b/>
          <w:bCs/>
        </w:rPr>
        <w:t>&lt;DEV_WORKSPACE&gt;</w:t>
      </w:r>
      <w:r>
        <w:t xml:space="preserve"> into </w:t>
      </w:r>
      <w:proofErr w:type="spellStart"/>
      <w:r>
        <w:t>venv</w:t>
      </w:r>
      <w:proofErr w:type="spellEnd"/>
      <w:r>
        <w:t>\</w:t>
      </w:r>
      <w:proofErr w:type="spellStart"/>
      <w:r>
        <w:t>teamcenter</w:t>
      </w:r>
      <w:proofErr w:type="spellEnd"/>
    </w:p>
    <w:p w14:paraId="1D617F44" w14:textId="6758F6BE" w:rsidR="004F40DB" w:rsidRDefault="004F40DB" w:rsidP="004F40DB">
      <w:pPr>
        <w:pStyle w:val="ListParagraph"/>
        <w:numPr>
          <w:ilvl w:val="0"/>
          <w:numId w:val="14"/>
        </w:numPr>
      </w:pPr>
      <w:r>
        <w:t xml:space="preserve">Copy tcaliases.ini from </w:t>
      </w:r>
      <w:r w:rsidRPr="004F40DB">
        <w:rPr>
          <w:b/>
          <w:bCs/>
        </w:rPr>
        <w:t>&lt;DEV_WORKSPACE&gt;</w:t>
      </w:r>
      <w:r>
        <w:t xml:space="preserve"> into </w:t>
      </w:r>
      <w:proofErr w:type="spellStart"/>
      <w:r>
        <w:t>venv</w:t>
      </w:r>
      <w:proofErr w:type="spellEnd"/>
      <w:r>
        <w:t>\</w:t>
      </w:r>
      <w:proofErr w:type="spellStart"/>
      <w:r>
        <w:t>teamcente</w:t>
      </w:r>
      <w:r w:rsidR="007B5F92">
        <w:t>r</w:t>
      </w:r>
      <w:proofErr w:type="spellEnd"/>
    </w:p>
    <w:p w14:paraId="5AFED401" w14:textId="1834DD0D" w:rsidR="007B5F92" w:rsidRDefault="007B5F92" w:rsidP="004F40DB">
      <w:pPr>
        <w:pStyle w:val="ListParagraph"/>
        <w:numPr>
          <w:ilvl w:val="0"/>
          <w:numId w:val="14"/>
        </w:numPr>
      </w:pPr>
      <w:r>
        <w:t xml:space="preserve">Copy tc_credentials.py from </w:t>
      </w:r>
      <w:r w:rsidRPr="007B5F92">
        <w:rPr>
          <w:b/>
          <w:bCs/>
        </w:rPr>
        <w:t>&lt;DEV_WORKSPACE&gt;</w:t>
      </w:r>
      <w:r>
        <w:t xml:space="preserve">\Scripts into </w:t>
      </w:r>
      <w:proofErr w:type="spellStart"/>
      <w:r>
        <w:t>venv</w:t>
      </w:r>
      <w:proofErr w:type="spellEnd"/>
      <w:r>
        <w:t>\Scripts</w:t>
      </w:r>
    </w:p>
    <w:p w14:paraId="353F00F7" w14:textId="77777777" w:rsidR="00B26C2D" w:rsidRDefault="00B26C2D" w:rsidP="00B26C2D">
      <w:pPr>
        <w:pStyle w:val="Heading2"/>
      </w:pPr>
      <w:bookmarkStart w:id="9" w:name="_Toc104534108"/>
      <w:bookmarkStart w:id="10" w:name="_Toc114064100"/>
      <w:r>
        <w:t>Credentials</w:t>
      </w:r>
      <w:bookmarkEnd w:id="9"/>
      <w:bookmarkEnd w:id="10"/>
    </w:p>
    <w:p w14:paraId="4D14E237" w14:textId="77777777" w:rsidR="00B26C2D" w:rsidRDefault="00B26C2D" w:rsidP="00B26C2D">
      <w:r>
        <w:t>The integration requires credentials to be pre-defined for each alias currently. To do this, a credentials script exists. You may think of this like creating a password file for Teamcenter.</w:t>
      </w:r>
    </w:p>
    <w:p w14:paraId="353733B2" w14:textId="6ABC65A3" w:rsidR="00B26C2D" w:rsidRDefault="00B26C2D" w:rsidP="00B26C2D">
      <w:r>
        <w:t xml:space="preserve">Credential files are stored in: </w:t>
      </w:r>
      <w:proofErr w:type="spellStart"/>
      <w:r>
        <w:t>venv</w:t>
      </w:r>
      <w:proofErr w:type="spellEnd"/>
      <w:r w:rsidRPr="00EC5818">
        <w:t>\</w:t>
      </w:r>
      <w:proofErr w:type="spellStart"/>
      <w:r>
        <w:t>teamcenter</w:t>
      </w:r>
      <w:proofErr w:type="spellEnd"/>
    </w:p>
    <w:p w14:paraId="21C6F3BB" w14:textId="77777777" w:rsidR="00B26C2D" w:rsidRDefault="00B26C2D" w:rsidP="00B26C2D">
      <w:pPr>
        <w:spacing w:after="0" w:line="240" w:lineRule="auto"/>
      </w:pPr>
      <w:r>
        <w:t>Usage: tc_credential.py [options]</w:t>
      </w:r>
    </w:p>
    <w:tbl>
      <w:tblPr>
        <w:tblStyle w:val="TableGrid"/>
        <w:tblW w:w="0" w:type="auto"/>
        <w:tblLook w:val="04A0" w:firstRow="1" w:lastRow="0" w:firstColumn="1" w:lastColumn="0" w:noHBand="0" w:noVBand="1"/>
      </w:tblPr>
      <w:tblGrid>
        <w:gridCol w:w="9350"/>
      </w:tblGrid>
      <w:tr w:rsidR="00B26C2D" w14:paraId="18DEBA85" w14:textId="77777777" w:rsidTr="005F4A61">
        <w:tc>
          <w:tcPr>
            <w:tcW w:w="9350" w:type="dxa"/>
          </w:tcPr>
          <w:p w14:paraId="68810C05" w14:textId="77777777" w:rsidR="00B26C2D" w:rsidRDefault="00B26C2D" w:rsidP="005F4A61"/>
          <w:p w14:paraId="39B719C6" w14:textId="77777777" w:rsidR="00B26C2D" w:rsidRDefault="00B26C2D" w:rsidP="005F4A61">
            <w:r>
              <w:t>Options:</w:t>
            </w:r>
          </w:p>
          <w:p w14:paraId="4064815E" w14:textId="77777777" w:rsidR="00B26C2D" w:rsidRDefault="00B26C2D" w:rsidP="005F4A61">
            <w:r>
              <w:t xml:space="preserve">  -h, --help            show this help message and exit</w:t>
            </w:r>
          </w:p>
          <w:p w14:paraId="6AC3D514" w14:textId="77777777" w:rsidR="00B26C2D" w:rsidRDefault="00B26C2D" w:rsidP="005F4A61">
            <w:r>
              <w:t xml:space="preserve">  -a ALIAS, --alias=ALIAS</w:t>
            </w:r>
          </w:p>
          <w:p w14:paraId="75D2499D" w14:textId="77777777" w:rsidR="00B26C2D" w:rsidRDefault="00B26C2D" w:rsidP="005F4A61">
            <w:r>
              <w:t xml:space="preserve">                        alias credential is for</w:t>
            </w:r>
          </w:p>
          <w:p w14:paraId="1F5EF4B6" w14:textId="77777777" w:rsidR="00B26C2D" w:rsidRDefault="00B26C2D" w:rsidP="005F4A61"/>
        </w:tc>
      </w:tr>
    </w:tbl>
    <w:p w14:paraId="33A62FF9" w14:textId="77777777" w:rsidR="00B26C2D" w:rsidRDefault="00B26C2D" w:rsidP="00B26C2D"/>
    <w:p w14:paraId="098B2B04" w14:textId="77777777" w:rsidR="00B26C2D" w:rsidRDefault="00B26C2D" w:rsidP="00B26C2D">
      <w:r>
        <w:t>Example 1:</w:t>
      </w:r>
    </w:p>
    <w:p w14:paraId="3AFDFDD6" w14:textId="77777777" w:rsidR="00B26C2D" w:rsidRDefault="00B26C2D" w:rsidP="00B26C2D">
      <w:r w:rsidRPr="00F57EBB">
        <w:rPr>
          <w:noProof/>
        </w:rPr>
        <w:drawing>
          <wp:inline distT="0" distB="0" distL="0" distR="0" wp14:anchorId="796442B2" wp14:editId="165F96FC">
            <wp:extent cx="5943600" cy="95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58850"/>
                    </a:xfrm>
                    <a:prstGeom prst="rect">
                      <a:avLst/>
                    </a:prstGeom>
                  </pic:spPr>
                </pic:pic>
              </a:graphicData>
            </a:graphic>
          </wp:inline>
        </w:drawing>
      </w:r>
    </w:p>
    <w:p w14:paraId="3CFFDC39" w14:textId="77777777" w:rsidR="00B26C2D" w:rsidRDefault="00B26C2D" w:rsidP="00B26C2D">
      <w:r>
        <w:t>Example 2:</w:t>
      </w:r>
    </w:p>
    <w:p w14:paraId="3EB05C9C" w14:textId="77777777" w:rsidR="00B26C2D" w:rsidRDefault="00B26C2D" w:rsidP="00B26C2D">
      <w:r w:rsidRPr="007159D4">
        <w:rPr>
          <w:noProof/>
        </w:rPr>
        <w:drawing>
          <wp:inline distT="0" distB="0" distL="0" distR="0" wp14:anchorId="6C2FFFCF" wp14:editId="0875A63B">
            <wp:extent cx="5943600" cy="9886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88695"/>
                    </a:xfrm>
                    <a:prstGeom prst="rect">
                      <a:avLst/>
                    </a:prstGeom>
                  </pic:spPr>
                </pic:pic>
              </a:graphicData>
            </a:graphic>
          </wp:inline>
        </w:drawing>
      </w:r>
    </w:p>
    <w:p w14:paraId="0EDDA7B7" w14:textId="77777777" w:rsidR="00B26C2D" w:rsidRDefault="00B26C2D" w:rsidP="00B26C2D">
      <w:pPr>
        <w:pStyle w:val="Heading2"/>
      </w:pPr>
      <w:bookmarkStart w:id="11" w:name="_Toc104534109"/>
      <w:bookmarkStart w:id="12" w:name="_Toc114064101"/>
      <w:r>
        <w:t>Secure Sockets Layer (SSL)</w:t>
      </w:r>
      <w:bookmarkEnd w:id="11"/>
      <w:bookmarkEnd w:id="12"/>
    </w:p>
    <w:p w14:paraId="6877BF31" w14:textId="77777777" w:rsidR="00B26C2D" w:rsidRDefault="00B26C2D" w:rsidP="00B26C2D">
      <w:r>
        <w:t xml:space="preserve">The integration has SSL Verification enabled. Therefore communication via HTTPS requires the chain of </w:t>
      </w:r>
      <w:proofErr w:type="spellStart"/>
      <w:r>
        <w:t>ssl</w:t>
      </w:r>
      <w:proofErr w:type="spellEnd"/>
      <w:r>
        <w:t xml:space="preserve"> certificates for your active workspace </w:t>
      </w:r>
      <w:proofErr w:type="spellStart"/>
      <w:r>
        <w:t>url</w:t>
      </w:r>
      <w:proofErr w:type="spellEnd"/>
      <w:r>
        <w:t xml:space="preserve"> and added to </w:t>
      </w:r>
      <w:proofErr w:type="spellStart"/>
      <w:r w:rsidRPr="00307E38">
        <w:t>cacert.pem</w:t>
      </w:r>
      <w:proofErr w:type="spellEnd"/>
      <w:r>
        <w:t>.</w:t>
      </w:r>
    </w:p>
    <w:p w14:paraId="54EE9EFB" w14:textId="77777777" w:rsidR="00B26C2D" w:rsidRDefault="00B26C2D" w:rsidP="00B26C2D">
      <w:r>
        <w:t xml:space="preserve">To find the location of </w:t>
      </w:r>
      <w:proofErr w:type="spellStart"/>
      <w:r>
        <w:t>cacert.pem</w:t>
      </w:r>
      <w:proofErr w:type="spellEnd"/>
      <w:r>
        <w:t>, you can do the following:</w:t>
      </w:r>
    </w:p>
    <w:p w14:paraId="6155D767" w14:textId="77777777" w:rsidR="00B26C2D" w:rsidRDefault="00B26C2D" w:rsidP="00B26C2D">
      <w:r w:rsidRPr="00307E38">
        <w:rPr>
          <w:noProof/>
        </w:rPr>
        <w:drawing>
          <wp:inline distT="0" distB="0" distL="0" distR="0" wp14:anchorId="2476ECFE" wp14:editId="016E91A9">
            <wp:extent cx="5943600" cy="12249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24915"/>
                    </a:xfrm>
                    <a:prstGeom prst="rect">
                      <a:avLst/>
                    </a:prstGeom>
                  </pic:spPr>
                </pic:pic>
              </a:graphicData>
            </a:graphic>
          </wp:inline>
        </w:drawing>
      </w:r>
    </w:p>
    <w:p w14:paraId="35356A8D" w14:textId="77777777" w:rsidR="00B26C2D" w:rsidRPr="00307E38" w:rsidRDefault="00B26C2D" w:rsidP="00B26C2D">
      <w:r>
        <w:t>Next:</w:t>
      </w:r>
    </w:p>
    <w:p w14:paraId="5D457EC9" w14:textId="77777777" w:rsidR="00B26C2D" w:rsidRDefault="00B26C2D" w:rsidP="00B26C2D">
      <w:pPr>
        <w:pStyle w:val="ListParagraph"/>
        <w:numPr>
          <w:ilvl w:val="0"/>
          <w:numId w:val="7"/>
        </w:numPr>
      </w:pPr>
      <w:r>
        <w:t>Using your web browser (Edge Chromium, Chrome, etc.), d</w:t>
      </w:r>
      <w:r w:rsidRPr="001E44C7">
        <w:t xml:space="preserve">ownload the chain of certificates </w:t>
      </w:r>
      <w:r>
        <w:t xml:space="preserve">used in your Teamcenter installation and specified in your aliases.ini (see HOST) </w:t>
      </w:r>
      <w:r w:rsidRPr="001E44C7">
        <w:t>and save as Base64 encoded .</w:t>
      </w:r>
      <w:proofErr w:type="spellStart"/>
      <w:r w:rsidRPr="001E44C7">
        <w:t>cer</w:t>
      </w:r>
      <w:proofErr w:type="spellEnd"/>
      <w:r w:rsidRPr="001E44C7">
        <w:t xml:space="preserve"> files.</w:t>
      </w:r>
    </w:p>
    <w:p w14:paraId="4E1DBD82" w14:textId="77777777" w:rsidR="00B26C2D" w:rsidRDefault="00B26C2D" w:rsidP="00B26C2D">
      <w:pPr>
        <w:keepNext/>
        <w:jc w:val="center"/>
      </w:pPr>
      <w:r w:rsidRPr="0034733A">
        <w:rPr>
          <w:noProof/>
        </w:rPr>
        <w:lastRenderedPageBreak/>
        <w:drawing>
          <wp:inline distT="0" distB="0" distL="0" distR="0" wp14:anchorId="09D6BB84" wp14:editId="0DE4767F">
            <wp:extent cx="3779848" cy="25605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9848" cy="2560542"/>
                    </a:xfrm>
                    <a:prstGeom prst="rect">
                      <a:avLst/>
                    </a:prstGeom>
                  </pic:spPr>
                </pic:pic>
              </a:graphicData>
            </a:graphic>
          </wp:inline>
        </w:drawing>
      </w:r>
    </w:p>
    <w:p w14:paraId="65FC11EB" w14:textId="77777777" w:rsidR="00B26C2D" w:rsidRDefault="00B26C2D" w:rsidP="00B26C2D">
      <w:pPr>
        <w:pStyle w:val="Caption"/>
        <w:jc w:val="center"/>
      </w:pPr>
      <w:r>
        <w:t xml:space="preserve">Figure </w:t>
      </w:r>
      <w:fldSimple w:instr=" SEQ Figure \* ARABIC ">
        <w:r>
          <w:rPr>
            <w:noProof/>
          </w:rPr>
          <w:t>1</w:t>
        </w:r>
      </w:fldSimple>
      <w:r>
        <w:t xml:space="preserve"> Edge Chromium start save of certificate</w:t>
      </w:r>
    </w:p>
    <w:p w14:paraId="12486194" w14:textId="77777777" w:rsidR="00B26C2D" w:rsidRDefault="00B26C2D" w:rsidP="00B26C2D"/>
    <w:p w14:paraId="7DD4323E" w14:textId="77777777" w:rsidR="00B26C2D" w:rsidRDefault="00B26C2D" w:rsidP="00B26C2D">
      <w:pPr>
        <w:keepNext/>
        <w:jc w:val="center"/>
      </w:pPr>
      <w:r w:rsidRPr="0034733A">
        <w:rPr>
          <w:noProof/>
        </w:rPr>
        <w:lastRenderedPageBreak/>
        <w:drawing>
          <wp:inline distT="0" distB="0" distL="0" distR="0" wp14:anchorId="10A2A651" wp14:editId="4AD327C9">
            <wp:extent cx="3581710" cy="474767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1710" cy="4747671"/>
                    </a:xfrm>
                    <a:prstGeom prst="rect">
                      <a:avLst/>
                    </a:prstGeom>
                  </pic:spPr>
                </pic:pic>
              </a:graphicData>
            </a:graphic>
          </wp:inline>
        </w:drawing>
      </w:r>
    </w:p>
    <w:p w14:paraId="50987FAA" w14:textId="77777777" w:rsidR="00B26C2D" w:rsidRDefault="00B26C2D" w:rsidP="00B26C2D">
      <w:pPr>
        <w:pStyle w:val="Caption"/>
        <w:jc w:val="center"/>
      </w:pPr>
      <w:r>
        <w:t xml:space="preserve">Figure </w:t>
      </w:r>
      <w:fldSimple w:instr=" SEQ Figure \* ARABIC ">
        <w:r>
          <w:rPr>
            <w:noProof/>
          </w:rPr>
          <w:t>2</w:t>
        </w:r>
      </w:fldSimple>
      <w:r>
        <w:t xml:space="preserve"> Where to go to save the certificate</w:t>
      </w:r>
      <w:r>
        <w:rPr>
          <w:noProof/>
        </w:rPr>
        <w:t xml:space="preserve"> to file</w:t>
      </w:r>
    </w:p>
    <w:p w14:paraId="05668270" w14:textId="77777777" w:rsidR="00B26C2D" w:rsidRDefault="00B26C2D" w:rsidP="00B26C2D"/>
    <w:p w14:paraId="48A6C8D2" w14:textId="77777777" w:rsidR="00B26C2D" w:rsidRDefault="00B26C2D" w:rsidP="00B26C2D">
      <w:pPr>
        <w:keepNext/>
        <w:jc w:val="center"/>
      </w:pPr>
      <w:r w:rsidRPr="0034733A">
        <w:rPr>
          <w:noProof/>
        </w:rPr>
        <w:lastRenderedPageBreak/>
        <w:drawing>
          <wp:inline distT="0" distB="0" distL="0" distR="0" wp14:anchorId="21AA2E9D" wp14:editId="18CAFE13">
            <wp:extent cx="4831499" cy="4877223"/>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1499" cy="4877223"/>
                    </a:xfrm>
                    <a:prstGeom prst="rect">
                      <a:avLst/>
                    </a:prstGeom>
                  </pic:spPr>
                </pic:pic>
              </a:graphicData>
            </a:graphic>
          </wp:inline>
        </w:drawing>
      </w:r>
    </w:p>
    <w:p w14:paraId="4172FABA" w14:textId="77777777" w:rsidR="00B26C2D" w:rsidRDefault="00B26C2D" w:rsidP="00B26C2D">
      <w:pPr>
        <w:pStyle w:val="Caption"/>
        <w:jc w:val="center"/>
      </w:pPr>
      <w:r>
        <w:t xml:space="preserve">Figure </w:t>
      </w:r>
      <w:fldSimple w:instr=" SEQ Figure \* ARABIC ">
        <w:r>
          <w:rPr>
            <w:noProof/>
          </w:rPr>
          <w:t>3</w:t>
        </w:r>
      </w:fldSimple>
      <w:r>
        <w:t xml:space="preserve"> Export file format should be Base-64</w:t>
      </w:r>
    </w:p>
    <w:p w14:paraId="7309949F" w14:textId="77777777" w:rsidR="00B26C2D" w:rsidRDefault="00B26C2D" w:rsidP="00B26C2D"/>
    <w:p w14:paraId="51979CE9" w14:textId="77777777" w:rsidR="00B26C2D" w:rsidRDefault="00B26C2D" w:rsidP="00B26C2D">
      <w:pPr>
        <w:keepNext/>
        <w:jc w:val="center"/>
      </w:pPr>
      <w:r w:rsidRPr="0034733A">
        <w:rPr>
          <w:noProof/>
        </w:rPr>
        <w:lastRenderedPageBreak/>
        <w:drawing>
          <wp:inline distT="0" distB="0" distL="0" distR="0" wp14:anchorId="3E81EBDB" wp14:editId="1941F8F1">
            <wp:extent cx="3574090" cy="4762913"/>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4090" cy="4762913"/>
                    </a:xfrm>
                    <a:prstGeom prst="rect">
                      <a:avLst/>
                    </a:prstGeom>
                  </pic:spPr>
                </pic:pic>
              </a:graphicData>
            </a:graphic>
          </wp:inline>
        </w:drawing>
      </w:r>
    </w:p>
    <w:p w14:paraId="406B67F1" w14:textId="77777777" w:rsidR="00B26C2D" w:rsidRPr="00307E38" w:rsidRDefault="00B26C2D" w:rsidP="00B26C2D">
      <w:pPr>
        <w:pStyle w:val="Caption"/>
        <w:jc w:val="center"/>
      </w:pPr>
      <w:r>
        <w:t xml:space="preserve">Figure </w:t>
      </w:r>
      <w:fldSimple w:instr=" SEQ Figure \* ARABIC ">
        <w:r>
          <w:rPr>
            <w:noProof/>
          </w:rPr>
          <w:t>4</w:t>
        </w:r>
      </w:fldSimple>
      <w:r>
        <w:t xml:space="preserve"> Click on each certificate path level and "view certificate" to save each certificate as file</w:t>
      </w:r>
    </w:p>
    <w:p w14:paraId="3F10F74B" w14:textId="737F6576" w:rsidR="00C87E07" w:rsidRPr="004F40DB" w:rsidRDefault="00B26C2D" w:rsidP="00B26C2D">
      <w:r>
        <w:t>O</w:t>
      </w:r>
      <w:r w:rsidRPr="001E44C7">
        <w:t xml:space="preserve">pen the </w:t>
      </w:r>
      <w:proofErr w:type="spellStart"/>
      <w:r w:rsidRPr="001E44C7">
        <w:t>cacert.pem</w:t>
      </w:r>
      <w:proofErr w:type="spellEnd"/>
      <w:r w:rsidRPr="001E44C7">
        <w:t xml:space="preserve"> in a notepad and add every downloaded certificate contents (---Begin Certificate--- *** ---End Certificate---) at the end.</w:t>
      </w:r>
      <w:r>
        <w:t xml:space="preserve"> Do not remove the ---Begin Certificate--- header or ---End Certificate--- footer, it must be included.</w:t>
      </w:r>
    </w:p>
    <w:p w14:paraId="77284466" w14:textId="55AEA5DD" w:rsidR="00B64BF3" w:rsidRDefault="00073AC3" w:rsidP="00073AC3">
      <w:pPr>
        <w:pStyle w:val="Heading2"/>
      </w:pPr>
      <w:bookmarkStart w:id="13" w:name="_Toc114064102"/>
      <w:r>
        <w:t>Install Python for Visual Studio Code</w:t>
      </w:r>
      <w:bookmarkEnd w:id="13"/>
    </w:p>
    <w:p w14:paraId="6EB783CE" w14:textId="33A8D113" w:rsidR="00073AC3" w:rsidRDefault="00073AC3" w:rsidP="00073AC3">
      <w:pPr>
        <w:pStyle w:val="ListParagraph"/>
        <w:numPr>
          <w:ilvl w:val="0"/>
          <w:numId w:val="13"/>
        </w:numPr>
      </w:pPr>
      <w:r>
        <w:t xml:space="preserve">From command prompt within the </w:t>
      </w:r>
      <w:r w:rsidRPr="00073AC3">
        <w:rPr>
          <w:b/>
          <w:bCs/>
        </w:rPr>
        <w:t>&lt;DEV_WORKSPACE&gt;</w:t>
      </w:r>
      <w:r>
        <w:t>, open VS Code:</w:t>
      </w:r>
    </w:p>
    <w:tbl>
      <w:tblPr>
        <w:tblStyle w:val="TableGrid"/>
        <w:tblW w:w="0" w:type="auto"/>
        <w:tblLook w:val="04A0" w:firstRow="1" w:lastRow="0" w:firstColumn="1" w:lastColumn="0" w:noHBand="0" w:noVBand="1"/>
      </w:tblPr>
      <w:tblGrid>
        <w:gridCol w:w="9350"/>
      </w:tblGrid>
      <w:tr w:rsidR="00073AC3" w14:paraId="245E9AD4" w14:textId="77777777" w:rsidTr="005B7712">
        <w:tc>
          <w:tcPr>
            <w:tcW w:w="9350" w:type="dxa"/>
          </w:tcPr>
          <w:p w14:paraId="114857B2" w14:textId="77777777" w:rsidR="00073AC3" w:rsidRDefault="00073AC3" w:rsidP="005B7712"/>
          <w:p w14:paraId="34F4D6C0" w14:textId="56F29772" w:rsidR="00073AC3" w:rsidRDefault="00073AC3" w:rsidP="005B7712">
            <w:r>
              <w:t>code .</w:t>
            </w:r>
          </w:p>
          <w:p w14:paraId="2FDF4B75" w14:textId="77777777" w:rsidR="00073AC3" w:rsidRDefault="00073AC3" w:rsidP="005B7712"/>
        </w:tc>
      </w:tr>
    </w:tbl>
    <w:p w14:paraId="17281160" w14:textId="772F576E" w:rsidR="00073AC3" w:rsidRDefault="00073AC3" w:rsidP="00073AC3">
      <w:pPr>
        <w:pStyle w:val="ListParagraph"/>
      </w:pPr>
    </w:p>
    <w:p w14:paraId="6E3A02B5" w14:textId="609B0438" w:rsidR="00073AC3" w:rsidRDefault="00073AC3" w:rsidP="00073AC3">
      <w:pPr>
        <w:pStyle w:val="ListParagraph"/>
      </w:pPr>
      <w:r w:rsidRPr="00073AC3">
        <w:t xml:space="preserve">Alternately, you can run VS Code through the operating system UI, then use </w:t>
      </w:r>
      <w:r w:rsidRPr="00073AC3">
        <w:rPr>
          <w:b/>
          <w:bCs/>
        </w:rPr>
        <w:t>File &gt; Open Folder</w:t>
      </w:r>
      <w:r w:rsidRPr="00073AC3">
        <w:t xml:space="preserve"> to open the </w:t>
      </w:r>
      <w:r w:rsidRPr="00073AC3">
        <w:rPr>
          <w:b/>
          <w:bCs/>
        </w:rPr>
        <w:t>&lt;DEV_WORKSPACE&gt;</w:t>
      </w:r>
      <w:r>
        <w:t xml:space="preserve"> folder</w:t>
      </w:r>
      <w:r w:rsidRPr="00073AC3">
        <w:t>.</w:t>
      </w:r>
    </w:p>
    <w:p w14:paraId="1D96FCBD" w14:textId="382828D0" w:rsidR="00073AC3" w:rsidRDefault="00073AC3" w:rsidP="00073AC3">
      <w:pPr>
        <w:pStyle w:val="ListParagraph"/>
        <w:numPr>
          <w:ilvl w:val="0"/>
          <w:numId w:val="13"/>
        </w:numPr>
      </w:pPr>
      <w:r>
        <w:t xml:space="preserve">Click on the Extensions command </w:t>
      </w:r>
      <w:r w:rsidRPr="00073AC3">
        <w:rPr>
          <w:noProof/>
        </w:rPr>
        <w:drawing>
          <wp:inline distT="0" distB="0" distL="0" distR="0" wp14:anchorId="4C30C68E" wp14:editId="063E12E0">
            <wp:extent cx="251482" cy="3429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482" cy="342930"/>
                    </a:xfrm>
                    <a:prstGeom prst="rect">
                      <a:avLst/>
                    </a:prstGeom>
                  </pic:spPr>
                </pic:pic>
              </a:graphicData>
            </a:graphic>
          </wp:inline>
        </w:drawing>
      </w:r>
    </w:p>
    <w:p w14:paraId="779F4DEB" w14:textId="1666D453" w:rsidR="00073AC3" w:rsidRDefault="00073AC3" w:rsidP="00073AC3">
      <w:pPr>
        <w:pStyle w:val="ListParagraph"/>
        <w:numPr>
          <w:ilvl w:val="0"/>
          <w:numId w:val="13"/>
        </w:numPr>
      </w:pPr>
      <w:r>
        <w:t>Search for Python (by Microsoft) and Install</w:t>
      </w:r>
    </w:p>
    <w:p w14:paraId="01EC296E" w14:textId="37381B80" w:rsidR="00073AC3" w:rsidRDefault="00073AC3" w:rsidP="00073AC3">
      <w:pPr>
        <w:rPr>
          <w:rFonts w:ascii="Segoe UI" w:hAnsi="Segoe UI" w:cs="Segoe UI"/>
          <w:color w:val="444444"/>
          <w:shd w:val="clear" w:color="auto" w:fill="FFFFFF"/>
        </w:rPr>
      </w:pPr>
      <w:r>
        <w:rPr>
          <w:rFonts w:ascii="Segoe UI" w:hAnsi="Segoe UI" w:cs="Segoe UI"/>
          <w:color w:val="444444"/>
          <w:shd w:val="clear" w:color="auto" w:fill="FFFFFF"/>
        </w:rPr>
        <w:lastRenderedPageBreak/>
        <w:t xml:space="preserve">From within VS Code, select the </w:t>
      </w:r>
      <w:r w:rsidRPr="00073AC3">
        <w:rPr>
          <w:rFonts w:ascii="Segoe UI" w:hAnsi="Segoe UI" w:cs="Segoe UI"/>
          <w:b/>
          <w:bCs/>
          <w:color w:val="444444"/>
          <w:shd w:val="clear" w:color="auto" w:fill="FFFFFF"/>
        </w:rPr>
        <w:t xml:space="preserve">&lt;DEV_WORKSPACE&gt; </w:t>
      </w:r>
      <w:r>
        <w:rPr>
          <w:rFonts w:ascii="Segoe UI" w:hAnsi="Segoe UI" w:cs="Segoe UI"/>
          <w:color w:val="444444"/>
          <w:shd w:val="clear" w:color="auto" w:fill="FFFFFF"/>
        </w:rPr>
        <w:t xml:space="preserve">Python 3 interpreter for the </w:t>
      </w:r>
      <w:proofErr w:type="spellStart"/>
      <w:r>
        <w:rPr>
          <w:rFonts w:ascii="Segoe UI" w:hAnsi="Segoe UI" w:cs="Segoe UI"/>
          <w:color w:val="444444"/>
          <w:shd w:val="clear" w:color="auto" w:fill="FFFFFF"/>
        </w:rPr>
        <w:t>venv</w:t>
      </w:r>
      <w:proofErr w:type="spellEnd"/>
      <w:r>
        <w:rPr>
          <w:rFonts w:ascii="Segoe UI" w:hAnsi="Segoe UI" w:cs="Segoe UI"/>
          <w:color w:val="444444"/>
          <w:shd w:val="clear" w:color="auto" w:fill="FFFFFF"/>
        </w:rPr>
        <w:t xml:space="preserve"> by opening the </w:t>
      </w:r>
      <w:r>
        <w:rPr>
          <w:rStyle w:val="Strong"/>
          <w:rFonts w:ascii="Segoe UI" w:hAnsi="Segoe UI" w:cs="Segoe UI"/>
          <w:color w:val="444444"/>
          <w:shd w:val="clear" w:color="auto" w:fill="FFFFFF"/>
        </w:rPr>
        <w:t>Command Palette</w:t>
      </w:r>
      <w:r>
        <w:rPr>
          <w:rFonts w:ascii="Segoe UI" w:hAnsi="Segoe UI" w:cs="Segoe UI"/>
          <w:color w:val="444444"/>
          <w:shd w:val="clear" w:color="auto" w:fill="FFFFFF"/>
        </w:rPr>
        <w:t> (</w:t>
      </w:r>
      <w:proofErr w:type="spellStart"/>
      <w:r>
        <w:rPr>
          <w:rStyle w:val="dynamic-keybinding"/>
          <w:rFonts w:ascii="Consolas" w:hAnsi="Consolas"/>
          <w:color w:val="0072BE"/>
          <w:shd w:val="clear" w:color="auto" w:fill="F4F2F9"/>
        </w:rPr>
        <w:t>Ctrl+Shift+P</w:t>
      </w:r>
      <w:proofErr w:type="spellEnd"/>
      <w:r>
        <w:rPr>
          <w:rFonts w:ascii="Segoe UI" w:hAnsi="Segoe UI" w:cs="Segoe UI"/>
          <w:color w:val="444444"/>
          <w:shd w:val="clear" w:color="auto" w:fill="FFFFFF"/>
        </w:rPr>
        <w:t>), start typing the </w:t>
      </w:r>
      <w:r>
        <w:rPr>
          <w:rStyle w:val="Strong"/>
          <w:rFonts w:ascii="Segoe UI" w:hAnsi="Segoe UI" w:cs="Segoe UI"/>
          <w:color w:val="444444"/>
          <w:shd w:val="clear" w:color="auto" w:fill="FFFFFF"/>
        </w:rPr>
        <w:t>Python: Select Interpreter</w:t>
      </w:r>
      <w:r>
        <w:rPr>
          <w:rFonts w:ascii="Segoe UI" w:hAnsi="Segoe UI" w:cs="Segoe UI"/>
          <w:color w:val="444444"/>
          <w:shd w:val="clear" w:color="auto" w:fill="FFFFFF"/>
        </w:rPr>
        <w:t> command to search, then select the command.</w:t>
      </w:r>
    </w:p>
    <w:p w14:paraId="7E83D0D1" w14:textId="21EEE188" w:rsidR="00073AC3" w:rsidRDefault="00073AC3" w:rsidP="00073AC3">
      <w:pPr>
        <w:rPr>
          <w:rFonts w:ascii="Segoe UI" w:hAnsi="Segoe UI" w:cs="Segoe UI"/>
          <w:color w:val="444444"/>
          <w:shd w:val="clear" w:color="auto" w:fill="FFFFFF"/>
        </w:rPr>
      </w:pPr>
    </w:p>
    <w:p w14:paraId="644EDEC5" w14:textId="399CDB7A" w:rsidR="00073AC3" w:rsidRDefault="00073AC3" w:rsidP="00073AC3">
      <w:r w:rsidRPr="00073AC3">
        <w:rPr>
          <w:noProof/>
        </w:rPr>
        <w:drawing>
          <wp:inline distT="0" distB="0" distL="0" distR="0" wp14:anchorId="4D1C61DF" wp14:editId="54E39375">
            <wp:extent cx="4602879" cy="1181202"/>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02879" cy="1181202"/>
                    </a:xfrm>
                    <a:prstGeom prst="rect">
                      <a:avLst/>
                    </a:prstGeom>
                  </pic:spPr>
                </pic:pic>
              </a:graphicData>
            </a:graphic>
          </wp:inline>
        </w:drawing>
      </w:r>
    </w:p>
    <w:p w14:paraId="519CA758" w14:textId="79DA51D5" w:rsidR="00073AC3" w:rsidRDefault="00073AC3" w:rsidP="00073AC3"/>
    <w:p w14:paraId="47824F84" w14:textId="44E0FC8C" w:rsidR="00073AC3" w:rsidRDefault="00FE7974" w:rsidP="00FE7974">
      <w:pPr>
        <w:pStyle w:val="Heading3"/>
      </w:pPr>
      <w:bookmarkStart w:id="14" w:name="_Toc114064103"/>
      <w:r>
        <w:t>Debugging Python Code</w:t>
      </w:r>
      <w:bookmarkEnd w:id="14"/>
    </w:p>
    <w:p w14:paraId="06456486" w14:textId="313A7853" w:rsidR="00FE7974" w:rsidRDefault="00FE7974" w:rsidP="00FE7974">
      <w:r>
        <w:t>Please refer to the following tutorial for how to debug Python code with VS Code.</w:t>
      </w:r>
    </w:p>
    <w:p w14:paraId="2B26D422" w14:textId="64CEC3E1" w:rsidR="00FE7974" w:rsidRDefault="002D7473" w:rsidP="00FE7974">
      <w:hyperlink r:id="rId25" w:anchor="_configure-and-run-the-debugger" w:history="1">
        <w:r w:rsidR="00FE7974">
          <w:rPr>
            <w:rStyle w:val="Hyperlink"/>
          </w:rPr>
          <w:t>Get Started Tutorial for Python in Visual Studio Code</w:t>
        </w:r>
      </w:hyperlink>
    </w:p>
    <w:p w14:paraId="6B3D735D" w14:textId="1CBEE35C" w:rsidR="00FE7974" w:rsidRDefault="00D42502" w:rsidP="00D42502">
      <w:pPr>
        <w:pStyle w:val="Heading1"/>
      </w:pPr>
      <w:bookmarkStart w:id="15" w:name="_Toc114064104"/>
      <w:r>
        <w:t>Code Layout</w:t>
      </w:r>
      <w:bookmarkEnd w:id="15"/>
    </w:p>
    <w:p w14:paraId="6224F180" w14:textId="38E67455" w:rsidR="00D42502" w:rsidRDefault="00D42502" w:rsidP="00D42502">
      <w:r>
        <w:t xml:space="preserve">The </w:t>
      </w:r>
      <w:r w:rsidRPr="00D42502">
        <w:rPr>
          <w:b/>
          <w:bCs/>
        </w:rPr>
        <w:t>&lt;DEV_WORKSPACE&gt;</w:t>
      </w:r>
      <w:r>
        <w:rPr>
          <w:b/>
          <w:bCs/>
        </w:rPr>
        <w:t xml:space="preserve"> </w:t>
      </w:r>
      <w:r>
        <w:t>has the following basic layout:</w:t>
      </w:r>
    </w:p>
    <w:p w14:paraId="7C09B492" w14:textId="41C2D78A" w:rsidR="00D42502" w:rsidRDefault="00D42502" w:rsidP="00D42502">
      <w:r>
        <w:t>docs – documentation directory</w:t>
      </w:r>
    </w:p>
    <w:p w14:paraId="48DB96B2" w14:textId="58A49C37" w:rsidR="00D42502" w:rsidRDefault="00D42502" w:rsidP="00D42502">
      <w:r>
        <w:t xml:space="preserve">examples – simple examples for how to use </w:t>
      </w:r>
      <w:proofErr w:type="spellStart"/>
      <w:r>
        <w:t>resttc</w:t>
      </w:r>
      <w:proofErr w:type="spellEnd"/>
    </w:p>
    <w:p w14:paraId="3E09CD90" w14:textId="0028030E" w:rsidR="00D42502" w:rsidRDefault="00D42502" w:rsidP="00D42502">
      <w:proofErr w:type="spellStart"/>
      <w:r>
        <w:t>pytests</w:t>
      </w:r>
      <w:proofErr w:type="spellEnd"/>
      <w:r>
        <w:t xml:space="preserve"> – </w:t>
      </w:r>
      <w:proofErr w:type="spellStart"/>
      <w:r>
        <w:t>unittests</w:t>
      </w:r>
      <w:proofErr w:type="spellEnd"/>
      <w:r>
        <w:t xml:space="preserve"> for </w:t>
      </w:r>
      <w:proofErr w:type="spellStart"/>
      <w:r>
        <w:t>resttc</w:t>
      </w:r>
      <w:proofErr w:type="spellEnd"/>
    </w:p>
    <w:p w14:paraId="1A09D3D4" w14:textId="55364E5E" w:rsidR="00D42502" w:rsidRDefault="00D42502" w:rsidP="00D42502">
      <w:r>
        <w:t xml:space="preserve">scripts – scripts to support </w:t>
      </w:r>
      <w:proofErr w:type="spellStart"/>
      <w:r>
        <w:t>resttc</w:t>
      </w:r>
      <w:proofErr w:type="spellEnd"/>
      <w:r>
        <w:t xml:space="preserve"> usage when installed</w:t>
      </w:r>
    </w:p>
    <w:p w14:paraId="1F695ABF" w14:textId="5D26E8AE" w:rsidR="00D42502" w:rsidRDefault="00D42502" w:rsidP="00D42502">
      <w:r>
        <w:t xml:space="preserve">siemens – the main module containing </w:t>
      </w:r>
      <w:proofErr w:type="spellStart"/>
      <w:r>
        <w:t>resttc</w:t>
      </w:r>
      <w:proofErr w:type="spellEnd"/>
      <w:r>
        <w:t xml:space="preserve"> python code</w:t>
      </w:r>
    </w:p>
    <w:p w14:paraId="38B955B8" w14:textId="54258AB1" w:rsidR="00D42502" w:rsidRDefault="00D42502" w:rsidP="00D42502">
      <w:r>
        <w:t xml:space="preserve">siemens/icons – icon files (16x16 </w:t>
      </w:r>
      <w:proofErr w:type="spellStart"/>
      <w:r>
        <w:t>png</w:t>
      </w:r>
      <w:proofErr w:type="spellEnd"/>
      <w:r>
        <w:t>)</w:t>
      </w:r>
    </w:p>
    <w:p w14:paraId="153004E3" w14:textId="3A5DD356" w:rsidR="00D42502" w:rsidRDefault="00D42502" w:rsidP="00D42502">
      <w:r>
        <w:t>siemens/</w:t>
      </w:r>
      <w:proofErr w:type="spellStart"/>
      <w:r>
        <w:t>matlab</w:t>
      </w:r>
      <w:proofErr w:type="spellEnd"/>
      <w:r>
        <w:t xml:space="preserve"> – the </w:t>
      </w:r>
      <w:proofErr w:type="spellStart"/>
      <w:r>
        <w:t>matlab</w:t>
      </w:r>
      <w:proofErr w:type="spellEnd"/>
      <w:r>
        <w:t xml:space="preserve"> scripts to support the SIMULINK integration</w:t>
      </w:r>
    </w:p>
    <w:p w14:paraId="3C81552C" w14:textId="35CCA0A2" w:rsidR="003F4324" w:rsidRDefault="003F4324" w:rsidP="003F4324">
      <w:pPr>
        <w:pStyle w:val="Heading1"/>
      </w:pPr>
      <w:bookmarkStart w:id="16" w:name="_Toc114064105"/>
      <w:r>
        <w:t>Build</w:t>
      </w:r>
      <w:r w:rsidR="004103AF">
        <w:t>, Install</w:t>
      </w:r>
      <w:r w:rsidR="000E73E3">
        <w:t xml:space="preserve">, </w:t>
      </w:r>
      <w:r>
        <w:t>and Distribution</w:t>
      </w:r>
      <w:bookmarkEnd w:id="16"/>
    </w:p>
    <w:p w14:paraId="1B11432F" w14:textId="5FA53653" w:rsidR="003F4324" w:rsidRPr="00000B55" w:rsidRDefault="003F4324" w:rsidP="003F4324">
      <w:pPr>
        <w:rPr>
          <w:b/>
          <w:bCs/>
        </w:rPr>
      </w:pPr>
      <w:r w:rsidRPr="00000B55">
        <w:rPr>
          <w:b/>
          <w:bCs/>
        </w:rPr>
        <w:t>Build (</w:t>
      </w:r>
      <w:r w:rsidRPr="00000B55">
        <w:rPr>
          <w:b/>
          <w:bCs/>
        </w:rPr>
        <w:t xml:space="preserve">will build the </w:t>
      </w:r>
      <w:proofErr w:type="spellStart"/>
      <w:r w:rsidRPr="00000B55">
        <w:rPr>
          <w:b/>
          <w:bCs/>
        </w:rPr>
        <w:t>resttc</w:t>
      </w:r>
      <w:proofErr w:type="spellEnd"/>
      <w:r w:rsidRPr="00000B55">
        <w:rPr>
          <w:b/>
          <w:bCs/>
        </w:rPr>
        <w:t xml:space="preserve"> </w:t>
      </w:r>
      <w:r w:rsidRPr="00000B55">
        <w:rPr>
          <w:b/>
          <w:bCs/>
        </w:rPr>
        <w:t>package underneath 'build/'</w:t>
      </w:r>
      <w:r w:rsidRPr="00000B55">
        <w:rPr>
          <w:b/>
          <w:bCs/>
        </w:rPr>
        <w:t>):</w:t>
      </w:r>
    </w:p>
    <w:p w14:paraId="135CE59C" w14:textId="6FF74BEC" w:rsidR="003F4324" w:rsidRPr="003F4324" w:rsidRDefault="00000B55" w:rsidP="003F4324">
      <w:r>
        <w:t>python setup.py build</w:t>
      </w:r>
    </w:p>
    <w:p w14:paraId="262BFD37" w14:textId="1710DEB5" w:rsidR="003F4324" w:rsidRPr="00000B55" w:rsidRDefault="003F4324" w:rsidP="003F4324">
      <w:pPr>
        <w:rPr>
          <w:b/>
          <w:bCs/>
        </w:rPr>
      </w:pPr>
      <w:r w:rsidRPr="00000B55">
        <w:rPr>
          <w:b/>
          <w:bCs/>
        </w:rPr>
        <w:t xml:space="preserve">Install (installs the </w:t>
      </w:r>
      <w:proofErr w:type="spellStart"/>
      <w:r w:rsidRPr="00000B55">
        <w:rPr>
          <w:b/>
          <w:bCs/>
        </w:rPr>
        <w:t>resttc</w:t>
      </w:r>
      <w:proofErr w:type="spellEnd"/>
      <w:r w:rsidRPr="00000B55">
        <w:rPr>
          <w:b/>
          <w:bCs/>
        </w:rPr>
        <w:t xml:space="preserve"> package to the active python environment):</w:t>
      </w:r>
    </w:p>
    <w:p w14:paraId="30ED26DA" w14:textId="18B01FA8" w:rsidR="003F4324" w:rsidRDefault="003F4324" w:rsidP="003F4324">
      <w:r>
        <w:t>python setup.py install</w:t>
      </w:r>
    </w:p>
    <w:p w14:paraId="37BB33C4" w14:textId="6AC593A4" w:rsidR="003F4324" w:rsidRPr="00000B55" w:rsidRDefault="003F4324" w:rsidP="003F4324">
      <w:pPr>
        <w:rPr>
          <w:b/>
          <w:bCs/>
        </w:rPr>
      </w:pPr>
      <w:r w:rsidRPr="00000B55">
        <w:rPr>
          <w:b/>
          <w:bCs/>
        </w:rPr>
        <w:t>Distribution (create an installer):</w:t>
      </w:r>
    </w:p>
    <w:p w14:paraId="76918727" w14:textId="65A74FE4" w:rsidR="003F4324" w:rsidRPr="003F4324" w:rsidRDefault="003F4324" w:rsidP="003F4324">
      <w:r>
        <w:t xml:space="preserve">python setup.py </w:t>
      </w:r>
      <w:proofErr w:type="spellStart"/>
      <w:r>
        <w:t>bdist_wininst</w:t>
      </w:r>
      <w:proofErr w:type="spellEnd"/>
    </w:p>
    <w:p w14:paraId="320C708B" w14:textId="77777777" w:rsidR="002C1DF6" w:rsidRDefault="002C1DF6" w:rsidP="002C1DF6">
      <w:pPr>
        <w:pStyle w:val="Heading1"/>
      </w:pPr>
      <w:bookmarkStart w:id="17" w:name="_Toc104534112"/>
      <w:bookmarkStart w:id="18" w:name="_Toc114064106"/>
      <w:r>
        <w:lastRenderedPageBreak/>
        <w:t>Known Issues / Workarounds</w:t>
      </w:r>
      <w:bookmarkEnd w:id="17"/>
      <w:bookmarkEnd w:id="18"/>
    </w:p>
    <w:p w14:paraId="224641CA" w14:textId="01B70603" w:rsidR="002C1DF6" w:rsidRPr="00ED3098" w:rsidRDefault="002C1DF6" w:rsidP="002C1DF6">
      <w:pPr>
        <w:pStyle w:val="ListParagraph"/>
        <w:numPr>
          <w:ilvl w:val="0"/>
          <w:numId w:val="6"/>
        </w:numPr>
        <w:rPr>
          <w:b/>
          <w:bCs/>
        </w:rPr>
      </w:pPr>
      <w:r>
        <w:rPr>
          <w:b/>
          <w:bCs/>
        </w:rPr>
        <w:t xml:space="preserve">Running python -m </w:t>
      </w:r>
      <w:proofErr w:type="spellStart"/>
      <w:r>
        <w:rPr>
          <w:b/>
          <w:bCs/>
        </w:rPr>
        <w:t>unittest</w:t>
      </w:r>
      <w:proofErr w:type="spellEnd"/>
      <w:r>
        <w:rPr>
          <w:b/>
          <w:bCs/>
        </w:rPr>
        <w:t xml:space="preserve"> in DEV_WORKSPACE\</w:t>
      </w:r>
      <w:proofErr w:type="spellStart"/>
      <w:r>
        <w:rPr>
          <w:b/>
          <w:bCs/>
        </w:rPr>
        <w:t>pytests</w:t>
      </w:r>
      <w:proofErr w:type="spellEnd"/>
      <w:r>
        <w:rPr>
          <w:b/>
          <w:bCs/>
        </w:rPr>
        <w:t xml:space="preserve"> has an error</w:t>
      </w:r>
    </w:p>
    <w:p w14:paraId="7C56AC2F" w14:textId="4D03B990" w:rsidR="002C1DF6" w:rsidRDefault="002C1DF6" w:rsidP="002C1DF6">
      <w:pPr>
        <w:pStyle w:val="ListParagraph"/>
        <w:numPr>
          <w:ilvl w:val="1"/>
          <w:numId w:val="6"/>
        </w:numPr>
      </w:pPr>
      <w:r w:rsidRPr="00A84F23">
        <w:rPr>
          <w:i/>
          <w:iCs/>
        </w:rPr>
        <w:t>Description:</w:t>
      </w:r>
      <w:r>
        <w:t xml:space="preserve"> Running all the </w:t>
      </w:r>
      <w:proofErr w:type="spellStart"/>
      <w:r>
        <w:t>pytests</w:t>
      </w:r>
      <w:proofErr w:type="spellEnd"/>
      <w:r>
        <w:t xml:space="preserve"> together results in an error in the test_integration.py</w:t>
      </w:r>
    </w:p>
    <w:p w14:paraId="2418840E" w14:textId="48928D48" w:rsidR="002C1DF6" w:rsidRDefault="002C1DF6" w:rsidP="002C1DF6">
      <w:pPr>
        <w:pStyle w:val="ListParagraph"/>
        <w:numPr>
          <w:ilvl w:val="1"/>
          <w:numId w:val="6"/>
        </w:numPr>
      </w:pPr>
      <w:r w:rsidRPr="00A84F23">
        <w:rPr>
          <w:i/>
          <w:iCs/>
        </w:rPr>
        <w:t>Workaround:</w:t>
      </w:r>
      <w:r>
        <w:t xml:space="preserve"> </w:t>
      </w:r>
      <w:r w:rsidR="006551A6">
        <w:t xml:space="preserve">Run test_integration.py </w:t>
      </w:r>
      <w:proofErr w:type="spellStart"/>
      <w:r w:rsidR="006551A6">
        <w:t>unittest</w:t>
      </w:r>
      <w:proofErr w:type="spellEnd"/>
      <w:r w:rsidR="006551A6">
        <w:t xml:space="preserve"> by itself</w:t>
      </w:r>
      <w:r w:rsidR="00D91F8A">
        <w:t xml:space="preserve"> to confirm ok</w:t>
      </w:r>
    </w:p>
    <w:p w14:paraId="12F01E4E" w14:textId="77777777" w:rsidR="002C1DF6" w:rsidRPr="00D42502" w:rsidRDefault="002C1DF6" w:rsidP="00D42502"/>
    <w:sectPr w:rsidR="002C1DF6" w:rsidRPr="00D42502" w:rsidSect="00503E8D">
      <w:headerReference w:type="default" r:id="rId26"/>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01077" w14:textId="77777777" w:rsidR="002D7473" w:rsidRDefault="002D7473" w:rsidP="00060C4D">
      <w:pPr>
        <w:spacing w:after="0" w:line="240" w:lineRule="auto"/>
      </w:pPr>
      <w:r>
        <w:separator/>
      </w:r>
    </w:p>
  </w:endnote>
  <w:endnote w:type="continuationSeparator" w:id="0">
    <w:p w14:paraId="4A99E971" w14:textId="77777777" w:rsidR="002D7473" w:rsidRDefault="002D7473" w:rsidP="0006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3F618" w14:textId="036DD109" w:rsidR="00A7307F" w:rsidRPr="00A7307F" w:rsidRDefault="00A7307F">
    <w:pPr>
      <w:pStyle w:val="Footer"/>
      <w:rPr>
        <w:rFonts w:ascii="Arial" w:hAnsi="Arial" w:cs="Arial"/>
        <w:b/>
        <w:bCs/>
        <w:sz w:val="18"/>
        <w:szCs w:val="18"/>
      </w:rPr>
    </w:pPr>
    <w:r>
      <w:rPr>
        <w:rFonts w:ascii="Arial" w:hAnsi="Arial" w:cs="Arial"/>
        <w:b/>
        <w:bCs/>
        <w:sz w:val="18"/>
        <w:szCs w:val="18"/>
      </w:rPr>
      <w:t xml:space="preserve">Page </w:t>
    </w:r>
    <w:r w:rsidRPr="00E51C53">
      <w:rPr>
        <w:rFonts w:ascii="Arial" w:hAnsi="Arial" w:cs="Arial"/>
        <w:b/>
        <w:bCs/>
        <w:sz w:val="18"/>
        <w:szCs w:val="18"/>
      </w:rPr>
      <w:fldChar w:fldCharType="begin"/>
    </w:r>
    <w:r w:rsidRPr="00E51C53">
      <w:rPr>
        <w:rFonts w:ascii="Arial" w:hAnsi="Arial" w:cs="Arial"/>
        <w:b/>
        <w:bCs/>
        <w:sz w:val="18"/>
        <w:szCs w:val="18"/>
      </w:rPr>
      <w:instrText xml:space="preserve"> PAGE   \* MERGEFORMAT </w:instrText>
    </w:r>
    <w:r w:rsidRPr="00E51C53">
      <w:rPr>
        <w:rFonts w:ascii="Arial" w:hAnsi="Arial" w:cs="Arial"/>
        <w:b/>
        <w:bCs/>
        <w:sz w:val="18"/>
        <w:szCs w:val="18"/>
      </w:rPr>
      <w:fldChar w:fldCharType="separate"/>
    </w:r>
    <w:r>
      <w:rPr>
        <w:rFonts w:ascii="Arial" w:hAnsi="Arial" w:cs="Arial"/>
        <w:b/>
        <w:bCs/>
        <w:sz w:val="18"/>
        <w:szCs w:val="18"/>
      </w:rPr>
      <w:t>1</w:t>
    </w:r>
    <w:r w:rsidRPr="00E51C53">
      <w:rPr>
        <w:rFonts w:ascii="Arial" w:hAnsi="Arial" w:cs="Arial"/>
        <w:b/>
        <w:bCs/>
        <w:noProof/>
        <w:sz w:val="18"/>
        <w:szCs w:val="18"/>
      </w:rPr>
      <w:fldChar w:fldCharType="end"/>
    </w:r>
    <w:r>
      <w:rPr>
        <w:rFonts w:ascii="Arial" w:hAnsi="Arial" w:cs="Arial"/>
        <w:b/>
        <w:bCs/>
        <w:sz w:val="18"/>
        <w:szCs w:val="18"/>
      </w:rPr>
      <w:t xml:space="preserve"> | Restricted</w:t>
    </w:r>
    <w:r w:rsidRPr="00714EC5">
      <w:rPr>
        <w:rFonts w:ascii="Arial" w:hAnsi="Arial" w:cs="Arial"/>
        <w:b/>
        <w:bCs/>
        <w:sz w:val="18"/>
        <w:szCs w:val="18"/>
      </w:rPr>
      <w:t xml:space="preserve"> | © Siemens 202</w:t>
    </w:r>
    <w:r>
      <w:rPr>
        <w:rFonts w:ascii="Arial" w:hAnsi="Arial" w:cs="Arial"/>
        <w:b/>
        <w:bCs/>
        <w:sz w:val="18"/>
        <w:szCs w:val="18"/>
      </w:rPr>
      <w:t>2</w:t>
    </w:r>
    <w:r w:rsidRPr="00714EC5">
      <w:rPr>
        <w:rFonts w:ascii="Arial" w:hAnsi="Arial" w:cs="Arial"/>
        <w:b/>
        <w:bCs/>
        <w:sz w:val="18"/>
        <w:szCs w:val="18"/>
      </w:rPr>
      <w:t xml:space="preserve"> | Siemens Digital Industries Software | Where today meets tomorrow.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14E56" w14:textId="77777777" w:rsidR="002D7473" w:rsidRDefault="002D7473" w:rsidP="00060C4D">
      <w:pPr>
        <w:spacing w:after="0" w:line="240" w:lineRule="auto"/>
      </w:pPr>
      <w:r>
        <w:separator/>
      </w:r>
    </w:p>
  </w:footnote>
  <w:footnote w:type="continuationSeparator" w:id="0">
    <w:p w14:paraId="458AFE60" w14:textId="77777777" w:rsidR="002D7473" w:rsidRDefault="002D7473" w:rsidP="00060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20"/>
      <w:gridCol w:w="2335"/>
    </w:tblGrid>
    <w:tr w:rsidR="00060C4D" w14:paraId="48A84E0D" w14:textId="77777777" w:rsidTr="00877180">
      <w:trPr>
        <w:trHeight w:val="343"/>
      </w:trPr>
      <w:tc>
        <w:tcPr>
          <w:tcW w:w="7020" w:type="dxa"/>
          <w:vAlign w:val="bottom"/>
        </w:tcPr>
        <w:p w14:paraId="4759EAB0" w14:textId="503411A7" w:rsidR="00060C4D" w:rsidRDefault="002D7473" w:rsidP="00060C4D">
          <w:pPr>
            <w:pStyle w:val="Title"/>
            <w:pBdr>
              <w:bottom w:val="none" w:sz="0" w:space="0" w:color="auto"/>
            </w:pBdr>
            <w:spacing w:after="0"/>
            <w:rPr>
              <w:sz w:val="24"/>
              <w:szCs w:val="24"/>
            </w:rPr>
          </w:pPr>
          <w:sdt>
            <w:sdtPr>
              <w:rPr>
                <w:sz w:val="24"/>
                <w:szCs w:val="24"/>
              </w:rPr>
              <w:alias w:val="Title"/>
              <w:tag w:val=""/>
              <w:id w:val="1766574573"/>
              <w:placeholder>
                <w:docPart w:val="E22ED7F1EDAE451887CD918797669A7C"/>
              </w:placeholder>
              <w:dataBinding w:prefixMappings="xmlns:ns0='http://purl.org/dc/elements/1.1/' xmlns:ns1='http://schemas.openxmlformats.org/package/2006/metadata/core-properties' " w:xpath="/ns1:coreProperties[1]/ns0:title[1]" w:storeItemID="{6C3C8BC8-F283-45AE-878A-BAB7291924A1}"/>
              <w:text/>
            </w:sdtPr>
            <w:sdtEndPr/>
            <w:sdtContent>
              <w:r w:rsidR="00A82F87">
                <w:rPr>
                  <w:sz w:val="24"/>
                  <w:szCs w:val="24"/>
                </w:rPr>
                <w:t>Teamcenter REST API and Requirements Integration for MATLAB/SIMULINK</w:t>
              </w:r>
            </w:sdtContent>
          </w:sdt>
        </w:p>
      </w:tc>
      <w:tc>
        <w:tcPr>
          <w:tcW w:w="2335" w:type="dxa"/>
        </w:tcPr>
        <w:p w14:paraId="5F8D3E9F" w14:textId="77777777" w:rsidR="00060C4D" w:rsidRDefault="00060C4D" w:rsidP="00060C4D">
          <w:pPr>
            <w:pStyle w:val="Title"/>
            <w:pBdr>
              <w:bottom w:val="none" w:sz="0" w:space="0" w:color="auto"/>
            </w:pBdr>
            <w:spacing w:after="0"/>
            <w:jc w:val="right"/>
            <w:rPr>
              <w:sz w:val="24"/>
              <w:szCs w:val="24"/>
            </w:rPr>
          </w:pPr>
          <w:r w:rsidRPr="00C748B1">
            <w:rPr>
              <w:noProof/>
            </w:rPr>
            <w:drawing>
              <wp:inline distT="0" distB="0" distL="0" distR="0" wp14:anchorId="20FBC632" wp14:editId="75EF2555">
                <wp:extent cx="1152000" cy="183168"/>
                <wp:effectExtent l="0" t="0" r="0" b="7620"/>
                <wp:docPr id="9" name="Siemens Logo">
                  <a:extLst xmlns:a="http://schemas.openxmlformats.org/drawingml/2006/main">
                    <a:ext uri="{FF2B5EF4-FFF2-40B4-BE49-F238E27FC236}">
                      <a16:creationId xmlns:a16="http://schemas.microsoft.com/office/drawing/2014/main" id="{91EB517C-C8FD-4E2E-B744-DB952E96B4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emens Logo">
                          <a:extLst>
                            <a:ext uri="{FF2B5EF4-FFF2-40B4-BE49-F238E27FC236}">
                              <a16:creationId xmlns:a16="http://schemas.microsoft.com/office/drawing/2014/main" id="{91EB517C-C8FD-4E2E-B744-DB952E96B478}"/>
                            </a:ext>
                          </a:extLst>
                        </pic:cNvPr>
                        <pic:cNvPicPr>
                          <a:picLocks noChangeAspect="1"/>
                        </pic:cNvPicPr>
                      </pic:nvPicPr>
                      <pic:blipFill>
                        <a:blip r:embed="rId1" cstate="print">
                          <a:extLst>
                            <a:ext uri="{28A0092B-C50C-407E-A947-70E740481C1C}">
                              <a14:useLocalDpi xmlns:a14="http://schemas.microsoft.com/office/drawing/2010/main"/>
                            </a:ext>
                            <a:ext uri="{96DAC541-7B7A-43D3-8B79-37D633B846F1}">
                              <asvg:svgBlip xmlns:asvg="http://schemas.microsoft.com/office/drawing/2016/SVG/main" r:embed="rId2"/>
                            </a:ext>
                          </a:extLst>
                        </a:blip>
                        <a:stretch>
                          <a:fillRect/>
                        </a:stretch>
                      </pic:blipFill>
                      <pic:spPr bwMode="black">
                        <a:xfrm>
                          <a:off x="0" y="0"/>
                          <a:ext cx="1152000" cy="183168"/>
                        </a:xfrm>
                        <a:prstGeom prst="rect">
                          <a:avLst/>
                        </a:prstGeom>
                      </pic:spPr>
                    </pic:pic>
                  </a:graphicData>
                </a:graphic>
              </wp:inline>
            </w:drawing>
          </w:r>
        </w:p>
      </w:tc>
    </w:tr>
  </w:tbl>
  <w:p w14:paraId="69B1C92F" w14:textId="77777777" w:rsidR="00060C4D" w:rsidRDefault="00060C4D" w:rsidP="005A03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5FF"/>
    <w:multiLevelType w:val="hybridMultilevel"/>
    <w:tmpl w:val="C7F21B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A2E"/>
    <w:multiLevelType w:val="hybridMultilevel"/>
    <w:tmpl w:val="7060B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02137"/>
    <w:multiLevelType w:val="hybridMultilevel"/>
    <w:tmpl w:val="A2E600B0"/>
    <w:lvl w:ilvl="0" w:tplc="7DCC576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453EE"/>
    <w:multiLevelType w:val="hybridMultilevel"/>
    <w:tmpl w:val="476A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37DA7"/>
    <w:multiLevelType w:val="hybridMultilevel"/>
    <w:tmpl w:val="5F20B9C4"/>
    <w:lvl w:ilvl="0" w:tplc="A65CAF2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674AF"/>
    <w:multiLevelType w:val="hybridMultilevel"/>
    <w:tmpl w:val="EF0EA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8D62AF"/>
    <w:multiLevelType w:val="hybridMultilevel"/>
    <w:tmpl w:val="8B3AC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CC605B"/>
    <w:multiLevelType w:val="hybridMultilevel"/>
    <w:tmpl w:val="521EC670"/>
    <w:lvl w:ilvl="0" w:tplc="BA340E0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21C7A"/>
    <w:multiLevelType w:val="hybridMultilevel"/>
    <w:tmpl w:val="6E32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FD3E39"/>
    <w:multiLevelType w:val="hybridMultilevel"/>
    <w:tmpl w:val="C7326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E316D3"/>
    <w:multiLevelType w:val="hybridMultilevel"/>
    <w:tmpl w:val="0B308878"/>
    <w:lvl w:ilvl="0" w:tplc="0409000F">
      <w:start w:val="1"/>
      <w:numFmt w:val="decimal"/>
      <w:lvlText w:val="%1."/>
      <w:lvlJc w:val="left"/>
      <w:pPr>
        <w:ind w:left="720" w:hanging="360"/>
      </w:pPr>
    </w:lvl>
    <w:lvl w:ilvl="1" w:tplc="7DCC576E">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576983"/>
    <w:multiLevelType w:val="hybridMultilevel"/>
    <w:tmpl w:val="0DC48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FB741F"/>
    <w:multiLevelType w:val="hybridMultilevel"/>
    <w:tmpl w:val="1BF84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FC4946"/>
    <w:multiLevelType w:val="hybridMultilevel"/>
    <w:tmpl w:val="5630F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CD4ADE"/>
    <w:multiLevelType w:val="hybridMultilevel"/>
    <w:tmpl w:val="B73A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2"/>
  </w:num>
  <w:num w:numId="4">
    <w:abstractNumId w:val="0"/>
  </w:num>
  <w:num w:numId="5">
    <w:abstractNumId w:val="12"/>
  </w:num>
  <w:num w:numId="6">
    <w:abstractNumId w:val="10"/>
  </w:num>
  <w:num w:numId="7">
    <w:abstractNumId w:val="11"/>
  </w:num>
  <w:num w:numId="8">
    <w:abstractNumId w:val="3"/>
  </w:num>
  <w:num w:numId="9">
    <w:abstractNumId w:val="14"/>
  </w:num>
  <w:num w:numId="10">
    <w:abstractNumId w:val="8"/>
  </w:num>
  <w:num w:numId="11">
    <w:abstractNumId w:val="6"/>
  </w:num>
  <w:num w:numId="12">
    <w:abstractNumId w:val="7"/>
  </w:num>
  <w:num w:numId="13">
    <w:abstractNumId w:val="9"/>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2NzMyNLUwNDI1tzRR0lEKTi0uzszPAymwqAUAsn2YCSwAAAA="/>
  </w:docVars>
  <w:rsids>
    <w:rsidRoot w:val="005D537B"/>
    <w:rsid w:val="00000B55"/>
    <w:rsid w:val="00005843"/>
    <w:rsid w:val="000165EA"/>
    <w:rsid w:val="000206FE"/>
    <w:rsid w:val="00030DA7"/>
    <w:rsid w:val="00033FF9"/>
    <w:rsid w:val="0005064B"/>
    <w:rsid w:val="000547FA"/>
    <w:rsid w:val="00054F31"/>
    <w:rsid w:val="00060C4D"/>
    <w:rsid w:val="0006192D"/>
    <w:rsid w:val="00066E0A"/>
    <w:rsid w:val="0007389A"/>
    <w:rsid w:val="00073AC3"/>
    <w:rsid w:val="00083315"/>
    <w:rsid w:val="00096B45"/>
    <w:rsid w:val="000A295B"/>
    <w:rsid w:val="000C41F9"/>
    <w:rsid w:val="000D116D"/>
    <w:rsid w:val="000D3390"/>
    <w:rsid w:val="000E4E95"/>
    <w:rsid w:val="000E610D"/>
    <w:rsid w:val="000E73E3"/>
    <w:rsid w:val="000F1EC5"/>
    <w:rsid w:val="00102446"/>
    <w:rsid w:val="00130844"/>
    <w:rsid w:val="00132FC8"/>
    <w:rsid w:val="0015072A"/>
    <w:rsid w:val="00161D7D"/>
    <w:rsid w:val="00161F04"/>
    <w:rsid w:val="00174BC4"/>
    <w:rsid w:val="00191101"/>
    <w:rsid w:val="001A092B"/>
    <w:rsid w:val="001C04C2"/>
    <w:rsid w:val="001C43F4"/>
    <w:rsid w:val="001E44C7"/>
    <w:rsid w:val="001F40AE"/>
    <w:rsid w:val="001F5D97"/>
    <w:rsid w:val="00273F5D"/>
    <w:rsid w:val="00281185"/>
    <w:rsid w:val="002A736A"/>
    <w:rsid w:val="002B0550"/>
    <w:rsid w:val="002B3E5B"/>
    <w:rsid w:val="002C1DF6"/>
    <w:rsid w:val="002D4FF2"/>
    <w:rsid w:val="002D7473"/>
    <w:rsid w:val="0030364F"/>
    <w:rsid w:val="00307E38"/>
    <w:rsid w:val="00325BEF"/>
    <w:rsid w:val="003274FE"/>
    <w:rsid w:val="003330FB"/>
    <w:rsid w:val="00333340"/>
    <w:rsid w:val="0033527A"/>
    <w:rsid w:val="003375BC"/>
    <w:rsid w:val="0034733A"/>
    <w:rsid w:val="003503C1"/>
    <w:rsid w:val="0037348E"/>
    <w:rsid w:val="00373500"/>
    <w:rsid w:val="00376892"/>
    <w:rsid w:val="00382674"/>
    <w:rsid w:val="003850C2"/>
    <w:rsid w:val="00392ED6"/>
    <w:rsid w:val="003D088D"/>
    <w:rsid w:val="003F1ADF"/>
    <w:rsid w:val="003F4324"/>
    <w:rsid w:val="0040403D"/>
    <w:rsid w:val="004103AF"/>
    <w:rsid w:val="0041276D"/>
    <w:rsid w:val="00425937"/>
    <w:rsid w:val="004307BF"/>
    <w:rsid w:val="00442AD2"/>
    <w:rsid w:val="004621FA"/>
    <w:rsid w:val="004624B2"/>
    <w:rsid w:val="004742D4"/>
    <w:rsid w:val="004A01CF"/>
    <w:rsid w:val="004C640D"/>
    <w:rsid w:val="004D5F6E"/>
    <w:rsid w:val="004F40DB"/>
    <w:rsid w:val="004F6E0F"/>
    <w:rsid w:val="00500374"/>
    <w:rsid w:val="00503E8D"/>
    <w:rsid w:val="005065CD"/>
    <w:rsid w:val="0053210A"/>
    <w:rsid w:val="00537ABF"/>
    <w:rsid w:val="005558DB"/>
    <w:rsid w:val="00566DED"/>
    <w:rsid w:val="005A0394"/>
    <w:rsid w:val="005A1E05"/>
    <w:rsid w:val="005B4416"/>
    <w:rsid w:val="005D537B"/>
    <w:rsid w:val="005E5DF6"/>
    <w:rsid w:val="00601AB3"/>
    <w:rsid w:val="0060617F"/>
    <w:rsid w:val="00620A0B"/>
    <w:rsid w:val="006210E3"/>
    <w:rsid w:val="00630959"/>
    <w:rsid w:val="0065508D"/>
    <w:rsid w:val="006551A6"/>
    <w:rsid w:val="00656D71"/>
    <w:rsid w:val="006844ED"/>
    <w:rsid w:val="006913AE"/>
    <w:rsid w:val="00693287"/>
    <w:rsid w:val="006A5B35"/>
    <w:rsid w:val="006D4390"/>
    <w:rsid w:val="006D6995"/>
    <w:rsid w:val="00703654"/>
    <w:rsid w:val="007159D4"/>
    <w:rsid w:val="007545A6"/>
    <w:rsid w:val="007836F6"/>
    <w:rsid w:val="007906ED"/>
    <w:rsid w:val="00792AEC"/>
    <w:rsid w:val="007943E3"/>
    <w:rsid w:val="007A136A"/>
    <w:rsid w:val="007B4ADC"/>
    <w:rsid w:val="007B5F92"/>
    <w:rsid w:val="007E459B"/>
    <w:rsid w:val="008018EE"/>
    <w:rsid w:val="00802EDC"/>
    <w:rsid w:val="00814FA7"/>
    <w:rsid w:val="00824874"/>
    <w:rsid w:val="00836655"/>
    <w:rsid w:val="00845D03"/>
    <w:rsid w:val="00854642"/>
    <w:rsid w:val="008745F0"/>
    <w:rsid w:val="00890F99"/>
    <w:rsid w:val="008A36DF"/>
    <w:rsid w:val="008A5895"/>
    <w:rsid w:val="008A6DB1"/>
    <w:rsid w:val="008C7082"/>
    <w:rsid w:val="008C721D"/>
    <w:rsid w:val="008D669C"/>
    <w:rsid w:val="008D7759"/>
    <w:rsid w:val="008D7F68"/>
    <w:rsid w:val="008E004A"/>
    <w:rsid w:val="009266F6"/>
    <w:rsid w:val="00932D8B"/>
    <w:rsid w:val="00936E87"/>
    <w:rsid w:val="00950507"/>
    <w:rsid w:val="00961F2D"/>
    <w:rsid w:val="009647C4"/>
    <w:rsid w:val="00974263"/>
    <w:rsid w:val="00984940"/>
    <w:rsid w:val="009A0B89"/>
    <w:rsid w:val="009C1C7B"/>
    <w:rsid w:val="00A113D6"/>
    <w:rsid w:val="00A16FB1"/>
    <w:rsid w:val="00A21E3C"/>
    <w:rsid w:val="00A27EC2"/>
    <w:rsid w:val="00A40BB9"/>
    <w:rsid w:val="00A55B11"/>
    <w:rsid w:val="00A62CC6"/>
    <w:rsid w:val="00A67C86"/>
    <w:rsid w:val="00A7307F"/>
    <w:rsid w:val="00A8083E"/>
    <w:rsid w:val="00A82F87"/>
    <w:rsid w:val="00A84F23"/>
    <w:rsid w:val="00AA0FEA"/>
    <w:rsid w:val="00AB1E42"/>
    <w:rsid w:val="00AB4216"/>
    <w:rsid w:val="00AC6695"/>
    <w:rsid w:val="00AD0090"/>
    <w:rsid w:val="00AD2170"/>
    <w:rsid w:val="00AD513B"/>
    <w:rsid w:val="00AD6DDE"/>
    <w:rsid w:val="00B0156B"/>
    <w:rsid w:val="00B26C2D"/>
    <w:rsid w:val="00B6277B"/>
    <w:rsid w:val="00B64BF3"/>
    <w:rsid w:val="00B87905"/>
    <w:rsid w:val="00B97347"/>
    <w:rsid w:val="00BA0120"/>
    <w:rsid w:val="00BD422E"/>
    <w:rsid w:val="00BE39F0"/>
    <w:rsid w:val="00BE7559"/>
    <w:rsid w:val="00C14BAC"/>
    <w:rsid w:val="00C309E1"/>
    <w:rsid w:val="00C33DB9"/>
    <w:rsid w:val="00C34230"/>
    <w:rsid w:val="00C36294"/>
    <w:rsid w:val="00C44A33"/>
    <w:rsid w:val="00C8677D"/>
    <w:rsid w:val="00C87E07"/>
    <w:rsid w:val="00C90D21"/>
    <w:rsid w:val="00CC2345"/>
    <w:rsid w:val="00CC643E"/>
    <w:rsid w:val="00CE54C4"/>
    <w:rsid w:val="00CE6C18"/>
    <w:rsid w:val="00D12CCB"/>
    <w:rsid w:val="00D25D44"/>
    <w:rsid w:val="00D3049B"/>
    <w:rsid w:val="00D42502"/>
    <w:rsid w:val="00D63891"/>
    <w:rsid w:val="00D75099"/>
    <w:rsid w:val="00D86512"/>
    <w:rsid w:val="00D91F8A"/>
    <w:rsid w:val="00DA5EDB"/>
    <w:rsid w:val="00DA6F77"/>
    <w:rsid w:val="00DB08D5"/>
    <w:rsid w:val="00DB7D06"/>
    <w:rsid w:val="00DC332A"/>
    <w:rsid w:val="00DD4F2B"/>
    <w:rsid w:val="00DE1480"/>
    <w:rsid w:val="00DE2FEC"/>
    <w:rsid w:val="00DF5521"/>
    <w:rsid w:val="00DF6174"/>
    <w:rsid w:val="00E102B2"/>
    <w:rsid w:val="00E10A96"/>
    <w:rsid w:val="00E2637C"/>
    <w:rsid w:val="00E37EDE"/>
    <w:rsid w:val="00E50ADD"/>
    <w:rsid w:val="00E9696F"/>
    <w:rsid w:val="00EA7DE9"/>
    <w:rsid w:val="00EB1FB3"/>
    <w:rsid w:val="00EB3932"/>
    <w:rsid w:val="00EB6237"/>
    <w:rsid w:val="00EB69CF"/>
    <w:rsid w:val="00EC5818"/>
    <w:rsid w:val="00EC7759"/>
    <w:rsid w:val="00ED3098"/>
    <w:rsid w:val="00ED5D96"/>
    <w:rsid w:val="00ED6013"/>
    <w:rsid w:val="00EE4DC0"/>
    <w:rsid w:val="00EE79AD"/>
    <w:rsid w:val="00F026D0"/>
    <w:rsid w:val="00F049DE"/>
    <w:rsid w:val="00F236CD"/>
    <w:rsid w:val="00F25F8A"/>
    <w:rsid w:val="00F46768"/>
    <w:rsid w:val="00F57EBB"/>
    <w:rsid w:val="00F66A3C"/>
    <w:rsid w:val="00F75361"/>
    <w:rsid w:val="00F96D27"/>
    <w:rsid w:val="00FA4836"/>
    <w:rsid w:val="00FC5475"/>
    <w:rsid w:val="00FD2941"/>
    <w:rsid w:val="00FE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63D34"/>
  <w15:chartTrackingRefBased/>
  <w15:docId w15:val="{5D6B9AC3-0EED-4728-A295-2D82F696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0F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37B"/>
    <w:pPr>
      <w:ind w:left="720"/>
      <w:contextualSpacing/>
    </w:pPr>
  </w:style>
  <w:style w:type="character" w:styleId="Hyperlink">
    <w:name w:val="Hyperlink"/>
    <w:basedOn w:val="DefaultParagraphFont"/>
    <w:uiPriority w:val="99"/>
    <w:unhideWhenUsed/>
    <w:rsid w:val="00BD422E"/>
    <w:rPr>
      <w:color w:val="0563C1" w:themeColor="hyperlink"/>
      <w:u w:val="single"/>
    </w:rPr>
  </w:style>
  <w:style w:type="character" w:styleId="UnresolvedMention">
    <w:name w:val="Unresolved Mention"/>
    <w:basedOn w:val="DefaultParagraphFont"/>
    <w:uiPriority w:val="99"/>
    <w:semiHidden/>
    <w:unhideWhenUsed/>
    <w:rsid w:val="00BD422E"/>
    <w:rPr>
      <w:color w:val="605E5C"/>
      <w:shd w:val="clear" w:color="auto" w:fill="E1DFDD"/>
    </w:rPr>
  </w:style>
  <w:style w:type="character" w:customStyle="1" w:styleId="Heading2Char">
    <w:name w:val="Heading 2 Char"/>
    <w:basedOn w:val="DefaultParagraphFont"/>
    <w:link w:val="Heading2"/>
    <w:uiPriority w:val="9"/>
    <w:rsid w:val="00AA0F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0FE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A136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8C7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03E8D"/>
    <w:pPr>
      <w:spacing w:after="0" w:line="240" w:lineRule="auto"/>
    </w:pPr>
    <w:rPr>
      <w:rFonts w:eastAsiaTheme="minorEastAsia"/>
    </w:rPr>
  </w:style>
  <w:style w:type="character" w:customStyle="1" w:styleId="NoSpacingChar">
    <w:name w:val="No Spacing Char"/>
    <w:basedOn w:val="DefaultParagraphFont"/>
    <w:link w:val="NoSpacing"/>
    <w:uiPriority w:val="1"/>
    <w:rsid w:val="00503E8D"/>
    <w:rPr>
      <w:rFonts w:eastAsiaTheme="minorEastAsia"/>
    </w:rPr>
  </w:style>
  <w:style w:type="paragraph" w:styleId="Header">
    <w:name w:val="header"/>
    <w:basedOn w:val="Normal"/>
    <w:link w:val="HeaderChar"/>
    <w:uiPriority w:val="99"/>
    <w:unhideWhenUsed/>
    <w:rsid w:val="00060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C4D"/>
  </w:style>
  <w:style w:type="paragraph" w:styleId="Footer">
    <w:name w:val="footer"/>
    <w:basedOn w:val="Normal"/>
    <w:link w:val="FooterChar"/>
    <w:uiPriority w:val="99"/>
    <w:unhideWhenUsed/>
    <w:rsid w:val="00060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C4D"/>
  </w:style>
  <w:style w:type="paragraph" w:styleId="Title">
    <w:name w:val="Title"/>
    <w:basedOn w:val="Normal"/>
    <w:next w:val="Normal"/>
    <w:link w:val="TitleChar"/>
    <w:uiPriority w:val="10"/>
    <w:qFormat/>
    <w:rsid w:val="00060C4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60C4D"/>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unhideWhenUsed/>
    <w:qFormat/>
    <w:rsid w:val="008A5895"/>
    <w:pPr>
      <w:outlineLvl w:val="9"/>
    </w:pPr>
  </w:style>
  <w:style w:type="paragraph" w:styleId="TOC1">
    <w:name w:val="toc 1"/>
    <w:basedOn w:val="Normal"/>
    <w:next w:val="Normal"/>
    <w:autoRedefine/>
    <w:uiPriority w:val="39"/>
    <w:unhideWhenUsed/>
    <w:rsid w:val="008A5895"/>
    <w:pPr>
      <w:spacing w:after="100"/>
    </w:pPr>
  </w:style>
  <w:style w:type="paragraph" w:styleId="TOC2">
    <w:name w:val="toc 2"/>
    <w:basedOn w:val="Normal"/>
    <w:next w:val="Normal"/>
    <w:autoRedefine/>
    <w:uiPriority w:val="39"/>
    <w:unhideWhenUsed/>
    <w:rsid w:val="008A5895"/>
    <w:pPr>
      <w:spacing w:after="100"/>
      <w:ind w:left="220"/>
    </w:pPr>
  </w:style>
  <w:style w:type="paragraph" w:styleId="TOC3">
    <w:name w:val="toc 3"/>
    <w:basedOn w:val="Normal"/>
    <w:next w:val="Normal"/>
    <w:autoRedefine/>
    <w:uiPriority w:val="39"/>
    <w:unhideWhenUsed/>
    <w:rsid w:val="008A5895"/>
    <w:pPr>
      <w:spacing w:after="100"/>
      <w:ind w:left="440"/>
    </w:pPr>
  </w:style>
  <w:style w:type="character" w:styleId="PlaceholderText">
    <w:name w:val="Placeholder Text"/>
    <w:basedOn w:val="DefaultParagraphFont"/>
    <w:uiPriority w:val="99"/>
    <w:semiHidden/>
    <w:rsid w:val="008C7082"/>
    <w:rPr>
      <w:color w:val="808080"/>
    </w:rPr>
  </w:style>
  <w:style w:type="character" w:styleId="HTMLCode">
    <w:name w:val="HTML Code"/>
    <w:basedOn w:val="DefaultParagraphFont"/>
    <w:uiPriority w:val="99"/>
    <w:semiHidden/>
    <w:unhideWhenUsed/>
    <w:rsid w:val="00307E38"/>
    <w:rPr>
      <w:rFonts w:ascii="Courier New" w:eastAsia="Times New Roman" w:hAnsi="Courier New" w:cs="Courier New"/>
      <w:sz w:val="20"/>
      <w:szCs w:val="20"/>
    </w:rPr>
  </w:style>
  <w:style w:type="paragraph" w:styleId="Caption">
    <w:name w:val="caption"/>
    <w:basedOn w:val="Normal"/>
    <w:next w:val="Normal"/>
    <w:uiPriority w:val="35"/>
    <w:unhideWhenUsed/>
    <w:qFormat/>
    <w:rsid w:val="00A62CC6"/>
    <w:pPr>
      <w:spacing w:after="200" w:line="240" w:lineRule="auto"/>
    </w:pPr>
    <w:rPr>
      <w:i/>
      <w:iCs/>
      <w:color w:val="44546A" w:themeColor="text2"/>
      <w:sz w:val="18"/>
      <w:szCs w:val="18"/>
    </w:rPr>
  </w:style>
  <w:style w:type="character" w:styleId="Strong">
    <w:name w:val="Strong"/>
    <w:basedOn w:val="DefaultParagraphFont"/>
    <w:uiPriority w:val="22"/>
    <w:qFormat/>
    <w:rsid w:val="00073AC3"/>
    <w:rPr>
      <w:b/>
      <w:bCs/>
    </w:rPr>
  </w:style>
  <w:style w:type="character" w:customStyle="1" w:styleId="dynamic-keybinding">
    <w:name w:val="dynamic-keybinding"/>
    <w:basedOn w:val="DefaultParagraphFont"/>
    <w:rsid w:val="00073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297477">
      <w:bodyDiv w:val="1"/>
      <w:marLeft w:val="0"/>
      <w:marRight w:val="0"/>
      <w:marTop w:val="0"/>
      <w:marBottom w:val="0"/>
      <w:divBdr>
        <w:top w:val="none" w:sz="0" w:space="0" w:color="auto"/>
        <w:left w:val="none" w:sz="0" w:space="0" w:color="auto"/>
        <w:bottom w:val="none" w:sz="0" w:space="0" w:color="auto"/>
        <w:right w:val="none" w:sz="0" w:space="0" w:color="auto"/>
      </w:divBdr>
      <w:divsChild>
        <w:div w:id="1587301895">
          <w:marLeft w:val="0"/>
          <w:marRight w:val="0"/>
          <w:marTop w:val="0"/>
          <w:marBottom w:val="0"/>
          <w:divBdr>
            <w:top w:val="none" w:sz="0" w:space="0" w:color="auto"/>
            <w:left w:val="none" w:sz="0" w:space="0" w:color="auto"/>
            <w:bottom w:val="none" w:sz="0" w:space="0" w:color="auto"/>
            <w:right w:val="none" w:sz="0" w:space="0" w:color="auto"/>
          </w:divBdr>
          <w:divsChild>
            <w:div w:id="15218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visualstudio.com/" TargetMode="External"/><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code.visualstudio.com/docs/python/python-tutoria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ode.siemens.com/jason.wickers/resttc" TargetMode="External"/><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2ED7F1EDAE451887CD918797669A7C"/>
        <w:category>
          <w:name w:val="General"/>
          <w:gallery w:val="placeholder"/>
        </w:category>
        <w:types>
          <w:type w:val="bbPlcHdr"/>
        </w:types>
        <w:behaviors>
          <w:behavior w:val="content"/>
        </w:behaviors>
        <w:guid w:val="{5DCF3CD1-AD81-4EF9-AC7B-6591DD50D035}"/>
      </w:docPartPr>
      <w:docPartBody>
        <w:p w:rsidR="009F6A0B" w:rsidRDefault="005B5192" w:rsidP="005B5192">
          <w:pPr>
            <w:pStyle w:val="E22ED7F1EDAE451887CD918797669A7C"/>
          </w:pPr>
          <w:r w:rsidRPr="0006444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92"/>
    <w:rsid w:val="000333AE"/>
    <w:rsid w:val="001C6905"/>
    <w:rsid w:val="003300AB"/>
    <w:rsid w:val="005B5192"/>
    <w:rsid w:val="00761D57"/>
    <w:rsid w:val="007A6073"/>
    <w:rsid w:val="008418AF"/>
    <w:rsid w:val="00902AE5"/>
    <w:rsid w:val="009F6A0B"/>
    <w:rsid w:val="00A82A16"/>
    <w:rsid w:val="00B33075"/>
    <w:rsid w:val="00E61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5192"/>
    <w:rPr>
      <w:color w:val="808080"/>
    </w:rPr>
  </w:style>
  <w:style w:type="paragraph" w:customStyle="1" w:styleId="E22ED7F1EDAE451887CD918797669A7C">
    <w:name w:val="E22ED7F1EDAE451887CD918797669A7C"/>
    <w:rsid w:val="005B5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will provide a brief introduction to establishing a development environment to improve the Teamcenter Requirements integration for MATLAB/SIMULINK</Abstract>
  <CompanyAddress/>
  <CompanyPhone/>
  <CompanyFax/>
  <CompanyEmail>jason.wickers@siemens.com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D41D91-98D9-467E-97D2-195FA8345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12</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Teamcenter Requirements Integration for MATLAB/SIMULINK</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Teamcenter REST API and Requirements Integration for MATLAB/SIMULINK</dc:title>
  <dc:subject>Teamcenter</dc:subject>
  <dc:creator>Wickers, Jason (DI SW GS&amp;CS GS&amp;S LCS)</dc:creator>
  <cp:keywords/>
  <dc:description/>
  <cp:lastModifiedBy>Wickers, Jason (DI SW GS&amp;CS GS&amp;S LCS)</cp:lastModifiedBy>
  <cp:revision>222</cp:revision>
  <cp:lastPrinted>2022-05-19T04:33:00Z</cp:lastPrinted>
  <dcterms:created xsi:type="dcterms:W3CDTF">2022-02-03T15:36:00Z</dcterms:created>
  <dcterms:modified xsi:type="dcterms:W3CDTF">2022-09-14T07:07:00Z</dcterms:modified>
</cp:coreProperties>
</file>