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Science Assessor — Admin Manual</w:t>
      </w:r>
    </w:p>
    <w:p>
      <w:pPr/>
      <w:r>
        <w:t>CBSE Class 10 Science Assessment Platform</w:t>
      </w:r>
    </w:p>
    <w:p>
      <w:pPr/>
      <w:r>
        <w:t>Version 1.0</w:t>
      </w:r>
    </w:p>
    <w:p>
      <w:pPr>
        <w:pStyle w:val="Heading1"/>
      </w:pPr>
      <w:r>
        <w:t>1. Overview</w:t>
      </w:r>
    </w:p>
    <w:p>
      <w:pPr/>
      <w:r>
        <w:t xml:space="preserve">The Admin view monitors student progress, manages the question bank, and reviews AI-scored sessions. Access it via the </w:t>
      </w:r>
      <w:r>
        <w:rPr>
          <w:b/>
        </w:rPr>
        <w:t>Admin</w:t>
      </w:r>
      <w:r>
        <w:t xml:space="preserve"> tab.</w:t>
      </w:r>
    </w:p>
    <w:p>
      <w:pPr>
        <w:pStyle w:val="Heading1"/>
      </w:pPr>
      <w:r>
        <w:t>2. Admin Dashboard  (/admin)</w:t>
      </w:r>
    </w:p>
    <w:p>
      <w:pPr>
        <w:pStyle w:val="Heading2"/>
      </w:pPr>
      <w:r>
        <w:t>Summary strip (top of page):</w:t>
      </w:r>
    </w:p>
    <w:p>
      <w:pPr>
        <w:pStyle w:val="ListBullet"/>
      </w:pPr>
      <w:r>
        <w:t>Total sessions, total questions answered, overall average score, current streak, best streak</w:t>
      </w:r>
    </w:p>
    <w:p>
      <w:pPr>
        <w:pStyle w:val="Heading2"/>
      </w:pPr>
      <w:r>
        <w:t>Chapter performance bars:</w:t>
      </w:r>
    </w:p>
    <w:p>
      <w:pPr>
        <w:pStyle w:val="ListBullet"/>
      </w:pPr>
      <w:r>
        <w:t>One bar per chapter, colour-coded by score</w:t>
      </w:r>
    </w:p>
    <w:p>
      <w:pPr>
        <w:pStyle w:val="ListBullet"/>
      </w:pPr>
      <w:r>
        <w:t>Click any bar to expand topic-level scores within that chapter</w:t>
      </w:r>
    </w:p>
    <w:p>
      <w:pPr>
        <w:pStyle w:val="Heading2"/>
      </w:pPr>
      <w:r>
        <w:t>Strengths and Weaknesses panels:</w:t>
      </w:r>
    </w:p>
    <w:p>
      <w:pPr>
        <w:pStyle w:val="ListBullet"/>
      </w:pPr>
      <w:r>
        <w:t>Strengths: top 4 topics by score (minimum 5 attempts) — green pills</w:t>
      </w:r>
    </w:p>
    <w:p>
      <w:pPr>
        <w:pStyle w:val="ListBullet"/>
      </w:pPr>
      <w:r>
        <w:t>Weaknesses: top 4 topics by score (minimum 3 attempts) — red/orange pills</w:t>
      </w:r>
    </w:p>
    <w:p>
      <w:pPr>
        <w:pStyle w:val="Heading2"/>
      </w:pPr>
      <w:r>
        <w:t>Exam Readiness Estimate:</w:t>
      </w:r>
    </w:p>
    <w:p>
      <w:pPr/>
      <w:r>
        <w:t>Projected board score out of 84 based on weighted topic performance:</w:t>
      </w:r>
    </w:p>
    <w:p>
      <w:pPr>
        <w:pStyle w:val="ListBullet"/>
      </w:pPr>
      <w:r>
        <w:t>Physics 27 marks, Chemistry 27 marks, Biology 27 marks, Environmental Science 3 marks</w:t>
      </w:r>
    </w:p>
    <w:p>
      <w:pPr>
        <w:pStyle w:val="Heading2"/>
      </w:pPr>
      <w:r>
        <w:t>Coverage Gap Alert:</w:t>
      </w:r>
    </w:p>
    <w:p>
      <w:pPr/>
      <w:r>
        <w:t>Appears when the question bank is too thin for a topic to generate a balanced test. Click to go directly to the Question Bank.</w:t>
      </w:r>
    </w:p>
    <w:p>
      <w:pPr>
        <w:pStyle w:val="Heading1"/>
      </w:pPr>
      <w:r>
        <w:t>3. Topic Intelligence  (/admin/strengths)</w:t>
      </w:r>
    </w:p>
    <w:p>
      <w:pPr>
        <w:pStyle w:val="ListBullet"/>
      </w:pPr>
      <w:r>
        <w:rPr>
          <w:b/>
        </w:rPr>
        <w:t>Weak Topics panel</w:t>
      </w:r>
      <w:r>
        <w:rPr>
          <w:b w:val="0"/>
        </w:rPr>
        <w:t xml:space="preserve"> — 5 weakest topics across all chapters, ranked by score</w:t>
      </w:r>
    </w:p>
    <w:p>
      <w:pPr>
        <w:pStyle w:val="ListBullet"/>
      </w:pPr>
      <w:r>
        <w:rPr>
          <w:b/>
        </w:rPr>
        <w:t>Untested Topics panel</w:t>
      </w:r>
      <w:r>
        <w:rPr>
          <w:b w:val="0"/>
        </w:rPr>
        <w:t xml:space="preserve"> — topics with fewer than 3 questions answered (blind spots)</w:t>
      </w:r>
    </w:p>
    <w:p>
      <w:pPr>
        <w:pStyle w:val="ListBullet"/>
      </w:pPr>
      <w:r>
        <w:rPr>
          <w:b/>
        </w:rPr>
        <w:t>Chapter accordion</w:t>
      </w:r>
      <w:r>
        <w:rPr>
          <w:b w:val="0"/>
        </w:rPr>
        <w:t xml:space="preserve"> — all 13 chapters grouped by subject; each topic row shows score, attempts, and last attempted date</w:t>
      </w:r>
    </w:p>
    <w:p>
      <w:pPr>
        <w:pStyle w:val="Heading1"/>
      </w:pPr>
      <w:r>
        <w:t>4. Session History  (/admin/sessions and /admin/session/:id)</w:t>
      </w:r>
    </w:p>
    <w:p>
      <w:pPr/>
      <w:r>
        <w:rPr>
          <w:b/>
        </w:rPr>
        <w:t>Session list:</w:t>
      </w:r>
      <w:r>
        <w:t xml:space="preserve"> All sessions in reverse order. Filter by type or chapter. Columns: date, type, chapter, score, percentage.</w:t>
      </w:r>
    </w:p>
    <w:p>
      <w:pPr/>
      <w:r>
        <w:rPr>
          <w:b/>
        </w:rPr>
        <w:t>Session detail (click any row):</w:t>
      </w:r>
    </w:p>
    <w:p>
      <w:pPr>
        <w:pStyle w:val="ListBullet"/>
      </w:pPr>
      <w:r>
        <w:t>Every question with student's answer (typed or OCR-extracted)</w:t>
      </w:r>
    </w:p>
    <w:p>
      <w:pPr>
        <w:pStyle w:val="ListBullet"/>
      </w:pPr>
      <w:r>
        <w:t>Score per question, evaluation method (Deterministic / Keyword / AI)</w:t>
      </w:r>
    </w:p>
    <w:p>
      <w:pPr>
        <w:pStyle w:val="ListBullet"/>
      </w:pPr>
      <w:r>
        <w:t>Green/amber/red feedback and model answer</w:t>
      </w:r>
    </w:p>
    <w:p>
      <w:pPr>
        <w:pStyle w:val="ListBullet"/>
      </w:pPr>
      <w:r>
        <w:t>AI improvement suggestions per question</w:t>
      </w:r>
    </w:p>
    <w:p>
      <w:pPr>
        <w:pStyle w:val="ListBullet"/>
      </w:pPr>
      <w:r>
        <w:t>Marks-lost analysis by type and reason</w:t>
      </w:r>
    </w:p>
    <w:p>
      <w:pPr/>
      <w:r>
        <w:rPr>
          <w:b/>
        </w:rPr>
        <w:t>Score override:</w:t>
      </w:r>
    </w:p>
    <w:p>
      <w:pPr>
        <w:pStyle w:val="ListBullet"/>
      </w:pPr>
      <w:r>
        <w:rPr>
          <w:b w:val="0"/>
        </w:rPr>
        <w:t xml:space="preserve">Click </w:t>
      </w:r>
      <w:r>
        <w:rPr>
          <w:b/>
        </w:rPr>
        <w:t>Override</w:t>
      </w:r>
      <w:r>
        <w:rPr>
          <w:b w:val="0"/>
        </w:rPr>
        <w:t xml:space="preserve"> on any AI-scored answer</w:t>
      </w:r>
    </w:p>
    <w:p>
      <w:pPr>
        <w:pStyle w:val="ListBullet"/>
      </w:pPr>
      <w:r>
        <w:t>Enter corrected score and reason, click Save — session total recalculates immediately</w:t>
      </w:r>
    </w:p>
    <w:p>
      <w:pPr>
        <w:pStyle w:val="Heading1"/>
      </w:pPr>
      <w:r>
        <w:t>5. Study Guidance  (/admin/guidance)</w:t>
      </w:r>
    </w:p>
    <w:p>
      <w:pPr/>
      <w:r>
        <w:t>AI-generated weekly study plan, refreshed every 24 hours. Contains:</w:t>
      </w:r>
    </w:p>
    <w:p>
      <w:pPr>
        <w:pStyle w:val="ListBullet"/>
      </w:pPr>
      <w:r>
        <w:t>3 priority topics for the week with NCERT section references</w:t>
      </w:r>
    </w:p>
    <w:p>
      <w:pPr>
        <w:pStyle w:val="ListBullet"/>
      </w:pPr>
      <w:r>
        <w:t>Day-by-day session plan for the next 7 days</w:t>
      </w:r>
    </w:p>
    <w:p>
      <w:pPr>
        <w:pStyle w:val="ListBullet"/>
      </w:pPr>
      <w:r>
        <w:t>Exam readiness projection with impact of improving specific weak topics</w:t>
      </w:r>
    </w:p>
    <w:p>
      <w:pPr/>
      <w:r>
        <w:t xml:space="preserve">To force a refresh click </w:t>
      </w:r>
      <w:r>
        <w:rPr>
          <w:b/>
        </w:rPr>
        <w:t>Refresh Now</w:t>
      </w:r>
      <w:r>
        <w:t>.</w:t>
      </w:r>
    </w:p>
    <w:p>
      <w:pPr>
        <w:pStyle w:val="Heading1"/>
      </w:pPr>
      <w:r>
        <w:t>6. Question Bank  (/admin/questions)</w:t>
      </w:r>
    </w:p>
    <w:p>
      <w:pPr/>
      <w:r>
        <w:rPr>
          <w:b/>
        </w:rPr>
        <w:t>Stats panel:</w:t>
      </w:r>
      <w:r>
        <w:t xml:space="preserve"> Approved questions by chapter, type (MCQ / short / numerical / long / diagram / assertion-reason / case-based), and difficulty (L1–L5).</w:t>
      </w:r>
    </w:p>
    <w:p>
      <w:pPr/>
      <w:r>
        <w:rPr>
          <w:b/>
        </w:rPr>
        <w:t>Coverage report:</w:t>
      </w:r>
      <w:r>
        <w:t xml:space="preserve"> Per-chapter health — green (sufficient), amber (some topics thin), red (insufficient for test generation).</w:t>
      </w:r>
    </w:p>
    <w:p>
      <w:pPr/>
      <w:r>
        <w:rPr>
          <w:b/>
        </w:rPr>
        <w:t>Adding questions — PDF upload:</w:t>
      </w:r>
    </w:p>
    <w:p>
      <w:pPr>
        <w:pStyle w:val="ListBullet"/>
      </w:pPr>
      <w:r>
        <w:t>Drag a CBSE paper or reference PDF onto the upload area</w:t>
      </w:r>
    </w:p>
    <w:p>
      <w:pPr>
        <w:pStyle w:val="ListBullet"/>
      </w:pPr>
      <w:r>
        <w:t xml:space="preserve">Tap </w:t>
      </w:r>
      <w:r>
        <w:rPr>
          <w:b/>
        </w:rPr>
        <w:t>Upload and Scan</w:t>
      </w:r>
      <w:r>
        <w:t xml:space="preserve"> — AI extracts and tags questions (1–3 min)</w:t>
      </w:r>
    </w:p>
    <w:p>
      <w:pPr>
        <w:pStyle w:val="ListBullet"/>
      </w:pPr>
      <w:r>
        <w:t xml:space="preserve">Go to </w:t>
      </w:r>
      <w:r>
        <w:rPr>
          <w:b/>
        </w:rPr>
        <w:t>Review Queue</w:t>
      </w:r>
      <w:r>
        <w:t xml:space="preserve"> to approve or reject each extracted question</w:t>
      </w:r>
    </w:p>
    <w:p>
      <w:pPr/>
      <w:r>
        <w:rPr>
          <w:b/>
        </w:rPr>
        <w:t>Review Queue actions per question:</w:t>
      </w:r>
    </w:p>
    <w:p>
      <w:pPr>
        <w:pStyle w:val="ListBullet"/>
      </w:pPr>
      <w:r>
        <w:rPr>
          <w:b/>
        </w:rPr>
        <w:t>Approve</w:t>
      </w:r>
      <w:r>
        <w:rPr>
          <w:b w:val="0"/>
        </w:rPr>
        <w:t xml:space="preserve"> — goes live immediately</w:t>
      </w:r>
    </w:p>
    <w:p>
      <w:pPr>
        <w:pStyle w:val="ListBullet"/>
      </w:pPr>
      <w:r>
        <w:rPr>
          <w:b/>
        </w:rPr>
        <w:t>Edit then Approve</w:t>
      </w:r>
      <w:r>
        <w:rPr>
          <w:b w:val="0"/>
        </w:rPr>
        <w:t xml:space="preserve"> — adjust chapter, topic, type, difficulty, marks, or question text</w:t>
      </w:r>
    </w:p>
    <w:p>
      <w:pPr>
        <w:pStyle w:val="ListBullet"/>
      </w:pPr>
      <w:r>
        <w:rPr>
          <w:b/>
        </w:rPr>
        <w:t>Reject</w:t>
      </w:r>
      <w:r>
        <w:rPr>
          <w:b w:val="0"/>
        </w:rPr>
        <w:t xml:space="preserve"> — discards the question</w:t>
      </w:r>
    </w:p>
    <w:p>
      <w:pPr/>
      <w:r>
        <w:rPr>
          <w:b/>
        </w:rPr>
        <w:t>Live Bank tab:</w:t>
      </w:r>
      <w:r>
        <w:t xml:space="preserve"> All approved questions. Filter by chapter, topic, type, or difficulty. Edit or remove individual questions.</w:t>
      </w:r>
    </w:p>
    <w:p>
      <w:pPr/>
      <w:r>
        <w:rPr>
          <w:b/>
        </w:rPr>
        <w:t>Re-tagging:</w:t>
      </w:r>
      <w:r>
        <w:t xml:space="preserve"> Select a chapter/topic and tap </w:t>
      </w:r>
      <w:r>
        <w:rPr>
          <w:b/>
        </w:rPr>
        <w:t>Run Retag</w:t>
      </w:r>
      <w:r>
        <w:t xml:space="preserve"> to have AI update metadata. Updated questions return to Review Queue before going live.</w:t>
      </w:r>
    </w:p>
    <w:p>
      <w:pPr>
        <w:pStyle w:val="Heading1"/>
      </w:pPr>
      <w:r>
        <w:t>7. System Notes</w:t>
      </w:r>
    </w:p>
    <w:p>
      <w:pPr>
        <w:pStyle w:val="ListBullet"/>
      </w:pPr>
      <w:r>
        <w:rPr>
          <w:b/>
        </w:rPr>
        <w:t>Chapter 14 (Sources of Energy)</w:t>
      </w:r>
      <w:r>
        <w:rPr>
          <w:b w:val="0"/>
        </w:rPr>
        <w:t xml:space="preserve"> — not in CBSE 2026 syllabus; no questions in the bank</w:t>
      </w:r>
    </w:p>
    <w:p>
      <w:pPr>
        <w:pStyle w:val="ListBullet"/>
      </w:pPr>
      <w:r>
        <w:rPr>
          <w:b/>
        </w:rPr>
        <w:t>Healthy bank minimums:</w:t>
      </w:r>
      <w:r>
        <w:rPr>
          <w:b w:val="0"/>
        </w:rPr>
        <w:t xml:space="preserve"> 20 approved questions per chapter; at least 3 questions per topic-type combination; at least 5 long-answer and 3 case-based per chapter for Full Mock</w:t>
      </w:r>
    </w:p>
    <w:p>
      <w:pPr>
        <w:pStyle w:val="ListBullet"/>
      </w:pPr>
      <w:r>
        <w:rPr>
          <w:b/>
        </w:rPr>
        <w:t>Coverage gap alert:</w:t>
      </w:r>
      <w:r>
        <w:rPr>
          <w:b w:val="0"/>
        </w:rPr>
        <w:t xml:space="preserve"> click the alert → add questions via PDF upload → approve → alert clears on next test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