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5D65" w14:textId="77777777" w:rsidR="009937C1" w:rsidRPr="009937C1" w:rsidRDefault="009937C1" w:rsidP="009937C1">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9937C1">
        <w:rPr>
          <w:rFonts w:ascii="Nunito Sans" w:eastAsia="Times New Roman" w:hAnsi="Nunito Sans" w:cs="Times New Roman"/>
          <w:b/>
          <w:bCs/>
          <w:color w:val="000000"/>
          <w:spacing w:val="-6"/>
          <w:kern w:val="36"/>
          <w:sz w:val="48"/>
          <w:szCs w:val="48"/>
          <w:lang w:eastAsia="en-IN"/>
          <w14:ligatures w14:val="none"/>
        </w:rPr>
        <w:t>Optimization</w:t>
      </w:r>
    </w:p>
    <w:p w14:paraId="5024EF31" w14:textId="77777777" w:rsidR="009937C1" w:rsidRPr="009937C1" w:rsidRDefault="009937C1" w:rsidP="009937C1">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9937C1">
        <w:rPr>
          <w:rFonts w:ascii="Nunito Sans" w:eastAsia="Times New Roman" w:hAnsi="Nunito Sans" w:cs="Times New Roman"/>
          <w:color w:val="000000"/>
          <w:kern w:val="0"/>
          <w:sz w:val="21"/>
          <w:szCs w:val="21"/>
          <w:lang w:eastAsia="en-IN"/>
          <w14:ligatures w14:val="none"/>
        </w:rPr>
        <w:t>Explore the different variations of the gradient descent algorithm.</w:t>
      </w:r>
    </w:p>
    <w:p w14:paraId="33F8FC40" w14:textId="77777777" w:rsidR="009937C1" w:rsidRPr="009937C1" w:rsidRDefault="009937C1" w:rsidP="009937C1">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9937C1">
        <w:rPr>
          <w:rFonts w:ascii="Nunito Sans" w:eastAsia="Times New Roman" w:hAnsi="Nunito Sans" w:cs="Times New Roman"/>
          <w:b/>
          <w:bCs/>
          <w:color w:val="000000"/>
          <w:spacing w:val="6"/>
          <w:kern w:val="0"/>
          <w:sz w:val="21"/>
          <w:szCs w:val="21"/>
          <w:lang w:eastAsia="en-IN"/>
          <w14:ligatures w14:val="none"/>
        </w:rPr>
        <w:t>We'll</w:t>
      </w:r>
      <w:proofErr w:type="gramEnd"/>
      <w:r w:rsidRPr="009937C1">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71F1E7BB" w14:textId="77777777" w:rsidR="009937C1" w:rsidRPr="009937C1" w:rsidRDefault="00000000" w:rsidP="009937C1">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Gradient-descent" w:history="1">
        <w:r w:rsidR="009937C1" w:rsidRPr="009937C1">
          <w:rPr>
            <w:rFonts w:ascii="Nunito Sans" w:eastAsia="Times New Roman" w:hAnsi="Nunito Sans" w:cs="Times New Roman"/>
            <w:color w:val="000000"/>
            <w:kern w:val="0"/>
            <w:sz w:val="21"/>
            <w:szCs w:val="21"/>
            <w:lang w:eastAsia="en-IN"/>
            <w14:ligatures w14:val="none"/>
          </w:rPr>
          <w:t>Gradient descent</w:t>
        </w:r>
      </w:hyperlink>
    </w:p>
    <w:p w14:paraId="6853F1E2" w14:textId="77777777" w:rsidR="009937C1" w:rsidRPr="009937C1" w:rsidRDefault="00000000" w:rsidP="009937C1">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Batch-Gradient-Descent" w:history="1">
        <w:r w:rsidR="009937C1" w:rsidRPr="009937C1">
          <w:rPr>
            <w:rFonts w:ascii="Nunito Sans" w:eastAsia="Times New Roman" w:hAnsi="Nunito Sans" w:cs="Times New Roman"/>
            <w:color w:val="000000"/>
            <w:kern w:val="0"/>
            <w:sz w:val="21"/>
            <w:szCs w:val="21"/>
            <w:lang w:eastAsia="en-IN"/>
            <w14:ligatures w14:val="none"/>
          </w:rPr>
          <w:t>Batch Gradient Descent</w:t>
        </w:r>
      </w:hyperlink>
    </w:p>
    <w:p w14:paraId="77735C2A" w14:textId="77777777" w:rsidR="009937C1" w:rsidRPr="009937C1" w:rsidRDefault="00000000" w:rsidP="009937C1">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Stochastic-Gradient-Descent" w:history="1">
        <w:r w:rsidR="009937C1" w:rsidRPr="009937C1">
          <w:rPr>
            <w:rFonts w:ascii="Nunito Sans" w:eastAsia="Times New Roman" w:hAnsi="Nunito Sans" w:cs="Times New Roman"/>
            <w:color w:val="000000"/>
            <w:kern w:val="0"/>
            <w:sz w:val="21"/>
            <w:szCs w:val="21"/>
            <w:lang w:eastAsia="en-IN"/>
            <w14:ligatures w14:val="none"/>
          </w:rPr>
          <w:t>Stochastic Gradient Descent</w:t>
        </w:r>
      </w:hyperlink>
    </w:p>
    <w:p w14:paraId="1FA3BB22" w14:textId="77777777" w:rsidR="009937C1" w:rsidRPr="009937C1" w:rsidRDefault="00000000" w:rsidP="009937C1">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Mini-batch-Stochastic-Gradient-Descent" w:history="1">
        <w:r w:rsidR="009937C1" w:rsidRPr="009937C1">
          <w:rPr>
            <w:rFonts w:ascii="Nunito Sans" w:eastAsia="Times New Roman" w:hAnsi="Nunito Sans" w:cs="Times New Roman"/>
            <w:color w:val="000000"/>
            <w:kern w:val="0"/>
            <w:sz w:val="21"/>
            <w:szCs w:val="21"/>
            <w:lang w:eastAsia="en-IN"/>
            <w14:ligatures w14:val="none"/>
          </w:rPr>
          <w:t>Mini-batch Stochastic Gradient Descent</w:t>
        </w:r>
      </w:hyperlink>
    </w:p>
    <w:p w14:paraId="674ED533" w14:textId="77777777" w:rsidR="009937C1" w:rsidRPr="009937C1" w:rsidRDefault="009937C1" w:rsidP="009937C1">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9937C1">
        <w:rPr>
          <w:rFonts w:ascii="Nunito Sans" w:eastAsia="Times New Roman" w:hAnsi="Nunito Sans" w:cs="Times New Roman"/>
          <w:color w:val="000000"/>
          <w:kern w:val="0"/>
          <w:sz w:val="21"/>
          <w:szCs w:val="21"/>
          <w:lang w:eastAsia="en-IN"/>
          <w14:ligatures w14:val="none"/>
        </w:rPr>
        <w:t>Optimization is the selection of the best element (</w:t>
      </w:r>
      <w:proofErr w:type="gramStart"/>
      <w:r w:rsidRPr="009937C1">
        <w:rPr>
          <w:rFonts w:ascii="Nunito Sans" w:eastAsia="Times New Roman" w:hAnsi="Nunito Sans" w:cs="Times New Roman"/>
          <w:color w:val="000000"/>
          <w:kern w:val="0"/>
          <w:sz w:val="21"/>
          <w:szCs w:val="21"/>
          <w:lang w:eastAsia="en-IN"/>
          <w14:ligatures w14:val="none"/>
        </w:rPr>
        <w:t>with regard to</w:t>
      </w:r>
      <w:proofErr w:type="gramEnd"/>
      <w:r w:rsidRPr="009937C1">
        <w:rPr>
          <w:rFonts w:ascii="Nunito Sans" w:eastAsia="Times New Roman" w:hAnsi="Nunito Sans" w:cs="Times New Roman"/>
          <w:color w:val="000000"/>
          <w:kern w:val="0"/>
          <w:sz w:val="21"/>
          <w:szCs w:val="21"/>
          <w:lang w:eastAsia="en-IN"/>
          <w14:ligatures w14:val="none"/>
        </w:rPr>
        <w:t xml:space="preserve"> some criterion) from a set of available alternatives.</w:t>
      </w:r>
    </w:p>
    <w:p w14:paraId="5655FB2A" w14:textId="77777777" w:rsidR="009937C1" w:rsidRPr="009937C1" w:rsidRDefault="009937C1" w:rsidP="009937C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937C1">
        <w:rPr>
          <w:rFonts w:ascii="Nunito Sans" w:eastAsia="Times New Roman" w:hAnsi="Nunito Sans" w:cs="Times New Roman"/>
          <w:color w:val="000000"/>
          <w:kern w:val="0"/>
          <w:sz w:val="21"/>
          <w:szCs w:val="21"/>
          <w:lang w:eastAsia="en-IN"/>
          <w14:ligatures w14:val="none"/>
        </w:rPr>
        <w:t>In the simplest case, an optimization problem consists of maximizing or minimizing a real function by systematically choosing input values from within an allowed set and computing the value of the function.</w:t>
      </w:r>
    </w:p>
    <w:p w14:paraId="3B915AD7" w14:textId="77777777" w:rsidR="009937C1" w:rsidRPr="009937C1" w:rsidRDefault="009937C1" w:rsidP="009937C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937C1">
        <w:rPr>
          <w:rFonts w:ascii="Nunito Sans" w:eastAsia="Times New Roman" w:hAnsi="Nunito Sans" w:cs="Times New Roman"/>
          <w:color w:val="000000"/>
          <w:kern w:val="0"/>
          <w:sz w:val="21"/>
          <w:szCs w:val="21"/>
          <w:lang w:eastAsia="en-IN"/>
          <w14:ligatures w14:val="none"/>
        </w:rPr>
        <w:t>In the case of machine learning, </w:t>
      </w:r>
      <w:r w:rsidRPr="009937C1">
        <w:rPr>
          <w:rFonts w:ascii="Nunito Sans" w:eastAsia="Times New Roman" w:hAnsi="Nunito Sans" w:cs="Times New Roman"/>
          <w:b/>
          <w:bCs/>
          <w:color w:val="000000"/>
          <w:kern w:val="0"/>
          <w:sz w:val="21"/>
          <w:szCs w:val="21"/>
          <w:lang w:eastAsia="en-IN"/>
          <w14:ligatures w14:val="none"/>
        </w:rPr>
        <w:t>optimization refers to minimizing the loss function by systematically updating the network weights</w:t>
      </w:r>
      <w:r w:rsidRPr="009937C1">
        <w:rPr>
          <w:rFonts w:ascii="Nunito Sans" w:eastAsia="Times New Roman" w:hAnsi="Nunito Sans" w:cs="Times New Roman"/>
          <w:color w:val="000000"/>
          <w:kern w:val="0"/>
          <w:sz w:val="21"/>
          <w:szCs w:val="21"/>
          <w:lang w:eastAsia="en-IN"/>
          <w14:ligatures w14:val="none"/>
        </w:rPr>
        <w:t>. Mathematically, this is expressed as:</w:t>
      </w:r>
    </w:p>
    <w:p w14:paraId="5256C91D" w14:textId="77777777" w:rsidR="009937C1" w:rsidRPr="009937C1" w:rsidRDefault="009937C1" w:rsidP="009937C1">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9937C1">
        <w:rPr>
          <w:rFonts w:ascii="Tahoma" w:eastAsia="Times New Roman" w:hAnsi="Tahoma" w:cs="Tahoma"/>
          <w:color w:val="000000"/>
          <w:kern w:val="0"/>
          <w:sz w:val="25"/>
          <w:szCs w:val="25"/>
          <w:bdr w:val="none" w:sz="0" w:space="0" w:color="auto" w:frame="1"/>
          <w:lang w:eastAsia="en-IN"/>
          <w14:ligatures w14:val="none"/>
        </w:rPr>
        <w:t>�</w:t>
      </w:r>
      <w:r w:rsidRPr="009937C1">
        <w:rPr>
          <w:rFonts w:ascii="Times New Roman" w:eastAsia="Times New Roman" w:hAnsi="Times New Roman" w:cs="Times New Roman"/>
          <w:color w:val="000000"/>
          <w:kern w:val="0"/>
          <w:sz w:val="25"/>
          <w:szCs w:val="25"/>
          <w:bdr w:val="none" w:sz="0" w:space="0" w:color="auto" w:frame="1"/>
          <w:lang w:eastAsia="en-IN"/>
          <w14:ligatures w14:val="none"/>
        </w:rPr>
        <w:t>′=</w:t>
      </w:r>
      <w:r w:rsidRPr="009937C1">
        <w:rPr>
          <w:rFonts w:ascii="Tahoma" w:eastAsia="Times New Roman" w:hAnsi="Tahoma" w:cs="Tahoma"/>
          <w:color w:val="000000"/>
          <w:kern w:val="0"/>
          <w:sz w:val="25"/>
          <w:szCs w:val="25"/>
          <w:bdr w:val="none" w:sz="0" w:space="0" w:color="auto" w:frame="1"/>
          <w:lang w:eastAsia="en-IN"/>
          <w14:ligatures w14:val="none"/>
        </w:rPr>
        <w:t>��������</w:t>
      </w:r>
      <w:r w:rsidRPr="009937C1">
        <w:rPr>
          <w:rFonts w:ascii="Times New Roman" w:eastAsia="Times New Roman" w:hAnsi="Times New Roman" w:cs="Times New Roman"/>
          <w:color w:val="000000"/>
          <w:kern w:val="0"/>
          <w:sz w:val="25"/>
          <w:szCs w:val="25"/>
          <w:bdr w:val="none" w:sz="0" w:space="0" w:color="auto" w:frame="1"/>
          <w:lang w:eastAsia="en-IN"/>
          <w14:ligatures w14:val="none"/>
        </w:rPr>
        <w:t>(</w:t>
      </w:r>
      <w:proofErr w:type="gramStart"/>
      <w:r w:rsidRPr="009937C1">
        <w:rPr>
          <w:rFonts w:ascii="Tahoma" w:eastAsia="Times New Roman" w:hAnsi="Tahoma" w:cs="Tahoma"/>
          <w:color w:val="000000"/>
          <w:kern w:val="0"/>
          <w:sz w:val="25"/>
          <w:szCs w:val="25"/>
          <w:bdr w:val="none" w:sz="0" w:space="0" w:color="auto" w:frame="1"/>
          <w:lang w:eastAsia="en-IN"/>
          <w14:ligatures w14:val="none"/>
        </w:rPr>
        <w:t>�</w:t>
      </w:r>
      <w:r w:rsidRPr="009937C1">
        <w:rPr>
          <w:rFonts w:ascii="Times New Roman" w:eastAsia="Times New Roman" w:hAnsi="Times New Roman" w:cs="Times New Roman"/>
          <w:color w:val="000000"/>
          <w:kern w:val="0"/>
          <w:sz w:val="25"/>
          <w:szCs w:val="25"/>
          <w:bdr w:val="none" w:sz="0" w:space="0" w:color="auto" w:frame="1"/>
          <w:lang w:eastAsia="en-IN"/>
          <w14:ligatures w14:val="none"/>
        </w:rPr>
        <w:t>)</w:t>
      </w:r>
      <w:r w:rsidRPr="009937C1">
        <w:rPr>
          <w:rFonts w:ascii="KaTeX_Math" w:eastAsia="Times New Roman" w:hAnsi="KaTeX_Math" w:cs="Times New Roman"/>
          <w:i/>
          <w:iCs/>
          <w:color w:val="000000"/>
          <w:kern w:val="0"/>
          <w:sz w:val="25"/>
          <w:szCs w:val="25"/>
          <w:lang w:eastAsia="en-IN"/>
          <w14:ligatures w14:val="none"/>
        </w:rPr>
        <w:t>w</w:t>
      </w:r>
      <w:proofErr w:type="gramEnd"/>
      <w:r w:rsidRPr="009937C1">
        <w:rPr>
          <w:rFonts w:ascii="Times New Roman" w:eastAsia="Times New Roman" w:hAnsi="Times New Roman" w:cs="Times New Roman"/>
          <w:color w:val="000000"/>
          <w:kern w:val="0"/>
          <w:sz w:val="18"/>
          <w:szCs w:val="18"/>
          <w:lang w:eastAsia="en-IN"/>
          <w14:ligatures w14:val="none"/>
        </w:rPr>
        <w:t>′</w:t>
      </w:r>
      <w:r w:rsidRPr="009937C1">
        <w:rPr>
          <w:rFonts w:ascii="Times New Roman" w:eastAsia="Times New Roman" w:hAnsi="Times New Roman" w:cs="Times New Roman"/>
          <w:color w:val="000000"/>
          <w:kern w:val="0"/>
          <w:sz w:val="25"/>
          <w:szCs w:val="25"/>
          <w:lang w:eastAsia="en-IN"/>
          <w14:ligatures w14:val="none"/>
        </w:rPr>
        <w:t>=</w:t>
      </w:r>
      <w:proofErr w:type="spellStart"/>
      <w:r w:rsidRPr="009937C1">
        <w:rPr>
          <w:rFonts w:ascii="KaTeX_Math" w:eastAsia="Times New Roman" w:hAnsi="KaTeX_Math" w:cs="Times New Roman"/>
          <w:i/>
          <w:iCs/>
          <w:color w:val="000000"/>
          <w:kern w:val="0"/>
          <w:sz w:val="25"/>
          <w:szCs w:val="25"/>
          <w:lang w:eastAsia="en-IN"/>
          <w14:ligatures w14:val="none"/>
        </w:rPr>
        <w:t>argmin</w:t>
      </w:r>
      <w:r w:rsidRPr="009937C1">
        <w:rPr>
          <w:rFonts w:ascii="KaTeX_Math" w:eastAsia="Times New Roman" w:hAnsi="KaTeX_Math" w:cs="Times New Roman"/>
          <w:i/>
          <w:iCs/>
          <w:color w:val="000000"/>
          <w:kern w:val="0"/>
          <w:sz w:val="18"/>
          <w:szCs w:val="18"/>
          <w:lang w:eastAsia="en-IN"/>
          <w14:ligatures w14:val="none"/>
        </w:rPr>
        <w:t>w</w:t>
      </w:r>
      <w:proofErr w:type="spellEnd"/>
      <w:r w:rsidRPr="009937C1">
        <w:rPr>
          <w:rFonts w:ascii="Times New Roman" w:eastAsia="Times New Roman" w:hAnsi="Times New Roman" w:cs="Times New Roman"/>
          <w:color w:val="000000"/>
          <w:kern w:val="0"/>
          <w:sz w:val="2"/>
          <w:szCs w:val="2"/>
          <w:lang w:eastAsia="en-IN"/>
          <w14:ligatures w14:val="none"/>
        </w:rPr>
        <w:t>​</w:t>
      </w:r>
      <w:r w:rsidRPr="009937C1">
        <w:rPr>
          <w:rFonts w:ascii="KaTeX_Math" w:eastAsia="Times New Roman" w:hAnsi="KaTeX_Math" w:cs="Times New Roman"/>
          <w:i/>
          <w:iCs/>
          <w:color w:val="000000"/>
          <w:kern w:val="0"/>
          <w:sz w:val="25"/>
          <w:szCs w:val="25"/>
          <w:lang w:eastAsia="en-IN"/>
          <w14:ligatures w14:val="none"/>
        </w:rPr>
        <w:t>C</w:t>
      </w:r>
      <w:r w:rsidRPr="009937C1">
        <w:rPr>
          <w:rFonts w:ascii="Times New Roman" w:eastAsia="Times New Roman" w:hAnsi="Times New Roman" w:cs="Times New Roman"/>
          <w:color w:val="000000"/>
          <w:kern w:val="0"/>
          <w:sz w:val="25"/>
          <w:szCs w:val="25"/>
          <w:lang w:eastAsia="en-IN"/>
          <w14:ligatures w14:val="none"/>
        </w:rPr>
        <w:t>(</w:t>
      </w:r>
      <w:r w:rsidRPr="009937C1">
        <w:rPr>
          <w:rFonts w:ascii="KaTeX_Math" w:eastAsia="Times New Roman" w:hAnsi="KaTeX_Math" w:cs="Times New Roman"/>
          <w:i/>
          <w:iCs/>
          <w:color w:val="000000"/>
          <w:kern w:val="0"/>
          <w:sz w:val="25"/>
          <w:szCs w:val="25"/>
          <w:lang w:eastAsia="en-IN"/>
          <w14:ligatures w14:val="none"/>
        </w:rPr>
        <w:t>w</w:t>
      </w:r>
      <w:r w:rsidRPr="009937C1">
        <w:rPr>
          <w:rFonts w:ascii="Times New Roman" w:eastAsia="Times New Roman" w:hAnsi="Times New Roman" w:cs="Times New Roman"/>
          <w:color w:val="000000"/>
          <w:kern w:val="0"/>
          <w:sz w:val="25"/>
          <w:szCs w:val="25"/>
          <w:lang w:eastAsia="en-IN"/>
          <w14:ligatures w14:val="none"/>
        </w:rPr>
        <w:t>)</w:t>
      </w:r>
    </w:p>
    <w:p w14:paraId="666E43A9" w14:textId="77777777" w:rsidR="009937C1" w:rsidRPr="009937C1" w:rsidRDefault="009937C1" w:rsidP="009937C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937C1">
        <w:rPr>
          <w:rFonts w:ascii="Nunito Sans" w:eastAsia="Times New Roman" w:hAnsi="Nunito Sans" w:cs="Times New Roman"/>
          <w:color w:val="000000"/>
          <w:kern w:val="0"/>
          <w:sz w:val="21"/>
          <w:szCs w:val="21"/>
          <w:lang w:eastAsia="en-IN"/>
          <w14:ligatures w14:val="none"/>
        </w:rPr>
        <w:t>given a loss function </w:t>
      </w:r>
      <w:r w:rsidRPr="009937C1">
        <w:rPr>
          <w:rFonts w:ascii="Tahoma" w:eastAsia="Times New Roman" w:hAnsi="Tahoma" w:cs="Tahoma"/>
          <w:color w:val="000000"/>
          <w:kern w:val="0"/>
          <w:sz w:val="25"/>
          <w:szCs w:val="25"/>
          <w:bdr w:val="none" w:sz="0" w:space="0" w:color="auto" w:frame="1"/>
          <w:lang w:eastAsia="en-IN"/>
          <w14:ligatures w14:val="none"/>
        </w:rPr>
        <w:t>�</w:t>
      </w:r>
      <w:r w:rsidRPr="009937C1">
        <w:rPr>
          <w:rFonts w:ascii="KaTeX_Math" w:eastAsia="Times New Roman" w:hAnsi="KaTeX_Math" w:cs="Times New Roman"/>
          <w:i/>
          <w:iCs/>
          <w:color w:val="000000"/>
          <w:kern w:val="0"/>
          <w:sz w:val="25"/>
          <w:szCs w:val="25"/>
          <w:lang w:eastAsia="en-IN"/>
          <w14:ligatures w14:val="none"/>
        </w:rPr>
        <w:t>C</w:t>
      </w:r>
      <w:r w:rsidRPr="009937C1">
        <w:rPr>
          <w:rFonts w:ascii="Nunito Sans" w:eastAsia="Times New Roman" w:hAnsi="Nunito Sans" w:cs="Times New Roman"/>
          <w:color w:val="000000"/>
          <w:kern w:val="0"/>
          <w:sz w:val="21"/>
          <w:szCs w:val="21"/>
          <w:lang w:eastAsia="en-IN"/>
          <w14:ligatures w14:val="none"/>
        </w:rPr>
        <w:t> and weights </w:t>
      </w:r>
      <w:r w:rsidRPr="009937C1">
        <w:rPr>
          <w:rFonts w:ascii="Tahoma" w:eastAsia="Times New Roman" w:hAnsi="Tahoma" w:cs="Tahoma"/>
          <w:color w:val="000000"/>
          <w:kern w:val="0"/>
          <w:sz w:val="25"/>
          <w:szCs w:val="25"/>
          <w:bdr w:val="none" w:sz="0" w:space="0" w:color="auto" w:frame="1"/>
          <w:lang w:eastAsia="en-IN"/>
          <w14:ligatures w14:val="none"/>
        </w:rPr>
        <w:t>�</w:t>
      </w:r>
      <w:r w:rsidRPr="009937C1">
        <w:rPr>
          <w:rFonts w:ascii="KaTeX_Math" w:eastAsia="Times New Roman" w:hAnsi="KaTeX_Math" w:cs="Times New Roman"/>
          <w:i/>
          <w:iCs/>
          <w:color w:val="000000"/>
          <w:kern w:val="0"/>
          <w:sz w:val="25"/>
          <w:szCs w:val="25"/>
          <w:lang w:eastAsia="en-IN"/>
          <w14:ligatures w14:val="none"/>
        </w:rPr>
        <w:t>w</w:t>
      </w:r>
      <w:r w:rsidRPr="009937C1">
        <w:rPr>
          <w:rFonts w:ascii="Nunito Sans" w:eastAsia="Times New Roman" w:hAnsi="Nunito Sans" w:cs="Times New Roman"/>
          <w:color w:val="000000"/>
          <w:kern w:val="0"/>
          <w:sz w:val="21"/>
          <w:szCs w:val="21"/>
          <w:lang w:eastAsia="en-IN"/>
          <w14:ligatures w14:val="none"/>
        </w:rPr>
        <w:t>.</w:t>
      </w:r>
    </w:p>
    <w:p w14:paraId="2F269A57" w14:textId="77777777" w:rsidR="009937C1" w:rsidRPr="009937C1" w:rsidRDefault="009937C1" w:rsidP="009937C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937C1">
        <w:rPr>
          <w:rFonts w:ascii="Nunito Sans" w:eastAsia="Times New Roman" w:hAnsi="Nunito Sans" w:cs="Times New Roman"/>
          <w:color w:val="000000"/>
          <w:kern w:val="0"/>
          <w:sz w:val="21"/>
          <w:szCs w:val="21"/>
          <w:lang w:eastAsia="en-IN"/>
          <w14:ligatures w14:val="none"/>
        </w:rPr>
        <w:t>Intuitively, it can be thought of as descending a high-dimensional landscape. If we could project it in 2D plot, the height of the landscape would be the value of the loss function, and the horizontal axis would be the values of our weights w. Ultimately, the goal is to reach the bottom of the landscape by iteratively exploring the space around us.</w:t>
      </w:r>
    </w:p>
    <w:p w14:paraId="76FBBD51" w14:textId="77777777" w:rsidR="009937C1" w:rsidRPr="009937C1" w:rsidRDefault="009937C1" w:rsidP="009937C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9937C1">
        <w:rPr>
          <w:rFonts w:ascii="Nunito Sans" w:eastAsia="Times New Roman" w:hAnsi="Nunito Sans" w:cs="Times New Roman"/>
          <w:b/>
          <w:bCs/>
          <w:color w:val="000000"/>
          <w:spacing w:val="6"/>
          <w:kern w:val="0"/>
          <w:sz w:val="36"/>
          <w:szCs w:val="36"/>
          <w:lang w:eastAsia="en-IN"/>
          <w14:ligatures w14:val="none"/>
        </w:rPr>
        <w:t>Gradient descent</w:t>
      </w:r>
    </w:p>
    <w:p w14:paraId="329AB1BB" w14:textId="77777777" w:rsidR="009937C1" w:rsidRPr="009937C1" w:rsidRDefault="009937C1" w:rsidP="009937C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937C1">
        <w:rPr>
          <w:rFonts w:ascii="Nunito Sans" w:eastAsia="Times New Roman" w:hAnsi="Nunito Sans" w:cs="Times New Roman"/>
          <w:color w:val="000000"/>
          <w:kern w:val="0"/>
          <w:sz w:val="21"/>
          <w:szCs w:val="21"/>
          <w:lang w:eastAsia="en-IN"/>
          <w14:ligatures w14:val="none"/>
        </w:rPr>
        <w:t>Gradient descent is based on the basic idea of following the local slope of our landscape. We essentially introduce physics and the law of gravity in the mix. Calculus provides us with an elegant way to calculate the slope of the landscape, which is the derivative of the function at this point (also known as the gradient) with respect to the weights.</w:t>
      </w:r>
    </w:p>
    <w:p w14:paraId="73A11C96" w14:textId="77777777" w:rsidR="009937C1" w:rsidRPr="009937C1" w:rsidRDefault="009937C1" w:rsidP="009937C1">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9937C1">
        <w:rPr>
          <w:rFonts w:ascii="Tahoma" w:eastAsia="Times New Roman" w:hAnsi="Tahoma" w:cs="Tahoma"/>
          <w:color w:val="000000"/>
          <w:kern w:val="0"/>
          <w:sz w:val="25"/>
          <w:szCs w:val="25"/>
          <w:bdr w:val="none" w:sz="0" w:space="0" w:color="auto" w:frame="1"/>
          <w:lang w:eastAsia="en-IN"/>
          <w14:ligatures w14:val="none"/>
        </w:rPr>
        <w:t>�</w:t>
      </w:r>
      <w:r w:rsidRPr="009937C1">
        <w:rPr>
          <w:rFonts w:ascii="Times New Roman" w:eastAsia="Times New Roman" w:hAnsi="Times New Roman" w:cs="Times New Roman"/>
          <w:color w:val="000000"/>
          <w:kern w:val="0"/>
          <w:sz w:val="25"/>
          <w:szCs w:val="25"/>
          <w:bdr w:val="none" w:sz="0" w:space="0" w:color="auto" w:frame="1"/>
          <w:lang w:eastAsia="en-IN"/>
          <w14:ligatures w14:val="none"/>
        </w:rPr>
        <w:t>=</w:t>
      </w:r>
      <w:r w:rsidRPr="009937C1">
        <w:rPr>
          <w:rFonts w:ascii="Tahoma" w:eastAsia="Times New Roman" w:hAnsi="Tahoma" w:cs="Tahoma"/>
          <w:color w:val="000000"/>
          <w:kern w:val="0"/>
          <w:sz w:val="25"/>
          <w:szCs w:val="25"/>
          <w:bdr w:val="none" w:sz="0" w:space="0" w:color="auto" w:frame="1"/>
          <w:lang w:eastAsia="en-IN"/>
          <w14:ligatures w14:val="none"/>
        </w:rPr>
        <w:t>�</w:t>
      </w:r>
      <w:r w:rsidRPr="009937C1">
        <w:rPr>
          <w:rFonts w:ascii="Times New Roman" w:eastAsia="Times New Roman" w:hAnsi="Times New Roman" w:cs="Times New Roman"/>
          <w:color w:val="000000"/>
          <w:kern w:val="0"/>
          <w:sz w:val="25"/>
          <w:szCs w:val="25"/>
          <w:bdr w:val="none" w:sz="0" w:space="0" w:color="auto" w:frame="1"/>
          <w:lang w:eastAsia="en-IN"/>
          <w14:ligatures w14:val="none"/>
        </w:rPr>
        <w:t>−</w:t>
      </w:r>
      <w:r w:rsidRPr="009937C1">
        <w:rPr>
          <w:rFonts w:ascii="Tahoma" w:eastAsia="Times New Roman" w:hAnsi="Tahoma" w:cs="Tahoma"/>
          <w:color w:val="000000"/>
          <w:kern w:val="0"/>
          <w:sz w:val="25"/>
          <w:szCs w:val="25"/>
          <w:bdr w:val="none" w:sz="0" w:space="0" w:color="auto" w:frame="1"/>
          <w:lang w:eastAsia="en-IN"/>
          <w14:ligatures w14:val="none"/>
        </w:rPr>
        <w:t>�</w:t>
      </w:r>
      <w:r w:rsidRPr="009937C1">
        <w:rPr>
          <w:rFonts w:ascii="Cambria Math" w:eastAsia="Times New Roman" w:hAnsi="Cambria Math" w:cs="Cambria Math"/>
          <w:color w:val="000000"/>
          <w:kern w:val="0"/>
          <w:sz w:val="25"/>
          <w:szCs w:val="25"/>
          <w:bdr w:val="none" w:sz="0" w:space="0" w:color="auto" w:frame="1"/>
          <w:lang w:eastAsia="en-IN"/>
          <w14:ligatures w14:val="none"/>
        </w:rPr>
        <w:t>⋅∇</w:t>
      </w:r>
      <w:r w:rsidRPr="009937C1">
        <w:rPr>
          <w:rFonts w:ascii="Tahoma" w:eastAsia="Times New Roman" w:hAnsi="Tahoma" w:cs="Tahoma"/>
          <w:color w:val="000000"/>
          <w:kern w:val="0"/>
          <w:sz w:val="25"/>
          <w:szCs w:val="25"/>
          <w:bdr w:val="none" w:sz="0" w:space="0" w:color="auto" w:frame="1"/>
          <w:lang w:eastAsia="en-IN"/>
          <w14:ligatures w14:val="none"/>
        </w:rPr>
        <w:t>��</w:t>
      </w:r>
      <w:r w:rsidRPr="009937C1">
        <w:rPr>
          <w:rFonts w:ascii="Times New Roman" w:eastAsia="Times New Roman" w:hAnsi="Times New Roman" w:cs="Times New Roman"/>
          <w:color w:val="000000"/>
          <w:kern w:val="0"/>
          <w:sz w:val="25"/>
          <w:szCs w:val="25"/>
          <w:bdr w:val="none" w:sz="0" w:space="0" w:color="auto" w:frame="1"/>
          <w:lang w:eastAsia="en-IN"/>
          <w14:ligatures w14:val="none"/>
        </w:rPr>
        <w:t>(</w:t>
      </w:r>
      <w:proofErr w:type="gramStart"/>
      <w:r w:rsidRPr="009937C1">
        <w:rPr>
          <w:rFonts w:ascii="Tahoma" w:eastAsia="Times New Roman" w:hAnsi="Tahoma" w:cs="Tahoma"/>
          <w:color w:val="000000"/>
          <w:kern w:val="0"/>
          <w:sz w:val="25"/>
          <w:szCs w:val="25"/>
          <w:bdr w:val="none" w:sz="0" w:space="0" w:color="auto" w:frame="1"/>
          <w:lang w:eastAsia="en-IN"/>
          <w14:ligatures w14:val="none"/>
        </w:rPr>
        <w:t>�</w:t>
      </w:r>
      <w:r w:rsidRPr="009937C1">
        <w:rPr>
          <w:rFonts w:ascii="Times New Roman" w:eastAsia="Times New Roman" w:hAnsi="Times New Roman" w:cs="Times New Roman"/>
          <w:color w:val="000000"/>
          <w:kern w:val="0"/>
          <w:sz w:val="25"/>
          <w:szCs w:val="25"/>
          <w:bdr w:val="none" w:sz="0" w:space="0" w:color="auto" w:frame="1"/>
          <w:lang w:eastAsia="en-IN"/>
          <w14:ligatures w14:val="none"/>
        </w:rPr>
        <w:t>)</w:t>
      </w:r>
      <w:r w:rsidRPr="009937C1">
        <w:rPr>
          <w:rFonts w:ascii="KaTeX_Math" w:eastAsia="Times New Roman" w:hAnsi="KaTeX_Math" w:cs="Times New Roman"/>
          <w:i/>
          <w:iCs/>
          <w:color w:val="000000"/>
          <w:kern w:val="0"/>
          <w:sz w:val="25"/>
          <w:szCs w:val="25"/>
          <w:lang w:eastAsia="en-IN"/>
          <w14:ligatures w14:val="none"/>
        </w:rPr>
        <w:t>w</w:t>
      </w:r>
      <w:proofErr w:type="gramEnd"/>
      <w:r w:rsidRPr="009937C1">
        <w:rPr>
          <w:rFonts w:ascii="Times New Roman" w:eastAsia="Times New Roman" w:hAnsi="Times New Roman" w:cs="Times New Roman"/>
          <w:color w:val="000000"/>
          <w:kern w:val="0"/>
          <w:sz w:val="25"/>
          <w:szCs w:val="25"/>
          <w:lang w:eastAsia="en-IN"/>
          <w14:ligatures w14:val="none"/>
        </w:rPr>
        <w:t>=</w:t>
      </w:r>
      <w:r w:rsidRPr="009937C1">
        <w:rPr>
          <w:rFonts w:ascii="KaTeX_Math" w:eastAsia="Times New Roman" w:hAnsi="KaTeX_Math" w:cs="Times New Roman"/>
          <w:i/>
          <w:iCs/>
          <w:color w:val="000000"/>
          <w:kern w:val="0"/>
          <w:sz w:val="25"/>
          <w:szCs w:val="25"/>
          <w:lang w:eastAsia="en-IN"/>
          <w14:ligatures w14:val="none"/>
        </w:rPr>
        <w:t>w</w:t>
      </w:r>
      <w:r w:rsidRPr="009937C1">
        <w:rPr>
          <w:rFonts w:ascii="Times New Roman" w:eastAsia="Times New Roman" w:hAnsi="Times New Roman" w:cs="Times New Roman"/>
          <w:color w:val="000000"/>
          <w:kern w:val="0"/>
          <w:sz w:val="25"/>
          <w:szCs w:val="25"/>
          <w:lang w:eastAsia="en-IN"/>
          <w14:ligatures w14:val="none"/>
        </w:rPr>
        <w:t>−</w:t>
      </w:r>
      <w:r w:rsidRPr="009937C1">
        <w:rPr>
          <w:rFonts w:ascii="KaTeX_Math" w:eastAsia="Times New Roman" w:hAnsi="KaTeX_Math" w:cs="Times New Roman"/>
          <w:i/>
          <w:iCs/>
          <w:color w:val="000000"/>
          <w:kern w:val="0"/>
          <w:sz w:val="25"/>
          <w:szCs w:val="25"/>
          <w:lang w:eastAsia="en-IN"/>
          <w14:ligatures w14:val="none"/>
        </w:rPr>
        <w:t>λ</w:t>
      </w:r>
      <w:r w:rsidRPr="009937C1">
        <w:rPr>
          <w:rFonts w:ascii="Cambria Math" w:eastAsia="Times New Roman" w:hAnsi="Cambria Math" w:cs="Cambria Math"/>
          <w:color w:val="000000"/>
          <w:kern w:val="0"/>
          <w:sz w:val="25"/>
          <w:szCs w:val="25"/>
          <w:lang w:eastAsia="en-IN"/>
          <w14:ligatures w14:val="none"/>
        </w:rPr>
        <w:t>⋅∇</w:t>
      </w:r>
      <w:r w:rsidRPr="009937C1">
        <w:rPr>
          <w:rFonts w:ascii="KaTeX_Math" w:eastAsia="Times New Roman" w:hAnsi="KaTeX_Math" w:cs="Times New Roman"/>
          <w:i/>
          <w:iCs/>
          <w:color w:val="000000"/>
          <w:kern w:val="0"/>
          <w:sz w:val="18"/>
          <w:szCs w:val="18"/>
          <w:lang w:eastAsia="en-IN"/>
          <w14:ligatures w14:val="none"/>
        </w:rPr>
        <w:t>w</w:t>
      </w:r>
      <w:r w:rsidRPr="009937C1">
        <w:rPr>
          <w:rFonts w:ascii="Times New Roman" w:eastAsia="Times New Roman" w:hAnsi="Times New Roman" w:cs="Times New Roman"/>
          <w:color w:val="000000"/>
          <w:kern w:val="0"/>
          <w:sz w:val="2"/>
          <w:szCs w:val="2"/>
          <w:lang w:eastAsia="en-IN"/>
          <w14:ligatures w14:val="none"/>
        </w:rPr>
        <w:t>​</w:t>
      </w:r>
      <w:r w:rsidRPr="009937C1">
        <w:rPr>
          <w:rFonts w:ascii="KaTeX_Math" w:eastAsia="Times New Roman" w:hAnsi="KaTeX_Math" w:cs="Times New Roman"/>
          <w:i/>
          <w:iCs/>
          <w:color w:val="000000"/>
          <w:kern w:val="0"/>
          <w:sz w:val="25"/>
          <w:szCs w:val="25"/>
          <w:lang w:eastAsia="en-IN"/>
          <w14:ligatures w14:val="none"/>
        </w:rPr>
        <w:t>C</w:t>
      </w:r>
      <w:r w:rsidRPr="009937C1">
        <w:rPr>
          <w:rFonts w:ascii="Times New Roman" w:eastAsia="Times New Roman" w:hAnsi="Times New Roman" w:cs="Times New Roman"/>
          <w:color w:val="000000"/>
          <w:kern w:val="0"/>
          <w:sz w:val="25"/>
          <w:szCs w:val="25"/>
          <w:lang w:eastAsia="en-IN"/>
          <w14:ligatures w14:val="none"/>
        </w:rPr>
        <w:t>(</w:t>
      </w:r>
      <w:r w:rsidRPr="009937C1">
        <w:rPr>
          <w:rFonts w:ascii="KaTeX_Math" w:eastAsia="Times New Roman" w:hAnsi="KaTeX_Math" w:cs="Times New Roman"/>
          <w:i/>
          <w:iCs/>
          <w:color w:val="000000"/>
          <w:kern w:val="0"/>
          <w:sz w:val="25"/>
          <w:szCs w:val="25"/>
          <w:lang w:eastAsia="en-IN"/>
          <w14:ligatures w14:val="none"/>
        </w:rPr>
        <w:t>w</w:t>
      </w:r>
      <w:r w:rsidRPr="009937C1">
        <w:rPr>
          <w:rFonts w:ascii="Times New Roman" w:eastAsia="Times New Roman" w:hAnsi="Times New Roman" w:cs="Times New Roman"/>
          <w:color w:val="000000"/>
          <w:kern w:val="0"/>
          <w:sz w:val="25"/>
          <w:szCs w:val="25"/>
          <w:lang w:eastAsia="en-IN"/>
          <w14:ligatures w14:val="none"/>
        </w:rPr>
        <w:t>)</w:t>
      </w:r>
    </w:p>
    <w:p w14:paraId="06D2958A" w14:textId="77777777" w:rsidR="009937C1" w:rsidRPr="009937C1" w:rsidRDefault="009937C1" w:rsidP="009937C1">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9937C1">
        <w:rPr>
          <w:rFonts w:ascii="Nunito Sans" w:eastAsia="Times New Roman" w:hAnsi="Nunito Sans" w:cs="Times New Roman"/>
          <w:color w:val="000000"/>
          <w:kern w:val="0"/>
          <w:sz w:val="21"/>
          <w:szCs w:val="21"/>
          <w:lang w:eastAsia="en-IN"/>
          <w14:ligatures w14:val="none"/>
        </w:rPr>
        <w:t>Learning rate (</w:t>
      </w:r>
      <w:r w:rsidRPr="009937C1">
        <w:rPr>
          <w:rFonts w:ascii="Tahoma" w:eastAsia="Times New Roman" w:hAnsi="Tahoma" w:cs="Tahoma"/>
          <w:color w:val="000000"/>
          <w:kern w:val="0"/>
          <w:sz w:val="25"/>
          <w:szCs w:val="25"/>
          <w:bdr w:val="none" w:sz="0" w:space="0" w:color="auto" w:frame="1"/>
          <w:lang w:eastAsia="en-IN"/>
          <w14:ligatures w14:val="none"/>
        </w:rPr>
        <w:t>�</w:t>
      </w:r>
      <w:r w:rsidRPr="009937C1">
        <w:rPr>
          <w:rFonts w:ascii="KaTeX_Math" w:eastAsia="Times New Roman" w:hAnsi="KaTeX_Math" w:cs="Times New Roman"/>
          <w:i/>
          <w:iCs/>
          <w:color w:val="000000"/>
          <w:kern w:val="0"/>
          <w:sz w:val="25"/>
          <w:szCs w:val="25"/>
          <w:lang w:eastAsia="en-IN"/>
          <w14:ligatures w14:val="none"/>
        </w:rPr>
        <w:t>λ</w:t>
      </w:r>
      <w:r w:rsidRPr="009937C1">
        <w:rPr>
          <w:rFonts w:ascii="Nunito Sans" w:eastAsia="Times New Roman" w:hAnsi="Nunito Sans" w:cs="Times New Roman"/>
          <w:color w:val="000000"/>
          <w:kern w:val="0"/>
          <w:sz w:val="21"/>
          <w:szCs w:val="21"/>
          <w:lang w:eastAsia="en-IN"/>
          <w14:ligatures w14:val="none"/>
        </w:rPr>
        <w:t>) is a constant value that determines the step size at each iteration, while moving toward a minimum of a loss function.</w:t>
      </w:r>
    </w:p>
    <w:p w14:paraId="57BF8A1A" w14:textId="77777777" w:rsidR="009937C1" w:rsidRPr="009937C1" w:rsidRDefault="009937C1" w:rsidP="009937C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937C1">
        <w:rPr>
          <w:rFonts w:ascii="Nunito Sans" w:eastAsia="Times New Roman" w:hAnsi="Nunito Sans" w:cs="Times New Roman"/>
          <w:color w:val="000000"/>
          <w:kern w:val="0"/>
          <w:sz w:val="21"/>
          <w:szCs w:val="21"/>
          <w:lang w:eastAsia="en-IN"/>
          <w14:ligatures w14:val="none"/>
        </w:rPr>
        <w:t>Algorithmically, this can be expressed in Python as below:</w:t>
      </w:r>
    </w:p>
    <w:p w14:paraId="1F3CFC48" w14:textId="77777777" w:rsidR="00CB5693" w:rsidRPr="00CB5693" w:rsidRDefault="00CB5693" w:rsidP="00CB569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CB5693">
        <w:rPr>
          <w:rFonts w:ascii="Consolas" w:eastAsia="Times New Roman" w:hAnsi="Consolas" w:cs="Courier New"/>
          <w:color w:val="55A1E0"/>
          <w:kern w:val="0"/>
          <w:sz w:val="20"/>
          <w:szCs w:val="20"/>
          <w:lang w:eastAsia="en-IN"/>
          <w14:ligatures w14:val="none"/>
        </w:rPr>
        <w:t>for</w:t>
      </w:r>
      <w:r w:rsidRPr="00CB5693">
        <w:rPr>
          <w:rFonts w:ascii="Consolas" w:eastAsia="Times New Roman" w:hAnsi="Consolas" w:cs="Courier New"/>
          <w:color w:val="D4D4D4"/>
          <w:kern w:val="0"/>
          <w:sz w:val="20"/>
          <w:szCs w:val="20"/>
          <w:lang w:eastAsia="en-IN"/>
          <w14:ligatures w14:val="none"/>
        </w:rPr>
        <w:t> t </w:t>
      </w:r>
      <w:r w:rsidRPr="00CB5693">
        <w:rPr>
          <w:rFonts w:ascii="Consolas" w:eastAsia="Times New Roman" w:hAnsi="Consolas" w:cs="Courier New"/>
          <w:color w:val="55A1E0"/>
          <w:kern w:val="0"/>
          <w:sz w:val="20"/>
          <w:szCs w:val="20"/>
          <w:lang w:eastAsia="en-IN"/>
          <w14:ligatures w14:val="none"/>
        </w:rPr>
        <w:t>in</w:t>
      </w:r>
      <w:r w:rsidRPr="00CB5693">
        <w:rPr>
          <w:rFonts w:ascii="Consolas" w:eastAsia="Times New Roman" w:hAnsi="Consolas" w:cs="Courier New"/>
          <w:color w:val="D4D4D4"/>
          <w:kern w:val="0"/>
          <w:sz w:val="20"/>
          <w:szCs w:val="20"/>
          <w:lang w:eastAsia="en-IN"/>
          <w14:ligatures w14:val="none"/>
        </w:rPr>
        <w:t> </w:t>
      </w:r>
      <w:r w:rsidRPr="00CB5693">
        <w:rPr>
          <w:rFonts w:ascii="Consolas" w:eastAsia="Times New Roman" w:hAnsi="Consolas" w:cs="Courier New"/>
          <w:color w:val="55A1E0"/>
          <w:kern w:val="0"/>
          <w:sz w:val="20"/>
          <w:szCs w:val="20"/>
          <w:lang w:eastAsia="en-IN"/>
          <w14:ligatures w14:val="none"/>
        </w:rPr>
        <w:t>range</w:t>
      </w:r>
      <w:r w:rsidRPr="00CB5693">
        <w:rPr>
          <w:rFonts w:ascii="Consolas" w:eastAsia="Times New Roman" w:hAnsi="Consolas" w:cs="Courier New"/>
          <w:color w:val="DCDCDC"/>
          <w:kern w:val="0"/>
          <w:sz w:val="20"/>
          <w:szCs w:val="20"/>
          <w:lang w:eastAsia="en-IN"/>
          <w14:ligatures w14:val="none"/>
        </w:rPr>
        <w:t>(</w:t>
      </w:r>
      <w:r w:rsidRPr="00CB5693">
        <w:rPr>
          <w:rFonts w:ascii="Consolas" w:eastAsia="Times New Roman" w:hAnsi="Consolas" w:cs="Courier New"/>
          <w:color w:val="D4D4D4"/>
          <w:kern w:val="0"/>
          <w:sz w:val="20"/>
          <w:szCs w:val="20"/>
          <w:lang w:eastAsia="en-IN"/>
          <w14:ligatures w14:val="none"/>
        </w:rPr>
        <w:t>steps</w:t>
      </w:r>
      <w:r w:rsidRPr="00CB5693">
        <w:rPr>
          <w:rFonts w:ascii="Consolas" w:eastAsia="Times New Roman" w:hAnsi="Consolas" w:cs="Courier New"/>
          <w:color w:val="DCDCDC"/>
          <w:kern w:val="0"/>
          <w:sz w:val="20"/>
          <w:szCs w:val="20"/>
          <w:lang w:eastAsia="en-IN"/>
          <w14:ligatures w14:val="none"/>
        </w:rPr>
        <w:t>):</w:t>
      </w:r>
      <w:r w:rsidRPr="00CB5693">
        <w:rPr>
          <w:rFonts w:ascii="Consolas" w:eastAsia="Times New Roman" w:hAnsi="Consolas" w:cs="Courier New"/>
          <w:color w:val="333333"/>
          <w:kern w:val="0"/>
          <w:sz w:val="20"/>
          <w:szCs w:val="20"/>
          <w:lang w:eastAsia="en-IN"/>
          <w14:ligatures w14:val="none"/>
        </w:rPr>
        <w:br/>
      </w:r>
      <w:r w:rsidRPr="00CB5693">
        <w:rPr>
          <w:rFonts w:ascii="Consolas" w:eastAsia="Times New Roman" w:hAnsi="Consolas" w:cs="Courier New"/>
          <w:color w:val="D4D4D4"/>
          <w:kern w:val="0"/>
          <w:sz w:val="20"/>
          <w:szCs w:val="20"/>
          <w:lang w:eastAsia="en-IN"/>
          <w14:ligatures w14:val="none"/>
        </w:rPr>
        <w:t>  </w:t>
      </w:r>
      <w:proofErr w:type="spellStart"/>
      <w:r w:rsidRPr="00CB5693">
        <w:rPr>
          <w:rFonts w:ascii="Consolas" w:eastAsia="Times New Roman" w:hAnsi="Consolas" w:cs="Courier New"/>
          <w:color w:val="D4D4D4"/>
          <w:kern w:val="0"/>
          <w:sz w:val="20"/>
          <w:szCs w:val="20"/>
          <w:lang w:eastAsia="en-IN"/>
          <w14:ligatures w14:val="none"/>
        </w:rPr>
        <w:t>dw</w:t>
      </w:r>
      <w:proofErr w:type="spellEnd"/>
      <w:r w:rsidRPr="00CB5693">
        <w:rPr>
          <w:rFonts w:ascii="Consolas" w:eastAsia="Times New Roman" w:hAnsi="Consolas" w:cs="Courier New"/>
          <w:color w:val="D4D4D4"/>
          <w:kern w:val="0"/>
          <w:sz w:val="20"/>
          <w:szCs w:val="20"/>
          <w:lang w:eastAsia="en-IN"/>
          <w14:ligatures w14:val="none"/>
        </w:rPr>
        <w:t> = </w:t>
      </w:r>
      <w:proofErr w:type="gramStart"/>
      <w:r w:rsidRPr="00CB5693">
        <w:rPr>
          <w:rFonts w:ascii="Consolas" w:eastAsia="Times New Roman" w:hAnsi="Consolas" w:cs="Courier New"/>
          <w:color w:val="D4D4D4"/>
          <w:kern w:val="0"/>
          <w:sz w:val="20"/>
          <w:szCs w:val="20"/>
          <w:lang w:eastAsia="en-IN"/>
          <w14:ligatures w14:val="none"/>
        </w:rPr>
        <w:t>gradient</w:t>
      </w:r>
      <w:r w:rsidRPr="00CB5693">
        <w:rPr>
          <w:rFonts w:ascii="Consolas" w:eastAsia="Times New Roman" w:hAnsi="Consolas" w:cs="Courier New"/>
          <w:color w:val="DCDCDC"/>
          <w:kern w:val="0"/>
          <w:sz w:val="20"/>
          <w:szCs w:val="20"/>
          <w:lang w:eastAsia="en-IN"/>
          <w14:ligatures w14:val="none"/>
        </w:rPr>
        <w:t>(</w:t>
      </w:r>
      <w:proofErr w:type="gramEnd"/>
      <w:r w:rsidRPr="00CB5693">
        <w:rPr>
          <w:rFonts w:ascii="Consolas" w:eastAsia="Times New Roman" w:hAnsi="Consolas" w:cs="Courier New"/>
          <w:color w:val="D4D4D4"/>
          <w:kern w:val="0"/>
          <w:sz w:val="20"/>
          <w:szCs w:val="20"/>
          <w:lang w:eastAsia="en-IN"/>
          <w14:ligatures w14:val="none"/>
        </w:rPr>
        <w:t>loss</w:t>
      </w:r>
      <w:r w:rsidRPr="00CB5693">
        <w:rPr>
          <w:rFonts w:ascii="Consolas" w:eastAsia="Times New Roman" w:hAnsi="Consolas" w:cs="Courier New"/>
          <w:color w:val="DCDCDC"/>
          <w:kern w:val="0"/>
          <w:sz w:val="20"/>
          <w:szCs w:val="20"/>
          <w:lang w:eastAsia="en-IN"/>
          <w14:ligatures w14:val="none"/>
        </w:rPr>
        <w:t>,</w:t>
      </w:r>
      <w:r w:rsidRPr="00CB5693">
        <w:rPr>
          <w:rFonts w:ascii="Consolas" w:eastAsia="Times New Roman" w:hAnsi="Consolas" w:cs="Courier New"/>
          <w:color w:val="D4D4D4"/>
          <w:kern w:val="0"/>
          <w:sz w:val="20"/>
          <w:szCs w:val="20"/>
          <w:lang w:eastAsia="en-IN"/>
          <w14:ligatures w14:val="none"/>
        </w:rPr>
        <w:t> data</w:t>
      </w:r>
      <w:r w:rsidRPr="00CB5693">
        <w:rPr>
          <w:rFonts w:ascii="Consolas" w:eastAsia="Times New Roman" w:hAnsi="Consolas" w:cs="Courier New"/>
          <w:color w:val="DCDCDC"/>
          <w:kern w:val="0"/>
          <w:sz w:val="20"/>
          <w:szCs w:val="20"/>
          <w:lang w:eastAsia="en-IN"/>
          <w14:ligatures w14:val="none"/>
        </w:rPr>
        <w:t>,</w:t>
      </w:r>
      <w:r w:rsidRPr="00CB5693">
        <w:rPr>
          <w:rFonts w:ascii="Consolas" w:eastAsia="Times New Roman" w:hAnsi="Consolas" w:cs="Courier New"/>
          <w:color w:val="D4D4D4"/>
          <w:kern w:val="0"/>
          <w:sz w:val="20"/>
          <w:szCs w:val="20"/>
          <w:lang w:eastAsia="en-IN"/>
          <w14:ligatures w14:val="none"/>
        </w:rPr>
        <w:t> w</w:t>
      </w:r>
      <w:r w:rsidRPr="00CB5693">
        <w:rPr>
          <w:rFonts w:ascii="Consolas" w:eastAsia="Times New Roman" w:hAnsi="Consolas" w:cs="Courier New"/>
          <w:color w:val="DCDCDC"/>
          <w:kern w:val="0"/>
          <w:sz w:val="20"/>
          <w:szCs w:val="20"/>
          <w:lang w:eastAsia="en-IN"/>
          <w14:ligatures w14:val="none"/>
        </w:rPr>
        <w:t>)</w:t>
      </w:r>
      <w:r w:rsidRPr="00CB5693">
        <w:rPr>
          <w:rFonts w:ascii="Consolas" w:eastAsia="Times New Roman" w:hAnsi="Consolas" w:cs="Courier New"/>
          <w:color w:val="333333"/>
          <w:kern w:val="0"/>
          <w:sz w:val="20"/>
          <w:szCs w:val="20"/>
          <w:lang w:eastAsia="en-IN"/>
          <w14:ligatures w14:val="none"/>
        </w:rPr>
        <w:br/>
      </w:r>
      <w:r w:rsidRPr="00CB5693">
        <w:rPr>
          <w:rFonts w:ascii="Consolas" w:eastAsia="Times New Roman" w:hAnsi="Consolas" w:cs="Courier New"/>
          <w:color w:val="D4D4D4"/>
          <w:kern w:val="0"/>
          <w:sz w:val="20"/>
          <w:szCs w:val="20"/>
          <w:lang w:eastAsia="en-IN"/>
          <w14:ligatures w14:val="none"/>
        </w:rPr>
        <w:t>  w = w - </w:t>
      </w:r>
      <w:proofErr w:type="spellStart"/>
      <w:r w:rsidRPr="00CB5693">
        <w:rPr>
          <w:rFonts w:ascii="Consolas" w:eastAsia="Times New Roman" w:hAnsi="Consolas" w:cs="Courier New"/>
          <w:color w:val="D4D4D4"/>
          <w:kern w:val="0"/>
          <w:sz w:val="20"/>
          <w:szCs w:val="20"/>
          <w:lang w:eastAsia="en-IN"/>
          <w14:ligatures w14:val="none"/>
        </w:rPr>
        <w:t>learning_rate</w:t>
      </w:r>
      <w:proofErr w:type="spellEnd"/>
      <w:r w:rsidRPr="00CB5693">
        <w:rPr>
          <w:rFonts w:ascii="Consolas" w:eastAsia="Times New Roman" w:hAnsi="Consolas" w:cs="Courier New"/>
          <w:color w:val="D4D4D4"/>
          <w:kern w:val="0"/>
          <w:sz w:val="20"/>
          <w:szCs w:val="20"/>
          <w:lang w:eastAsia="en-IN"/>
          <w14:ligatures w14:val="none"/>
        </w:rPr>
        <w:t> *</w:t>
      </w:r>
      <w:proofErr w:type="spellStart"/>
      <w:r w:rsidRPr="00CB5693">
        <w:rPr>
          <w:rFonts w:ascii="Consolas" w:eastAsia="Times New Roman" w:hAnsi="Consolas" w:cs="Courier New"/>
          <w:color w:val="D4D4D4"/>
          <w:kern w:val="0"/>
          <w:sz w:val="20"/>
          <w:szCs w:val="20"/>
          <w:lang w:eastAsia="en-IN"/>
          <w14:ligatures w14:val="none"/>
        </w:rPr>
        <w:t>dw</w:t>
      </w:r>
      <w:proofErr w:type="spellEnd"/>
    </w:p>
    <w:p w14:paraId="58A72078" w14:textId="7D7BD1D4" w:rsidR="00B86CAA" w:rsidRDefault="00CB5693">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lastRenderedPageBreak/>
        <w:t>Visually, we can imagine the following diagram which corresponds to a 2d space:</w:t>
      </w:r>
    </w:p>
    <w:p w14:paraId="0AF030C8" w14:textId="4D5B5153" w:rsidR="00CB5693" w:rsidRDefault="00CB5693">
      <w:r>
        <w:rPr>
          <w:noProof/>
        </w:rPr>
        <w:drawing>
          <wp:inline distT="0" distB="0" distL="0" distR="0" wp14:anchorId="434BB545" wp14:editId="62A4A30B">
            <wp:extent cx="2133600" cy="1852632"/>
            <wp:effectExtent l="0" t="0" r="0" b="0"/>
            <wp:docPr id="166005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58632" name=""/>
                    <pic:cNvPicPr/>
                  </pic:nvPicPr>
                  <pic:blipFill>
                    <a:blip r:embed="rId9"/>
                    <a:stretch>
                      <a:fillRect/>
                    </a:stretch>
                  </pic:blipFill>
                  <pic:spPr>
                    <a:xfrm>
                      <a:off x="0" y="0"/>
                      <a:ext cx="2142730" cy="1860559"/>
                    </a:xfrm>
                    <a:prstGeom prst="rect">
                      <a:avLst/>
                    </a:prstGeom>
                  </pic:spPr>
                </pic:pic>
              </a:graphicData>
            </a:graphic>
          </wp:inline>
        </w:drawing>
      </w:r>
    </w:p>
    <w:p w14:paraId="093EA88D" w14:textId="77777777" w:rsidR="00CB5693" w:rsidRDefault="00CB5693" w:rsidP="00CB569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practice, there are 3 main variants of gradient descent when it comes to deep learning.</w:t>
      </w:r>
    </w:p>
    <w:p w14:paraId="43D4E6BD" w14:textId="77777777" w:rsidR="00CB5693" w:rsidRDefault="00CB5693" w:rsidP="00CB569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Batch Gradient Descent</w:t>
      </w:r>
    </w:p>
    <w:p w14:paraId="59A4BF5E" w14:textId="77777777" w:rsidR="00CB5693" w:rsidRDefault="00CB5693" w:rsidP="00CB569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equation and code presented above actually referred to batch gradient descent. In this variant, </w:t>
      </w:r>
      <w:r>
        <w:rPr>
          <w:rStyle w:val="Strong"/>
          <w:rFonts w:ascii="Nunito Sans" w:hAnsi="Nunito Sans"/>
          <w:color w:val="000000"/>
          <w:sz w:val="21"/>
          <w:szCs w:val="21"/>
        </w:rPr>
        <w:t>we calculate the gradient for the entire dataset on each training step before updating the weights</w:t>
      </w:r>
      <w:r>
        <w:rPr>
          <w:rFonts w:ascii="Nunito Sans" w:hAnsi="Nunito Sans"/>
          <w:color w:val="000000"/>
          <w:sz w:val="21"/>
          <w:szCs w:val="21"/>
        </w:rPr>
        <w:t>.</w:t>
      </w:r>
    </w:p>
    <w:p w14:paraId="33395DAA" w14:textId="66E45241" w:rsidR="00CB5693" w:rsidRDefault="00CB5693">
      <w:r>
        <w:rPr>
          <w:noProof/>
        </w:rPr>
        <w:drawing>
          <wp:inline distT="0" distB="0" distL="0" distR="0" wp14:anchorId="603477F7" wp14:editId="57EB39E9">
            <wp:extent cx="4219575" cy="1133475"/>
            <wp:effectExtent l="0" t="0" r="9525" b="9525"/>
            <wp:docPr id="107386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65417" name=""/>
                    <pic:cNvPicPr/>
                  </pic:nvPicPr>
                  <pic:blipFill>
                    <a:blip r:embed="rId10"/>
                    <a:stretch>
                      <a:fillRect/>
                    </a:stretch>
                  </pic:blipFill>
                  <pic:spPr>
                    <a:xfrm>
                      <a:off x="0" y="0"/>
                      <a:ext cx="4219575" cy="1133475"/>
                    </a:xfrm>
                    <a:prstGeom prst="rect">
                      <a:avLst/>
                    </a:prstGeom>
                  </pic:spPr>
                </pic:pic>
              </a:graphicData>
            </a:graphic>
          </wp:inline>
        </w:drawing>
      </w:r>
    </w:p>
    <w:p w14:paraId="1C641914" w14:textId="77777777" w:rsidR="00CB5693" w:rsidRPr="00CB5693" w:rsidRDefault="00CB5693" w:rsidP="00CB5693">
      <w:pPr>
        <w:spacing w:before="240" w:after="240" w:line="240" w:lineRule="auto"/>
        <w:rPr>
          <w:rFonts w:ascii="Times New Roman" w:eastAsia="Times New Roman" w:hAnsi="Times New Roman" w:cs="Times New Roman"/>
          <w:kern w:val="0"/>
          <w:sz w:val="24"/>
          <w:szCs w:val="24"/>
          <w:lang w:eastAsia="en-IN"/>
          <w14:ligatures w14:val="none"/>
        </w:rPr>
      </w:pPr>
      <w:r w:rsidRPr="00CB5693">
        <w:rPr>
          <w:rFonts w:ascii="Times New Roman" w:eastAsia="Times New Roman" w:hAnsi="Times New Roman" w:cs="Times New Roman"/>
          <w:kern w:val="0"/>
          <w:sz w:val="24"/>
          <w:szCs w:val="24"/>
          <w:lang w:eastAsia="en-IN"/>
          <w14:ligatures w14:val="none"/>
        </w:rPr>
        <w:t>Since we take the sum of the loss of all individual training examples, our computation quickly becomes very expensive. Therefore, it is impractical for large datasets.</w:t>
      </w:r>
    </w:p>
    <w:p w14:paraId="4722C99D" w14:textId="77777777" w:rsidR="00CB5693" w:rsidRPr="00CB5693" w:rsidRDefault="00CB5693" w:rsidP="00CB5693">
      <w:pPr>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CB5693">
        <w:rPr>
          <w:rFonts w:ascii="Times New Roman" w:eastAsia="Times New Roman" w:hAnsi="Times New Roman" w:cs="Times New Roman"/>
          <w:b/>
          <w:bCs/>
          <w:spacing w:val="6"/>
          <w:kern w:val="0"/>
          <w:sz w:val="36"/>
          <w:szCs w:val="36"/>
          <w:lang w:eastAsia="en-IN"/>
          <w14:ligatures w14:val="none"/>
        </w:rPr>
        <w:t>Stochastic Gradient Descent</w:t>
      </w:r>
    </w:p>
    <w:p w14:paraId="38AA6218" w14:textId="77976C39" w:rsidR="00CB5693" w:rsidRDefault="00CB5693" w:rsidP="00CB5693">
      <w:pPr>
        <w:rPr>
          <w:rFonts w:ascii="Times New Roman" w:eastAsia="Times New Roman" w:hAnsi="Times New Roman" w:cs="Times New Roman"/>
          <w:color w:val="374151"/>
          <w:kern w:val="0"/>
          <w:sz w:val="2"/>
          <w:szCs w:val="2"/>
          <w:shd w:val="clear" w:color="auto" w:fill="FFFFFF"/>
          <w:lang w:eastAsia="en-IN"/>
          <w14:ligatures w14:val="none"/>
        </w:rPr>
      </w:pPr>
      <w:r w:rsidRPr="00CB5693">
        <w:rPr>
          <w:rFonts w:ascii="Times New Roman" w:eastAsia="Times New Roman" w:hAnsi="Times New Roman" w:cs="Times New Roman"/>
          <w:kern w:val="0"/>
          <w:sz w:val="24"/>
          <w:szCs w:val="24"/>
          <w:lang w:eastAsia="en-IN"/>
          <w14:ligatures w14:val="none"/>
        </w:rPr>
        <w:t>Stochastic Gradient Descent (SGD) was introduced to address this exact issue. </w:t>
      </w:r>
      <w:r w:rsidRPr="00CB5693">
        <w:rPr>
          <w:rFonts w:ascii="Times New Roman" w:eastAsia="Times New Roman" w:hAnsi="Times New Roman" w:cs="Times New Roman"/>
          <w:b/>
          <w:bCs/>
          <w:kern w:val="0"/>
          <w:sz w:val="24"/>
          <w:szCs w:val="24"/>
          <w:lang w:eastAsia="en-IN"/>
          <w14:ligatures w14:val="none"/>
        </w:rPr>
        <w:t>Instead of calculating the gradient over all training examples and updating the weights, SGD updates the weights for each training example </w:t>
      </w:r>
      <w:r w:rsidRPr="00CB5693">
        <w:rPr>
          <w:rFonts w:ascii="Tahoma" w:eastAsia="Times New Roman" w:hAnsi="Tahoma" w:cs="Tahoma"/>
          <w:b/>
          <w:bCs/>
          <w:kern w:val="0"/>
          <w:sz w:val="29"/>
          <w:szCs w:val="29"/>
          <w:bdr w:val="none" w:sz="0" w:space="0" w:color="auto" w:frame="1"/>
          <w:lang w:eastAsia="en-IN"/>
          <w14:ligatures w14:val="none"/>
        </w:rPr>
        <w:t>�</w:t>
      </w:r>
      <w:proofErr w:type="gramStart"/>
      <w:r w:rsidRPr="00CB5693">
        <w:rPr>
          <w:rFonts w:ascii="Tahoma" w:eastAsia="Times New Roman" w:hAnsi="Tahoma" w:cs="Tahoma"/>
          <w:b/>
          <w:bCs/>
          <w:kern w:val="0"/>
          <w:sz w:val="29"/>
          <w:szCs w:val="29"/>
          <w:bdr w:val="none" w:sz="0" w:space="0" w:color="auto" w:frame="1"/>
          <w:lang w:eastAsia="en-IN"/>
          <w14:ligatures w14:val="none"/>
        </w:rPr>
        <w:t>�</w:t>
      </w:r>
      <w:r w:rsidRPr="00CB5693">
        <w:rPr>
          <w:rFonts w:ascii="Times New Roman" w:eastAsia="Times New Roman" w:hAnsi="Times New Roman" w:cs="Times New Roman"/>
          <w:b/>
          <w:bCs/>
          <w:kern w:val="0"/>
          <w:sz w:val="29"/>
          <w:szCs w:val="29"/>
          <w:bdr w:val="none" w:sz="0" w:space="0" w:color="auto" w:frame="1"/>
          <w:lang w:eastAsia="en-IN"/>
          <w14:ligatures w14:val="none"/>
        </w:rPr>
        <w:t>,</w:t>
      </w:r>
      <w:r w:rsidRPr="00CB5693">
        <w:rPr>
          <w:rFonts w:ascii="Tahoma" w:eastAsia="Times New Roman" w:hAnsi="Tahoma" w:cs="Tahoma"/>
          <w:b/>
          <w:bCs/>
          <w:kern w:val="0"/>
          <w:sz w:val="29"/>
          <w:szCs w:val="29"/>
          <w:bdr w:val="none" w:sz="0" w:space="0" w:color="auto" w:frame="1"/>
          <w:lang w:eastAsia="en-IN"/>
          <w14:ligatures w14:val="none"/>
        </w:rPr>
        <w:t>�</w:t>
      </w:r>
      <w:proofErr w:type="gramEnd"/>
      <w:r w:rsidRPr="00CB5693">
        <w:rPr>
          <w:rFonts w:ascii="Tahoma" w:eastAsia="Times New Roman" w:hAnsi="Tahoma" w:cs="Tahoma"/>
          <w:b/>
          <w:bCs/>
          <w:kern w:val="0"/>
          <w:sz w:val="29"/>
          <w:szCs w:val="29"/>
          <w:bdr w:val="none" w:sz="0" w:space="0" w:color="auto" w:frame="1"/>
          <w:lang w:eastAsia="en-IN"/>
          <w14:ligatures w14:val="none"/>
        </w:rPr>
        <w:t>�</w:t>
      </w:r>
      <w:r w:rsidRPr="00CB5693">
        <w:rPr>
          <w:rFonts w:ascii="KaTeX_Math" w:eastAsia="Times New Roman" w:hAnsi="KaTeX_Math" w:cs="Times New Roman"/>
          <w:b/>
          <w:bCs/>
          <w:i/>
          <w:iCs/>
          <w:kern w:val="0"/>
          <w:sz w:val="29"/>
          <w:szCs w:val="29"/>
          <w:lang w:eastAsia="en-IN"/>
          <w14:ligatures w14:val="none"/>
        </w:rPr>
        <w:t>x</w:t>
      </w:r>
      <w:r w:rsidRPr="00CB5693">
        <w:rPr>
          <w:rFonts w:ascii="KaTeX_Math" w:eastAsia="Times New Roman" w:hAnsi="KaTeX_Math" w:cs="Times New Roman"/>
          <w:b/>
          <w:bCs/>
          <w:i/>
          <w:iCs/>
          <w:kern w:val="0"/>
          <w:sz w:val="20"/>
          <w:szCs w:val="20"/>
          <w:lang w:eastAsia="en-IN"/>
          <w14:ligatures w14:val="none"/>
        </w:rPr>
        <w:t>i</w:t>
      </w:r>
      <w:r w:rsidRPr="00CB5693">
        <w:rPr>
          <w:rFonts w:ascii="Times New Roman" w:eastAsia="Times New Roman" w:hAnsi="Times New Roman" w:cs="Times New Roman"/>
          <w:b/>
          <w:bCs/>
          <w:kern w:val="0"/>
          <w:sz w:val="2"/>
          <w:szCs w:val="2"/>
          <w:lang w:eastAsia="en-IN"/>
          <w14:ligatures w14:val="none"/>
        </w:rPr>
        <w:t>​</w:t>
      </w:r>
      <w:r w:rsidRPr="00CB5693">
        <w:rPr>
          <w:rFonts w:ascii="Times New Roman" w:eastAsia="Times New Roman" w:hAnsi="Times New Roman" w:cs="Times New Roman"/>
          <w:b/>
          <w:bCs/>
          <w:kern w:val="0"/>
          <w:sz w:val="29"/>
          <w:szCs w:val="29"/>
          <w:lang w:eastAsia="en-IN"/>
          <w14:ligatures w14:val="none"/>
        </w:rPr>
        <w:t>,</w:t>
      </w:r>
      <w:proofErr w:type="spellStart"/>
      <w:r w:rsidRPr="00CB5693">
        <w:rPr>
          <w:rFonts w:ascii="KaTeX_Math" w:eastAsia="Times New Roman" w:hAnsi="KaTeX_Math" w:cs="Times New Roman"/>
          <w:b/>
          <w:bCs/>
          <w:i/>
          <w:iCs/>
          <w:kern w:val="0"/>
          <w:sz w:val="29"/>
          <w:szCs w:val="29"/>
          <w:lang w:eastAsia="en-IN"/>
          <w14:ligatures w14:val="none"/>
        </w:rPr>
        <w:t>y</w:t>
      </w:r>
      <w:r w:rsidRPr="00CB5693">
        <w:rPr>
          <w:rFonts w:ascii="KaTeX_Math" w:eastAsia="Times New Roman" w:hAnsi="KaTeX_Math" w:cs="Times New Roman"/>
          <w:i/>
          <w:iCs/>
          <w:color w:val="374151"/>
          <w:kern w:val="0"/>
          <w:sz w:val="23"/>
          <w:szCs w:val="23"/>
          <w:shd w:val="clear" w:color="auto" w:fill="FFFFFF"/>
          <w:lang w:eastAsia="en-IN"/>
          <w14:ligatures w14:val="none"/>
        </w:rPr>
        <w:t>i</w:t>
      </w:r>
      <w:proofErr w:type="spellEnd"/>
      <w:r w:rsidRPr="00CB5693">
        <w:rPr>
          <w:rFonts w:ascii="Times New Roman" w:eastAsia="Times New Roman" w:hAnsi="Times New Roman" w:cs="Times New Roman"/>
          <w:color w:val="374151"/>
          <w:kern w:val="0"/>
          <w:sz w:val="2"/>
          <w:szCs w:val="2"/>
          <w:shd w:val="clear" w:color="auto" w:fill="FFFFFF"/>
          <w:lang w:eastAsia="en-IN"/>
          <w14:ligatures w14:val="none"/>
        </w:rPr>
        <w:t>​</w:t>
      </w:r>
      <w:r w:rsidRPr="00CB5693">
        <w:rPr>
          <w:rFonts w:ascii="Times New Roman" w:eastAsia="Times New Roman" w:hAnsi="Times New Roman" w:cs="Times New Roman"/>
          <w:color w:val="374151"/>
          <w:kern w:val="0"/>
          <w:sz w:val="33"/>
          <w:szCs w:val="33"/>
          <w:shd w:val="clear" w:color="auto" w:fill="FFFFFF"/>
          <w:lang w:eastAsia="en-IN"/>
          <w14:ligatures w14:val="none"/>
        </w:rPr>
        <w:br/>
      </w:r>
      <w:r>
        <w:rPr>
          <w:noProof/>
        </w:rPr>
        <w:drawing>
          <wp:inline distT="0" distB="0" distL="0" distR="0" wp14:anchorId="071FCE2E" wp14:editId="6A357DC5">
            <wp:extent cx="3571875" cy="609600"/>
            <wp:effectExtent l="0" t="0" r="9525" b="0"/>
            <wp:docPr id="143265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0080" name=""/>
                    <pic:cNvPicPr/>
                  </pic:nvPicPr>
                  <pic:blipFill>
                    <a:blip r:embed="rId11"/>
                    <a:stretch>
                      <a:fillRect/>
                    </a:stretch>
                  </pic:blipFill>
                  <pic:spPr>
                    <a:xfrm>
                      <a:off x="0" y="0"/>
                      <a:ext cx="3571875" cy="609600"/>
                    </a:xfrm>
                    <a:prstGeom prst="rect">
                      <a:avLst/>
                    </a:prstGeom>
                  </pic:spPr>
                </pic:pic>
              </a:graphicData>
            </a:graphic>
          </wp:inline>
        </w:drawing>
      </w:r>
    </w:p>
    <w:p w14:paraId="38C84690" w14:textId="068F1FB3" w:rsidR="00CB5693" w:rsidRDefault="00CB5693" w:rsidP="00CB5693">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In Python, this can be represented as follows:</w:t>
      </w:r>
    </w:p>
    <w:p w14:paraId="3BF8CC39" w14:textId="77777777" w:rsidR="00CB5693" w:rsidRDefault="00CB5693" w:rsidP="00CB5693">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for</w:t>
      </w:r>
      <w:r>
        <w:rPr>
          <w:rStyle w:val="mtk1"/>
          <w:rFonts w:ascii="Consolas" w:hAnsi="Consolas"/>
          <w:color w:val="D4D4D4"/>
        </w:rPr>
        <w:t> t </w:t>
      </w:r>
      <w:r>
        <w:rPr>
          <w:rStyle w:val="mtk14"/>
          <w:rFonts w:ascii="Consolas" w:hAnsi="Consolas"/>
          <w:color w:val="55A1E0"/>
        </w:rPr>
        <w:t>in</w:t>
      </w:r>
      <w:r>
        <w:rPr>
          <w:rStyle w:val="mtk1"/>
          <w:rFonts w:ascii="Consolas" w:hAnsi="Consolas"/>
          <w:color w:val="D4D4D4"/>
        </w:rPr>
        <w:t> </w:t>
      </w:r>
      <w:r>
        <w:rPr>
          <w:rStyle w:val="mtk14"/>
          <w:rFonts w:ascii="Consolas" w:hAnsi="Consolas"/>
          <w:color w:val="55A1E0"/>
        </w:rPr>
        <w:t>range</w:t>
      </w:r>
      <w:r>
        <w:rPr>
          <w:rStyle w:val="mtk11"/>
          <w:rFonts w:ascii="Consolas" w:hAnsi="Consolas"/>
          <w:color w:val="DCDCDC"/>
        </w:rPr>
        <w:t>(</w:t>
      </w:r>
      <w:r>
        <w:rPr>
          <w:rStyle w:val="mtk1"/>
          <w:rFonts w:ascii="Consolas" w:hAnsi="Consolas"/>
          <w:color w:val="D4D4D4"/>
        </w:rPr>
        <w:t>steps</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for</w:t>
      </w:r>
      <w:r>
        <w:rPr>
          <w:rStyle w:val="mtk1"/>
          <w:rFonts w:ascii="Consolas" w:hAnsi="Consolas"/>
          <w:color w:val="D4D4D4"/>
        </w:rPr>
        <w:t> example </w:t>
      </w:r>
      <w:r>
        <w:rPr>
          <w:rStyle w:val="mtk14"/>
          <w:rFonts w:ascii="Consolas" w:hAnsi="Consolas"/>
          <w:color w:val="55A1E0"/>
        </w:rPr>
        <w:t>in</w:t>
      </w:r>
      <w:r>
        <w:rPr>
          <w:rStyle w:val="mtk1"/>
          <w:rFonts w:ascii="Consolas" w:hAnsi="Consolas"/>
          <w:color w:val="D4D4D4"/>
        </w:rPr>
        <w:t> data</w:t>
      </w:r>
      <w:r>
        <w:rPr>
          <w:rStyle w:val="mtk11"/>
          <w:rFonts w:ascii="Consolas" w:hAnsi="Consolas"/>
          <w:color w:val="DCDCDC"/>
        </w:rPr>
        <w:t>:</w:t>
      </w:r>
      <w:r>
        <w:rPr>
          <w:rFonts w:ascii="Consolas" w:hAnsi="Consolas"/>
          <w:color w:val="333333"/>
        </w:rPr>
        <w:br/>
      </w:r>
      <w:r>
        <w:rPr>
          <w:rStyle w:val="mtk1"/>
          <w:rFonts w:ascii="Consolas" w:hAnsi="Consolas"/>
          <w:color w:val="D4D4D4"/>
        </w:rPr>
        <w:t>    </w:t>
      </w:r>
      <w:proofErr w:type="spellStart"/>
      <w:r>
        <w:rPr>
          <w:rStyle w:val="mtk1"/>
          <w:rFonts w:ascii="Consolas" w:hAnsi="Consolas"/>
          <w:color w:val="D4D4D4"/>
        </w:rPr>
        <w:t>dw</w:t>
      </w:r>
      <w:proofErr w:type="spellEnd"/>
      <w:r>
        <w:rPr>
          <w:rStyle w:val="mtk1"/>
          <w:rFonts w:ascii="Consolas" w:hAnsi="Consolas"/>
          <w:color w:val="D4D4D4"/>
        </w:rPr>
        <w:t> = </w:t>
      </w:r>
      <w:proofErr w:type="gramStart"/>
      <w:r>
        <w:rPr>
          <w:rStyle w:val="mtk1"/>
          <w:rFonts w:ascii="Consolas" w:hAnsi="Consolas"/>
          <w:color w:val="D4D4D4"/>
        </w:rPr>
        <w:t>gradient</w:t>
      </w:r>
      <w:r>
        <w:rPr>
          <w:rStyle w:val="mtk11"/>
          <w:rFonts w:ascii="Consolas" w:hAnsi="Consolas"/>
          <w:color w:val="DCDCDC"/>
        </w:rPr>
        <w:t>(</w:t>
      </w:r>
      <w:proofErr w:type="gramEnd"/>
      <w:r>
        <w:rPr>
          <w:rStyle w:val="mtk1"/>
          <w:rFonts w:ascii="Consolas" w:hAnsi="Consolas"/>
          <w:color w:val="D4D4D4"/>
        </w:rPr>
        <w:t>loss</w:t>
      </w:r>
      <w:r>
        <w:rPr>
          <w:rStyle w:val="mtk11"/>
          <w:rFonts w:ascii="Consolas" w:hAnsi="Consolas"/>
          <w:color w:val="DCDCDC"/>
        </w:rPr>
        <w:t>,</w:t>
      </w:r>
      <w:r>
        <w:rPr>
          <w:rStyle w:val="mtk1"/>
          <w:rFonts w:ascii="Consolas" w:hAnsi="Consolas"/>
          <w:color w:val="D4D4D4"/>
        </w:rPr>
        <w:t> example</w:t>
      </w:r>
      <w:r>
        <w:rPr>
          <w:rStyle w:val="mtk11"/>
          <w:rFonts w:ascii="Consolas" w:hAnsi="Consolas"/>
          <w:color w:val="DCDCDC"/>
        </w:rPr>
        <w:t>,</w:t>
      </w:r>
      <w:r>
        <w:rPr>
          <w:rStyle w:val="mtk1"/>
          <w:rFonts w:ascii="Consolas" w:hAnsi="Consolas"/>
          <w:color w:val="D4D4D4"/>
        </w:rPr>
        <w:t> w</w:t>
      </w:r>
      <w:r>
        <w:rPr>
          <w:rStyle w:val="mtk11"/>
          <w:rFonts w:ascii="Consolas" w:hAnsi="Consolas"/>
          <w:color w:val="DCDCDC"/>
        </w:rPr>
        <w:t>)</w:t>
      </w:r>
      <w:r>
        <w:rPr>
          <w:rFonts w:ascii="Consolas" w:hAnsi="Consolas"/>
          <w:color w:val="333333"/>
        </w:rPr>
        <w:br/>
      </w:r>
      <w:r>
        <w:rPr>
          <w:rStyle w:val="mtk1"/>
          <w:rFonts w:ascii="Consolas" w:hAnsi="Consolas"/>
          <w:color w:val="D4D4D4"/>
        </w:rPr>
        <w:t>    w = w - </w:t>
      </w:r>
      <w:proofErr w:type="spellStart"/>
      <w:r>
        <w:rPr>
          <w:rStyle w:val="mtk1"/>
          <w:rFonts w:ascii="Consolas" w:hAnsi="Consolas"/>
          <w:color w:val="D4D4D4"/>
        </w:rPr>
        <w:t>learning_rate</w:t>
      </w:r>
      <w:proofErr w:type="spellEnd"/>
      <w:r>
        <w:rPr>
          <w:rStyle w:val="mtk1"/>
          <w:rFonts w:ascii="Consolas" w:hAnsi="Consolas"/>
          <w:color w:val="D4D4D4"/>
        </w:rPr>
        <w:t> *</w:t>
      </w:r>
      <w:proofErr w:type="spellStart"/>
      <w:r>
        <w:rPr>
          <w:rStyle w:val="mtk1"/>
          <w:rFonts w:ascii="Consolas" w:hAnsi="Consolas"/>
          <w:color w:val="D4D4D4"/>
        </w:rPr>
        <w:t>dw</w:t>
      </w:r>
      <w:proofErr w:type="spellEnd"/>
    </w:p>
    <w:p w14:paraId="18FE95B2" w14:textId="77777777" w:rsidR="00CB5693" w:rsidRDefault="00CB5693" w:rsidP="00CB569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As a result, SGD is much faster and more computationally efficient, but it has noise in the estimation of the gradient. Since it updates the weight frequently, it can lead to big oscillations and that makes the training process highly unstable.</w:t>
      </w:r>
    </w:p>
    <w:p w14:paraId="79C182B6" w14:textId="77777777" w:rsidR="00CB5693" w:rsidRDefault="00CB5693" w:rsidP="00CB569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continuously walk in a zig-zag fashion down the landscape, which keeps overshooting and missing our minimum. However, we can easily get away from local minimums for the same reason, and keep searching for a better one.</w:t>
      </w:r>
    </w:p>
    <w:p w14:paraId="6D118711" w14:textId="2F4FEEC3" w:rsidR="00CB5693" w:rsidRDefault="00CB5693" w:rsidP="00CB5693">
      <w:r>
        <w:rPr>
          <w:noProof/>
        </w:rPr>
        <w:drawing>
          <wp:inline distT="0" distB="0" distL="0" distR="0" wp14:anchorId="28877918" wp14:editId="060348AC">
            <wp:extent cx="2331720" cy="1949550"/>
            <wp:effectExtent l="0" t="0" r="0" b="0"/>
            <wp:docPr id="45659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91085" name=""/>
                    <pic:cNvPicPr/>
                  </pic:nvPicPr>
                  <pic:blipFill>
                    <a:blip r:embed="rId12"/>
                    <a:stretch>
                      <a:fillRect/>
                    </a:stretch>
                  </pic:blipFill>
                  <pic:spPr>
                    <a:xfrm>
                      <a:off x="0" y="0"/>
                      <a:ext cx="2339548" cy="1956095"/>
                    </a:xfrm>
                    <a:prstGeom prst="rect">
                      <a:avLst/>
                    </a:prstGeom>
                  </pic:spPr>
                </pic:pic>
              </a:graphicData>
            </a:graphic>
          </wp:inline>
        </w:drawing>
      </w:r>
    </w:p>
    <w:p w14:paraId="690A429C" w14:textId="77777777" w:rsidR="00CB5693" w:rsidRDefault="00CB5693" w:rsidP="00CB5693">
      <w:pPr>
        <w:pStyle w:val="Heading2"/>
        <w:shd w:val="clear" w:color="auto" w:fill="FFFFFF"/>
        <w:spacing w:before="300" w:beforeAutospacing="0" w:after="150" w:afterAutospacing="0"/>
        <w:rPr>
          <w:spacing w:val="6"/>
        </w:rPr>
      </w:pPr>
      <w:r>
        <w:rPr>
          <w:spacing w:val="6"/>
        </w:rPr>
        <w:t>Mini-batch Stochastic Gradient Descent</w:t>
      </w:r>
    </w:p>
    <w:p w14:paraId="49AA55C7" w14:textId="77777777" w:rsidR="00CB5693" w:rsidRDefault="00CB5693" w:rsidP="00CB569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Mini-batch SGD sits right in the middle of the two previous ideas and combines the best of both worlds. </w:t>
      </w:r>
      <w:r>
        <w:rPr>
          <w:rStyle w:val="Strong"/>
          <w:rFonts w:ascii="Droid Serif" w:hAnsi="Droid Serif"/>
          <w:color w:val="374151"/>
          <w:sz w:val="27"/>
          <w:szCs w:val="27"/>
        </w:rPr>
        <w:t>It randomly selects</w:t>
      </w:r>
      <w:r>
        <w:rPr>
          <w:rFonts w:ascii="Droid Serif" w:hAnsi="Droid Serif"/>
          <w:color w:val="374151"/>
          <w:sz w:val="27"/>
          <w:szCs w:val="27"/>
        </w:rPr>
        <w:t>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n</w:t>
      </w:r>
      <w:r>
        <w:rPr>
          <w:rFonts w:ascii="Droid Serif" w:hAnsi="Droid Serif"/>
          <w:color w:val="374151"/>
          <w:sz w:val="27"/>
          <w:szCs w:val="27"/>
        </w:rPr>
        <w:t> </w:t>
      </w:r>
      <w:r>
        <w:rPr>
          <w:rStyle w:val="Strong"/>
          <w:rFonts w:ascii="Droid Serif" w:hAnsi="Droid Serif"/>
          <w:color w:val="374151"/>
          <w:sz w:val="27"/>
          <w:szCs w:val="27"/>
        </w:rPr>
        <w:t>training examples — the so-called mini-batch — from the whole dataset and computes the gradients only from them</w:t>
      </w:r>
      <w:r>
        <w:rPr>
          <w:rFonts w:ascii="Droid Serif" w:hAnsi="Droid Serif"/>
          <w:color w:val="374151"/>
          <w:sz w:val="27"/>
          <w:szCs w:val="27"/>
        </w:rPr>
        <w:t>. It essentially tries to approximate Batch Gradient Descent by sampling only a subset of the data. Mathematically:</w:t>
      </w:r>
    </w:p>
    <w:p w14:paraId="0CC5D60F" w14:textId="34E4A9D8" w:rsidR="00CB5693" w:rsidRDefault="00CB5693" w:rsidP="00CB5693">
      <w:r>
        <w:rPr>
          <w:noProof/>
        </w:rPr>
        <w:drawing>
          <wp:inline distT="0" distB="0" distL="0" distR="0" wp14:anchorId="435493B8" wp14:editId="1EB3C1ED">
            <wp:extent cx="4333875" cy="561975"/>
            <wp:effectExtent l="0" t="0" r="9525" b="9525"/>
            <wp:docPr id="6049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1055" name=""/>
                    <pic:cNvPicPr/>
                  </pic:nvPicPr>
                  <pic:blipFill>
                    <a:blip r:embed="rId13"/>
                    <a:stretch>
                      <a:fillRect/>
                    </a:stretch>
                  </pic:blipFill>
                  <pic:spPr>
                    <a:xfrm>
                      <a:off x="0" y="0"/>
                      <a:ext cx="4333875" cy="561975"/>
                    </a:xfrm>
                    <a:prstGeom prst="rect">
                      <a:avLst/>
                    </a:prstGeom>
                  </pic:spPr>
                </pic:pic>
              </a:graphicData>
            </a:graphic>
          </wp:inline>
        </w:drawing>
      </w:r>
    </w:p>
    <w:p w14:paraId="3935A6C4" w14:textId="25A27977" w:rsidR="00CB5693" w:rsidRDefault="00CB5693" w:rsidP="00CB5693">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In practice, mini-batch SGD is the most frequently used variation because it is both computationally cheap and results in more robust convergence.</w:t>
      </w:r>
    </w:p>
    <w:p w14:paraId="4026A7BE" w14:textId="77777777" w:rsidR="00CB5693" w:rsidRDefault="00CB5693" w:rsidP="00CB5693">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for</w:t>
      </w:r>
      <w:r>
        <w:rPr>
          <w:rStyle w:val="mtk1"/>
          <w:rFonts w:ascii="Consolas" w:hAnsi="Consolas"/>
          <w:color w:val="D4D4D4"/>
        </w:rPr>
        <w:t> t </w:t>
      </w:r>
      <w:r>
        <w:rPr>
          <w:rStyle w:val="mtk14"/>
          <w:rFonts w:ascii="Consolas" w:hAnsi="Consolas"/>
          <w:color w:val="55A1E0"/>
        </w:rPr>
        <w:t>in</w:t>
      </w:r>
      <w:r>
        <w:rPr>
          <w:rStyle w:val="mtk1"/>
          <w:rFonts w:ascii="Consolas" w:hAnsi="Consolas"/>
          <w:color w:val="D4D4D4"/>
        </w:rPr>
        <w:t> </w:t>
      </w:r>
      <w:r>
        <w:rPr>
          <w:rStyle w:val="mtk14"/>
          <w:rFonts w:ascii="Consolas" w:hAnsi="Consolas"/>
          <w:color w:val="55A1E0"/>
        </w:rPr>
        <w:t>range</w:t>
      </w:r>
      <w:r>
        <w:rPr>
          <w:rStyle w:val="mtk11"/>
          <w:rFonts w:ascii="Consolas" w:hAnsi="Consolas"/>
          <w:color w:val="DCDCDC"/>
        </w:rPr>
        <w:t>(</w:t>
      </w:r>
      <w:r>
        <w:rPr>
          <w:rStyle w:val="mtk1"/>
          <w:rFonts w:ascii="Consolas" w:hAnsi="Consolas"/>
          <w:color w:val="D4D4D4"/>
        </w:rPr>
        <w:t>steps</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for</w:t>
      </w:r>
      <w:r>
        <w:rPr>
          <w:rStyle w:val="mtk1"/>
          <w:rFonts w:ascii="Consolas" w:hAnsi="Consolas"/>
          <w:color w:val="D4D4D4"/>
        </w:rPr>
        <w:t> </w:t>
      </w:r>
      <w:proofErr w:type="spellStart"/>
      <w:r>
        <w:rPr>
          <w:rStyle w:val="mtk1"/>
          <w:rFonts w:ascii="Consolas" w:hAnsi="Consolas"/>
          <w:color w:val="D4D4D4"/>
        </w:rPr>
        <w:t>mini_batch</w:t>
      </w:r>
      <w:proofErr w:type="spellEnd"/>
      <w:r>
        <w:rPr>
          <w:rStyle w:val="mtk1"/>
          <w:rFonts w:ascii="Consolas" w:hAnsi="Consolas"/>
          <w:color w:val="D4D4D4"/>
        </w:rPr>
        <w:t> </w:t>
      </w:r>
      <w:r>
        <w:rPr>
          <w:rStyle w:val="mtk14"/>
          <w:rFonts w:ascii="Consolas" w:hAnsi="Consolas"/>
          <w:color w:val="55A1E0"/>
        </w:rPr>
        <w:t>in</w:t>
      </w:r>
      <w:r>
        <w:rPr>
          <w:rStyle w:val="mtk1"/>
          <w:rFonts w:ascii="Consolas" w:hAnsi="Consolas"/>
          <w:color w:val="D4D4D4"/>
        </w:rPr>
        <w:t> </w:t>
      </w:r>
      <w:proofErr w:type="spellStart"/>
      <w:r>
        <w:rPr>
          <w:rStyle w:val="mtk1"/>
          <w:rFonts w:ascii="Consolas" w:hAnsi="Consolas"/>
          <w:color w:val="D4D4D4"/>
        </w:rPr>
        <w:t>get_</w:t>
      </w:r>
      <w:proofErr w:type="gramStart"/>
      <w:r>
        <w:rPr>
          <w:rStyle w:val="mtk1"/>
          <w:rFonts w:ascii="Consolas" w:hAnsi="Consolas"/>
          <w:color w:val="D4D4D4"/>
        </w:rPr>
        <w:t>batches</w:t>
      </w:r>
      <w:proofErr w:type="spellEnd"/>
      <w:r>
        <w:rPr>
          <w:rStyle w:val="mtk11"/>
          <w:rFonts w:ascii="Consolas" w:hAnsi="Consolas"/>
          <w:color w:val="DCDCDC"/>
        </w:rPr>
        <w:t>(</w:t>
      </w:r>
      <w:proofErr w:type="gramEnd"/>
      <w:r>
        <w:rPr>
          <w:rStyle w:val="mtk1"/>
          <w:rFonts w:ascii="Consolas" w:hAnsi="Consolas"/>
          <w:color w:val="D4D4D4"/>
        </w:rPr>
        <w:t>data</w:t>
      </w:r>
      <w:r>
        <w:rPr>
          <w:rStyle w:val="mtk11"/>
          <w:rFonts w:ascii="Consolas" w:hAnsi="Consolas"/>
          <w:color w:val="DCDCDC"/>
        </w:rPr>
        <w:t>,</w:t>
      </w:r>
      <w:r>
        <w:rPr>
          <w:rStyle w:val="mtk1"/>
          <w:rFonts w:ascii="Consolas" w:hAnsi="Consolas"/>
          <w:color w:val="D4D4D4"/>
        </w:rPr>
        <w:t> </w:t>
      </w:r>
      <w:proofErr w:type="spellStart"/>
      <w:r>
        <w:rPr>
          <w:rStyle w:val="mtk1"/>
          <w:rFonts w:ascii="Consolas" w:hAnsi="Consolas"/>
          <w:color w:val="D4D4D4"/>
        </w:rPr>
        <w:t>batch_size</w:t>
      </w:r>
      <w:proofErr w:type="spellEnd"/>
      <w:r>
        <w:rPr>
          <w:rStyle w:val="mtk11"/>
          <w:rFonts w:ascii="Consolas" w:hAnsi="Consolas"/>
          <w:color w:val="DCDCDC"/>
        </w:rPr>
        <w:t>):</w:t>
      </w:r>
      <w:r>
        <w:rPr>
          <w:rFonts w:ascii="Consolas" w:hAnsi="Consolas"/>
          <w:color w:val="333333"/>
        </w:rPr>
        <w:br/>
      </w:r>
      <w:r>
        <w:rPr>
          <w:rStyle w:val="mtk1"/>
          <w:rFonts w:ascii="Consolas" w:hAnsi="Consolas"/>
          <w:color w:val="D4D4D4"/>
        </w:rPr>
        <w:t>    </w:t>
      </w:r>
      <w:proofErr w:type="spellStart"/>
      <w:r>
        <w:rPr>
          <w:rStyle w:val="mtk1"/>
          <w:rFonts w:ascii="Consolas" w:hAnsi="Consolas"/>
          <w:color w:val="D4D4D4"/>
        </w:rPr>
        <w:t>dw</w:t>
      </w:r>
      <w:proofErr w:type="spellEnd"/>
      <w:r>
        <w:rPr>
          <w:rStyle w:val="mtk1"/>
          <w:rFonts w:ascii="Consolas" w:hAnsi="Consolas"/>
          <w:color w:val="D4D4D4"/>
        </w:rPr>
        <w:t> = gradient</w:t>
      </w:r>
      <w:r>
        <w:rPr>
          <w:rStyle w:val="mtk11"/>
          <w:rFonts w:ascii="Consolas" w:hAnsi="Consolas"/>
          <w:color w:val="DCDCDC"/>
        </w:rPr>
        <w:t>(</w:t>
      </w:r>
      <w:r>
        <w:rPr>
          <w:rStyle w:val="mtk1"/>
          <w:rFonts w:ascii="Consolas" w:hAnsi="Consolas"/>
          <w:color w:val="D4D4D4"/>
        </w:rPr>
        <w:t>loss</w:t>
      </w:r>
      <w:r>
        <w:rPr>
          <w:rStyle w:val="mtk11"/>
          <w:rFonts w:ascii="Consolas" w:hAnsi="Consolas"/>
          <w:color w:val="DCDCDC"/>
        </w:rPr>
        <w:t>,</w:t>
      </w:r>
      <w:r>
        <w:rPr>
          <w:rStyle w:val="mtk1"/>
          <w:rFonts w:ascii="Consolas" w:hAnsi="Consolas"/>
          <w:color w:val="D4D4D4"/>
        </w:rPr>
        <w:t> </w:t>
      </w:r>
      <w:proofErr w:type="spellStart"/>
      <w:r>
        <w:rPr>
          <w:rStyle w:val="mtk1"/>
          <w:rFonts w:ascii="Consolas" w:hAnsi="Consolas"/>
          <w:color w:val="D4D4D4"/>
        </w:rPr>
        <w:t>mini_batch</w:t>
      </w:r>
      <w:proofErr w:type="spellEnd"/>
      <w:r>
        <w:rPr>
          <w:rStyle w:val="mtk11"/>
          <w:rFonts w:ascii="Consolas" w:hAnsi="Consolas"/>
          <w:color w:val="DCDCDC"/>
        </w:rPr>
        <w:t>,</w:t>
      </w:r>
      <w:r>
        <w:rPr>
          <w:rStyle w:val="mtk1"/>
          <w:rFonts w:ascii="Consolas" w:hAnsi="Consolas"/>
          <w:color w:val="D4D4D4"/>
        </w:rPr>
        <w:t> w</w:t>
      </w:r>
      <w:r>
        <w:rPr>
          <w:rStyle w:val="mtk11"/>
          <w:rFonts w:ascii="Consolas" w:hAnsi="Consolas"/>
          <w:color w:val="DCDCDC"/>
        </w:rPr>
        <w:t>)</w:t>
      </w:r>
      <w:r>
        <w:rPr>
          <w:rFonts w:ascii="Consolas" w:hAnsi="Consolas"/>
          <w:color w:val="333333"/>
        </w:rPr>
        <w:br/>
      </w:r>
      <w:r>
        <w:rPr>
          <w:rStyle w:val="mtk1"/>
          <w:rFonts w:ascii="Consolas" w:hAnsi="Consolas"/>
          <w:color w:val="D4D4D4"/>
        </w:rPr>
        <w:t>    w = w - </w:t>
      </w:r>
      <w:proofErr w:type="spellStart"/>
      <w:r>
        <w:rPr>
          <w:rStyle w:val="mtk1"/>
          <w:rFonts w:ascii="Consolas" w:hAnsi="Consolas"/>
          <w:color w:val="D4D4D4"/>
        </w:rPr>
        <w:t>learning_rate</w:t>
      </w:r>
      <w:proofErr w:type="spellEnd"/>
      <w:r>
        <w:rPr>
          <w:rStyle w:val="mtk1"/>
          <w:rFonts w:ascii="Consolas" w:hAnsi="Consolas"/>
          <w:color w:val="D4D4D4"/>
        </w:rPr>
        <w:t> *</w:t>
      </w:r>
      <w:proofErr w:type="spellStart"/>
      <w:r>
        <w:rPr>
          <w:rStyle w:val="mtk1"/>
          <w:rFonts w:ascii="Consolas" w:hAnsi="Consolas"/>
          <w:color w:val="D4D4D4"/>
        </w:rPr>
        <w:t>dw</w:t>
      </w:r>
      <w:proofErr w:type="spellEnd"/>
    </w:p>
    <w:p w14:paraId="62153801" w14:textId="1E032B59" w:rsidR="00CB5693" w:rsidRDefault="00CB5693" w:rsidP="00CB5693">
      <w:pPr>
        <w:rPr>
          <w:rFonts w:ascii="Droid Serif" w:hAnsi="Droid Serif"/>
          <w:color w:val="374151"/>
          <w:sz w:val="27"/>
          <w:szCs w:val="27"/>
          <w:shd w:val="clear" w:color="auto" w:fill="F9FAFB"/>
        </w:rPr>
      </w:pPr>
      <w:r>
        <w:rPr>
          <w:rFonts w:ascii="Droid Serif" w:hAnsi="Droid Serif"/>
          <w:color w:val="374151"/>
          <w:sz w:val="27"/>
          <w:szCs w:val="27"/>
          <w:shd w:val="clear" w:color="auto" w:fill="F9FAFB"/>
        </w:rPr>
        <w:t>Note that in the bibliography and frameworks, the term SGD often refers to mini-batch SGD. From now on, we will use the same terminology.</w:t>
      </w:r>
    </w:p>
    <w:p w14:paraId="1A5BCD84" w14:textId="77777777" w:rsidR="00785854" w:rsidRDefault="00785854" w:rsidP="00CB5693"/>
    <w:sectPr w:rsidR="00785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1498"/>
    <w:multiLevelType w:val="multilevel"/>
    <w:tmpl w:val="6490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00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F9"/>
    <w:rsid w:val="00785854"/>
    <w:rsid w:val="008470C7"/>
    <w:rsid w:val="009568F9"/>
    <w:rsid w:val="009937C1"/>
    <w:rsid w:val="00B86CAA"/>
    <w:rsid w:val="00CB5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8043"/>
  <w15:chartTrackingRefBased/>
  <w15:docId w15:val="{F80BA618-FD6C-422F-AE26-2791D506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37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937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C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937C1"/>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9937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9937C1"/>
  </w:style>
  <w:style w:type="character" w:styleId="Hyperlink">
    <w:name w:val="Hyperlink"/>
    <w:basedOn w:val="DefaultParagraphFont"/>
    <w:uiPriority w:val="99"/>
    <w:semiHidden/>
    <w:unhideWhenUsed/>
    <w:rsid w:val="009937C1"/>
    <w:rPr>
      <w:color w:val="0000FF"/>
      <w:u w:val="single"/>
    </w:rPr>
  </w:style>
  <w:style w:type="paragraph" w:styleId="NormalWeb">
    <w:name w:val="Normal (Web)"/>
    <w:basedOn w:val="Normal"/>
    <w:uiPriority w:val="99"/>
    <w:semiHidden/>
    <w:unhideWhenUsed/>
    <w:rsid w:val="009937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37C1"/>
    <w:rPr>
      <w:b/>
      <w:bCs/>
    </w:rPr>
  </w:style>
  <w:style w:type="paragraph" w:customStyle="1" w:styleId="katex-block">
    <w:name w:val="katex-block"/>
    <w:basedOn w:val="Normal"/>
    <w:rsid w:val="009937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9937C1"/>
  </w:style>
  <w:style w:type="character" w:customStyle="1" w:styleId="mord">
    <w:name w:val="mord"/>
    <w:basedOn w:val="DefaultParagraphFont"/>
    <w:rsid w:val="009937C1"/>
  </w:style>
  <w:style w:type="character" w:customStyle="1" w:styleId="mrel">
    <w:name w:val="mrel"/>
    <w:basedOn w:val="DefaultParagraphFont"/>
    <w:rsid w:val="009937C1"/>
  </w:style>
  <w:style w:type="character" w:customStyle="1" w:styleId="vlist-s">
    <w:name w:val="vlist-s"/>
    <w:basedOn w:val="DefaultParagraphFont"/>
    <w:rsid w:val="009937C1"/>
  </w:style>
  <w:style w:type="character" w:customStyle="1" w:styleId="mopen">
    <w:name w:val="mopen"/>
    <w:basedOn w:val="DefaultParagraphFont"/>
    <w:rsid w:val="009937C1"/>
  </w:style>
  <w:style w:type="character" w:customStyle="1" w:styleId="mclose">
    <w:name w:val="mclose"/>
    <w:basedOn w:val="DefaultParagraphFont"/>
    <w:rsid w:val="009937C1"/>
  </w:style>
  <w:style w:type="character" w:customStyle="1" w:styleId="mbin">
    <w:name w:val="mbin"/>
    <w:basedOn w:val="DefaultParagraphFont"/>
    <w:rsid w:val="009937C1"/>
  </w:style>
  <w:style w:type="paragraph" w:styleId="HTMLPreformatted">
    <w:name w:val="HTML Preformatted"/>
    <w:basedOn w:val="Normal"/>
    <w:link w:val="HTMLPreformattedChar"/>
    <w:uiPriority w:val="99"/>
    <w:semiHidden/>
    <w:unhideWhenUsed/>
    <w:rsid w:val="00CB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5693"/>
    <w:rPr>
      <w:rFonts w:ascii="Courier New" w:eastAsia="Times New Roman" w:hAnsi="Courier New" w:cs="Courier New"/>
      <w:kern w:val="0"/>
      <w:sz w:val="20"/>
      <w:szCs w:val="20"/>
      <w:lang w:eastAsia="en-IN"/>
      <w14:ligatures w14:val="none"/>
    </w:rPr>
  </w:style>
  <w:style w:type="character" w:customStyle="1" w:styleId="mtk14">
    <w:name w:val="mtk14"/>
    <w:basedOn w:val="DefaultParagraphFont"/>
    <w:rsid w:val="00CB5693"/>
  </w:style>
  <w:style w:type="character" w:customStyle="1" w:styleId="mtk1">
    <w:name w:val="mtk1"/>
    <w:basedOn w:val="DefaultParagraphFont"/>
    <w:rsid w:val="00CB5693"/>
  </w:style>
  <w:style w:type="character" w:customStyle="1" w:styleId="mtk11">
    <w:name w:val="mtk11"/>
    <w:basedOn w:val="DefaultParagraphFont"/>
    <w:rsid w:val="00CB5693"/>
  </w:style>
  <w:style w:type="character" w:customStyle="1" w:styleId="mpunct">
    <w:name w:val="mpunct"/>
    <w:basedOn w:val="DefaultParagraphFont"/>
    <w:rsid w:val="00CB5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0970">
      <w:bodyDiv w:val="1"/>
      <w:marLeft w:val="0"/>
      <w:marRight w:val="0"/>
      <w:marTop w:val="0"/>
      <w:marBottom w:val="0"/>
      <w:divBdr>
        <w:top w:val="none" w:sz="0" w:space="0" w:color="auto"/>
        <w:left w:val="none" w:sz="0" w:space="0" w:color="auto"/>
        <w:bottom w:val="none" w:sz="0" w:space="0" w:color="auto"/>
        <w:right w:val="none" w:sz="0" w:space="0" w:color="auto"/>
      </w:divBdr>
    </w:div>
    <w:div w:id="929777532">
      <w:bodyDiv w:val="1"/>
      <w:marLeft w:val="0"/>
      <w:marRight w:val="0"/>
      <w:marTop w:val="0"/>
      <w:marBottom w:val="0"/>
      <w:divBdr>
        <w:top w:val="none" w:sz="0" w:space="0" w:color="auto"/>
        <w:left w:val="none" w:sz="0" w:space="0" w:color="auto"/>
        <w:bottom w:val="none" w:sz="0" w:space="0" w:color="auto"/>
        <w:right w:val="none" w:sz="0" w:space="0" w:color="auto"/>
      </w:divBdr>
    </w:div>
    <w:div w:id="1225334652">
      <w:bodyDiv w:val="1"/>
      <w:marLeft w:val="0"/>
      <w:marRight w:val="0"/>
      <w:marTop w:val="0"/>
      <w:marBottom w:val="0"/>
      <w:divBdr>
        <w:top w:val="none" w:sz="0" w:space="0" w:color="auto"/>
        <w:left w:val="none" w:sz="0" w:space="0" w:color="auto"/>
        <w:bottom w:val="none" w:sz="0" w:space="0" w:color="auto"/>
        <w:right w:val="none" w:sz="0" w:space="0" w:color="auto"/>
      </w:divBdr>
      <w:divsChild>
        <w:div w:id="873231082">
          <w:marLeft w:val="0"/>
          <w:marRight w:val="0"/>
          <w:marTop w:val="0"/>
          <w:marBottom w:val="0"/>
          <w:divBdr>
            <w:top w:val="none" w:sz="0" w:space="0" w:color="auto"/>
            <w:left w:val="none" w:sz="0" w:space="0" w:color="auto"/>
            <w:bottom w:val="none" w:sz="0" w:space="0" w:color="auto"/>
            <w:right w:val="none" w:sz="0" w:space="0" w:color="auto"/>
          </w:divBdr>
          <w:divsChild>
            <w:div w:id="135682102">
              <w:marLeft w:val="0"/>
              <w:marRight w:val="0"/>
              <w:marTop w:val="0"/>
              <w:marBottom w:val="0"/>
              <w:divBdr>
                <w:top w:val="none" w:sz="0" w:space="0" w:color="auto"/>
                <w:left w:val="none" w:sz="0" w:space="0" w:color="auto"/>
                <w:bottom w:val="none" w:sz="0" w:space="0" w:color="auto"/>
                <w:right w:val="none" w:sz="0" w:space="0" w:color="auto"/>
              </w:divBdr>
              <w:divsChild>
                <w:div w:id="1369837169">
                  <w:marLeft w:val="0"/>
                  <w:marRight w:val="0"/>
                  <w:marTop w:val="0"/>
                  <w:marBottom w:val="0"/>
                  <w:divBdr>
                    <w:top w:val="none" w:sz="0" w:space="0" w:color="auto"/>
                    <w:left w:val="none" w:sz="0" w:space="0" w:color="auto"/>
                    <w:bottom w:val="none" w:sz="0" w:space="0" w:color="auto"/>
                    <w:right w:val="none" w:sz="0" w:space="0" w:color="auto"/>
                  </w:divBdr>
                  <w:divsChild>
                    <w:div w:id="1972713028">
                      <w:marLeft w:val="0"/>
                      <w:marRight w:val="0"/>
                      <w:marTop w:val="0"/>
                      <w:marBottom w:val="0"/>
                      <w:divBdr>
                        <w:top w:val="none" w:sz="0" w:space="0" w:color="auto"/>
                        <w:left w:val="none" w:sz="0" w:space="0" w:color="auto"/>
                        <w:bottom w:val="none" w:sz="0" w:space="0" w:color="auto"/>
                        <w:right w:val="none" w:sz="0" w:space="0" w:color="auto"/>
                      </w:divBdr>
                    </w:div>
                    <w:div w:id="1662847265">
                      <w:marLeft w:val="0"/>
                      <w:marRight w:val="0"/>
                      <w:marTop w:val="0"/>
                      <w:marBottom w:val="0"/>
                      <w:divBdr>
                        <w:top w:val="none" w:sz="0" w:space="0" w:color="auto"/>
                        <w:left w:val="none" w:sz="0" w:space="0" w:color="auto"/>
                        <w:bottom w:val="none" w:sz="0" w:space="0" w:color="auto"/>
                        <w:right w:val="none" w:sz="0" w:space="0" w:color="auto"/>
                      </w:divBdr>
                      <w:divsChild>
                        <w:div w:id="104464510">
                          <w:marLeft w:val="0"/>
                          <w:marRight w:val="0"/>
                          <w:marTop w:val="0"/>
                          <w:marBottom w:val="0"/>
                          <w:divBdr>
                            <w:top w:val="none" w:sz="0" w:space="0" w:color="auto"/>
                            <w:left w:val="none" w:sz="0" w:space="0" w:color="auto"/>
                            <w:bottom w:val="none" w:sz="0" w:space="0" w:color="auto"/>
                            <w:right w:val="none" w:sz="0" w:space="0" w:color="auto"/>
                          </w:divBdr>
                          <w:divsChild>
                            <w:div w:id="1954705860">
                              <w:marLeft w:val="0"/>
                              <w:marRight w:val="0"/>
                              <w:marTop w:val="0"/>
                              <w:marBottom w:val="0"/>
                              <w:divBdr>
                                <w:top w:val="none" w:sz="0" w:space="0" w:color="auto"/>
                                <w:left w:val="none" w:sz="0" w:space="0" w:color="auto"/>
                                <w:bottom w:val="none" w:sz="0" w:space="0" w:color="auto"/>
                                <w:right w:val="none" w:sz="0" w:space="0" w:color="auto"/>
                              </w:divBdr>
                            </w:div>
                            <w:div w:id="1832019074">
                              <w:marLeft w:val="0"/>
                              <w:marRight w:val="0"/>
                              <w:marTop w:val="0"/>
                              <w:marBottom w:val="0"/>
                              <w:divBdr>
                                <w:top w:val="none" w:sz="0" w:space="0" w:color="auto"/>
                                <w:left w:val="none" w:sz="0" w:space="0" w:color="auto"/>
                                <w:bottom w:val="none" w:sz="0" w:space="0" w:color="auto"/>
                                <w:right w:val="none" w:sz="0" w:space="0" w:color="auto"/>
                              </w:divBdr>
                              <w:divsChild>
                                <w:div w:id="412090899">
                                  <w:marLeft w:val="0"/>
                                  <w:marRight w:val="0"/>
                                  <w:marTop w:val="0"/>
                                  <w:marBottom w:val="0"/>
                                  <w:divBdr>
                                    <w:top w:val="none" w:sz="0" w:space="0" w:color="auto"/>
                                    <w:left w:val="none" w:sz="0" w:space="0" w:color="auto"/>
                                    <w:bottom w:val="none" w:sz="0" w:space="0" w:color="auto"/>
                                    <w:right w:val="none" w:sz="0" w:space="0" w:color="auto"/>
                                  </w:divBdr>
                                </w:div>
                                <w:div w:id="1051032761">
                                  <w:marLeft w:val="0"/>
                                  <w:marRight w:val="0"/>
                                  <w:marTop w:val="0"/>
                                  <w:marBottom w:val="0"/>
                                  <w:divBdr>
                                    <w:top w:val="none" w:sz="0" w:space="0" w:color="auto"/>
                                    <w:left w:val="none" w:sz="0" w:space="0" w:color="auto"/>
                                    <w:bottom w:val="none" w:sz="0" w:space="0" w:color="auto"/>
                                    <w:right w:val="none" w:sz="0" w:space="0" w:color="auto"/>
                                  </w:divBdr>
                                  <w:divsChild>
                                    <w:div w:id="939147153">
                                      <w:marLeft w:val="0"/>
                                      <w:marRight w:val="0"/>
                                      <w:marTop w:val="0"/>
                                      <w:marBottom w:val="0"/>
                                      <w:divBdr>
                                        <w:top w:val="none" w:sz="0" w:space="0" w:color="auto"/>
                                        <w:left w:val="none" w:sz="0" w:space="0" w:color="auto"/>
                                        <w:bottom w:val="none" w:sz="0" w:space="0" w:color="auto"/>
                                        <w:right w:val="none" w:sz="0" w:space="0" w:color="auto"/>
                                      </w:divBdr>
                                      <w:divsChild>
                                        <w:div w:id="7718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026983">
          <w:marLeft w:val="0"/>
          <w:marRight w:val="0"/>
          <w:marTop w:val="0"/>
          <w:marBottom w:val="0"/>
          <w:divBdr>
            <w:top w:val="none" w:sz="0" w:space="0" w:color="auto"/>
            <w:left w:val="none" w:sz="0" w:space="0" w:color="auto"/>
            <w:bottom w:val="none" w:sz="0" w:space="0" w:color="auto"/>
            <w:right w:val="none" w:sz="0" w:space="0" w:color="auto"/>
          </w:divBdr>
          <w:divsChild>
            <w:div w:id="1920362211">
              <w:marLeft w:val="0"/>
              <w:marRight w:val="0"/>
              <w:marTop w:val="0"/>
              <w:marBottom w:val="0"/>
              <w:divBdr>
                <w:top w:val="none" w:sz="0" w:space="0" w:color="auto"/>
                <w:left w:val="none" w:sz="0" w:space="0" w:color="auto"/>
                <w:bottom w:val="none" w:sz="0" w:space="0" w:color="auto"/>
                <w:right w:val="none" w:sz="0" w:space="0" w:color="auto"/>
              </w:divBdr>
              <w:divsChild>
                <w:div w:id="1760521670">
                  <w:marLeft w:val="0"/>
                  <w:marRight w:val="0"/>
                  <w:marTop w:val="0"/>
                  <w:marBottom w:val="0"/>
                  <w:divBdr>
                    <w:top w:val="none" w:sz="0" w:space="0" w:color="auto"/>
                    <w:left w:val="none" w:sz="0" w:space="0" w:color="auto"/>
                    <w:bottom w:val="none" w:sz="0" w:space="0" w:color="auto"/>
                    <w:right w:val="none" w:sz="0" w:space="0" w:color="auto"/>
                  </w:divBdr>
                  <w:divsChild>
                    <w:div w:id="1367832737">
                      <w:marLeft w:val="0"/>
                      <w:marRight w:val="0"/>
                      <w:marTop w:val="0"/>
                      <w:marBottom w:val="0"/>
                      <w:divBdr>
                        <w:top w:val="none" w:sz="0" w:space="0" w:color="auto"/>
                        <w:left w:val="none" w:sz="0" w:space="0" w:color="auto"/>
                        <w:bottom w:val="none" w:sz="0" w:space="0" w:color="auto"/>
                        <w:right w:val="none" w:sz="0" w:space="0" w:color="auto"/>
                      </w:divBdr>
                      <w:divsChild>
                        <w:div w:id="1573004659">
                          <w:marLeft w:val="0"/>
                          <w:marRight w:val="0"/>
                          <w:marTop w:val="0"/>
                          <w:marBottom w:val="0"/>
                          <w:divBdr>
                            <w:top w:val="none" w:sz="0" w:space="0" w:color="auto"/>
                            <w:left w:val="none" w:sz="0" w:space="0" w:color="auto"/>
                            <w:bottom w:val="none" w:sz="0" w:space="0" w:color="auto"/>
                            <w:right w:val="none" w:sz="0" w:space="0" w:color="auto"/>
                          </w:divBdr>
                          <w:divsChild>
                            <w:div w:id="2027097758">
                              <w:marLeft w:val="0"/>
                              <w:marRight w:val="0"/>
                              <w:marTop w:val="0"/>
                              <w:marBottom w:val="0"/>
                              <w:divBdr>
                                <w:top w:val="none" w:sz="0" w:space="0" w:color="auto"/>
                                <w:left w:val="none" w:sz="0" w:space="0" w:color="auto"/>
                                <w:bottom w:val="none" w:sz="0" w:space="0" w:color="auto"/>
                                <w:right w:val="none" w:sz="0" w:space="0" w:color="auto"/>
                              </w:divBdr>
                              <w:divsChild>
                                <w:div w:id="292559019">
                                  <w:marLeft w:val="0"/>
                                  <w:marRight w:val="0"/>
                                  <w:marTop w:val="0"/>
                                  <w:marBottom w:val="0"/>
                                  <w:divBdr>
                                    <w:top w:val="none" w:sz="0" w:space="0" w:color="auto"/>
                                    <w:left w:val="none" w:sz="0" w:space="0" w:color="auto"/>
                                    <w:bottom w:val="none" w:sz="0" w:space="0" w:color="auto"/>
                                    <w:right w:val="none" w:sz="0" w:space="0" w:color="auto"/>
                                  </w:divBdr>
                                  <w:divsChild>
                                    <w:div w:id="830173990">
                                      <w:marLeft w:val="0"/>
                                      <w:marRight w:val="0"/>
                                      <w:marTop w:val="0"/>
                                      <w:marBottom w:val="0"/>
                                      <w:divBdr>
                                        <w:top w:val="none" w:sz="0" w:space="0" w:color="auto"/>
                                        <w:left w:val="none" w:sz="0" w:space="0" w:color="auto"/>
                                        <w:bottom w:val="none" w:sz="0" w:space="0" w:color="auto"/>
                                        <w:right w:val="none" w:sz="0" w:space="0" w:color="auto"/>
                                      </w:divBdr>
                                      <w:divsChild>
                                        <w:div w:id="108815562">
                                          <w:marLeft w:val="0"/>
                                          <w:marRight w:val="0"/>
                                          <w:marTop w:val="0"/>
                                          <w:marBottom w:val="0"/>
                                          <w:divBdr>
                                            <w:top w:val="none" w:sz="0" w:space="0" w:color="auto"/>
                                            <w:left w:val="none" w:sz="0" w:space="0" w:color="auto"/>
                                            <w:bottom w:val="none" w:sz="0" w:space="0" w:color="auto"/>
                                            <w:right w:val="none" w:sz="0" w:space="0" w:color="auto"/>
                                          </w:divBdr>
                                          <w:divsChild>
                                            <w:div w:id="1343166789">
                                              <w:marLeft w:val="0"/>
                                              <w:marRight w:val="0"/>
                                              <w:marTop w:val="0"/>
                                              <w:marBottom w:val="0"/>
                                              <w:divBdr>
                                                <w:top w:val="none" w:sz="0" w:space="0" w:color="auto"/>
                                                <w:left w:val="none" w:sz="0" w:space="0" w:color="auto"/>
                                                <w:bottom w:val="none" w:sz="0" w:space="0" w:color="auto"/>
                                                <w:right w:val="none" w:sz="0" w:space="0" w:color="auto"/>
                                              </w:divBdr>
                                              <w:divsChild>
                                                <w:div w:id="1817527863">
                                                  <w:marLeft w:val="0"/>
                                                  <w:marRight w:val="0"/>
                                                  <w:marTop w:val="0"/>
                                                  <w:marBottom w:val="0"/>
                                                  <w:divBdr>
                                                    <w:top w:val="none" w:sz="0" w:space="0" w:color="auto"/>
                                                    <w:left w:val="none" w:sz="0" w:space="0" w:color="auto"/>
                                                    <w:bottom w:val="none" w:sz="0" w:space="0" w:color="auto"/>
                                                    <w:right w:val="none" w:sz="0" w:space="0" w:color="auto"/>
                                                  </w:divBdr>
                                                  <w:divsChild>
                                                    <w:div w:id="43170884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870145017">
              <w:marLeft w:val="0"/>
              <w:marRight w:val="0"/>
              <w:marTop w:val="0"/>
              <w:marBottom w:val="0"/>
              <w:divBdr>
                <w:top w:val="none" w:sz="0" w:space="0" w:color="auto"/>
                <w:left w:val="none" w:sz="0" w:space="0" w:color="auto"/>
                <w:bottom w:val="none" w:sz="0" w:space="0" w:color="auto"/>
                <w:right w:val="none" w:sz="0" w:space="0" w:color="auto"/>
              </w:divBdr>
              <w:divsChild>
                <w:div w:id="595334045">
                  <w:marLeft w:val="0"/>
                  <w:marRight w:val="0"/>
                  <w:marTop w:val="0"/>
                  <w:marBottom w:val="0"/>
                  <w:divBdr>
                    <w:top w:val="none" w:sz="0" w:space="0" w:color="auto"/>
                    <w:left w:val="none" w:sz="0" w:space="0" w:color="auto"/>
                    <w:bottom w:val="none" w:sz="0" w:space="0" w:color="auto"/>
                    <w:right w:val="none" w:sz="0" w:space="0" w:color="auto"/>
                  </w:divBdr>
                  <w:divsChild>
                    <w:div w:id="1964342745">
                      <w:marLeft w:val="0"/>
                      <w:marRight w:val="0"/>
                      <w:marTop w:val="0"/>
                      <w:marBottom w:val="0"/>
                      <w:divBdr>
                        <w:top w:val="none" w:sz="0" w:space="0" w:color="auto"/>
                        <w:left w:val="none" w:sz="0" w:space="0" w:color="auto"/>
                        <w:bottom w:val="none" w:sz="0" w:space="0" w:color="auto"/>
                        <w:right w:val="none" w:sz="0" w:space="0" w:color="auto"/>
                      </w:divBdr>
                      <w:divsChild>
                        <w:div w:id="1401975946">
                          <w:marLeft w:val="0"/>
                          <w:marRight w:val="0"/>
                          <w:marTop w:val="0"/>
                          <w:marBottom w:val="0"/>
                          <w:divBdr>
                            <w:top w:val="none" w:sz="0" w:space="0" w:color="auto"/>
                            <w:left w:val="none" w:sz="0" w:space="0" w:color="auto"/>
                            <w:bottom w:val="none" w:sz="0" w:space="0" w:color="auto"/>
                            <w:right w:val="none" w:sz="0" w:space="0" w:color="auto"/>
                          </w:divBdr>
                          <w:divsChild>
                            <w:div w:id="1673339898">
                              <w:marLeft w:val="0"/>
                              <w:marRight w:val="0"/>
                              <w:marTop w:val="0"/>
                              <w:marBottom w:val="0"/>
                              <w:divBdr>
                                <w:top w:val="none" w:sz="0" w:space="0" w:color="auto"/>
                                <w:left w:val="none" w:sz="0" w:space="0" w:color="auto"/>
                                <w:bottom w:val="none" w:sz="0" w:space="0" w:color="auto"/>
                                <w:right w:val="none" w:sz="0" w:space="0" w:color="auto"/>
                              </w:divBdr>
                              <w:divsChild>
                                <w:div w:id="611395966">
                                  <w:marLeft w:val="0"/>
                                  <w:marRight w:val="0"/>
                                  <w:marTop w:val="0"/>
                                  <w:marBottom w:val="0"/>
                                  <w:divBdr>
                                    <w:top w:val="none" w:sz="0" w:space="0" w:color="auto"/>
                                    <w:left w:val="none" w:sz="0" w:space="0" w:color="auto"/>
                                    <w:bottom w:val="none" w:sz="0" w:space="0" w:color="auto"/>
                                    <w:right w:val="none" w:sz="0" w:space="0" w:color="auto"/>
                                  </w:divBdr>
                                  <w:divsChild>
                                    <w:div w:id="761533619">
                                      <w:marLeft w:val="0"/>
                                      <w:marRight w:val="0"/>
                                      <w:marTop w:val="0"/>
                                      <w:marBottom w:val="0"/>
                                      <w:divBdr>
                                        <w:top w:val="none" w:sz="0" w:space="0" w:color="auto"/>
                                        <w:left w:val="none" w:sz="0" w:space="0" w:color="auto"/>
                                        <w:bottom w:val="none" w:sz="0" w:space="0" w:color="auto"/>
                                        <w:right w:val="none" w:sz="0" w:space="0" w:color="auto"/>
                                      </w:divBdr>
                                      <w:divsChild>
                                        <w:div w:id="720522026">
                                          <w:marLeft w:val="0"/>
                                          <w:marRight w:val="0"/>
                                          <w:marTop w:val="0"/>
                                          <w:marBottom w:val="0"/>
                                          <w:divBdr>
                                            <w:top w:val="none" w:sz="0" w:space="0" w:color="auto"/>
                                            <w:left w:val="none" w:sz="0" w:space="0" w:color="auto"/>
                                            <w:bottom w:val="none" w:sz="0" w:space="0" w:color="auto"/>
                                            <w:right w:val="none" w:sz="0" w:space="0" w:color="auto"/>
                                          </w:divBdr>
                                          <w:divsChild>
                                            <w:div w:id="2026244491">
                                              <w:marLeft w:val="0"/>
                                              <w:marRight w:val="0"/>
                                              <w:marTop w:val="0"/>
                                              <w:marBottom w:val="0"/>
                                              <w:divBdr>
                                                <w:top w:val="none" w:sz="0" w:space="0" w:color="auto"/>
                                                <w:left w:val="none" w:sz="0" w:space="0" w:color="auto"/>
                                                <w:bottom w:val="none" w:sz="0" w:space="0" w:color="auto"/>
                                                <w:right w:val="none" w:sz="0" w:space="0" w:color="auto"/>
                                              </w:divBdr>
                                              <w:divsChild>
                                                <w:div w:id="1538422799">
                                                  <w:marLeft w:val="0"/>
                                                  <w:marRight w:val="0"/>
                                                  <w:marTop w:val="0"/>
                                                  <w:marBottom w:val="0"/>
                                                  <w:divBdr>
                                                    <w:top w:val="none" w:sz="0" w:space="0" w:color="auto"/>
                                                    <w:left w:val="none" w:sz="0" w:space="0" w:color="auto"/>
                                                    <w:bottom w:val="none" w:sz="0" w:space="0" w:color="auto"/>
                                                    <w:right w:val="none" w:sz="0" w:space="0" w:color="auto"/>
                                                  </w:divBdr>
                                                  <w:divsChild>
                                                    <w:div w:id="109235775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96593">
      <w:bodyDiv w:val="1"/>
      <w:marLeft w:val="0"/>
      <w:marRight w:val="0"/>
      <w:marTop w:val="0"/>
      <w:marBottom w:val="0"/>
      <w:divBdr>
        <w:top w:val="none" w:sz="0" w:space="0" w:color="auto"/>
        <w:left w:val="none" w:sz="0" w:space="0" w:color="auto"/>
        <w:bottom w:val="none" w:sz="0" w:space="0" w:color="auto"/>
        <w:right w:val="none" w:sz="0" w:space="0" w:color="auto"/>
      </w:divBdr>
    </w:div>
    <w:div w:id="1428236037">
      <w:bodyDiv w:val="1"/>
      <w:marLeft w:val="0"/>
      <w:marRight w:val="0"/>
      <w:marTop w:val="0"/>
      <w:marBottom w:val="0"/>
      <w:divBdr>
        <w:top w:val="none" w:sz="0" w:space="0" w:color="auto"/>
        <w:left w:val="none" w:sz="0" w:space="0" w:color="auto"/>
        <w:bottom w:val="none" w:sz="0" w:space="0" w:color="auto"/>
        <w:right w:val="none" w:sz="0" w:space="0" w:color="auto"/>
      </w:divBdr>
    </w:div>
    <w:div w:id="1615288698">
      <w:bodyDiv w:val="1"/>
      <w:marLeft w:val="0"/>
      <w:marRight w:val="0"/>
      <w:marTop w:val="0"/>
      <w:marBottom w:val="0"/>
      <w:divBdr>
        <w:top w:val="none" w:sz="0" w:space="0" w:color="auto"/>
        <w:left w:val="none" w:sz="0" w:space="0" w:color="auto"/>
        <w:bottom w:val="none" w:sz="0" w:space="0" w:color="auto"/>
        <w:right w:val="none" w:sz="0" w:space="0" w:color="auto"/>
      </w:divBdr>
    </w:div>
    <w:div w:id="1854370178">
      <w:bodyDiv w:val="1"/>
      <w:marLeft w:val="0"/>
      <w:marRight w:val="0"/>
      <w:marTop w:val="0"/>
      <w:marBottom w:val="0"/>
      <w:divBdr>
        <w:top w:val="none" w:sz="0" w:space="0" w:color="auto"/>
        <w:left w:val="none" w:sz="0" w:space="0" w:color="auto"/>
        <w:bottom w:val="none" w:sz="0" w:space="0" w:color="auto"/>
        <w:right w:val="none" w:sz="0" w:space="0" w:color="auto"/>
      </w:divBdr>
      <w:divsChild>
        <w:div w:id="799691444">
          <w:marLeft w:val="0"/>
          <w:marRight w:val="0"/>
          <w:marTop w:val="0"/>
          <w:marBottom w:val="0"/>
          <w:divBdr>
            <w:top w:val="none" w:sz="0" w:space="0" w:color="auto"/>
            <w:left w:val="none" w:sz="0" w:space="0" w:color="auto"/>
            <w:bottom w:val="none" w:sz="0" w:space="0" w:color="auto"/>
            <w:right w:val="none" w:sz="0" w:space="0" w:color="auto"/>
          </w:divBdr>
          <w:divsChild>
            <w:div w:id="1895459095">
              <w:marLeft w:val="0"/>
              <w:marRight w:val="0"/>
              <w:marTop w:val="0"/>
              <w:marBottom w:val="0"/>
              <w:divBdr>
                <w:top w:val="none" w:sz="0" w:space="0" w:color="auto"/>
                <w:left w:val="none" w:sz="0" w:space="0" w:color="auto"/>
                <w:bottom w:val="none" w:sz="0" w:space="0" w:color="auto"/>
                <w:right w:val="none" w:sz="0" w:space="0" w:color="auto"/>
              </w:divBdr>
              <w:divsChild>
                <w:div w:id="400442783">
                  <w:marLeft w:val="0"/>
                  <w:marRight w:val="0"/>
                  <w:marTop w:val="0"/>
                  <w:marBottom w:val="0"/>
                  <w:divBdr>
                    <w:top w:val="none" w:sz="0" w:space="0" w:color="auto"/>
                    <w:left w:val="none" w:sz="0" w:space="0" w:color="auto"/>
                    <w:bottom w:val="none" w:sz="0" w:space="0" w:color="auto"/>
                    <w:right w:val="none" w:sz="0" w:space="0" w:color="auto"/>
                  </w:divBdr>
                  <w:divsChild>
                    <w:div w:id="119618181">
                      <w:marLeft w:val="0"/>
                      <w:marRight w:val="0"/>
                      <w:marTop w:val="0"/>
                      <w:marBottom w:val="0"/>
                      <w:divBdr>
                        <w:top w:val="none" w:sz="0" w:space="0" w:color="auto"/>
                        <w:left w:val="none" w:sz="0" w:space="0" w:color="auto"/>
                        <w:bottom w:val="none" w:sz="0" w:space="0" w:color="auto"/>
                        <w:right w:val="none" w:sz="0" w:space="0" w:color="auto"/>
                      </w:divBdr>
                      <w:divsChild>
                        <w:div w:id="330832754">
                          <w:marLeft w:val="0"/>
                          <w:marRight w:val="0"/>
                          <w:marTop w:val="0"/>
                          <w:marBottom w:val="0"/>
                          <w:divBdr>
                            <w:top w:val="none" w:sz="0" w:space="0" w:color="auto"/>
                            <w:left w:val="none" w:sz="0" w:space="0" w:color="auto"/>
                            <w:bottom w:val="none" w:sz="0" w:space="0" w:color="auto"/>
                            <w:right w:val="none" w:sz="0" w:space="0" w:color="auto"/>
                          </w:divBdr>
                          <w:divsChild>
                            <w:div w:id="439035800">
                              <w:marLeft w:val="0"/>
                              <w:marRight w:val="0"/>
                              <w:marTop w:val="0"/>
                              <w:marBottom w:val="0"/>
                              <w:divBdr>
                                <w:top w:val="none" w:sz="0" w:space="0" w:color="auto"/>
                                <w:left w:val="none" w:sz="0" w:space="0" w:color="auto"/>
                                <w:bottom w:val="none" w:sz="0" w:space="0" w:color="auto"/>
                                <w:right w:val="none" w:sz="0" w:space="0" w:color="auto"/>
                              </w:divBdr>
                              <w:divsChild>
                                <w:div w:id="277028813">
                                  <w:marLeft w:val="0"/>
                                  <w:marRight w:val="0"/>
                                  <w:marTop w:val="0"/>
                                  <w:marBottom w:val="0"/>
                                  <w:divBdr>
                                    <w:top w:val="none" w:sz="0" w:space="0" w:color="auto"/>
                                    <w:left w:val="none" w:sz="0" w:space="0" w:color="auto"/>
                                    <w:bottom w:val="none" w:sz="0" w:space="0" w:color="auto"/>
                                    <w:right w:val="none" w:sz="0" w:space="0" w:color="auto"/>
                                  </w:divBdr>
                                  <w:divsChild>
                                    <w:div w:id="2015107314">
                                      <w:marLeft w:val="0"/>
                                      <w:marRight w:val="0"/>
                                      <w:marTop w:val="0"/>
                                      <w:marBottom w:val="0"/>
                                      <w:divBdr>
                                        <w:top w:val="none" w:sz="0" w:space="0" w:color="auto"/>
                                        <w:left w:val="none" w:sz="0" w:space="0" w:color="auto"/>
                                        <w:bottom w:val="none" w:sz="0" w:space="0" w:color="auto"/>
                                        <w:right w:val="none" w:sz="0" w:space="0" w:color="auto"/>
                                      </w:divBdr>
                                      <w:divsChild>
                                        <w:div w:id="1634753389">
                                          <w:marLeft w:val="0"/>
                                          <w:marRight w:val="0"/>
                                          <w:marTop w:val="0"/>
                                          <w:marBottom w:val="0"/>
                                          <w:divBdr>
                                            <w:top w:val="none" w:sz="0" w:space="0" w:color="auto"/>
                                            <w:left w:val="none" w:sz="0" w:space="0" w:color="auto"/>
                                            <w:bottom w:val="none" w:sz="0" w:space="0" w:color="auto"/>
                                            <w:right w:val="none" w:sz="0" w:space="0" w:color="auto"/>
                                          </w:divBdr>
                                          <w:divsChild>
                                            <w:div w:id="11859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03529">
          <w:marLeft w:val="0"/>
          <w:marRight w:val="0"/>
          <w:marTop w:val="0"/>
          <w:marBottom w:val="0"/>
          <w:divBdr>
            <w:top w:val="none" w:sz="0" w:space="0" w:color="auto"/>
            <w:left w:val="none" w:sz="0" w:space="0" w:color="auto"/>
            <w:bottom w:val="none" w:sz="0" w:space="0" w:color="auto"/>
            <w:right w:val="none" w:sz="0" w:space="0" w:color="auto"/>
          </w:divBdr>
          <w:divsChild>
            <w:div w:id="1980374442">
              <w:marLeft w:val="0"/>
              <w:marRight w:val="0"/>
              <w:marTop w:val="0"/>
              <w:marBottom w:val="0"/>
              <w:divBdr>
                <w:top w:val="none" w:sz="0" w:space="0" w:color="auto"/>
                <w:left w:val="none" w:sz="0" w:space="0" w:color="auto"/>
                <w:bottom w:val="none" w:sz="0" w:space="0" w:color="auto"/>
                <w:right w:val="none" w:sz="0" w:space="0" w:color="auto"/>
              </w:divBdr>
              <w:divsChild>
                <w:div w:id="1331903579">
                  <w:marLeft w:val="0"/>
                  <w:marRight w:val="0"/>
                  <w:marTop w:val="0"/>
                  <w:marBottom w:val="0"/>
                  <w:divBdr>
                    <w:top w:val="none" w:sz="0" w:space="0" w:color="auto"/>
                    <w:left w:val="none" w:sz="0" w:space="0" w:color="auto"/>
                    <w:bottom w:val="none" w:sz="0" w:space="0" w:color="auto"/>
                    <w:right w:val="none" w:sz="0" w:space="0" w:color="auto"/>
                  </w:divBdr>
                  <w:divsChild>
                    <w:div w:id="741024896">
                      <w:marLeft w:val="0"/>
                      <w:marRight w:val="0"/>
                      <w:marTop w:val="0"/>
                      <w:marBottom w:val="0"/>
                      <w:divBdr>
                        <w:top w:val="none" w:sz="0" w:space="0" w:color="auto"/>
                        <w:left w:val="none" w:sz="0" w:space="0" w:color="auto"/>
                        <w:bottom w:val="none" w:sz="0" w:space="0" w:color="auto"/>
                        <w:right w:val="none" w:sz="0" w:space="0" w:color="auto"/>
                      </w:divBdr>
                      <w:divsChild>
                        <w:div w:id="758061386">
                          <w:marLeft w:val="0"/>
                          <w:marRight w:val="0"/>
                          <w:marTop w:val="0"/>
                          <w:marBottom w:val="0"/>
                          <w:divBdr>
                            <w:top w:val="none" w:sz="0" w:space="0" w:color="auto"/>
                            <w:left w:val="none" w:sz="0" w:space="0" w:color="auto"/>
                            <w:bottom w:val="none" w:sz="0" w:space="0" w:color="auto"/>
                            <w:right w:val="none" w:sz="0" w:space="0" w:color="auto"/>
                          </w:divBdr>
                          <w:divsChild>
                            <w:div w:id="62988935">
                              <w:marLeft w:val="0"/>
                              <w:marRight w:val="0"/>
                              <w:marTop w:val="0"/>
                              <w:marBottom w:val="0"/>
                              <w:divBdr>
                                <w:top w:val="none" w:sz="0" w:space="0" w:color="auto"/>
                                <w:left w:val="none" w:sz="0" w:space="0" w:color="auto"/>
                                <w:bottom w:val="none" w:sz="0" w:space="0" w:color="auto"/>
                                <w:right w:val="none" w:sz="0" w:space="0" w:color="auto"/>
                              </w:divBdr>
                              <w:divsChild>
                                <w:div w:id="918445213">
                                  <w:marLeft w:val="0"/>
                                  <w:marRight w:val="0"/>
                                  <w:marTop w:val="0"/>
                                  <w:marBottom w:val="0"/>
                                  <w:divBdr>
                                    <w:top w:val="none" w:sz="0" w:space="0" w:color="auto"/>
                                    <w:left w:val="none" w:sz="0" w:space="0" w:color="auto"/>
                                    <w:bottom w:val="none" w:sz="0" w:space="0" w:color="auto"/>
                                    <w:right w:val="none" w:sz="0" w:space="0" w:color="auto"/>
                                  </w:divBdr>
                                  <w:divsChild>
                                    <w:div w:id="688601433">
                                      <w:marLeft w:val="0"/>
                                      <w:marRight w:val="0"/>
                                      <w:marTop w:val="0"/>
                                      <w:marBottom w:val="0"/>
                                      <w:divBdr>
                                        <w:top w:val="none" w:sz="0" w:space="0" w:color="auto"/>
                                        <w:left w:val="none" w:sz="0" w:space="0" w:color="auto"/>
                                        <w:bottom w:val="none" w:sz="0" w:space="0" w:color="auto"/>
                                        <w:right w:val="none" w:sz="0" w:space="0" w:color="auto"/>
                                      </w:divBdr>
                                      <w:divsChild>
                                        <w:div w:id="1390760356">
                                          <w:marLeft w:val="0"/>
                                          <w:marRight w:val="0"/>
                                          <w:marTop w:val="0"/>
                                          <w:marBottom w:val="0"/>
                                          <w:divBdr>
                                            <w:top w:val="none" w:sz="0" w:space="0" w:color="auto"/>
                                            <w:left w:val="none" w:sz="0" w:space="0" w:color="auto"/>
                                            <w:bottom w:val="none" w:sz="0" w:space="0" w:color="auto"/>
                                            <w:right w:val="none" w:sz="0" w:space="0" w:color="auto"/>
                                          </w:divBdr>
                                          <w:divsChild>
                                            <w:div w:id="14761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80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page/qjv3oKCzn0m9nxLwv/10370001/5200716586549248/638404638015488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educative.io/module/page/qjv3oKCzn0m9nxLwv/10370001/5200716586549248/638404638015488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module/page/qjv3oKCzn0m9nxLwv/10370001/5200716586549248/6384046380154880" TargetMode="External"/><Relationship Id="rId11" Type="http://schemas.openxmlformats.org/officeDocument/2006/relationships/image" Target="media/image3.png"/><Relationship Id="rId5" Type="http://schemas.openxmlformats.org/officeDocument/2006/relationships/hyperlink" Target="https://www.educative.io/module/page/qjv3oKCzn0m9nxLwv/10370001/5200716586549248/6384046380154880"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4</cp:revision>
  <dcterms:created xsi:type="dcterms:W3CDTF">2023-12-12T01:09:00Z</dcterms:created>
  <dcterms:modified xsi:type="dcterms:W3CDTF">2024-01-16T02:31:00Z</dcterms:modified>
</cp:coreProperties>
</file>