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C7938" w14:textId="77777777" w:rsidR="00CA3368" w:rsidRPr="00CA3368" w:rsidRDefault="00CA3368" w:rsidP="00CA3368">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proofErr w:type="spellStart"/>
      <w:r w:rsidRPr="00CA3368">
        <w:rPr>
          <w:rFonts w:ascii="Nunito Sans" w:eastAsia="Times New Roman" w:hAnsi="Nunito Sans" w:cs="Times New Roman"/>
          <w:b/>
          <w:bCs/>
          <w:color w:val="000000"/>
          <w:spacing w:val="-6"/>
          <w:kern w:val="36"/>
          <w:sz w:val="48"/>
          <w:szCs w:val="48"/>
          <w:lang w:eastAsia="en-IN"/>
        </w:rPr>
        <w:t>BigTable</w:t>
      </w:r>
      <w:proofErr w:type="spellEnd"/>
      <w:r w:rsidRPr="00CA3368">
        <w:rPr>
          <w:rFonts w:ascii="Nunito Sans" w:eastAsia="Times New Roman" w:hAnsi="Nunito Sans" w:cs="Times New Roman"/>
          <w:b/>
          <w:bCs/>
          <w:color w:val="000000"/>
          <w:spacing w:val="-6"/>
          <w:kern w:val="36"/>
          <w:sz w:val="48"/>
          <w:szCs w:val="48"/>
          <w:lang w:eastAsia="en-IN"/>
        </w:rPr>
        <w:t>: Introduction</w:t>
      </w:r>
    </w:p>
    <w:p w14:paraId="46335BF2" w14:textId="77777777" w:rsidR="00CA3368" w:rsidRPr="00CA3368" w:rsidRDefault="00CA3368" w:rsidP="00CA3368">
      <w:pPr>
        <w:shd w:val="clear" w:color="auto" w:fill="FFFFFF"/>
        <w:spacing w:after="150" w:line="240" w:lineRule="auto"/>
        <w:rPr>
          <w:rFonts w:ascii="Nunito Sans" w:eastAsia="Times New Roman" w:hAnsi="Nunito Sans" w:cs="Times New Roman"/>
          <w:color w:val="000000"/>
          <w:sz w:val="21"/>
          <w:szCs w:val="21"/>
          <w:lang w:eastAsia="en-IN"/>
        </w:rPr>
      </w:pPr>
      <w:proofErr w:type="gramStart"/>
      <w:r w:rsidRPr="00CA3368">
        <w:rPr>
          <w:rFonts w:ascii="Nunito Sans" w:eastAsia="Times New Roman" w:hAnsi="Nunito Sans" w:cs="Times New Roman"/>
          <w:color w:val="000000"/>
          <w:sz w:val="21"/>
          <w:szCs w:val="21"/>
          <w:lang w:eastAsia="en-IN"/>
        </w:rPr>
        <w:t>Let’s</w:t>
      </w:r>
      <w:proofErr w:type="gramEnd"/>
      <w:r w:rsidRPr="00CA3368">
        <w:rPr>
          <w:rFonts w:ascii="Nunito Sans" w:eastAsia="Times New Roman" w:hAnsi="Nunito Sans" w:cs="Times New Roman"/>
          <w:color w:val="000000"/>
          <w:sz w:val="21"/>
          <w:szCs w:val="21"/>
          <w:lang w:eastAsia="en-IN"/>
        </w:rPr>
        <w:t xml:space="preserve"> explore Bigtable and its use cases.</w:t>
      </w:r>
    </w:p>
    <w:p w14:paraId="3B5B1D78" w14:textId="77777777" w:rsidR="00CA3368" w:rsidRPr="00CA3368" w:rsidRDefault="00CA3368" w:rsidP="00CA3368">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CA3368">
        <w:rPr>
          <w:rFonts w:ascii="Nunito Sans" w:eastAsia="Times New Roman" w:hAnsi="Nunito Sans" w:cs="Times New Roman"/>
          <w:b/>
          <w:bCs/>
          <w:color w:val="000000"/>
          <w:spacing w:val="6"/>
          <w:sz w:val="24"/>
          <w:szCs w:val="24"/>
          <w:lang w:eastAsia="en-IN"/>
        </w:rPr>
        <w:t>We'll</w:t>
      </w:r>
      <w:proofErr w:type="gramEnd"/>
      <w:r w:rsidRPr="00CA3368">
        <w:rPr>
          <w:rFonts w:ascii="Nunito Sans" w:eastAsia="Times New Roman" w:hAnsi="Nunito Sans" w:cs="Times New Roman"/>
          <w:b/>
          <w:bCs/>
          <w:color w:val="000000"/>
          <w:spacing w:val="6"/>
          <w:sz w:val="24"/>
          <w:szCs w:val="24"/>
          <w:lang w:eastAsia="en-IN"/>
        </w:rPr>
        <w:t xml:space="preserve"> cover the following</w:t>
      </w:r>
    </w:p>
    <w:p w14:paraId="3186542B" w14:textId="77777777" w:rsidR="00CA3368" w:rsidRPr="00CA3368" w:rsidRDefault="00CA3368" w:rsidP="00CA3368">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5" w:anchor="Goal" w:history="1">
        <w:r w:rsidRPr="00CA3368">
          <w:rPr>
            <w:rFonts w:ascii="Nunito Sans" w:eastAsia="Times New Roman" w:hAnsi="Nunito Sans" w:cs="Times New Roman"/>
            <w:color w:val="0000FF"/>
            <w:sz w:val="27"/>
            <w:szCs w:val="27"/>
            <w:lang w:eastAsia="en-IN"/>
          </w:rPr>
          <w:t>Goal</w:t>
        </w:r>
      </w:hyperlink>
    </w:p>
    <w:p w14:paraId="0957CBB8" w14:textId="77777777" w:rsidR="00CA3368" w:rsidRPr="00CA3368" w:rsidRDefault="00CA3368" w:rsidP="00CA3368">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 w:anchor="What-is-BigTable?" w:history="1">
        <w:r w:rsidRPr="00CA3368">
          <w:rPr>
            <w:rFonts w:ascii="Nunito Sans" w:eastAsia="Times New Roman" w:hAnsi="Nunito Sans" w:cs="Times New Roman"/>
            <w:color w:val="0000FF"/>
            <w:sz w:val="27"/>
            <w:szCs w:val="27"/>
            <w:lang w:eastAsia="en-IN"/>
          </w:rPr>
          <w:t xml:space="preserve">What is </w:t>
        </w:r>
        <w:proofErr w:type="spellStart"/>
        <w:r w:rsidRPr="00CA3368">
          <w:rPr>
            <w:rFonts w:ascii="Nunito Sans" w:eastAsia="Times New Roman" w:hAnsi="Nunito Sans" w:cs="Times New Roman"/>
            <w:color w:val="0000FF"/>
            <w:sz w:val="27"/>
            <w:szCs w:val="27"/>
            <w:lang w:eastAsia="en-IN"/>
          </w:rPr>
          <w:t>BigTable</w:t>
        </w:r>
        <w:proofErr w:type="spellEnd"/>
        <w:r w:rsidRPr="00CA3368">
          <w:rPr>
            <w:rFonts w:ascii="Nunito Sans" w:eastAsia="Times New Roman" w:hAnsi="Nunito Sans" w:cs="Times New Roman"/>
            <w:color w:val="0000FF"/>
            <w:sz w:val="27"/>
            <w:szCs w:val="27"/>
            <w:lang w:eastAsia="en-IN"/>
          </w:rPr>
          <w:t>?</w:t>
        </w:r>
      </w:hyperlink>
    </w:p>
    <w:p w14:paraId="082EFA02" w14:textId="77777777" w:rsidR="00CA3368" w:rsidRPr="00CA3368" w:rsidRDefault="00CA3368" w:rsidP="00CA3368">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7" w:anchor="Background" w:history="1">
        <w:r w:rsidRPr="00CA3368">
          <w:rPr>
            <w:rFonts w:ascii="Nunito Sans" w:eastAsia="Times New Roman" w:hAnsi="Nunito Sans" w:cs="Times New Roman"/>
            <w:color w:val="0000FF"/>
            <w:sz w:val="27"/>
            <w:szCs w:val="27"/>
            <w:lang w:eastAsia="en-IN"/>
          </w:rPr>
          <w:t>Background</w:t>
        </w:r>
      </w:hyperlink>
    </w:p>
    <w:p w14:paraId="0D39DFFE" w14:textId="77777777" w:rsidR="00CA3368" w:rsidRPr="00CA3368" w:rsidRDefault="00CA3368" w:rsidP="00CA3368">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8" w:anchor="BigTable-use-cases" w:history="1">
        <w:proofErr w:type="spellStart"/>
        <w:r w:rsidRPr="00CA3368">
          <w:rPr>
            <w:rFonts w:ascii="Nunito Sans" w:eastAsia="Times New Roman" w:hAnsi="Nunito Sans" w:cs="Times New Roman"/>
            <w:color w:val="0000FF"/>
            <w:sz w:val="27"/>
            <w:szCs w:val="27"/>
            <w:lang w:eastAsia="en-IN"/>
          </w:rPr>
          <w:t>BigTable</w:t>
        </w:r>
        <w:proofErr w:type="spellEnd"/>
        <w:r w:rsidRPr="00CA3368">
          <w:rPr>
            <w:rFonts w:ascii="Nunito Sans" w:eastAsia="Times New Roman" w:hAnsi="Nunito Sans" w:cs="Times New Roman"/>
            <w:color w:val="0000FF"/>
            <w:sz w:val="27"/>
            <w:szCs w:val="27"/>
            <w:lang w:eastAsia="en-IN"/>
          </w:rPr>
          <w:t xml:space="preserve"> use cases</w:t>
        </w:r>
      </w:hyperlink>
    </w:p>
    <w:p w14:paraId="0052CEC5"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CA3368">
        <w:rPr>
          <w:rFonts w:ascii="Nunito Sans" w:eastAsia="Times New Roman" w:hAnsi="Nunito Sans" w:cs="Times New Roman"/>
          <w:b/>
          <w:bCs/>
          <w:color w:val="000000"/>
          <w:spacing w:val="6"/>
          <w:sz w:val="36"/>
          <w:szCs w:val="36"/>
          <w:lang w:eastAsia="en-IN"/>
        </w:rPr>
        <w:t>Goal</w:t>
      </w:r>
    </w:p>
    <w:p w14:paraId="03D31797"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Design a distributed and scalable system that can store a huge amount of structured data. The data will be indexed by a row key where each row can have an unbounded number of columns.</w:t>
      </w:r>
    </w:p>
    <w:p w14:paraId="543C9BED"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CA3368">
        <w:rPr>
          <w:rFonts w:ascii="Nunito Sans" w:eastAsia="Times New Roman" w:hAnsi="Nunito Sans" w:cs="Times New Roman"/>
          <w:b/>
          <w:bCs/>
          <w:color w:val="000000"/>
          <w:spacing w:val="6"/>
          <w:sz w:val="36"/>
          <w:szCs w:val="36"/>
          <w:lang w:eastAsia="en-IN"/>
        </w:rPr>
        <w:t xml:space="preserve">What is </w:t>
      </w:r>
      <w:proofErr w:type="spellStart"/>
      <w:r w:rsidRPr="00CA3368">
        <w:rPr>
          <w:rFonts w:ascii="Nunito Sans" w:eastAsia="Times New Roman" w:hAnsi="Nunito Sans" w:cs="Times New Roman"/>
          <w:b/>
          <w:bCs/>
          <w:color w:val="000000"/>
          <w:spacing w:val="6"/>
          <w:sz w:val="36"/>
          <w:szCs w:val="36"/>
          <w:lang w:eastAsia="en-IN"/>
        </w:rPr>
        <w:t>BigTable</w:t>
      </w:r>
      <w:proofErr w:type="spellEnd"/>
      <w:r w:rsidRPr="00CA3368">
        <w:rPr>
          <w:rFonts w:ascii="Nunito Sans" w:eastAsia="Times New Roman" w:hAnsi="Nunito Sans" w:cs="Times New Roman"/>
          <w:b/>
          <w:bCs/>
          <w:color w:val="000000"/>
          <w:spacing w:val="6"/>
          <w:sz w:val="36"/>
          <w:szCs w:val="36"/>
          <w:lang w:eastAsia="en-IN"/>
        </w:rPr>
        <w:t>?</w:t>
      </w:r>
    </w:p>
    <w:p w14:paraId="3436B16B"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is a </w:t>
      </w:r>
      <w:r w:rsidRPr="00CA3368">
        <w:rPr>
          <w:rFonts w:ascii="Georgia" w:eastAsia="Times New Roman" w:hAnsi="Georgia" w:cs="Times New Roman"/>
          <w:b/>
          <w:bCs/>
          <w:color w:val="000000"/>
          <w:sz w:val="27"/>
          <w:szCs w:val="27"/>
          <w:lang w:eastAsia="en-IN"/>
        </w:rPr>
        <w:t>distributed</w:t>
      </w:r>
      <w:r w:rsidRPr="00CA3368">
        <w:rPr>
          <w:rFonts w:ascii="Georgia" w:eastAsia="Times New Roman" w:hAnsi="Georgia" w:cs="Times New Roman"/>
          <w:color w:val="000000"/>
          <w:sz w:val="27"/>
          <w:szCs w:val="27"/>
          <w:lang w:eastAsia="en-IN"/>
        </w:rPr>
        <w:t> and </w:t>
      </w:r>
      <w:r w:rsidRPr="00CA3368">
        <w:rPr>
          <w:rFonts w:ascii="Georgia" w:eastAsia="Times New Roman" w:hAnsi="Georgia" w:cs="Times New Roman"/>
          <w:b/>
          <w:bCs/>
          <w:color w:val="000000"/>
          <w:sz w:val="27"/>
          <w:szCs w:val="27"/>
          <w:lang w:eastAsia="en-IN"/>
        </w:rPr>
        <w:t>massively scalable</w:t>
      </w:r>
      <w:r w:rsidRPr="00CA3368">
        <w:rPr>
          <w:rFonts w:ascii="Georgia" w:eastAsia="Times New Roman" w:hAnsi="Georgia" w:cs="Times New Roman"/>
          <w:color w:val="000000"/>
          <w:sz w:val="27"/>
          <w:szCs w:val="27"/>
          <w:lang w:eastAsia="en-IN"/>
        </w:rPr>
        <w:t xml:space="preserve"> wide-column store. It is designed to store huge sets of structured data. As its name suggests,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provides storage for very big tables (often in the terabyte range).</w:t>
      </w:r>
    </w:p>
    <w:p w14:paraId="31413328"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In terms of the CAP theorem,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is a CP system, i.e., </w:t>
      </w:r>
      <w:r w:rsidRPr="00CA3368">
        <w:rPr>
          <w:rFonts w:ascii="Georgia" w:eastAsia="Times New Roman" w:hAnsi="Georgia" w:cs="Times New Roman"/>
          <w:b/>
          <w:bCs/>
          <w:color w:val="000000"/>
          <w:sz w:val="27"/>
          <w:szCs w:val="27"/>
          <w:lang w:eastAsia="en-IN"/>
        </w:rPr>
        <w:t>it has strictly consistent reads and writes</w:t>
      </w:r>
      <w:r w:rsidRPr="00CA3368">
        <w:rPr>
          <w:rFonts w:ascii="Georgia" w:eastAsia="Times New Roman" w:hAnsi="Georgia" w:cs="Times New Roman"/>
          <w:color w:val="000000"/>
          <w:sz w:val="27"/>
          <w:szCs w:val="27"/>
          <w:lang w:eastAsia="en-IN"/>
        </w:rPr>
        <w:t xml:space="preserve">.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can be used as an input source or output destination for </w:t>
      </w:r>
      <w:hyperlink r:id="rId9" w:tgtFrame="_blank" w:history="1">
        <w:r w:rsidRPr="00CA3368">
          <w:rPr>
            <w:rFonts w:ascii="Georgia" w:eastAsia="Times New Roman" w:hAnsi="Georgia" w:cs="Times New Roman"/>
            <w:color w:val="0000FF"/>
            <w:sz w:val="27"/>
            <w:szCs w:val="27"/>
            <w:lang w:eastAsia="en-IN"/>
          </w:rPr>
          <w:t>MapReduce</w:t>
        </w:r>
      </w:hyperlink>
      <w:r w:rsidRPr="00CA3368">
        <w:rPr>
          <w:rFonts w:ascii="Georgia" w:eastAsia="Times New Roman" w:hAnsi="Georgia" w:cs="Times New Roman"/>
          <w:color w:val="000000"/>
          <w:sz w:val="27"/>
          <w:szCs w:val="27"/>
          <w:lang w:eastAsia="en-IN"/>
        </w:rPr>
        <w:t> jobs.</w:t>
      </w:r>
    </w:p>
    <w:p w14:paraId="2D5464D7"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CA3368">
        <w:rPr>
          <w:rFonts w:ascii="Nunito Sans" w:eastAsia="Times New Roman" w:hAnsi="Nunito Sans" w:cs="Times New Roman"/>
          <w:b/>
          <w:bCs/>
          <w:color w:val="000000"/>
          <w:spacing w:val="6"/>
          <w:sz w:val="36"/>
          <w:szCs w:val="36"/>
          <w:lang w:eastAsia="en-IN"/>
        </w:rPr>
        <w:t>Background</w:t>
      </w:r>
    </w:p>
    <w:p w14:paraId="19AD67BF"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was developed at Google and has been in use since 2005 in dozens of Google services. Because of the large scale of its services, Google could not use commercial databases. Also, the cost of using an external solution would have been too high. That is why Google chose to build an in-house solution.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is a highly available and high-performing database that powers multiple applications across Google — where each application has different needs in terms of the size of data to be stored and latency with which results are expected.</w:t>
      </w:r>
    </w:p>
    <w:p w14:paraId="2C71C37C"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Though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is not open-source itself, its paper was crucial in inspiring powerful open-source databases like </w:t>
      </w:r>
      <w:hyperlink r:id="rId10" w:tgtFrame="_blank" w:history="1">
        <w:r w:rsidRPr="00CA3368">
          <w:rPr>
            <w:rFonts w:ascii="Georgia" w:eastAsia="Times New Roman" w:hAnsi="Georgia" w:cs="Times New Roman"/>
            <w:color w:val="0000FF"/>
            <w:sz w:val="27"/>
            <w:szCs w:val="27"/>
            <w:lang w:eastAsia="en-IN"/>
          </w:rPr>
          <w:t>Cassandra</w:t>
        </w:r>
      </w:hyperlink>
      <w:r w:rsidRPr="00CA3368">
        <w:rPr>
          <w:rFonts w:ascii="Georgia" w:eastAsia="Times New Roman" w:hAnsi="Georgia" w:cs="Times New Roman"/>
          <w:color w:val="000000"/>
          <w:sz w:val="27"/>
          <w:szCs w:val="27"/>
          <w:lang w:eastAsia="en-IN"/>
        </w:rPr>
        <w:t xml:space="preserve"> (which borrows </w:t>
      </w:r>
      <w:proofErr w:type="spellStart"/>
      <w:r w:rsidRPr="00CA3368">
        <w:rPr>
          <w:rFonts w:ascii="Georgia" w:eastAsia="Times New Roman" w:hAnsi="Georgia" w:cs="Times New Roman"/>
          <w:color w:val="000000"/>
          <w:sz w:val="27"/>
          <w:szCs w:val="27"/>
          <w:lang w:eastAsia="en-IN"/>
        </w:rPr>
        <w:t>BigTable’s</w:t>
      </w:r>
      <w:proofErr w:type="spellEnd"/>
      <w:r w:rsidRPr="00CA3368">
        <w:rPr>
          <w:rFonts w:ascii="Georgia" w:eastAsia="Times New Roman" w:hAnsi="Georgia" w:cs="Times New Roman"/>
          <w:color w:val="000000"/>
          <w:sz w:val="27"/>
          <w:szCs w:val="27"/>
          <w:lang w:eastAsia="en-IN"/>
        </w:rPr>
        <w:t xml:space="preserve"> data model), </w:t>
      </w:r>
      <w:hyperlink r:id="rId11" w:tgtFrame="_blank" w:history="1">
        <w:r w:rsidRPr="00CA3368">
          <w:rPr>
            <w:rFonts w:ascii="Georgia" w:eastAsia="Times New Roman" w:hAnsi="Georgia" w:cs="Times New Roman"/>
            <w:color w:val="0000FF"/>
            <w:sz w:val="27"/>
            <w:szCs w:val="27"/>
            <w:lang w:eastAsia="en-IN"/>
          </w:rPr>
          <w:t>HBase</w:t>
        </w:r>
      </w:hyperlink>
      <w:r w:rsidRPr="00CA3368">
        <w:rPr>
          <w:rFonts w:ascii="Georgia" w:eastAsia="Times New Roman" w:hAnsi="Georgia" w:cs="Times New Roman"/>
          <w:color w:val="000000"/>
          <w:sz w:val="27"/>
          <w:szCs w:val="27"/>
          <w:lang w:eastAsia="en-IN"/>
        </w:rPr>
        <w:t> (a distributed non-relational database) and </w:t>
      </w:r>
      <w:proofErr w:type="spellStart"/>
      <w:r w:rsidRPr="00CA3368">
        <w:rPr>
          <w:rFonts w:ascii="Georgia" w:eastAsia="Times New Roman" w:hAnsi="Georgia" w:cs="Times New Roman"/>
          <w:color w:val="000000"/>
          <w:sz w:val="27"/>
          <w:szCs w:val="27"/>
          <w:lang w:eastAsia="en-IN"/>
        </w:rPr>
        <w:fldChar w:fldCharType="begin"/>
      </w:r>
      <w:r w:rsidRPr="00CA3368">
        <w:rPr>
          <w:rFonts w:ascii="Georgia" w:eastAsia="Times New Roman" w:hAnsi="Georgia" w:cs="Times New Roman"/>
          <w:color w:val="000000"/>
          <w:sz w:val="27"/>
          <w:szCs w:val="27"/>
          <w:lang w:eastAsia="en-IN"/>
        </w:rPr>
        <w:instrText xml:space="preserve"> HYPERLINK "https://hypertable.org/" \t "_blank" </w:instrText>
      </w:r>
      <w:r w:rsidRPr="00CA3368">
        <w:rPr>
          <w:rFonts w:ascii="Georgia" w:eastAsia="Times New Roman" w:hAnsi="Georgia" w:cs="Times New Roman"/>
          <w:color w:val="000000"/>
          <w:sz w:val="27"/>
          <w:szCs w:val="27"/>
          <w:lang w:eastAsia="en-IN"/>
        </w:rPr>
        <w:fldChar w:fldCharType="separate"/>
      </w:r>
      <w:r w:rsidRPr="00CA3368">
        <w:rPr>
          <w:rFonts w:ascii="Georgia" w:eastAsia="Times New Roman" w:hAnsi="Georgia" w:cs="Times New Roman"/>
          <w:color w:val="0000FF"/>
          <w:sz w:val="27"/>
          <w:szCs w:val="27"/>
          <w:lang w:eastAsia="en-IN"/>
        </w:rPr>
        <w:t>Hypertable</w:t>
      </w:r>
      <w:proofErr w:type="spellEnd"/>
      <w:r w:rsidRPr="00CA3368">
        <w:rPr>
          <w:rFonts w:ascii="Georgia" w:eastAsia="Times New Roman" w:hAnsi="Georgia" w:cs="Times New Roman"/>
          <w:color w:val="000000"/>
          <w:sz w:val="27"/>
          <w:szCs w:val="27"/>
          <w:lang w:eastAsia="en-IN"/>
        </w:rPr>
        <w:fldChar w:fldCharType="end"/>
      </w:r>
      <w:r w:rsidRPr="00CA3368">
        <w:rPr>
          <w:rFonts w:ascii="Georgia" w:eastAsia="Times New Roman" w:hAnsi="Georgia" w:cs="Times New Roman"/>
          <w:color w:val="000000"/>
          <w:sz w:val="27"/>
          <w:szCs w:val="27"/>
          <w:lang w:eastAsia="en-IN"/>
        </w:rPr>
        <w:t>.</w:t>
      </w:r>
    </w:p>
    <w:p w14:paraId="23652F42"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proofErr w:type="spellStart"/>
      <w:r w:rsidRPr="00CA3368">
        <w:rPr>
          <w:rFonts w:ascii="Nunito Sans" w:eastAsia="Times New Roman" w:hAnsi="Nunito Sans" w:cs="Times New Roman"/>
          <w:b/>
          <w:bCs/>
          <w:color w:val="000000"/>
          <w:spacing w:val="6"/>
          <w:sz w:val="36"/>
          <w:szCs w:val="36"/>
          <w:lang w:eastAsia="en-IN"/>
        </w:rPr>
        <w:t>BigTable</w:t>
      </w:r>
      <w:proofErr w:type="spellEnd"/>
      <w:r w:rsidRPr="00CA3368">
        <w:rPr>
          <w:rFonts w:ascii="Nunito Sans" w:eastAsia="Times New Roman" w:hAnsi="Nunito Sans" w:cs="Times New Roman"/>
          <w:b/>
          <w:bCs/>
          <w:color w:val="000000"/>
          <w:spacing w:val="6"/>
          <w:sz w:val="36"/>
          <w:szCs w:val="36"/>
          <w:lang w:eastAsia="en-IN"/>
        </w:rPr>
        <w:t xml:space="preserve"> use cases</w:t>
      </w:r>
    </w:p>
    <w:p w14:paraId="7BD2CE31"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lastRenderedPageBreak/>
        <w:t xml:space="preserve">Google built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to store large amounts of data and perform thousands of queries per second on that data. Examples of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data are billions of URLs with many versions per page, petabytes of Google Earth data, and billions of users’ search data.</w:t>
      </w:r>
    </w:p>
    <w:p w14:paraId="613D181F"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is suitable to store large datasets that are greater than one TB where each row is less than 10MB. Since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does not provide ACID (atomicity, consistency, isolation, durability) properties or transaction support, Online Transaction Processing (</w:t>
      </w:r>
      <w:hyperlink r:id="rId12" w:tgtFrame="_blank" w:history="1">
        <w:r w:rsidRPr="00CA3368">
          <w:rPr>
            <w:rFonts w:ascii="Georgia" w:eastAsia="Times New Roman" w:hAnsi="Georgia" w:cs="Times New Roman"/>
            <w:color w:val="0000FF"/>
            <w:sz w:val="27"/>
            <w:szCs w:val="27"/>
            <w:lang w:eastAsia="en-IN"/>
          </w:rPr>
          <w:t>OLTP</w:t>
        </w:r>
      </w:hyperlink>
      <w:r w:rsidRPr="00CA3368">
        <w:rPr>
          <w:rFonts w:ascii="Georgia" w:eastAsia="Times New Roman" w:hAnsi="Georgia" w:cs="Times New Roman"/>
          <w:color w:val="000000"/>
          <w:sz w:val="27"/>
          <w:szCs w:val="27"/>
          <w:lang w:eastAsia="en-IN"/>
        </w:rPr>
        <w:t xml:space="preserve">) applications with transaction processes should not use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For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data should be structured in the form of key-value pairs or rows-columns. Non-structured data like images or movies should not be stored in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w:t>
      </w:r>
    </w:p>
    <w:p w14:paraId="7FD353DF"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Here are the examples of data that Google stores in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w:t>
      </w:r>
    </w:p>
    <w:p w14:paraId="69458074" w14:textId="77777777" w:rsidR="00CA3368" w:rsidRPr="00CA3368" w:rsidRDefault="00CA3368" w:rsidP="00CA3368">
      <w:pPr>
        <w:numPr>
          <w:ilvl w:val="0"/>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URL and its related data, e.g., PageRank, page contents, crawl metadata (e.g., when a page was crawled, what was the response code, etc.), links, anchors (links pointing to a page). There are billions of URLs with many versions of a page.</w:t>
      </w:r>
    </w:p>
    <w:p w14:paraId="2A5DD874" w14:textId="77777777" w:rsidR="00CA3368" w:rsidRPr="00CA3368" w:rsidRDefault="00CA3368" w:rsidP="00CA3368">
      <w:pPr>
        <w:numPr>
          <w:ilvl w:val="0"/>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Per-user data, e.g., preference settings, recent queries/search results. Google has hundreds of millions of users.</w:t>
      </w:r>
    </w:p>
    <w:p w14:paraId="6D45ACB6"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proofErr w:type="spellStart"/>
      <w:r w:rsidRPr="00CA3368">
        <w:rPr>
          <w:rFonts w:ascii="Georgia" w:eastAsia="Times New Roman" w:hAnsi="Georgia" w:cs="Times New Roman"/>
          <w:b/>
          <w:bCs/>
          <w:color w:val="000000"/>
          <w:sz w:val="27"/>
          <w:szCs w:val="27"/>
          <w:lang w:eastAsia="en-IN"/>
        </w:rPr>
        <w:t>BigTable</w:t>
      </w:r>
      <w:proofErr w:type="spellEnd"/>
      <w:r w:rsidRPr="00CA3368">
        <w:rPr>
          <w:rFonts w:ascii="Georgia" w:eastAsia="Times New Roman" w:hAnsi="Georgia" w:cs="Times New Roman"/>
          <w:b/>
          <w:bCs/>
          <w:color w:val="000000"/>
          <w:sz w:val="27"/>
          <w:szCs w:val="27"/>
          <w:lang w:eastAsia="en-IN"/>
        </w:rPr>
        <w:t xml:space="preserve"> can be used to store the following types of data:</w:t>
      </w:r>
    </w:p>
    <w:p w14:paraId="24FFA267" w14:textId="77777777" w:rsidR="00CA3368" w:rsidRPr="00CA3368" w:rsidRDefault="00CA3368" w:rsidP="00CA3368">
      <w:pPr>
        <w:numPr>
          <w:ilvl w:val="0"/>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Time series data: As the data is naturally ordered</w:t>
      </w:r>
    </w:p>
    <w:p w14:paraId="7E060CA0" w14:textId="77777777" w:rsidR="00CA3368" w:rsidRPr="00CA3368" w:rsidRDefault="00CA3368" w:rsidP="00CA3368">
      <w:pPr>
        <w:numPr>
          <w:ilvl w:val="0"/>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Internet of Things (IoT) data: Constant streams of writes</w:t>
      </w:r>
    </w:p>
    <w:p w14:paraId="491F53B4" w14:textId="77777777" w:rsidR="00CA3368" w:rsidRPr="00CA3368" w:rsidRDefault="00CA3368" w:rsidP="00CA3368">
      <w:pPr>
        <w:numPr>
          <w:ilvl w:val="0"/>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Financial Data: Often represented as time-series data</w:t>
      </w:r>
    </w:p>
    <w:p w14:paraId="49513BCC" w14:textId="77777777" w:rsidR="00CA3368" w:rsidRPr="00CA3368" w:rsidRDefault="00CA3368" w:rsidP="00CA3368">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proofErr w:type="spellStart"/>
      <w:r w:rsidRPr="00CA3368">
        <w:rPr>
          <w:rFonts w:ascii="Nunito Sans" w:eastAsia="Times New Roman" w:hAnsi="Nunito Sans" w:cs="Times New Roman"/>
          <w:b/>
          <w:bCs/>
          <w:color w:val="000000"/>
          <w:spacing w:val="-6"/>
          <w:kern w:val="36"/>
          <w:sz w:val="48"/>
          <w:szCs w:val="48"/>
          <w:lang w:eastAsia="en-IN"/>
        </w:rPr>
        <w:t>BigTable</w:t>
      </w:r>
      <w:proofErr w:type="spellEnd"/>
      <w:r w:rsidRPr="00CA3368">
        <w:rPr>
          <w:rFonts w:ascii="Nunito Sans" w:eastAsia="Times New Roman" w:hAnsi="Nunito Sans" w:cs="Times New Roman"/>
          <w:b/>
          <w:bCs/>
          <w:color w:val="000000"/>
          <w:spacing w:val="-6"/>
          <w:kern w:val="36"/>
          <w:sz w:val="48"/>
          <w:szCs w:val="48"/>
          <w:lang w:eastAsia="en-IN"/>
        </w:rPr>
        <w:t xml:space="preserve"> Data Model</w:t>
      </w:r>
    </w:p>
    <w:p w14:paraId="4C6FD614" w14:textId="77777777" w:rsidR="00CA3368" w:rsidRPr="00CA3368" w:rsidRDefault="00CA3368" w:rsidP="00CA3368">
      <w:pPr>
        <w:shd w:val="clear" w:color="auto" w:fill="FFFFFF"/>
        <w:spacing w:after="150" w:line="240" w:lineRule="auto"/>
        <w:rPr>
          <w:rFonts w:ascii="Nunito Sans" w:eastAsia="Times New Roman" w:hAnsi="Nunito Sans" w:cs="Times New Roman"/>
          <w:color w:val="000000"/>
          <w:sz w:val="21"/>
          <w:szCs w:val="21"/>
          <w:lang w:eastAsia="en-IN"/>
        </w:rPr>
      </w:pPr>
      <w:r w:rsidRPr="00CA3368">
        <w:rPr>
          <w:rFonts w:ascii="Nunito Sans" w:eastAsia="Times New Roman" w:hAnsi="Nunito Sans" w:cs="Times New Roman"/>
          <w:color w:val="000000"/>
          <w:sz w:val="21"/>
          <w:szCs w:val="21"/>
          <w:lang w:eastAsia="en-IN"/>
        </w:rPr>
        <w:t xml:space="preserve">This lesson explains how </w:t>
      </w:r>
      <w:proofErr w:type="spellStart"/>
      <w:r w:rsidRPr="00CA3368">
        <w:rPr>
          <w:rFonts w:ascii="Nunito Sans" w:eastAsia="Times New Roman" w:hAnsi="Nunito Sans" w:cs="Times New Roman"/>
          <w:color w:val="000000"/>
          <w:sz w:val="21"/>
          <w:szCs w:val="21"/>
          <w:lang w:eastAsia="en-IN"/>
        </w:rPr>
        <w:t>BigTable</w:t>
      </w:r>
      <w:proofErr w:type="spellEnd"/>
      <w:r w:rsidRPr="00CA3368">
        <w:rPr>
          <w:rFonts w:ascii="Nunito Sans" w:eastAsia="Times New Roman" w:hAnsi="Nunito Sans" w:cs="Times New Roman"/>
          <w:color w:val="000000"/>
          <w:sz w:val="21"/>
          <w:szCs w:val="21"/>
          <w:lang w:eastAsia="en-IN"/>
        </w:rPr>
        <w:t xml:space="preserve"> models its data.</w:t>
      </w:r>
    </w:p>
    <w:p w14:paraId="7974965A" w14:textId="77777777" w:rsidR="00CA3368" w:rsidRPr="00CA3368" w:rsidRDefault="00CA3368" w:rsidP="00CA3368">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CA3368">
        <w:rPr>
          <w:rFonts w:ascii="Nunito Sans" w:eastAsia="Times New Roman" w:hAnsi="Nunito Sans" w:cs="Times New Roman"/>
          <w:b/>
          <w:bCs/>
          <w:color w:val="000000"/>
          <w:spacing w:val="6"/>
          <w:sz w:val="24"/>
          <w:szCs w:val="24"/>
          <w:lang w:eastAsia="en-IN"/>
        </w:rPr>
        <w:t>We'll</w:t>
      </w:r>
      <w:proofErr w:type="gramEnd"/>
      <w:r w:rsidRPr="00CA3368">
        <w:rPr>
          <w:rFonts w:ascii="Nunito Sans" w:eastAsia="Times New Roman" w:hAnsi="Nunito Sans" w:cs="Times New Roman"/>
          <w:b/>
          <w:bCs/>
          <w:color w:val="000000"/>
          <w:spacing w:val="6"/>
          <w:sz w:val="24"/>
          <w:szCs w:val="24"/>
          <w:lang w:eastAsia="en-IN"/>
        </w:rPr>
        <w:t xml:space="preserve"> cover the following</w:t>
      </w:r>
    </w:p>
    <w:p w14:paraId="08B8F9C7" w14:textId="77777777" w:rsidR="00CA3368" w:rsidRPr="00CA3368" w:rsidRDefault="00CA3368" w:rsidP="00CA3368">
      <w:pPr>
        <w:numPr>
          <w:ilvl w:val="0"/>
          <w:numId w:val="4"/>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3" w:anchor="Rows" w:history="1">
        <w:r w:rsidRPr="00CA3368">
          <w:rPr>
            <w:rFonts w:ascii="Nunito Sans" w:eastAsia="Times New Roman" w:hAnsi="Nunito Sans" w:cs="Times New Roman"/>
            <w:color w:val="0000FF"/>
            <w:sz w:val="27"/>
            <w:szCs w:val="27"/>
            <w:u w:val="single"/>
            <w:lang w:eastAsia="en-IN"/>
          </w:rPr>
          <w:t>Rows</w:t>
        </w:r>
      </w:hyperlink>
    </w:p>
    <w:p w14:paraId="3B52FD2B" w14:textId="77777777" w:rsidR="00CA3368" w:rsidRPr="00CA3368" w:rsidRDefault="00CA3368" w:rsidP="00CA3368">
      <w:pPr>
        <w:numPr>
          <w:ilvl w:val="0"/>
          <w:numId w:val="4"/>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4" w:anchor="Column-families" w:history="1">
        <w:r w:rsidRPr="00CA3368">
          <w:rPr>
            <w:rFonts w:ascii="Nunito Sans" w:eastAsia="Times New Roman" w:hAnsi="Nunito Sans" w:cs="Times New Roman"/>
            <w:color w:val="0000FF"/>
            <w:sz w:val="27"/>
            <w:szCs w:val="27"/>
            <w:u w:val="single"/>
            <w:lang w:eastAsia="en-IN"/>
          </w:rPr>
          <w:t>Column families</w:t>
        </w:r>
      </w:hyperlink>
    </w:p>
    <w:p w14:paraId="79C72519" w14:textId="77777777" w:rsidR="00CA3368" w:rsidRPr="00CA3368" w:rsidRDefault="00CA3368" w:rsidP="00CA3368">
      <w:pPr>
        <w:numPr>
          <w:ilvl w:val="0"/>
          <w:numId w:val="4"/>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5" w:anchor="Columns" w:history="1">
        <w:r w:rsidRPr="00CA3368">
          <w:rPr>
            <w:rFonts w:ascii="Nunito Sans" w:eastAsia="Times New Roman" w:hAnsi="Nunito Sans" w:cs="Times New Roman"/>
            <w:color w:val="0000FF"/>
            <w:sz w:val="27"/>
            <w:szCs w:val="27"/>
            <w:u w:val="single"/>
            <w:lang w:eastAsia="en-IN"/>
          </w:rPr>
          <w:t>Columns</w:t>
        </w:r>
      </w:hyperlink>
    </w:p>
    <w:p w14:paraId="67E71F0C" w14:textId="77777777" w:rsidR="00CA3368" w:rsidRPr="00CA3368" w:rsidRDefault="00CA3368" w:rsidP="00CA3368">
      <w:pPr>
        <w:numPr>
          <w:ilvl w:val="0"/>
          <w:numId w:val="4"/>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6" w:anchor="Timestamps" w:history="1">
        <w:r w:rsidRPr="00CA3368">
          <w:rPr>
            <w:rFonts w:ascii="Nunito Sans" w:eastAsia="Times New Roman" w:hAnsi="Nunito Sans" w:cs="Times New Roman"/>
            <w:color w:val="0000FF"/>
            <w:sz w:val="27"/>
            <w:szCs w:val="27"/>
            <w:u w:val="single"/>
            <w:lang w:eastAsia="en-IN"/>
          </w:rPr>
          <w:t>Timestamps</w:t>
        </w:r>
      </w:hyperlink>
    </w:p>
    <w:p w14:paraId="289F1003"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In simple terms,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can be characterized as a sparse, distributed, persistent, multidimensional, sorted map. </w:t>
      </w:r>
      <w:proofErr w:type="gramStart"/>
      <w:r w:rsidRPr="00CA3368">
        <w:rPr>
          <w:rFonts w:ascii="Georgia" w:eastAsia="Times New Roman" w:hAnsi="Georgia" w:cs="Times New Roman"/>
          <w:color w:val="000000"/>
          <w:sz w:val="27"/>
          <w:szCs w:val="27"/>
          <w:lang w:eastAsia="en-IN"/>
        </w:rPr>
        <w:t>Let’s</w:t>
      </w:r>
      <w:proofErr w:type="gramEnd"/>
      <w:r w:rsidRPr="00CA3368">
        <w:rPr>
          <w:rFonts w:ascii="Georgia" w:eastAsia="Times New Roman" w:hAnsi="Georgia" w:cs="Times New Roman"/>
          <w:color w:val="000000"/>
          <w:sz w:val="27"/>
          <w:szCs w:val="27"/>
          <w:lang w:eastAsia="en-IN"/>
        </w:rPr>
        <w:t xml:space="preserve"> dig deeper to understand each of these characteristics of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w:t>
      </w:r>
    </w:p>
    <w:p w14:paraId="79361835"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Traditional DBs have a two-dimensional layout of the data, where each cell value is identified by the ‘</w:t>
      </w:r>
      <w:r w:rsidRPr="00CA3368">
        <w:rPr>
          <w:rFonts w:ascii="Georgia" w:eastAsia="Times New Roman" w:hAnsi="Georgia" w:cs="Times New Roman"/>
          <w:b/>
          <w:bCs/>
          <w:color w:val="000000"/>
          <w:sz w:val="27"/>
          <w:szCs w:val="27"/>
          <w:lang w:eastAsia="en-IN"/>
        </w:rPr>
        <w:t>Row ID</w:t>
      </w:r>
      <w:r w:rsidRPr="00CA3368">
        <w:rPr>
          <w:rFonts w:ascii="Georgia" w:eastAsia="Times New Roman" w:hAnsi="Georgia" w:cs="Times New Roman"/>
          <w:color w:val="000000"/>
          <w:sz w:val="27"/>
          <w:szCs w:val="27"/>
          <w:lang w:eastAsia="en-IN"/>
        </w:rPr>
        <w:t>’ and ‘</w:t>
      </w:r>
      <w:r w:rsidRPr="00CA3368">
        <w:rPr>
          <w:rFonts w:ascii="Georgia" w:eastAsia="Times New Roman" w:hAnsi="Georgia" w:cs="Times New Roman"/>
          <w:b/>
          <w:bCs/>
          <w:color w:val="000000"/>
          <w:sz w:val="27"/>
          <w:szCs w:val="27"/>
          <w:lang w:eastAsia="en-IN"/>
        </w:rPr>
        <w:t>Column Name</w:t>
      </w:r>
      <w:r w:rsidRPr="00CA3368">
        <w:rPr>
          <w:rFonts w:ascii="Georgia" w:eastAsia="Times New Roman" w:hAnsi="Georgia" w:cs="Times New Roman"/>
          <w:color w:val="000000"/>
          <w:sz w:val="27"/>
          <w:szCs w:val="27"/>
          <w:lang w:eastAsia="en-IN"/>
        </w:rPr>
        <w:t>’:</w:t>
      </w:r>
    </w:p>
    <w:p w14:paraId="2392F6C5" w14:textId="59880763" w:rsidR="003E358D" w:rsidRDefault="00CA3368">
      <w:r>
        <w:rPr>
          <w:noProof/>
        </w:rPr>
        <w:lastRenderedPageBreak/>
        <w:drawing>
          <wp:inline distT="0" distB="0" distL="0" distR="0" wp14:anchorId="6DCB21C2" wp14:editId="20E8885B">
            <wp:extent cx="5731510" cy="29425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42590"/>
                    </a:xfrm>
                    <a:prstGeom prst="rect">
                      <a:avLst/>
                    </a:prstGeom>
                  </pic:spPr>
                </pic:pic>
              </a:graphicData>
            </a:graphic>
          </wp:inline>
        </w:drawing>
      </w:r>
    </w:p>
    <w:p w14:paraId="2DCC1A27"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has a </w:t>
      </w:r>
      <w:r w:rsidRPr="00CA3368">
        <w:rPr>
          <w:rFonts w:ascii="Georgia" w:eastAsia="Times New Roman" w:hAnsi="Georgia" w:cs="Times New Roman"/>
          <w:b/>
          <w:bCs/>
          <w:color w:val="000000"/>
          <w:sz w:val="27"/>
          <w:szCs w:val="27"/>
          <w:lang w:eastAsia="en-IN"/>
        </w:rPr>
        <w:t>four-dimensional data model</w:t>
      </w:r>
      <w:r w:rsidRPr="00CA3368">
        <w:rPr>
          <w:rFonts w:ascii="Georgia" w:eastAsia="Times New Roman" w:hAnsi="Georgia" w:cs="Times New Roman"/>
          <w:color w:val="000000"/>
          <w:sz w:val="27"/>
          <w:szCs w:val="27"/>
          <w:lang w:eastAsia="en-IN"/>
        </w:rPr>
        <w:t>. The four dimensions are:</w:t>
      </w:r>
    </w:p>
    <w:p w14:paraId="0A140D3B" w14:textId="77777777" w:rsidR="00CA3368" w:rsidRPr="00CA3368" w:rsidRDefault="00CA3368" w:rsidP="00CA3368">
      <w:pPr>
        <w:numPr>
          <w:ilvl w:val="0"/>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Row Key: Uniquely identifies a row</w:t>
      </w:r>
    </w:p>
    <w:p w14:paraId="3E4C59B7" w14:textId="77777777" w:rsidR="00CA3368" w:rsidRPr="00CA3368" w:rsidRDefault="00CA3368" w:rsidP="00CA3368">
      <w:pPr>
        <w:numPr>
          <w:ilvl w:val="0"/>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Column Family: Represents a group of columns</w:t>
      </w:r>
    </w:p>
    <w:p w14:paraId="121A8DB0" w14:textId="77777777" w:rsidR="00CA3368" w:rsidRPr="00CA3368" w:rsidRDefault="00CA3368" w:rsidP="00CA3368">
      <w:pPr>
        <w:numPr>
          <w:ilvl w:val="0"/>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Column Name: Uniquely identifies a column</w:t>
      </w:r>
    </w:p>
    <w:p w14:paraId="1FBA4200" w14:textId="77777777" w:rsidR="00CA3368" w:rsidRPr="00CA3368" w:rsidRDefault="00CA3368" w:rsidP="00CA3368">
      <w:pPr>
        <w:numPr>
          <w:ilvl w:val="0"/>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Timestamp: Each column cell can have different versions of a value, each identified by a timestamp</w:t>
      </w:r>
    </w:p>
    <w:p w14:paraId="52903B1A" w14:textId="7AD6B460" w:rsidR="00CA3368" w:rsidRDefault="00CA3368">
      <w:r>
        <w:rPr>
          <w:noProof/>
        </w:rPr>
        <w:lastRenderedPageBreak/>
        <w:drawing>
          <wp:inline distT="0" distB="0" distL="0" distR="0" wp14:anchorId="5C78D424" wp14:editId="52A764E6">
            <wp:extent cx="5731510" cy="44488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48810"/>
                    </a:xfrm>
                    <a:prstGeom prst="rect">
                      <a:avLst/>
                    </a:prstGeom>
                  </pic:spPr>
                </pic:pic>
              </a:graphicData>
            </a:graphic>
          </wp:inline>
        </w:drawing>
      </w:r>
    </w:p>
    <w:p w14:paraId="19D2CB80" w14:textId="726BCD5E" w:rsidR="00CA3368" w:rsidRDefault="00CA3368">
      <w:r>
        <w:rPr>
          <w:noProof/>
        </w:rPr>
        <w:drawing>
          <wp:inline distT="0" distB="0" distL="0" distR="0" wp14:anchorId="577C0A5A" wp14:editId="756302B5">
            <wp:extent cx="5731510" cy="8502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50265"/>
                    </a:xfrm>
                    <a:prstGeom prst="rect">
                      <a:avLst/>
                    </a:prstGeom>
                  </pic:spPr>
                </pic:pic>
              </a:graphicData>
            </a:graphic>
          </wp:inline>
        </w:drawing>
      </w:r>
    </w:p>
    <w:p w14:paraId="6205B680"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The data is indexed (or sorted) by row key, column key, and a timestamp. Therefore, to access a cell’s contents, we need values for all of them. If no timestamp is specified, </w:t>
      </w:r>
      <w:proofErr w:type="spellStart"/>
      <w:r w:rsidRPr="00CA3368">
        <w:rPr>
          <w:rFonts w:ascii="Georgia" w:eastAsia="Times New Roman" w:hAnsi="Georgia" w:cs="Times New Roman"/>
          <w:color w:val="3D3D4E"/>
          <w:sz w:val="27"/>
          <w:szCs w:val="27"/>
          <w:lang w:eastAsia="en-IN"/>
        </w:rPr>
        <w:t>BigTable</w:t>
      </w:r>
      <w:proofErr w:type="spellEnd"/>
      <w:r w:rsidRPr="00CA3368">
        <w:rPr>
          <w:rFonts w:ascii="Georgia" w:eastAsia="Times New Roman" w:hAnsi="Georgia" w:cs="Times New Roman"/>
          <w:color w:val="3D3D4E"/>
          <w:sz w:val="27"/>
          <w:szCs w:val="27"/>
          <w:lang w:eastAsia="en-IN"/>
        </w:rPr>
        <w:t xml:space="preserve"> retrieves the most recent version.</w:t>
      </w:r>
    </w:p>
    <w:p w14:paraId="103738ED" w14:textId="77777777" w:rsidR="00CA3368" w:rsidRPr="00CA3368" w:rsidRDefault="00CA3368" w:rsidP="00CA3368">
      <w:pPr>
        <w:spacing w:line="240" w:lineRule="auto"/>
        <w:rPr>
          <w:rFonts w:ascii="Georgia" w:eastAsia="Times New Roman" w:hAnsi="Georgia" w:cs="Times New Roman"/>
          <w:color w:val="3D3D4E"/>
          <w:sz w:val="26"/>
          <w:szCs w:val="26"/>
          <w:lang w:eastAsia="en-IN"/>
        </w:rPr>
      </w:pPr>
      <w:proofErr w:type="gramStart"/>
      <w:r w:rsidRPr="00CA3368">
        <w:rPr>
          <w:rFonts w:ascii="Georgia" w:eastAsia="Times New Roman" w:hAnsi="Georgia" w:cs="Times New Roman"/>
          <w:b/>
          <w:bCs/>
          <w:color w:val="3D3D4E"/>
          <w:sz w:val="26"/>
          <w:szCs w:val="26"/>
          <w:lang w:eastAsia="en-IN"/>
        </w:rPr>
        <w:t>(</w:t>
      </w:r>
      <w:r w:rsidRPr="00CA3368">
        <w:rPr>
          <w:rFonts w:ascii="Georgia" w:eastAsia="Times New Roman" w:hAnsi="Georgia" w:cs="Times New Roman"/>
          <w:color w:val="3D3D4E"/>
          <w:sz w:val="26"/>
          <w:szCs w:val="26"/>
          <w:lang w:eastAsia="en-IN"/>
        </w:rPr>
        <w:t> </w:t>
      </w:r>
      <w:proofErr w:type="spellStart"/>
      <w:r w:rsidRPr="00CA3368">
        <w:rPr>
          <w:rFonts w:ascii="Consolas" w:eastAsia="Times New Roman" w:hAnsi="Consolas" w:cs="Courier New"/>
          <w:color w:val="C7254E"/>
          <w:sz w:val="24"/>
          <w:szCs w:val="24"/>
          <w:shd w:val="clear" w:color="auto" w:fill="F9F2F4"/>
          <w:lang w:eastAsia="en-IN"/>
        </w:rPr>
        <w:t>row</w:t>
      </w:r>
      <w:proofErr w:type="gramEnd"/>
      <w:r w:rsidRPr="00CA3368">
        <w:rPr>
          <w:rFonts w:ascii="Consolas" w:eastAsia="Times New Roman" w:hAnsi="Consolas" w:cs="Courier New"/>
          <w:color w:val="C7254E"/>
          <w:sz w:val="24"/>
          <w:szCs w:val="24"/>
          <w:shd w:val="clear" w:color="auto" w:fill="F9F2F4"/>
          <w:lang w:eastAsia="en-IN"/>
        </w:rPr>
        <w:t>_key</w:t>
      </w:r>
      <w:proofErr w:type="spellEnd"/>
      <w:r w:rsidRPr="00CA3368">
        <w:rPr>
          <w:rFonts w:ascii="Georgia" w:eastAsia="Times New Roman" w:hAnsi="Georgia" w:cs="Times New Roman"/>
          <w:color w:val="3D3D4E"/>
          <w:sz w:val="26"/>
          <w:szCs w:val="26"/>
          <w:lang w:eastAsia="en-IN"/>
        </w:rPr>
        <w:t>: string, </w:t>
      </w:r>
      <w:proofErr w:type="spellStart"/>
      <w:r w:rsidRPr="00CA3368">
        <w:rPr>
          <w:rFonts w:ascii="Consolas" w:eastAsia="Times New Roman" w:hAnsi="Consolas" w:cs="Courier New"/>
          <w:color w:val="C7254E"/>
          <w:sz w:val="24"/>
          <w:szCs w:val="24"/>
          <w:shd w:val="clear" w:color="auto" w:fill="F9F2F4"/>
          <w:lang w:eastAsia="en-IN"/>
        </w:rPr>
        <w:t>column_name</w:t>
      </w:r>
      <w:proofErr w:type="spellEnd"/>
      <w:r w:rsidRPr="00CA3368">
        <w:rPr>
          <w:rFonts w:ascii="Georgia" w:eastAsia="Times New Roman" w:hAnsi="Georgia" w:cs="Times New Roman"/>
          <w:color w:val="3D3D4E"/>
          <w:sz w:val="26"/>
          <w:szCs w:val="26"/>
          <w:lang w:eastAsia="en-IN"/>
        </w:rPr>
        <w:t>: string, </w:t>
      </w:r>
      <w:r w:rsidRPr="00CA3368">
        <w:rPr>
          <w:rFonts w:ascii="Consolas" w:eastAsia="Times New Roman" w:hAnsi="Consolas" w:cs="Courier New"/>
          <w:color w:val="C7254E"/>
          <w:sz w:val="24"/>
          <w:szCs w:val="24"/>
          <w:shd w:val="clear" w:color="auto" w:fill="F9F2F4"/>
          <w:lang w:eastAsia="en-IN"/>
        </w:rPr>
        <w:t>timestamp</w:t>
      </w:r>
      <w:r w:rsidRPr="00CA3368">
        <w:rPr>
          <w:rFonts w:ascii="Georgia" w:eastAsia="Times New Roman" w:hAnsi="Georgia" w:cs="Times New Roman"/>
          <w:color w:val="3D3D4E"/>
          <w:sz w:val="26"/>
          <w:szCs w:val="26"/>
          <w:lang w:eastAsia="en-IN"/>
        </w:rPr>
        <w:t>: int64 </w:t>
      </w:r>
      <w:r w:rsidRPr="00CA3368">
        <w:rPr>
          <w:rFonts w:ascii="Georgia" w:eastAsia="Times New Roman" w:hAnsi="Georgia" w:cs="Times New Roman"/>
          <w:b/>
          <w:bCs/>
          <w:color w:val="3D3D4E"/>
          <w:sz w:val="26"/>
          <w:szCs w:val="26"/>
          <w:lang w:eastAsia="en-IN"/>
        </w:rPr>
        <w:t>)</w:t>
      </w:r>
      <w:r w:rsidRPr="00CA3368">
        <w:rPr>
          <w:rFonts w:ascii="Georgia" w:eastAsia="Times New Roman" w:hAnsi="Georgia" w:cs="Times New Roman"/>
          <w:color w:val="3D3D4E"/>
          <w:sz w:val="26"/>
          <w:szCs w:val="26"/>
          <w:lang w:eastAsia="en-IN"/>
        </w:rPr>
        <w:t> </w:t>
      </w:r>
      <w:r w:rsidRPr="00CA3368">
        <w:rPr>
          <w:rFonts w:ascii="Times New Roman" w:eastAsia="Times New Roman" w:hAnsi="Times New Roman" w:cs="Times New Roman"/>
          <w:color w:val="3D3D4E"/>
          <w:sz w:val="26"/>
          <w:szCs w:val="26"/>
          <w:lang w:eastAsia="en-IN"/>
        </w:rPr>
        <w:t>→</w:t>
      </w:r>
      <w:r w:rsidRPr="00CA3368">
        <w:rPr>
          <w:rFonts w:ascii="Georgia" w:eastAsia="Times New Roman" w:hAnsi="Georgia" w:cs="Georgia"/>
          <w:color w:val="3D3D4E"/>
          <w:sz w:val="26"/>
          <w:szCs w:val="26"/>
          <w:lang w:eastAsia="en-IN"/>
        </w:rPr>
        <w:t> </w:t>
      </w:r>
      <w:r w:rsidRPr="00CA3368">
        <w:rPr>
          <w:rFonts w:ascii="Georgia" w:eastAsia="Times New Roman" w:hAnsi="Georgia" w:cs="Times New Roman"/>
          <w:b/>
          <w:bCs/>
          <w:color w:val="3D3D4E"/>
          <w:sz w:val="26"/>
          <w:szCs w:val="26"/>
          <w:lang w:eastAsia="en-IN"/>
        </w:rPr>
        <w:t>cell contents</w:t>
      </w:r>
      <w:r w:rsidRPr="00CA3368">
        <w:rPr>
          <w:rFonts w:ascii="Georgia" w:eastAsia="Times New Roman" w:hAnsi="Georgia" w:cs="Times New Roman"/>
          <w:color w:val="3D3D4E"/>
          <w:sz w:val="26"/>
          <w:szCs w:val="26"/>
          <w:lang w:eastAsia="en-IN"/>
        </w:rPr>
        <w:t> (string)</w:t>
      </w:r>
    </w:p>
    <w:p w14:paraId="318F8935"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CA3368">
        <w:rPr>
          <w:rFonts w:ascii="Nunito Sans" w:eastAsia="Times New Roman" w:hAnsi="Nunito Sans" w:cs="Times New Roman"/>
          <w:b/>
          <w:bCs/>
          <w:spacing w:val="6"/>
          <w:sz w:val="36"/>
          <w:szCs w:val="36"/>
          <w:lang w:eastAsia="en-IN"/>
        </w:rPr>
        <w:t>Rows</w:t>
      </w:r>
    </w:p>
    <w:p w14:paraId="6A8F7711"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Each row in the table has an associated row key that is an arbitrary string of up to 64 kilobytes in size (although most keys are significantly smaller):</w:t>
      </w:r>
    </w:p>
    <w:p w14:paraId="1CD7A597" w14:textId="77777777" w:rsidR="00CA3368" w:rsidRPr="00CA3368" w:rsidRDefault="00CA3368" w:rsidP="00CA3368">
      <w:pPr>
        <w:numPr>
          <w:ilvl w:val="0"/>
          <w:numId w:val="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Each row is uniquely identified by the ‘row key.’</w:t>
      </w:r>
    </w:p>
    <w:p w14:paraId="17F8403D" w14:textId="77777777" w:rsidR="00CA3368" w:rsidRPr="00CA3368" w:rsidRDefault="00CA3368" w:rsidP="00CA3368">
      <w:pPr>
        <w:numPr>
          <w:ilvl w:val="0"/>
          <w:numId w:val="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Each ‘row key’ is internally represented as a string.</w:t>
      </w:r>
    </w:p>
    <w:p w14:paraId="29C52859" w14:textId="77777777" w:rsidR="00CA3368" w:rsidRPr="00CA3368" w:rsidRDefault="00CA3368" w:rsidP="00CA3368">
      <w:pPr>
        <w:numPr>
          <w:ilvl w:val="0"/>
          <w:numId w:val="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lastRenderedPageBreak/>
        <w:t>Every read or write of data under a single row is atomic. This also means that atomicity across rows is not guaranteed, e.g., when updating two rows, one might succeed, and the other might fail.</w:t>
      </w:r>
    </w:p>
    <w:p w14:paraId="0BA99D0D" w14:textId="77777777" w:rsidR="00CA3368" w:rsidRPr="00CA3368" w:rsidRDefault="00CA3368" w:rsidP="00CA3368">
      <w:pPr>
        <w:numPr>
          <w:ilvl w:val="0"/>
          <w:numId w:val="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Each table’s data is only indexed by row key, column key, and timestamp. There are no secondary indices.</w:t>
      </w:r>
    </w:p>
    <w:p w14:paraId="04FAB07A"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A </w:t>
      </w:r>
      <w:r w:rsidRPr="00CA3368">
        <w:rPr>
          <w:rFonts w:ascii="Georgia" w:eastAsia="Times New Roman" w:hAnsi="Georgia" w:cs="Times New Roman"/>
          <w:b/>
          <w:bCs/>
          <w:color w:val="3D3D4E"/>
          <w:sz w:val="27"/>
          <w:szCs w:val="27"/>
          <w:lang w:eastAsia="en-IN"/>
        </w:rPr>
        <w:t>column</w:t>
      </w:r>
      <w:r w:rsidRPr="00CA3368">
        <w:rPr>
          <w:rFonts w:ascii="Georgia" w:eastAsia="Times New Roman" w:hAnsi="Georgia" w:cs="Times New Roman"/>
          <w:color w:val="3D3D4E"/>
          <w:sz w:val="27"/>
          <w:szCs w:val="27"/>
          <w:lang w:eastAsia="en-IN"/>
        </w:rPr>
        <w:t> is a key-value pair where the key is represented as ‘column key’ and the value as ‘column value.’</w:t>
      </w:r>
    </w:p>
    <w:p w14:paraId="2050E701"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CA3368">
        <w:rPr>
          <w:rFonts w:ascii="Nunito Sans" w:eastAsia="Times New Roman" w:hAnsi="Nunito Sans" w:cs="Times New Roman"/>
          <w:b/>
          <w:bCs/>
          <w:spacing w:val="6"/>
          <w:sz w:val="36"/>
          <w:szCs w:val="36"/>
          <w:lang w:eastAsia="en-IN"/>
        </w:rPr>
        <w:t>Column families</w:t>
      </w:r>
    </w:p>
    <w:p w14:paraId="5ABACB0F"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Column keys are grouped into sets called column families. All data stored in a column family is usually of the same type. The number of distinct column families in a table should be small (in the hundreds at maximum), and families should rarely change during operation. Access control as well as both disk and memory accounting are performed at the column-family level.</w:t>
      </w:r>
    </w:p>
    <w:p w14:paraId="4B0CD30B"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The following figure shows a single row from a table. The row key is </w:t>
      </w:r>
      <w:r w:rsidRPr="00CA3368">
        <w:rPr>
          <w:rFonts w:ascii="Consolas" w:eastAsia="Times New Roman" w:hAnsi="Consolas" w:cs="Courier New"/>
          <w:color w:val="C7254E"/>
          <w:sz w:val="24"/>
          <w:szCs w:val="24"/>
          <w:shd w:val="clear" w:color="auto" w:fill="F9F2F4"/>
          <w:lang w:eastAsia="en-IN"/>
        </w:rPr>
        <w:t>294</w:t>
      </w:r>
      <w:r w:rsidRPr="00CA3368">
        <w:rPr>
          <w:rFonts w:ascii="Georgia" w:eastAsia="Times New Roman" w:hAnsi="Georgia" w:cs="Times New Roman"/>
          <w:color w:val="3D3D4E"/>
          <w:sz w:val="27"/>
          <w:szCs w:val="27"/>
          <w:lang w:eastAsia="en-IN"/>
        </w:rPr>
        <w:t>, and there are two column families: </w:t>
      </w:r>
      <w:proofErr w:type="spellStart"/>
      <w:r w:rsidRPr="00CA3368">
        <w:rPr>
          <w:rFonts w:ascii="Consolas" w:eastAsia="Times New Roman" w:hAnsi="Consolas" w:cs="Courier New"/>
          <w:color w:val="C7254E"/>
          <w:sz w:val="24"/>
          <w:szCs w:val="24"/>
          <w:shd w:val="clear" w:color="auto" w:fill="F9F2F4"/>
          <w:lang w:eastAsia="en-IN"/>
        </w:rPr>
        <w:t>personal_info</w:t>
      </w:r>
      <w:proofErr w:type="spellEnd"/>
      <w:r w:rsidRPr="00CA3368">
        <w:rPr>
          <w:rFonts w:ascii="Georgia" w:eastAsia="Times New Roman" w:hAnsi="Georgia" w:cs="Times New Roman"/>
          <w:color w:val="3D3D4E"/>
          <w:sz w:val="27"/>
          <w:szCs w:val="27"/>
          <w:lang w:eastAsia="en-IN"/>
        </w:rPr>
        <w:t> and </w:t>
      </w:r>
      <w:proofErr w:type="spellStart"/>
      <w:r w:rsidRPr="00CA3368">
        <w:rPr>
          <w:rFonts w:ascii="Consolas" w:eastAsia="Times New Roman" w:hAnsi="Consolas" w:cs="Courier New"/>
          <w:color w:val="C7254E"/>
          <w:sz w:val="24"/>
          <w:szCs w:val="24"/>
          <w:shd w:val="clear" w:color="auto" w:fill="F9F2F4"/>
          <w:lang w:eastAsia="en-IN"/>
        </w:rPr>
        <w:t>work_info</w:t>
      </w:r>
      <w:proofErr w:type="spellEnd"/>
      <w:r w:rsidRPr="00CA3368">
        <w:rPr>
          <w:rFonts w:ascii="Georgia" w:eastAsia="Times New Roman" w:hAnsi="Georgia" w:cs="Times New Roman"/>
          <w:color w:val="3D3D4E"/>
          <w:sz w:val="27"/>
          <w:szCs w:val="27"/>
          <w:lang w:eastAsia="en-IN"/>
        </w:rPr>
        <w:t>, with three columns under the </w:t>
      </w:r>
      <w:proofErr w:type="spellStart"/>
      <w:r w:rsidRPr="00CA3368">
        <w:rPr>
          <w:rFonts w:ascii="Consolas" w:eastAsia="Times New Roman" w:hAnsi="Consolas" w:cs="Courier New"/>
          <w:color w:val="C7254E"/>
          <w:sz w:val="24"/>
          <w:szCs w:val="24"/>
          <w:shd w:val="clear" w:color="auto" w:fill="F9F2F4"/>
          <w:lang w:eastAsia="en-IN"/>
        </w:rPr>
        <w:t>personal_info</w:t>
      </w:r>
      <w:proofErr w:type="spellEnd"/>
      <w:r w:rsidRPr="00CA3368">
        <w:rPr>
          <w:rFonts w:ascii="Georgia" w:eastAsia="Times New Roman" w:hAnsi="Georgia" w:cs="Times New Roman"/>
          <w:color w:val="3D3D4E"/>
          <w:sz w:val="27"/>
          <w:szCs w:val="27"/>
          <w:lang w:eastAsia="en-IN"/>
        </w:rPr>
        <w:t> column family.</w:t>
      </w:r>
    </w:p>
    <w:p w14:paraId="2CB2737B" w14:textId="534732CB" w:rsidR="00CA3368" w:rsidRDefault="00CA3368">
      <w:r>
        <w:rPr>
          <w:noProof/>
        </w:rPr>
        <w:drawing>
          <wp:inline distT="0" distB="0" distL="0" distR="0" wp14:anchorId="0ADF4C79" wp14:editId="71F15B44">
            <wp:extent cx="5731510" cy="2764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4155"/>
                    </a:xfrm>
                    <a:prstGeom prst="rect">
                      <a:avLst/>
                    </a:prstGeom>
                  </pic:spPr>
                </pic:pic>
              </a:graphicData>
            </a:graphic>
          </wp:inline>
        </w:drawing>
      </w:r>
    </w:p>
    <w:p w14:paraId="64C0A9F7" w14:textId="77777777" w:rsidR="00CA3368" w:rsidRPr="00CA3368" w:rsidRDefault="00CA3368" w:rsidP="00CA3368">
      <w:pPr>
        <w:numPr>
          <w:ilvl w:val="0"/>
          <w:numId w:val="7"/>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Column family format: </w:t>
      </w:r>
      <w:proofErr w:type="spellStart"/>
      <w:proofErr w:type="gramStart"/>
      <w:r w:rsidRPr="00CA3368">
        <w:rPr>
          <w:rFonts w:ascii="Consolas" w:eastAsia="Times New Roman" w:hAnsi="Consolas" w:cs="Courier New"/>
          <w:color w:val="C7254E"/>
          <w:sz w:val="24"/>
          <w:szCs w:val="24"/>
          <w:shd w:val="clear" w:color="auto" w:fill="F9F2F4"/>
          <w:lang w:eastAsia="en-IN"/>
        </w:rPr>
        <w:t>family:optional</w:t>
      </w:r>
      <w:proofErr w:type="spellEnd"/>
      <w:proofErr w:type="gramEnd"/>
      <w:r w:rsidRPr="00CA3368">
        <w:rPr>
          <w:rFonts w:ascii="Consolas" w:eastAsia="Times New Roman" w:hAnsi="Consolas" w:cs="Courier New"/>
          <w:color w:val="C7254E"/>
          <w:sz w:val="24"/>
          <w:szCs w:val="24"/>
          <w:shd w:val="clear" w:color="auto" w:fill="F9F2F4"/>
          <w:lang w:eastAsia="en-IN"/>
        </w:rPr>
        <w:t xml:space="preserve"> qualifier</w:t>
      </w:r>
    </w:p>
    <w:p w14:paraId="4E455FA4" w14:textId="77777777" w:rsidR="00CA3368" w:rsidRPr="00CA3368" w:rsidRDefault="00CA3368" w:rsidP="00CA3368">
      <w:pPr>
        <w:numPr>
          <w:ilvl w:val="0"/>
          <w:numId w:val="7"/>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All rows have the same set of column families.</w:t>
      </w:r>
    </w:p>
    <w:p w14:paraId="5672FA88" w14:textId="77777777" w:rsidR="00CA3368" w:rsidRPr="00CA3368" w:rsidRDefault="00CA3368" w:rsidP="00CA3368">
      <w:pPr>
        <w:numPr>
          <w:ilvl w:val="0"/>
          <w:numId w:val="7"/>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proofErr w:type="spellStart"/>
      <w:r w:rsidRPr="00CA3368">
        <w:rPr>
          <w:rFonts w:ascii="Georgia" w:eastAsia="Times New Roman" w:hAnsi="Georgia" w:cs="Times New Roman"/>
          <w:color w:val="3D3D4E"/>
          <w:sz w:val="27"/>
          <w:szCs w:val="27"/>
          <w:lang w:eastAsia="en-IN"/>
        </w:rPr>
        <w:t>BigTable</w:t>
      </w:r>
      <w:proofErr w:type="spellEnd"/>
      <w:r w:rsidRPr="00CA3368">
        <w:rPr>
          <w:rFonts w:ascii="Georgia" w:eastAsia="Times New Roman" w:hAnsi="Georgia" w:cs="Times New Roman"/>
          <w:color w:val="3D3D4E"/>
          <w:sz w:val="27"/>
          <w:szCs w:val="27"/>
          <w:lang w:eastAsia="en-IN"/>
        </w:rPr>
        <w:t xml:space="preserve"> can retrieve data from the same column family efficiently.</w:t>
      </w:r>
    </w:p>
    <w:p w14:paraId="14021916" w14:textId="77777777" w:rsidR="00CA3368" w:rsidRPr="00CA3368" w:rsidRDefault="00CA3368" w:rsidP="00CA3368">
      <w:pPr>
        <w:numPr>
          <w:ilvl w:val="0"/>
          <w:numId w:val="7"/>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Short Column family names are better as names are included in the data transfer.</w:t>
      </w:r>
    </w:p>
    <w:p w14:paraId="2F892720"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CA3368">
        <w:rPr>
          <w:rFonts w:ascii="Nunito Sans" w:eastAsia="Times New Roman" w:hAnsi="Nunito Sans" w:cs="Times New Roman"/>
          <w:b/>
          <w:bCs/>
          <w:spacing w:val="6"/>
          <w:sz w:val="36"/>
          <w:szCs w:val="36"/>
          <w:lang w:eastAsia="en-IN"/>
        </w:rPr>
        <w:t>Columns</w:t>
      </w:r>
    </w:p>
    <w:p w14:paraId="3BAED110" w14:textId="77777777" w:rsidR="00CA3368" w:rsidRPr="00CA3368" w:rsidRDefault="00CA3368" w:rsidP="00CA3368">
      <w:pPr>
        <w:numPr>
          <w:ilvl w:val="0"/>
          <w:numId w:val="8"/>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lastRenderedPageBreak/>
        <w:t>Columns are units within a column family.</w:t>
      </w:r>
    </w:p>
    <w:p w14:paraId="3C9735DE" w14:textId="77777777" w:rsidR="00CA3368" w:rsidRPr="00CA3368" w:rsidRDefault="00CA3368" w:rsidP="00CA3368">
      <w:pPr>
        <w:numPr>
          <w:ilvl w:val="0"/>
          <w:numId w:val="8"/>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A </w:t>
      </w:r>
      <w:proofErr w:type="spellStart"/>
      <w:r w:rsidRPr="00CA3368">
        <w:rPr>
          <w:rFonts w:ascii="Georgia" w:eastAsia="Times New Roman" w:hAnsi="Georgia" w:cs="Times New Roman"/>
          <w:color w:val="3D3D4E"/>
          <w:sz w:val="27"/>
          <w:szCs w:val="27"/>
          <w:lang w:eastAsia="en-IN"/>
        </w:rPr>
        <w:t>BigTable</w:t>
      </w:r>
      <w:proofErr w:type="spellEnd"/>
      <w:r w:rsidRPr="00CA3368">
        <w:rPr>
          <w:rFonts w:ascii="Georgia" w:eastAsia="Times New Roman" w:hAnsi="Georgia" w:cs="Times New Roman"/>
          <w:color w:val="3D3D4E"/>
          <w:sz w:val="27"/>
          <w:szCs w:val="27"/>
          <w:lang w:eastAsia="en-IN"/>
        </w:rPr>
        <w:t xml:space="preserve"> may have an unbounded number of columns.</w:t>
      </w:r>
    </w:p>
    <w:p w14:paraId="0FFA6470" w14:textId="77777777" w:rsidR="00CA3368" w:rsidRPr="00CA3368" w:rsidRDefault="00CA3368" w:rsidP="00CA3368">
      <w:pPr>
        <w:numPr>
          <w:ilvl w:val="0"/>
          <w:numId w:val="8"/>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New columns can be added on the fly.</w:t>
      </w:r>
    </w:p>
    <w:p w14:paraId="13EBC78D" w14:textId="77777777" w:rsidR="00CA3368" w:rsidRPr="00CA3368" w:rsidRDefault="00CA3368" w:rsidP="00CA3368">
      <w:pPr>
        <w:numPr>
          <w:ilvl w:val="0"/>
          <w:numId w:val="8"/>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Short column names are better as names are passed in each data transfer, e.g., </w:t>
      </w:r>
      <w:proofErr w:type="spellStart"/>
      <w:proofErr w:type="gramStart"/>
      <w:r w:rsidRPr="00CA3368">
        <w:rPr>
          <w:rFonts w:ascii="Consolas" w:eastAsia="Times New Roman" w:hAnsi="Consolas" w:cs="Courier New"/>
          <w:color w:val="C7254E"/>
          <w:sz w:val="24"/>
          <w:szCs w:val="24"/>
          <w:shd w:val="clear" w:color="auto" w:fill="F9F2F4"/>
          <w:lang w:eastAsia="en-IN"/>
        </w:rPr>
        <w:t>ColumnFamily:ColumnName</w:t>
      </w:r>
      <w:proofErr w:type="spellEnd"/>
      <w:proofErr w:type="gramEnd"/>
      <w:r w:rsidRPr="00CA3368">
        <w:rPr>
          <w:rFonts w:ascii="Georgia" w:eastAsia="Times New Roman" w:hAnsi="Georgia" w:cs="Times New Roman"/>
          <w:color w:val="3D3D4E"/>
          <w:sz w:val="27"/>
          <w:szCs w:val="27"/>
          <w:lang w:eastAsia="en-IN"/>
        </w:rPr>
        <w:t> =&gt; </w:t>
      </w:r>
      <w:proofErr w:type="spellStart"/>
      <w:r w:rsidRPr="00CA3368">
        <w:rPr>
          <w:rFonts w:ascii="Consolas" w:eastAsia="Times New Roman" w:hAnsi="Consolas" w:cs="Courier New"/>
          <w:color w:val="C7254E"/>
          <w:sz w:val="24"/>
          <w:szCs w:val="24"/>
          <w:shd w:val="clear" w:color="auto" w:fill="F9F2F4"/>
          <w:lang w:eastAsia="en-IN"/>
        </w:rPr>
        <w:t>Work:Dept</w:t>
      </w:r>
      <w:proofErr w:type="spellEnd"/>
    </w:p>
    <w:p w14:paraId="57531BCD" w14:textId="77777777" w:rsidR="00CA3368" w:rsidRPr="00CA3368" w:rsidRDefault="00CA3368" w:rsidP="00CA3368">
      <w:pPr>
        <w:numPr>
          <w:ilvl w:val="0"/>
          <w:numId w:val="8"/>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As mentioned above, </w:t>
      </w:r>
      <w:proofErr w:type="spellStart"/>
      <w:r w:rsidRPr="00CA3368">
        <w:rPr>
          <w:rFonts w:ascii="Georgia" w:eastAsia="Times New Roman" w:hAnsi="Georgia" w:cs="Times New Roman"/>
          <w:color w:val="3D3D4E"/>
          <w:sz w:val="27"/>
          <w:szCs w:val="27"/>
          <w:lang w:eastAsia="en-IN"/>
        </w:rPr>
        <w:t>BigTable</w:t>
      </w:r>
      <w:proofErr w:type="spellEnd"/>
      <w:r w:rsidRPr="00CA3368">
        <w:rPr>
          <w:rFonts w:ascii="Georgia" w:eastAsia="Times New Roman" w:hAnsi="Georgia" w:cs="Times New Roman"/>
          <w:color w:val="3D3D4E"/>
          <w:sz w:val="27"/>
          <w:szCs w:val="27"/>
          <w:lang w:eastAsia="en-IN"/>
        </w:rPr>
        <w:t xml:space="preserve"> is quite suitable for </w:t>
      </w:r>
      <w:r w:rsidRPr="00CA3368">
        <w:rPr>
          <w:rFonts w:ascii="Georgia" w:eastAsia="Times New Roman" w:hAnsi="Georgia" w:cs="Times New Roman"/>
          <w:b/>
          <w:bCs/>
          <w:color w:val="3D3D4E"/>
          <w:sz w:val="27"/>
          <w:szCs w:val="27"/>
          <w:lang w:eastAsia="en-IN"/>
        </w:rPr>
        <w:t>sparse data</w:t>
      </w:r>
      <w:r w:rsidRPr="00CA3368">
        <w:rPr>
          <w:rFonts w:ascii="Georgia" w:eastAsia="Times New Roman" w:hAnsi="Georgia" w:cs="Times New Roman"/>
          <w:color w:val="3D3D4E"/>
          <w:sz w:val="27"/>
          <w:szCs w:val="27"/>
          <w:lang w:eastAsia="en-IN"/>
        </w:rPr>
        <w:t>. This is because empty columns are not stored.</w:t>
      </w:r>
    </w:p>
    <w:p w14:paraId="2A5E6E6D"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CA3368">
        <w:rPr>
          <w:rFonts w:ascii="Nunito Sans" w:eastAsia="Times New Roman" w:hAnsi="Nunito Sans" w:cs="Times New Roman"/>
          <w:b/>
          <w:bCs/>
          <w:spacing w:val="6"/>
          <w:sz w:val="36"/>
          <w:szCs w:val="36"/>
          <w:lang w:eastAsia="en-IN"/>
        </w:rPr>
        <w:t>Timestamps</w:t>
      </w:r>
    </w:p>
    <w:p w14:paraId="03BF151B"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Each column cell can contain multiple versions of the content. For example, as we saw in the earlier example, we may have several timestamped versions of an employee’s email. A 64-bit timestamp identifies each version that either represents real time or a custom value assigned by the client. While reading, if no timestamp is specified, </w:t>
      </w:r>
      <w:proofErr w:type="spellStart"/>
      <w:r w:rsidRPr="00CA3368">
        <w:rPr>
          <w:rFonts w:ascii="Georgia" w:eastAsia="Times New Roman" w:hAnsi="Georgia" w:cs="Times New Roman"/>
          <w:color w:val="3D3D4E"/>
          <w:sz w:val="27"/>
          <w:szCs w:val="27"/>
          <w:lang w:eastAsia="en-IN"/>
        </w:rPr>
        <w:t>BigTable</w:t>
      </w:r>
      <w:proofErr w:type="spellEnd"/>
      <w:r w:rsidRPr="00CA3368">
        <w:rPr>
          <w:rFonts w:ascii="Georgia" w:eastAsia="Times New Roman" w:hAnsi="Georgia" w:cs="Times New Roman"/>
          <w:color w:val="3D3D4E"/>
          <w:sz w:val="27"/>
          <w:szCs w:val="27"/>
          <w:lang w:eastAsia="en-IN"/>
        </w:rPr>
        <w:t xml:space="preserve"> returns the most recent version. If the client specifies a timestamp, the latest version that is earlier than the specified timestamp is returned.</w:t>
      </w:r>
    </w:p>
    <w:p w14:paraId="5499678D"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proofErr w:type="spellStart"/>
      <w:r w:rsidRPr="00CA3368">
        <w:rPr>
          <w:rFonts w:ascii="Georgia" w:eastAsia="Times New Roman" w:hAnsi="Georgia" w:cs="Times New Roman"/>
          <w:color w:val="3D3D4E"/>
          <w:sz w:val="27"/>
          <w:szCs w:val="27"/>
          <w:lang w:eastAsia="en-IN"/>
        </w:rPr>
        <w:t>BigTable</w:t>
      </w:r>
      <w:proofErr w:type="spellEnd"/>
      <w:r w:rsidRPr="00CA3368">
        <w:rPr>
          <w:rFonts w:ascii="Georgia" w:eastAsia="Times New Roman" w:hAnsi="Georgia" w:cs="Times New Roman"/>
          <w:color w:val="3D3D4E"/>
          <w:sz w:val="27"/>
          <w:szCs w:val="27"/>
          <w:lang w:eastAsia="en-IN"/>
        </w:rPr>
        <w:t xml:space="preserve"> supports two per-column-family settings to garbage-collect cell versions automatically. The client can specify that only the last ‘n’ versions of a cell be kept, or that only new-enough versions be kept (e.g., only keep values that were written in the previous seven days).</w:t>
      </w:r>
    </w:p>
    <w:p w14:paraId="6D746F95" w14:textId="25468133" w:rsidR="00CA3368" w:rsidRDefault="00CA3368"/>
    <w:p w14:paraId="53FB6E3B" w14:textId="77777777" w:rsidR="00CA3368" w:rsidRPr="00CA3368" w:rsidRDefault="00CA3368" w:rsidP="00CA3368">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CA3368">
        <w:rPr>
          <w:rFonts w:ascii="Nunito Sans" w:eastAsia="Times New Roman" w:hAnsi="Nunito Sans" w:cs="Times New Roman"/>
          <w:b/>
          <w:bCs/>
          <w:color w:val="000000"/>
          <w:spacing w:val="-6"/>
          <w:kern w:val="36"/>
          <w:sz w:val="48"/>
          <w:szCs w:val="48"/>
          <w:lang w:eastAsia="en-IN"/>
        </w:rPr>
        <w:t>System APIs</w:t>
      </w:r>
    </w:p>
    <w:p w14:paraId="6FC0A1F4" w14:textId="77777777" w:rsidR="00CA3368" w:rsidRPr="00CA3368" w:rsidRDefault="00CA3368" w:rsidP="00CA3368">
      <w:pPr>
        <w:shd w:val="clear" w:color="auto" w:fill="FFFFFF"/>
        <w:spacing w:after="150" w:line="240" w:lineRule="auto"/>
        <w:rPr>
          <w:rFonts w:ascii="Nunito Sans" w:eastAsia="Times New Roman" w:hAnsi="Nunito Sans" w:cs="Times New Roman"/>
          <w:color w:val="000000"/>
          <w:sz w:val="21"/>
          <w:szCs w:val="21"/>
          <w:lang w:eastAsia="en-IN"/>
        </w:rPr>
      </w:pPr>
      <w:proofErr w:type="gramStart"/>
      <w:r w:rsidRPr="00CA3368">
        <w:rPr>
          <w:rFonts w:ascii="Nunito Sans" w:eastAsia="Times New Roman" w:hAnsi="Nunito Sans" w:cs="Times New Roman"/>
          <w:color w:val="000000"/>
          <w:sz w:val="21"/>
          <w:szCs w:val="21"/>
          <w:lang w:eastAsia="en-IN"/>
        </w:rPr>
        <w:t>Let's</w:t>
      </w:r>
      <w:proofErr w:type="gramEnd"/>
      <w:r w:rsidRPr="00CA3368">
        <w:rPr>
          <w:rFonts w:ascii="Nunito Sans" w:eastAsia="Times New Roman" w:hAnsi="Nunito Sans" w:cs="Times New Roman"/>
          <w:color w:val="000000"/>
          <w:sz w:val="21"/>
          <w:szCs w:val="21"/>
          <w:lang w:eastAsia="en-IN"/>
        </w:rPr>
        <w:t xml:space="preserve"> explore </w:t>
      </w:r>
      <w:proofErr w:type="spellStart"/>
      <w:r w:rsidRPr="00CA3368">
        <w:rPr>
          <w:rFonts w:ascii="Nunito Sans" w:eastAsia="Times New Roman" w:hAnsi="Nunito Sans" w:cs="Times New Roman"/>
          <w:color w:val="000000"/>
          <w:sz w:val="21"/>
          <w:szCs w:val="21"/>
          <w:lang w:eastAsia="en-IN"/>
        </w:rPr>
        <w:t>BigTable</w:t>
      </w:r>
      <w:proofErr w:type="spellEnd"/>
      <w:r w:rsidRPr="00CA3368">
        <w:rPr>
          <w:rFonts w:ascii="Nunito Sans" w:eastAsia="Times New Roman" w:hAnsi="Nunito Sans" w:cs="Times New Roman"/>
          <w:color w:val="000000"/>
          <w:sz w:val="21"/>
          <w:szCs w:val="21"/>
          <w:lang w:eastAsia="en-IN"/>
        </w:rPr>
        <w:t xml:space="preserve"> APIs.</w:t>
      </w:r>
    </w:p>
    <w:p w14:paraId="4C11FA49" w14:textId="77777777" w:rsidR="00CA3368" w:rsidRPr="00CA3368" w:rsidRDefault="00CA3368" w:rsidP="00CA3368">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CA3368">
        <w:rPr>
          <w:rFonts w:ascii="Nunito Sans" w:eastAsia="Times New Roman" w:hAnsi="Nunito Sans" w:cs="Times New Roman"/>
          <w:b/>
          <w:bCs/>
          <w:color w:val="000000"/>
          <w:spacing w:val="6"/>
          <w:sz w:val="24"/>
          <w:szCs w:val="24"/>
          <w:lang w:eastAsia="en-IN"/>
        </w:rPr>
        <w:t>We'll</w:t>
      </w:r>
      <w:proofErr w:type="gramEnd"/>
      <w:r w:rsidRPr="00CA3368">
        <w:rPr>
          <w:rFonts w:ascii="Nunito Sans" w:eastAsia="Times New Roman" w:hAnsi="Nunito Sans" w:cs="Times New Roman"/>
          <w:b/>
          <w:bCs/>
          <w:color w:val="000000"/>
          <w:spacing w:val="6"/>
          <w:sz w:val="24"/>
          <w:szCs w:val="24"/>
          <w:lang w:eastAsia="en-IN"/>
        </w:rPr>
        <w:t xml:space="preserve"> cover the following</w:t>
      </w:r>
    </w:p>
    <w:p w14:paraId="68BBAB0B" w14:textId="77777777" w:rsidR="00CA3368" w:rsidRPr="00CA3368" w:rsidRDefault="00CA3368" w:rsidP="00CA3368">
      <w:pPr>
        <w:numPr>
          <w:ilvl w:val="0"/>
          <w:numId w:val="9"/>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21" w:anchor="Metadata-operations" w:history="1">
        <w:r w:rsidRPr="00CA3368">
          <w:rPr>
            <w:rFonts w:ascii="Nunito Sans" w:eastAsia="Times New Roman" w:hAnsi="Nunito Sans" w:cs="Times New Roman"/>
            <w:color w:val="0000FF"/>
            <w:sz w:val="27"/>
            <w:szCs w:val="27"/>
            <w:lang w:eastAsia="en-IN"/>
          </w:rPr>
          <w:t>Metadata operations</w:t>
        </w:r>
      </w:hyperlink>
    </w:p>
    <w:p w14:paraId="029DADC0" w14:textId="77777777" w:rsidR="00CA3368" w:rsidRPr="00CA3368" w:rsidRDefault="00CA3368" w:rsidP="00CA3368">
      <w:pPr>
        <w:numPr>
          <w:ilvl w:val="0"/>
          <w:numId w:val="9"/>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22" w:anchor="Data-operations" w:history="1">
        <w:r w:rsidRPr="00CA3368">
          <w:rPr>
            <w:rFonts w:ascii="Nunito Sans" w:eastAsia="Times New Roman" w:hAnsi="Nunito Sans" w:cs="Times New Roman"/>
            <w:color w:val="0000FF"/>
            <w:sz w:val="27"/>
            <w:szCs w:val="27"/>
            <w:lang w:eastAsia="en-IN"/>
          </w:rPr>
          <w:t>Data operations</w:t>
        </w:r>
      </w:hyperlink>
    </w:p>
    <w:p w14:paraId="761F4FAD"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provides APIs for two types of operations:</w:t>
      </w:r>
    </w:p>
    <w:p w14:paraId="2A409125" w14:textId="77777777" w:rsidR="00CA3368" w:rsidRPr="00CA3368" w:rsidRDefault="00CA3368" w:rsidP="00CA3368">
      <w:pPr>
        <w:numPr>
          <w:ilvl w:val="0"/>
          <w:numId w:val="1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Metadata operations</w:t>
      </w:r>
    </w:p>
    <w:p w14:paraId="0A0CF536" w14:textId="77777777" w:rsidR="00CA3368" w:rsidRPr="00CA3368" w:rsidRDefault="00CA3368" w:rsidP="00CA3368">
      <w:pPr>
        <w:numPr>
          <w:ilvl w:val="0"/>
          <w:numId w:val="1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Data operations</w:t>
      </w:r>
    </w:p>
    <w:p w14:paraId="2E27D802"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CA3368">
        <w:rPr>
          <w:rFonts w:ascii="Nunito Sans" w:eastAsia="Times New Roman" w:hAnsi="Nunito Sans" w:cs="Times New Roman"/>
          <w:b/>
          <w:bCs/>
          <w:color w:val="000000"/>
          <w:spacing w:val="6"/>
          <w:sz w:val="36"/>
          <w:szCs w:val="36"/>
          <w:lang w:eastAsia="en-IN"/>
        </w:rPr>
        <w:t>Metadata operations</w:t>
      </w:r>
    </w:p>
    <w:p w14:paraId="499691D4"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provides APIs for creating and deleting tables and column families. It also provides functions for changing cluster, table, and column family metadata, such as access control rights.</w:t>
      </w:r>
    </w:p>
    <w:p w14:paraId="30654856"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CA3368">
        <w:rPr>
          <w:rFonts w:ascii="Nunito Sans" w:eastAsia="Times New Roman" w:hAnsi="Nunito Sans" w:cs="Times New Roman"/>
          <w:b/>
          <w:bCs/>
          <w:color w:val="000000"/>
          <w:spacing w:val="6"/>
          <w:sz w:val="36"/>
          <w:szCs w:val="36"/>
          <w:lang w:eastAsia="en-IN"/>
        </w:rPr>
        <w:lastRenderedPageBreak/>
        <w:t>Data operations</w:t>
      </w:r>
    </w:p>
    <w:p w14:paraId="3894C84F"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Clients can insert, modify, or delete values in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Clients can also lookup values from individual rows or iterate over a subset of the data in a table.</w:t>
      </w:r>
    </w:p>
    <w:p w14:paraId="3ED559F6" w14:textId="77777777" w:rsidR="00CA3368" w:rsidRPr="00CA3368" w:rsidRDefault="00CA3368" w:rsidP="00CA3368">
      <w:pPr>
        <w:numPr>
          <w:ilvl w:val="0"/>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supports single-row transactions, which can be used to perform atomic read-modify-write sequences on data stored under a single row key.</w:t>
      </w:r>
    </w:p>
    <w:p w14:paraId="19E9155A" w14:textId="77777777" w:rsidR="00CA3368" w:rsidRPr="00CA3368" w:rsidRDefault="00CA3368" w:rsidP="00CA3368">
      <w:pPr>
        <w:numPr>
          <w:ilvl w:val="0"/>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Bigtable does not support transactions across row keys, but provides a client interface for batch writing across row keys.</w:t>
      </w:r>
    </w:p>
    <w:p w14:paraId="1DE4CF27" w14:textId="77777777" w:rsidR="00CA3368" w:rsidRPr="00CA3368" w:rsidRDefault="00CA3368" w:rsidP="00CA3368">
      <w:pPr>
        <w:numPr>
          <w:ilvl w:val="0"/>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allows cells to be used as integer counters.</w:t>
      </w:r>
    </w:p>
    <w:p w14:paraId="6DEBBA25" w14:textId="77777777" w:rsidR="00CA3368" w:rsidRPr="00CA3368" w:rsidRDefault="00CA3368" w:rsidP="00CA3368">
      <w:pPr>
        <w:numPr>
          <w:ilvl w:val="0"/>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A set of wrappers allow a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to be used both as an input source and as an output target for </w:t>
      </w:r>
      <w:hyperlink r:id="rId23" w:tgtFrame="_blank" w:history="1">
        <w:r w:rsidRPr="00CA3368">
          <w:rPr>
            <w:rFonts w:ascii="Georgia" w:eastAsia="Times New Roman" w:hAnsi="Georgia" w:cs="Times New Roman"/>
            <w:color w:val="0000FF"/>
            <w:sz w:val="27"/>
            <w:szCs w:val="27"/>
            <w:lang w:eastAsia="en-IN"/>
          </w:rPr>
          <w:t>MapReduce</w:t>
        </w:r>
      </w:hyperlink>
      <w:r w:rsidRPr="00CA3368">
        <w:rPr>
          <w:rFonts w:ascii="Georgia" w:eastAsia="Times New Roman" w:hAnsi="Georgia" w:cs="Times New Roman"/>
          <w:color w:val="000000"/>
          <w:sz w:val="27"/>
          <w:szCs w:val="27"/>
          <w:lang w:eastAsia="en-IN"/>
        </w:rPr>
        <w:t> jobs.</w:t>
      </w:r>
    </w:p>
    <w:p w14:paraId="07511960" w14:textId="77777777" w:rsidR="00CA3368" w:rsidRPr="00CA3368" w:rsidRDefault="00CA3368" w:rsidP="00CA3368">
      <w:pPr>
        <w:numPr>
          <w:ilvl w:val="0"/>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Clients can also write scripts in Sawzall (a language developed at Google) to instruct server-side data processing (transform, filter, aggregate) prior to the network fetch.</w:t>
      </w:r>
    </w:p>
    <w:p w14:paraId="4D473C22"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Here are APIs for write operations:</w:t>
      </w:r>
    </w:p>
    <w:p w14:paraId="40DAD066" w14:textId="77777777" w:rsidR="00CA3368" w:rsidRPr="00CA3368" w:rsidRDefault="00CA3368" w:rsidP="00CA3368">
      <w:pPr>
        <w:numPr>
          <w:ilvl w:val="0"/>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proofErr w:type="gramStart"/>
      <w:r w:rsidRPr="00CA3368">
        <w:rPr>
          <w:rFonts w:ascii="Consolas" w:eastAsia="Times New Roman" w:hAnsi="Consolas" w:cs="Courier New"/>
          <w:b/>
          <w:bCs/>
          <w:color w:val="C7254E"/>
          <w:sz w:val="20"/>
          <w:szCs w:val="20"/>
          <w:shd w:val="clear" w:color="auto" w:fill="F9F2F4"/>
          <w:lang w:eastAsia="en-IN"/>
        </w:rPr>
        <w:t>Set(</w:t>
      </w:r>
      <w:proofErr w:type="gramEnd"/>
      <w:r w:rsidRPr="00CA3368">
        <w:rPr>
          <w:rFonts w:ascii="Consolas" w:eastAsia="Times New Roman" w:hAnsi="Consolas" w:cs="Courier New"/>
          <w:b/>
          <w:bCs/>
          <w:color w:val="C7254E"/>
          <w:sz w:val="20"/>
          <w:szCs w:val="20"/>
          <w:shd w:val="clear" w:color="auto" w:fill="F9F2F4"/>
          <w:lang w:eastAsia="en-IN"/>
        </w:rPr>
        <w:t>)</w:t>
      </w:r>
      <w:r w:rsidRPr="00CA3368">
        <w:rPr>
          <w:rFonts w:ascii="Georgia" w:eastAsia="Times New Roman" w:hAnsi="Georgia" w:cs="Times New Roman"/>
          <w:color w:val="000000"/>
          <w:sz w:val="27"/>
          <w:szCs w:val="27"/>
          <w:lang w:eastAsia="en-IN"/>
        </w:rPr>
        <w:t>: write cells in a row</w:t>
      </w:r>
    </w:p>
    <w:p w14:paraId="2579B00C" w14:textId="77777777" w:rsidR="00CA3368" w:rsidRPr="00CA3368" w:rsidRDefault="00CA3368" w:rsidP="00CA3368">
      <w:pPr>
        <w:numPr>
          <w:ilvl w:val="0"/>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proofErr w:type="spellStart"/>
      <w:proofErr w:type="gramStart"/>
      <w:r w:rsidRPr="00CA3368">
        <w:rPr>
          <w:rFonts w:ascii="Consolas" w:eastAsia="Times New Roman" w:hAnsi="Consolas" w:cs="Courier New"/>
          <w:b/>
          <w:bCs/>
          <w:color w:val="C7254E"/>
          <w:sz w:val="20"/>
          <w:szCs w:val="20"/>
          <w:shd w:val="clear" w:color="auto" w:fill="F9F2F4"/>
          <w:lang w:eastAsia="en-IN"/>
        </w:rPr>
        <w:t>DeleteCells</w:t>
      </w:r>
      <w:proofErr w:type="spellEnd"/>
      <w:r w:rsidRPr="00CA3368">
        <w:rPr>
          <w:rFonts w:ascii="Consolas" w:eastAsia="Times New Roman" w:hAnsi="Consolas" w:cs="Courier New"/>
          <w:b/>
          <w:bCs/>
          <w:color w:val="C7254E"/>
          <w:sz w:val="20"/>
          <w:szCs w:val="20"/>
          <w:shd w:val="clear" w:color="auto" w:fill="F9F2F4"/>
          <w:lang w:eastAsia="en-IN"/>
        </w:rPr>
        <w:t>(</w:t>
      </w:r>
      <w:proofErr w:type="gramEnd"/>
      <w:r w:rsidRPr="00CA3368">
        <w:rPr>
          <w:rFonts w:ascii="Consolas" w:eastAsia="Times New Roman" w:hAnsi="Consolas" w:cs="Courier New"/>
          <w:b/>
          <w:bCs/>
          <w:color w:val="C7254E"/>
          <w:sz w:val="20"/>
          <w:szCs w:val="20"/>
          <w:shd w:val="clear" w:color="auto" w:fill="F9F2F4"/>
          <w:lang w:eastAsia="en-IN"/>
        </w:rPr>
        <w:t>)</w:t>
      </w:r>
      <w:r w:rsidRPr="00CA3368">
        <w:rPr>
          <w:rFonts w:ascii="Georgia" w:eastAsia="Times New Roman" w:hAnsi="Georgia" w:cs="Times New Roman"/>
          <w:color w:val="000000"/>
          <w:sz w:val="27"/>
          <w:szCs w:val="27"/>
          <w:lang w:eastAsia="en-IN"/>
        </w:rPr>
        <w:t>: delete cells in a row</w:t>
      </w:r>
    </w:p>
    <w:p w14:paraId="486391C7" w14:textId="77777777" w:rsidR="00CA3368" w:rsidRPr="00CA3368" w:rsidRDefault="00CA3368" w:rsidP="00CA3368">
      <w:pPr>
        <w:numPr>
          <w:ilvl w:val="0"/>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proofErr w:type="spellStart"/>
      <w:proofErr w:type="gramStart"/>
      <w:r w:rsidRPr="00CA3368">
        <w:rPr>
          <w:rFonts w:ascii="Consolas" w:eastAsia="Times New Roman" w:hAnsi="Consolas" w:cs="Courier New"/>
          <w:b/>
          <w:bCs/>
          <w:color w:val="C7254E"/>
          <w:sz w:val="20"/>
          <w:szCs w:val="20"/>
          <w:shd w:val="clear" w:color="auto" w:fill="F9F2F4"/>
          <w:lang w:eastAsia="en-IN"/>
        </w:rPr>
        <w:t>DeleteRow</w:t>
      </w:r>
      <w:proofErr w:type="spellEnd"/>
      <w:r w:rsidRPr="00CA3368">
        <w:rPr>
          <w:rFonts w:ascii="Consolas" w:eastAsia="Times New Roman" w:hAnsi="Consolas" w:cs="Courier New"/>
          <w:b/>
          <w:bCs/>
          <w:color w:val="C7254E"/>
          <w:sz w:val="20"/>
          <w:szCs w:val="20"/>
          <w:shd w:val="clear" w:color="auto" w:fill="F9F2F4"/>
          <w:lang w:eastAsia="en-IN"/>
        </w:rPr>
        <w:t>(</w:t>
      </w:r>
      <w:proofErr w:type="gramEnd"/>
      <w:r w:rsidRPr="00CA3368">
        <w:rPr>
          <w:rFonts w:ascii="Consolas" w:eastAsia="Times New Roman" w:hAnsi="Consolas" w:cs="Courier New"/>
          <w:b/>
          <w:bCs/>
          <w:color w:val="C7254E"/>
          <w:sz w:val="20"/>
          <w:szCs w:val="20"/>
          <w:shd w:val="clear" w:color="auto" w:fill="F9F2F4"/>
          <w:lang w:eastAsia="en-IN"/>
        </w:rPr>
        <w:t>)</w:t>
      </w:r>
      <w:r w:rsidRPr="00CA3368">
        <w:rPr>
          <w:rFonts w:ascii="Georgia" w:eastAsia="Times New Roman" w:hAnsi="Georgia" w:cs="Times New Roman"/>
          <w:color w:val="000000"/>
          <w:sz w:val="27"/>
          <w:szCs w:val="27"/>
          <w:lang w:eastAsia="en-IN"/>
        </w:rPr>
        <w:t>: delete all cells in a row</w:t>
      </w:r>
    </w:p>
    <w:p w14:paraId="2EDC5BD5"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A read or scan operation can read arbitrary cells in a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w:t>
      </w:r>
    </w:p>
    <w:p w14:paraId="56BBBA5E" w14:textId="77777777" w:rsidR="00CA3368" w:rsidRPr="00CA3368" w:rsidRDefault="00CA3368" w:rsidP="00CA3368">
      <w:pPr>
        <w:numPr>
          <w:ilvl w:val="0"/>
          <w:numId w:val="1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Each row read operation is atomic.</w:t>
      </w:r>
    </w:p>
    <w:p w14:paraId="7AE986A1" w14:textId="77777777" w:rsidR="00CA3368" w:rsidRPr="00CA3368" w:rsidRDefault="00CA3368" w:rsidP="00CA3368">
      <w:pPr>
        <w:numPr>
          <w:ilvl w:val="0"/>
          <w:numId w:val="1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Can ask for data from just one row, all rows, etc.</w:t>
      </w:r>
    </w:p>
    <w:p w14:paraId="6BDED090" w14:textId="77777777" w:rsidR="00CA3368" w:rsidRPr="00CA3368" w:rsidRDefault="00CA3368" w:rsidP="00CA3368">
      <w:pPr>
        <w:numPr>
          <w:ilvl w:val="0"/>
          <w:numId w:val="1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Can restrict returned rows to a particular range.</w:t>
      </w:r>
    </w:p>
    <w:p w14:paraId="5DF40ABD" w14:textId="77777777" w:rsidR="00CA3368" w:rsidRPr="00CA3368" w:rsidRDefault="00CA3368" w:rsidP="00CA3368">
      <w:pPr>
        <w:numPr>
          <w:ilvl w:val="0"/>
          <w:numId w:val="1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Can ask for all columns, just certain columns families, or specific columns.</w:t>
      </w:r>
    </w:p>
    <w:p w14:paraId="206EC1FF" w14:textId="77777777" w:rsidR="00CA3368" w:rsidRPr="00CA3368" w:rsidRDefault="00CA3368" w:rsidP="00CA3368">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CA3368">
        <w:rPr>
          <w:rFonts w:ascii="Nunito Sans" w:eastAsia="Times New Roman" w:hAnsi="Nunito Sans" w:cs="Times New Roman"/>
          <w:b/>
          <w:bCs/>
          <w:color w:val="000000"/>
          <w:spacing w:val="-6"/>
          <w:kern w:val="36"/>
          <w:sz w:val="48"/>
          <w:szCs w:val="48"/>
          <w:lang w:eastAsia="en-IN"/>
        </w:rPr>
        <w:t>Partitioning and High-level Architecture</w:t>
      </w:r>
    </w:p>
    <w:p w14:paraId="54150F47" w14:textId="77777777" w:rsidR="00CA3368" w:rsidRPr="00CA3368" w:rsidRDefault="00CA3368" w:rsidP="00CA3368">
      <w:pPr>
        <w:shd w:val="clear" w:color="auto" w:fill="FFFFFF"/>
        <w:spacing w:after="150" w:line="240" w:lineRule="auto"/>
        <w:rPr>
          <w:rFonts w:ascii="Nunito Sans" w:eastAsia="Times New Roman" w:hAnsi="Nunito Sans" w:cs="Times New Roman"/>
          <w:color w:val="000000"/>
          <w:sz w:val="21"/>
          <w:szCs w:val="21"/>
          <w:lang w:eastAsia="en-IN"/>
        </w:rPr>
      </w:pPr>
      <w:r w:rsidRPr="00CA3368">
        <w:rPr>
          <w:rFonts w:ascii="Nunito Sans" w:eastAsia="Times New Roman" w:hAnsi="Nunito Sans" w:cs="Times New Roman"/>
          <w:color w:val="000000"/>
          <w:sz w:val="21"/>
          <w:szCs w:val="21"/>
          <w:lang w:eastAsia="en-IN"/>
        </w:rPr>
        <w:t xml:space="preserve">This lesson gives a brief overview of </w:t>
      </w:r>
      <w:proofErr w:type="spellStart"/>
      <w:r w:rsidRPr="00CA3368">
        <w:rPr>
          <w:rFonts w:ascii="Nunito Sans" w:eastAsia="Times New Roman" w:hAnsi="Nunito Sans" w:cs="Times New Roman"/>
          <w:color w:val="000000"/>
          <w:sz w:val="21"/>
          <w:szCs w:val="21"/>
          <w:lang w:eastAsia="en-IN"/>
        </w:rPr>
        <w:t>BigTable's</w:t>
      </w:r>
      <w:proofErr w:type="spellEnd"/>
      <w:r w:rsidRPr="00CA3368">
        <w:rPr>
          <w:rFonts w:ascii="Nunito Sans" w:eastAsia="Times New Roman" w:hAnsi="Nunito Sans" w:cs="Times New Roman"/>
          <w:color w:val="000000"/>
          <w:sz w:val="21"/>
          <w:szCs w:val="21"/>
          <w:lang w:eastAsia="en-IN"/>
        </w:rPr>
        <w:t xml:space="preserve"> architecture and its data partitioning scheme.</w:t>
      </w:r>
    </w:p>
    <w:p w14:paraId="46F8071C" w14:textId="77777777" w:rsidR="00CA3368" w:rsidRPr="00CA3368" w:rsidRDefault="00CA3368" w:rsidP="00CA3368">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CA3368">
        <w:rPr>
          <w:rFonts w:ascii="Nunito Sans" w:eastAsia="Times New Roman" w:hAnsi="Nunito Sans" w:cs="Times New Roman"/>
          <w:b/>
          <w:bCs/>
          <w:color w:val="000000"/>
          <w:spacing w:val="6"/>
          <w:sz w:val="24"/>
          <w:szCs w:val="24"/>
          <w:lang w:eastAsia="en-IN"/>
        </w:rPr>
        <w:t>We'll</w:t>
      </w:r>
      <w:proofErr w:type="gramEnd"/>
      <w:r w:rsidRPr="00CA3368">
        <w:rPr>
          <w:rFonts w:ascii="Nunito Sans" w:eastAsia="Times New Roman" w:hAnsi="Nunito Sans" w:cs="Times New Roman"/>
          <w:b/>
          <w:bCs/>
          <w:color w:val="000000"/>
          <w:spacing w:val="6"/>
          <w:sz w:val="24"/>
          <w:szCs w:val="24"/>
          <w:lang w:eastAsia="en-IN"/>
        </w:rPr>
        <w:t xml:space="preserve"> cover the following</w:t>
      </w:r>
    </w:p>
    <w:p w14:paraId="3435A1BA" w14:textId="77777777" w:rsidR="00CA3368" w:rsidRPr="00CA3368" w:rsidRDefault="00CA3368" w:rsidP="00CA3368">
      <w:pPr>
        <w:numPr>
          <w:ilvl w:val="0"/>
          <w:numId w:val="14"/>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24" w:anchor="Table-partitioning" w:history="1">
        <w:r w:rsidRPr="00CA3368">
          <w:rPr>
            <w:rFonts w:ascii="Nunito Sans" w:eastAsia="Times New Roman" w:hAnsi="Nunito Sans" w:cs="Times New Roman"/>
            <w:color w:val="0000FF"/>
            <w:sz w:val="27"/>
            <w:szCs w:val="27"/>
            <w:lang w:eastAsia="en-IN"/>
          </w:rPr>
          <w:t>Table partitioning</w:t>
        </w:r>
      </w:hyperlink>
    </w:p>
    <w:p w14:paraId="088A2D46" w14:textId="77777777" w:rsidR="00CA3368" w:rsidRPr="00CA3368" w:rsidRDefault="00CA3368" w:rsidP="00CA3368">
      <w:pPr>
        <w:numPr>
          <w:ilvl w:val="0"/>
          <w:numId w:val="14"/>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25" w:anchor="High-level-architecture" w:history="1">
        <w:r w:rsidRPr="00CA3368">
          <w:rPr>
            <w:rFonts w:ascii="Nunito Sans" w:eastAsia="Times New Roman" w:hAnsi="Nunito Sans" w:cs="Times New Roman"/>
            <w:color w:val="0000FF"/>
            <w:sz w:val="27"/>
            <w:szCs w:val="27"/>
            <w:lang w:eastAsia="en-IN"/>
          </w:rPr>
          <w:t>High-level architecture</w:t>
        </w:r>
      </w:hyperlink>
    </w:p>
    <w:p w14:paraId="37F77B98"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CA3368">
        <w:rPr>
          <w:rFonts w:ascii="Nunito Sans" w:eastAsia="Times New Roman" w:hAnsi="Nunito Sans" w:cs="Times New Roman"/>
          <w:b/>
          <w:bCs/>
          <w:color w:val="000000"/>
          <w:spacing w:val="6"/>
          <w:sz w:val="36"/>
          <w:szCs w:val="36"/>
          <w:lang w:eastAsia="en-IN"/>
        </w:rPr>
        <w:t>Table partitioning</w:t>
      </w:r>
    </w:p>
    <w:p w14:paraId="2C4D53A8"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lastRenderedPageBreak/>
        <w:t xml:space="preserve">A single instance of a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implementation is known as a cluster. Each cluster can store </w:t>
      </w:r>
      <w:proofErr w:type="gramStart"/>
      <w:r w:rsidRPr="00CA3368">
        <w:rPr>
          <w:rFonts w:ascii="Georgia" w:eastAsia="Times New Roman" w:hAnsi="Georgia" w:cs="Times New Roman"/>
          <w:color w:val="000000"/>
          <w:sz w:val="27"/>
          <w:szCs w:val="27"/>
          <w:lang w:eastAsia="en-IN"/>
        </w:rPr>
        <w:t>a number of</w:t>
      </w:r>
      <w:proofErr w:type="gramEnd"/>
      <w:r w:rsidRPr="00CA3368">
        <w:rPr>
          <w:rFonts w:ascii="Georgia" w:eastAsia="Times New Roman" w:hAnsi="Georgia" w:cs="Times New Roman"/>
          <w:color w:val="000000"/>
          <w:sz w:val="27"/>
          <w:szCs w:val="27"/>
          <w:lang w:eastAsia="en-IN"/>
        </w:rPr>
        <w:t xml:space="preserve"> tables where each table is split into multiple </w:t>
      </w:r>
      <w:r w:rsidRPr="00CA3368">
        <w:rPr>
          <w:rFonts w:ascii="Georgia" w:eastAsia="Times New Roman" w:hAnsi="Georgia" w:cs="Times New Roman"/>
          <w:b/>
          <w:bCs/>
          <w:color w:val="000000"/>
          <w:sz w:val="27"/>
          <w:szCs w:val="27"/>
          <w:lang w:eastAsia="en-IN"/>
        </w:rPr>
        <w:t>Tablets</w:t>
      </w:r>
      <w:r w:rsidRPr="00CA3368">
        <w:rPr>
          <w:rFonts w:ascii="Georgia" w:eastAsia="Times New Roman" w:hAnsi="Georgia" w:cs="Times New Roman"/>
          <w:color w:val="000000"/>
          <w:sz w:val="27"/>
          <w:szCs w:val="27"/>
          <w:lang w:eastAsia="en-IN"/>
        </w:rPr>
        <w:t>, each around 100–200 MB in size.</w:t>
      </w:r>
    </w:p>
    <w:p w14:paraId="1CD73FDF" w14:textId="0AD588BC" w:rsidR="00CA3368" w:rsidRDefault="00CA3368">
      <w:r>
        <w:rPr>
          <w:noProof/>
        </w:rPr>
        <w:drawing>
          <wp:inline distT="0" distB="0" distL="0" distR="0" wp14:anchorId="17C43E9D" wp14:editId="6067D7FA">
            <wp:extent cx="5731510" cy="37699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69995"/>
                    </a:xfrm>
                    <a:prstGeom prst="rect">
                      <a:avLst/>
                    </a:prstGeom>
                  </pic:spPr>
                </pic:pic>
              </a:graphicData>
            </a:graphic>
          </wp:inline>
        </w:drawing>
      </w:r>
    </w:p>
    <w:p w14:paraId="066ED186" w14:textId="77777777" w:rsidR="00CA3368" w:rsidRPr="00CA3368" w:rsidRDefault="00CA3368" w:rsidP="00CA3368">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A Tablet holds a contiguous range of rows.</w:t>
      </w:r>
    </w:p>
    <w:p w14:paraId="6468AE1D" w14:textId="77777777" w:rsidR="00CA3368" w:rsidRPr="00CA3368" w:rsidRDefault="00CA3368" w:rsidP="00CA3368">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The table is broken into Tablets at row boundaries.</w:t>
      </w:r>
    </w:p>
    <w:p w14:paraId="1EEC68DC" w14:textId="77777777" w:rsidR="00CA3368" w:rsidRPr="00CA3368" w:rsidRDefault="00CA3368" w:rsidP="00CA3368">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Initially, each table consists of only one Tablet. As the table grows, multiple Tablets are created. By default, a table is split at around 100 to 200 MB.</w:t>
      </w:r>
    </w:p>
    <w:p w14:paraId="6E7F7DBC" w14:textId="77777777" w:rsidR="00CA3368" w:rsidRPr="00CA3368" w:rsidRDefault="00CA3368" w:rsidP="00CA3368">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Tablets are the unit of distribution and load balancing (more about this later).</w:t>
      </w:r>
    </w:p>
    <w:p w14:paraId="2C078FE2" w14:textId="77777777" w:rsidR="00CA3368" w:rsidRPr="00CA3368" w:rsidRDefault="00CA3368" w:rsidP="00CA3368">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Since the table is sorted by row, reads of short ranges of rows are always efficient</w:t>
      </w:r>
      <w:proofErr w:type="gramStart"/>
      <w:r w:rsidRPr="00CA3368">
        <w:rPr>
          <w:rFonts w:ascii="Georgia" w:eastAsia="Times New Roman" w:hAnsi="Georgia" w:cs="Times New Roman"/>
          <w:color w:val="3D3D4E"/>
          <w:sz w:val="27"/>
          <w:szCs w:val="27"/>
          <w:lang w:eastAsia="en-IN"/>
        </w:rPr>
        <w:t>, that is to say, communicating</w:t>
      </w:r>
      <w:proofErr w:type="gramEnd"/>
      <w:r w:rsidRPr="00CA3368">
        <w:rPr>
          <w:rFonts w:ascii="Georgia" w:eastAsia="Times New Roman" w:hAnsi="Georgia" w:cs="Times New Roman"/>
          <w:color w:val="3D3D4E"/>
          <w:sz w:val="27"/>
          <w:szCs w:val="27"/>
          <w:lang w:eastAsia="en-IN"/>
        </w:rPr>
        <w:t xml:space="preserve"> with a small number of Tablets. This also means that selecting a row key with a high degree of locality is very important.</w:t>
      </w:r>
    </w:p>
    <w:p w14:paraId="39278ADF" w14:textId="77777777" w:rsidR="00CA3368" w:rsidRPr="00CA3368" w:rsidRDefault="00CA3368" w:rsidP="00CA3368">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Each Tablet is assigned to a </w:t>
      </w:r>
      <w:r w:rsidRPr="00CA3368">
        <w:rPr>
          <w:rFonts w:ascii="Georgia" w:eastAsia="Times New Roman" w:hAnsi="Georgia" w:cs="Times New Roman"/>
          <w:b/>
          <w:bCs/>
          <w:color w:val="3D3D4E"/>
          <w:sz w:val="27"/>
          <w:szCs w:val="27"/>
          <w:lang w:eastAsia="en-IN"/>
        </w:rPr>
        <w:t>Tablet server</w:t>
      </w:r>
      <w:r w:rsidRPr="00CA3368">
        <w:rPr>
          <w:rFonts w:ascii="Georgia" w:eastAsia="Times New Roman" w:hAnsi="Georgia" w:cs="Times New Roman"/>
          <w:color w:val="3D3D4E"/>
          <w:sz w:val="27"/>
          <w:szCs w:val="27"/>
          <w:lang w:eastAsia="en-IN"/>
        </w:rPr>
        <w:t> (discussed later), which manages all read/write requests of that Tablet.</w:t>
      </w:r>
    </w:p>
    <w:p w14:paraId="3D076893"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CA3368">
        <w:rPr>
          <w:rFonts w:ascii="Nunito Sans" w:eastAsia="Times New Roman" w:hAnsi="Nunito Sans" w:cs="Times New Roman"/>
          <w:b/>
          <w:bCs/>
          <w:spacing w:val="6"/>
          <w:sz w:val="36"/>
          <w:szCs w:val="36"/>
          <w:lang w:eastAsia="en-IN"/>
        </w:rPr>
        <w:t>High-level architecture</w:t>
      </w:r>
    </w:p>
    <w:p w14:paraId="6043A7E4"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The architecture of a </w:t>
      </w:r>
      <w:proofErr w:type="spellStart"/>
      <w:r w:rsidRPr="00CA3368">
        <w:rPr>
          <w:rFonts w:ascii="Georgia" w:eastAsia="Times New Roman" w:hAnsi="Georgia" w:cs="Times New Roman"/>
          <w:color w:val="3D3D4E"/>
          <w:sz w:val="27"/>
          <w:szCs w:val="27"/>
          <w:lang w:eastAsia="en-IN"/>
        </w:rPr>
        <w:t>BigTable</w:t>
      </w:r>
      <w:proofErr w:type="spellEnd"/>
      <w:r w:rsidRPr="00CA3368">
        <w:rPr>
          <w:rFonts w:ascii="Georgia" w:eastAsia="Times New Roman" w:hAnsi="Georgia" w:cs="Times New Roman"/>
          <w:color w:val="3D3D4E"/>
          <w:sz w:val="27"/>
          <w:szCs w:val="27"/>
          <w:lang w:eastAsia="en-IN"/>
        </w:rPr>
        <w:t xml:space="preserve"> cluster consists of three major components:</w:t>
      </w:r>
    </w:p>
    <w:p w14:paraId="1E8CC387" w14:textId="77777777" w:rsidR="00CA3368" w:rsidRPr="00CA3368" w:rsidRDefault="00CA3368" w:rsidP="00CA3368">
      <w:pPr>
        <w:numPr>
          <w:ilvl w:val="0"/>
          <w:numId w:val="1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b/>
          <w:bCs/>
          <w:color w:val="3D3D4E"/>
          <w:sz w:val="27"/>
          <w:szCs w:val="27"/>
          <w:lang w:eastAsia="en-IN"/>
        </w:rPr>
        <w:t>Client Library</w:t>
      </w:r>
      <w:r w:rsidRPr="00CA3368">
        <w:rPr>
          <w:rFonts w:ascii="Georgia" w:eastAsia="Times New Roman" w:hAnsi="Georgia" w:cs="Times New Roman"/>
          <w:color w:val="3D3D4E"/>
          <w:sz w:val="27"/>
          <w:szCs w:val="27"/>
          <w:lang w:eastAsia="en-IN"/>
        </w:rPr>
        <w:t xml:space="preserve">: A library component that is linked into every client. The client talks to </w:t>
      </w:r>
      <w:proofErr w:type="spellStart"/>
      <w:r w:rsidRPr="00CA3368">
        <w:rPr>
          <w:rFonts w:ascii="Georgia" w:eastAsia="Times New Roman" w:hAnsi="Georgia" w:cs="Times New Roman"/>
          <w:color w:val="3D3D4E"/>
          <w:sz w:val="27"/>
          <w:szCs w:val="27"/>
          <w:lang w:eastAsia="en-IN"/>
        </w:rPr>
        <w:t>BigTable</w:t>
      </w:r>
      <w:proofErr w:type="spellEnd"/>
      <w:r w:rsidRPr="00CA3368">
        <w:rPr>
          <w:rFonts w:ascii="Georgia" w:eastAsia="Times New Roman" w:hAnsi="Georgia" w:cs="Times New Roman"/>
          <w:color w:val="3D3D4E"/>
          <w:sz w:val="27"/>
          <w:szCs w:val="27"/>
          <w:lang w:eastAsia="en-IN"/>
        </w:rPr>
        <w:t xml:space="preserve"> through this library.</w:t>
      </w:r>
    </w:p>
    <w:p w14:paraId="1935C286" w14:textId="77777777" w:rsidR="00CA3368" w:rsidRPr="00CA3368" w:rsidRDefault="00CA3368" w:rsidP="00CA3368">
      <w:pPr>
        <w:numPr>
          <w:ilvl w:val="0"/>
          <w:numId w:val="1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b/>
          <w:bCs/>
          <w:color w:val="3D3D4E"/>
          <w:sz w:val="27"/>
          <w:szCs w:val="27"/>
          <w:lang w:eastAsia="en-IN"/>
        </w:rPr>
        <w:lastRenderedPageBreak/>
        <w:t>One master server</w:t>
      </w:r>
      <w:r w:rsidRPr="00CA3368">
        <w:rPr>
          <w:rFonts w:ascii="Georgia" w:eastAsia="Times New Roman" w:hAnsi="Georgia" w:cs="Times New Roman"/>
          <w:color w:val="3D3D4E"/>
          <w:sz w:val="27"/>
          <w:szCs w:val="27"/>
          <w:lang w:eastAsia="en-IN"/>
        </w:rPr>
        <w:t>: Responsible for performing metadata operations and assigning Tablets to Tablet servers and managing them.</w:t>
      </w:r>
    </w:p>
    <w:p w14:paraId="3E745629" w14:textId="77777777" w:rsidR="00CA3368" w:rsidRPr="00CA3368" w:rsidRDefault="00CA3368" w:rsidP="00CA3368">
      <w:pPr>
        <w:numPr>
          <w:ilvl w:val="0"/>
          <w:numId w:val="1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b/>
          <w:bCs/>
          <w:color w:val="3D3D4E"/>
          <w:sz w:val="27"/>
          <w:szCs w:val="27"/>
          <w:lang w:eastAsia="en-IN"/>
        </w:rPr>
        <w:t>Many Tablet servers</w:t>
      </w:r>
      <w:r w:rsidRPr="00CA3368">
        <w:rPr>
          <w:rFonts w:ascii="Georgia" w:eastAsia="Times New Roman" w:hAnsi="Georgia" w:cs="Times New Roman"/>
          <w:color w:val="3D3D4E"/>
          <w:sz w:val="27"/>
          <w:szCs w:val="27"/>
          <w:lang w:eastAsia="en-IN"/>
        </w:rPr>
        <w:t>: Each Tablet server serves read and write of the data to the Tablets it is assigned.</w:t>
      </w:r>
    </w:p>
    <w:p w14:paraId="101A47AD"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proofErr w:type="spellStart"/>
      <w:r w:rsidRPr="00CA3368">
        <w:rPr>
          <w:rFonts w:ascii="Georgia" w:eastAsia="Times New Roman" w:hAnsi="Georgia" w:cs="Times New Roman"/>
          <w:color w:val="3D3D4E"/>
          <w:sz w:val="27"/>
          <w:szCs w:val="27"/>
          <w:lang w:eastAsia="en-IN"/>
        </w:rPr>
        <w:t>BigTable</w:t>
      </w:r>
      <w:proofErr w:type="spellEnd"/>
      <w:r w:rsidRPr="00CA3368">
        <w:rPr>
          <w:rFonts w:ascii="Georgia" w:eastAsia="Times New Roman" w:hAnsi="Georgia" w:cs="Times New Roman"/>
          <w:color w:val="3D3D4E"/>
          <w:sz w:val="27"/>
          <w:szCs w:val="27"/>
          <w:lang w:eastAsia="en-IN"/>
        </w:rPr>
        <w:t xml:space="preserve"> is built on top of several other pieces from Google infrastructure:</w:t>
      </w:r>
    </w:p>
    <w:p w14:paraId="5B3C7716" w14:textId="77777777" w:rsidR="00CA3368" w:rsidRPr="00CA3368" w:rsidRDefault="00CA3368" w:rsidP="00CA3368">
      <w:pPr>
        <w:numPr>
          <w:ilvl w:val="0"/>
          <w:numId w:val="17"/>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b/>
          <w:bCs/>
          <w:color w:val="3D3D4E"/>
          <w:sz w:val="27"/>
          <w:szCs w:val="27"/>
          <w:lang w:eastAsia="en-IN"/>
        </w:rPr>
        <w:t>GFS</w:t>
      </w:r>
      <w:r w:rsidRPr="00CA3368">
        <w:rPr>
          <w:rFonts w:ascii="Georgia" w:eastAsia="Times New Roman" w:hAnsi="Georgia" w:cs="Times New Roman"/>
          <w:color w:val="3D3D4E"/>
          <w:sz w:val="27"/>
          <w:szCs w:val="27"/>
          <w:lang w:eastAsia="en-IN"/>
        </w:rPr>
        <w:t xml:space="preserve">: </w:t>
      </w:r>
      <w:proofErr w:type="spellStart"/>
      <w:r w:rsidRPr="00CA3368">
        <w:rPr>
          <w:rFonts w:ascii="Georgia" w:eastAsia="Times New Roman" w:hAnsi="Georgia" w:cs="Times New Roman"/>
          <w:color w:val="3D3D4E"/>
          <w:sz w:val="27"/>
          <w:szCs w:val="27"/>
          <w:lang w:eastAsia="en-IN"/>
        </w:rPr>
        <w:t>BigTable</w:t>
      </w:r>
      <w:proofErr w:type="spellEnd"/>
      <w:r w:rsidRPr="00CA3368">
        <w:rPr>
          <w:rFonts w:ascii="Georgia" w:eastAsia="Times New Roman" w:hAnsi="Georgia" w:cs="Times New Roman"/>
          <w:color w:val="3D3D4E"/>
          <w:sz w:val="27"/>
          <w:szCs w:val="27"/>
          <w:lang w:eastAsia="en-IN"/>
        </w:rPr>
        <w:t xml:space="preserve"> uses the Google File System to store its data and log files.</w:t>
      </w:r>
    </w:p>
    <w:p w14:paraId="39B16C85" w14:textId="77777777" w:rsidR="00CA3368" w:rsidRPr="00CA3368" w:rsidRDefault="00CA3368" w:rsidP="00CA3368">
      <w:pPr>
        <w:numPr>
          <w:ilvl w:val="0"/>
          <w:numId w:val="17"/>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proofErr w:type="spellStart"/>
      <w:r w:rsidRPr="00CA3368">
        <w:rPr>
          <w:rFonts w:ascii="Georgia" w:eastAsia="Times New Roman" w:hAnsi="Georgia" w:cs="Times New Roman"/>
          <w:b/>
          <w:bCs/>
          <w:color w:val="3D3D4E"/>
          <w:sz w:val="27"/>
          <w:szCs w:val="27"/>
          <w:lang w:eastAsia="en-IN"/>
        </w:rPr>
        <w:t>SSTable</w:t>
      </w:r>
      <w:proofErr w:type="spellEnd"/>
      <w:r w:rsidRPr="00CA3368">
        <w:rPr>
          <w:rFonts w:ascii="Georgia" w:eastAsia="Times New Roman" w:hAnsi="Georgia" w:cs="Times New Roman"/>
          <w:color w:val="3D3D4E"/>
          <w:sz w:val="27"/>
          <w:szCs w:val="27"/>
          <w:lang w:eastAsia="en-IN"/>
        </w:rPr>
        <w:t xml:space="preserve">: Google’s </w:t>
      </w:r>
      <w:proofErr w:type="spellStart"/>
      <w:r w:rsidRPr="00CA3368">
        <w:rPr>
          <w:rFonts w:ascii="Georgia" w:eastAsia="Times New Roman" w:hAnsi="Georgia" w:cs="Times New Roman"/>
          <w:color w:val="3D3D4E"/>
          <w:sz w:val="27"/>
          <w:szCs w:val="27"/>
          <w:lang w:eastAsia="en-IN"/>
        </w:rPr>
        <w:t>SSTable</w:t>
      </w:r>
      <w:proofErr w:type="spellEnd"/>
      <w:r w:rsidRPr="00CA3368">
        <w:rPr>
          <w:rFonts w:ascii="Georgia" w:eastAsia="Times New Roman" w:hAnsi="Georgia" w:cs="Times New Roman"/>
          <w:color w:val="3D3D4E"/>
          <w:sz w:val="27"/>
          <w:szCs w:val="27"/>
          <w:lang w:eastAsia="en-IN"/>
        </w:rPr>
        <w:t xml:space="preserve"> (Sorted String Table) file format is used to store </w:t>
      </w:r>
      <w:proofErr w:type="spellStart"/>
      <w:r w:rsidRPr="00CA3368">
        <w:rPr>
          <w:rFonts w:ascii="Georgia" w:eastAsia="Times New Roman" w:hAnsi="Georgia" w:cs="Times New Roman"/>
          <w:color w:val="3D3D4E"/>
          <w:sz w:val="27"/>
          <w:szCs w:val="27"/>
          <w:lang w:eastAsia="en-IN"/>
        </w:rPr>
        <w:t>BigTable</w:t>
      </w:r>
      <w:proofErr w:type="spellEnd"/>
      <w:r w:rsidRPr="00CA3368">
        <w:rPr>
          <w:rFonts w:ascii="Georgia" w:eastAsia="Times New Roman" w:hAnsi="Georgia" w:cs="Times New Roman"/>
          <w:color w:val="3D3D4E"/>
          <w:sz w:val="27"/>
          <w:szCs w:val="27"/>
          <w:lang w:eastAsia="en-IN"/>
        </w:rPr>
        <w:t xml:space="preserve"> data. </w:t>
      </w:r>
      <w:proofErr w:type="spellStart"/>
      <w:r w:rsidRPr="00CA3368">
        <w:rPr>
          <w:rFonts w:ascii="Georgia" w:eastAsia="Times New Roman" w:hAnsi="Georgia" w:cs="Times New Roman"/>
          <w:color w:val="3D3D4E"/>
          <w:sz w:val="27"/>
          <w:szCs w:val="27"/>
          <w:lang w:eastAsia="en-IN"/>
        </w:rPr>
        <w:t>SSTable</w:t>
      </w:r>
      <w:proofErr w:type="spellEnd"/>
      <w:r w:rsidRPr="00CA3368">
        <w:rPr>
          <w:rFonts w:ascii="Georgia" w:eastAsia="Times New Roman" w:hAnsi="Georgia" w:cs="Times New Roman"/>
          <w:color w:val="3D3D4E"/>
          <w:sz w:val="27"/>
          <w:szCs w:val="27"/>
          <w:lang w:eastAsia="en-IN"/>
        </w:rPr>
        <w:t xml:space="preserve"> provides a persistent, ordered, and immutable map from keys to values (more on this later). </w:t>
      </w:r>
      <w:proofErr w:type="spellStart"/>
      <w:r w:rsidRPr="00CA3368">
        <w:rPr>
          <w:rFonts w:ascii="Georgia" w:eastAsia="Times New Roman" w:hAnsi="Georgia" w:cs="Times New Roman"/>
          <w:color w:val="3D3D4E"/>
          <w:sz w:val="27"/>
          <w:szCs w:val="27"/>
          <w:lang w:eastAsia="en-IN"/>
        </w:rPr>
        <w:t>SSTable</w:t>
      </w:r>
      <w:proofErr w:type="spellEnd"/>
      <w:r w:rsidRPr="00CA3368">
        <w:rPr>
          <w:rFonts w:ascii="Georgia" w:eastAsia="Times New Roman" w:hAnsi="Georgia" w:cs="Times New Roman"/>
          <w:color w:val="3D3D4E"/>
          <w:sz w:val="27"/>
          <w:szCs w:val="27"/>
          <w:lang w:eastAsia="en-IN"/>
        </w:rPr>
        <w:t xml:space="preserve"> is designed in such a way that any data access requires, at most, a single disk access.</w:t>
      </w:r>
    </w:p>
    <w:p w14:paraId="669D08E0" w14:textId="77777777" w:rsidR="00CA3368" w:rsidRPr="00CA3368" w:rsidRDefault="00CA3368" w:rsidP="00CA3368">
      <w:pPr>
        <w:numPr>
          <w:ilvl w:val="0"/>
          <w:numId w:val="17"/>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b/>
          <w:bCs/>
          <w:color w:val="3D3D4E"/>
          <w:sz w:val="27"/>
          <w:szCs w:val="27"/>
          <w:lang w:eastAsia="en-IN"/>
        </w:rPr>
        <w:t>Chubby</w:t>
      </w:r>
      <w:r w:rsidRPr="00CA3368">
        <w:rPr>
          <w:rFonts w:ascii="Georgia" w:eastAsia="Times New Roman" w:hAnsi="Georgia" w:cs="Times New Roman"/>
          <w:color w:val="3D3D4E"/>
          <w:sz w:val="27"/>
          <w:szCs w:val="27"/>
          <w:lang w:eastAsia="en-IN"/>
        </w:rPr>
        <w:t xml:space="preserve">: </w:t>
      </w:r>
      <w:proofErr w:type="spellStart"/>
      <w:r w:rsidRPr="00CA3368">
        <w:rPr>
          <w:rFonts w:ascii="Georgia" w:eastAsia="Times New Roman" w:hAnsi="Georgia" w:cs="Times New Roman"/>
          <w:color w:val="3D3D4E"/>
          <w:sz w:val="27"/>
          <w:szCs w:val="27"/>
          <w:lang w:eastAsia="en-IN"/>
        </w:rPr>
        <w:t>BigTable</w:t>
      </w:r>
      <w:proofErr w:type="spellEnd"/>
      <w:r w:rsidRPr="00CA3368">
        <w:rPr>
          <w:rFonts w:ascii="Georgia" w:eastAsia="Times New Roman" w:hAnsi="Georgia" w:cs="Times New Roman"/>
          <w:color w:val="3D3D4E"/>
          <w:sz w:val="27"/>
          <w:szCs w:val="27"/>
          <w:lang w:eastAsia="en-IN"/>
        </w:rPr>
        <w:t xml:space="preserve"> uses a highly available and persistent distributed lock service called Chubby to handle synchronization issues and store configuration information.</w:t>
      </w:r>
    </w:p>
    <w:p w14:paraId="316A5C0F" w14:textId="77777777" w:rsidR="00CA3368" w:rsidRPr="00CA3368" w:rsidRDefault="00CA3368" w:rsidP="00CA3368">
      <w:pPr>
        <w:numPr>
          <w:ilvl w:val="0"/>
          <w:numId w:val="17"/>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b/>
          <w:bCs/>
          <w:color w:val="3D3D4E"/>
          <w:sz w:val="27"/>
          <w:szCs w:val="27"/>
          <w:lang w:eastAsia="en-IN"/>
        </w:rPr>
        <w:t>Cluster Scheduling System</w:t>
      </w:r>
      <w:r w:rsidRPr="00CA3368">
        <w:rPr>
          <w:rFonts w:ascii="Georgia" w:eastAsia="Times New Roman" w:hAnsi="Georgia" w:cs="Times New Roman"/>
          <w:color w:val="3D3D4E"/>
          <w:sz w:val="27"/>
          <w:szCs w:val="27"/>
          <w:lang w:eastAsia="en-IN"/>
        </w:rPr>
        <w:t>: Google has a cluster management system that schedules, monitors, and manages the Bigtable’s cluster.</w:t>
      </w:r>
    </w:p>
    <w:p w14:paraId="585A6764"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proofErr w:type="gramStart"/>
      <w:r w:rsidRPr="00CA3368">
        <w:rPr>
          <w:rFonts w:ascii="Georgia" w:eastAsia="Times New Roman" w:hAnsi="Georgia" w:cs="Times New Roman"/>
          <w:color w:val="3D3D4E"/>
          <w:sz w:val="27"/>
          <w:szCs w:val="27"/>
          <w:lang w:eastAsia="en-IN"/>
        </w:rPr>
        <w:t>Let’s</w:t>
      </w:r>
      <w:proofErr w:type="gramEnd"/>
      <w:r w:rsidRPr="00CA3368">
        <w:rPr>
          <w:rFonts w:ascii="Georgia" w:eastAsia="Times New Roman" w:hAnsi="Georgia" w:cs="Times New Roman"/>
          <w:color w:val="3D3D4E"/>
          <w:sz w:val="27"/>
          <w:szCs w:val="27"/>
          <w:lang w:eastAsia="en-IN"/>
        </w:rPr>
        <w:t xml:space="preserve"> understand these components one by one.</w:t>
      </w:r>
    </w:p>
    <w:p w14:paraId="3CEB51E3" w14:textId="1BE7282B" w:rsidR="00CA3368" w:rsidRDefault="00CA3368">
      <w:r>
        <w:rPr>
          <w:noProof/>
        </w:rPr>
        <w:drawing>
          <wp:inline distT="0" distB="0" distL="0" distR="0" wp14:anchorId="08E09CC0" wp14:editId="59047AC8">
            <wp:extent cx="5731510" cy="44202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420235"/>
                    </a:xfrm>
                    <a:prstGeom prst="rect">
                      <a:avLst/>
                    </a:prstGeom>
                  </pic:spPr>
                </pic:pic>
              </a:graphicData>
            </a:graphic>
          </wp:inline>
        </w:drawing>
      </w:r>
    </w:p>
    <w:p w14:paraId="2FA9B110" w14:textId="77777777" w:rsidR="00CA3368" w:rsidRPr="00CA3368" w:rsidRDefault="00CA3368" w:rsidP="00CA3368">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proofErr w:type="spellStart"/>
      <w:r w:rsidRPr="00CA3368">
        <w:rPr>
          <w:rFonts w:ascii="Nunito Sans" w:eastAsia="Times New Roman" w:hAnsi="Nunito Sans" w:cs="Times New Roman"/>
          <w:b/>
          <w:bCs/>
          <w:color w:val="000000"/>
          <w:spacing w:val="-6"/>
          <w:kern w:val="36"/>
          <w:sz w:val="48"/>
          <w:szCs w:val="48"/>
          <w:lang w:eastAsia="en-IN"/>
        </w:rPr>
        <w:lastRenderedPageBreak/>
        <w:t>SSTable</w:t>
      </w:r>
      <w:proofErr w:type="spellEnd"/>
    </w:p>
    <w:p w14:paraId="1BFA877C" w14:textId="77777777" w:rsidR="00CA3368" w:rsidRPr="00CA3368" w:rsidRDefault="00CA3368" w:rsidP="00CA3368">
      <w:pPr>
        <w:shd w:val="clear" w:color="auto" w:fill="FFFFFF"/>
        <w:spacing w:after="150" w:line="240" w:lineRule="auto"/>
        <w:rPr>
          <w:rFonts w:ascii="Nunito Sans" w:eastAsia="Times New Roman" w:hAnsi="Nunito Sans" w:cs="Times New Roman"/>
          <w:color w:val="000000"/>
          <w:sz w:val="21"/>
          <w:szCs w:val="21"/>
          <w:lang w:eastAsia="en-IN"/>
        </w:rPr>
      </w:pPr>
      <w:proofErr w:type="gramStart"/>
      <w:r w:rsidRPr="00CA3368">
        <w:rPr>
          <w:rFonts w:ascii="Nunito Sans" w:eastAsia="Times New Roman" w:hAnsi="Nunito Sans" w:cs="Times New Roman"/>
          <w:color w:val="000000"/>
          <w:sz w:val="21"/>
          <w:szCs w:val="21"/>
          <w:lang w:eastAsia="en-IN"/>
        </w:rPr>
        <w:t>Let's</w:t>
      </w:r>
      <w:proofErr w:type="gramEnd"/>
      <w:r w:rsidRPr="00CA3368">
        <w:rPr>
          <w:rFonts w:ascii="Nunito Sans" w:eastAsia="Times New Roman" w:hAnsi="Nunito Sans" w:cs="Times New Roman"/>
          <w:color w:val="000000"/>
          <w:sz w:val="21"/>
          <w:szCs w:val="21"/>
          <w:lang w:eastAsia="en-IN"/>
        </w:rPr>
        <w:t xml:space="preserve"> learn how Tablets are stored in </w:t>
      </w:r>
      <w:proofErr w:type="spellStart"/>
      <w:r w:rsidRPr="00CA3368">
        <w:rPr>
          <w:rFonts w:ascii="Nunito Sans" w:eastAsia="Times New Roman" w:hAnsi="Nunito Sans" w:cs="Times New Roman"/>
          <w:color w:val="000000"/>
          <w:sz w:val="21"/>
          <w:szCs w:val="21"/>
          <w:lang w:eastAsia="en-IN"/>
        </w:rPr>
        <w:t>SSTables</w:t>
      </w:r>
      <w:proofErr w:type="spellEnd"/>
      <w:r w:rsidRPr="00CA3368">
        <w:rPr>
          <w:rFonts w:ascii="Nunito Sans" w:eastAsia="Times New Roman" w:hAnsi="Nunito Sans" w:cs="Times New Roman"/>
          <w:color w:val="000000"/>
          <w:sz w:val="21"/>
          <w:szCs w:val="21"/>
          <w:lang w:eastAsia="en-IN"/>
        </w:rPr>
        <w:t>.</w:t>
      </w:r>
    </w:p>
    <w:p w14:paraId="752C5D43" w14:textId="77777777" w:rsidR="00CA3368" w:rsidRPr="00CA3368" w:rsidRDefault="00CA3368" w:rsidP="00CA3368">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CA3368">
        <w:rPr>
          <w:rFonts w:ascii="Nunito Sans" w:eastAsia="Times New Roman" w:hAnsi="Nunito Sans" w:cs="Times New Roman"/>
          <w:b/>
          <w:bCs/>
          <w:color w:val="000000"/>
          <w:spacing w:val="6"/>
          <w:sz w:val="24"/>
          <w:szCs w:val="24"/>
          <w:lang w:eastAsia="en-IN"/>
        </w:rPr>
        <w:t>We'll</w:t>
      </w:r>
      <w:proofErr w:type="gramEnd"/>
      <w:r w:rsidRPr="00CA3368">
        <w:rPr>
          <w:rFonts w:ascii="Nunito Sans" w:eastAsia="Times New Roman" w:hAnsi="Nunito Sans" w:cs="Times New Roman"/>
          <w:b/>
          <w:bCs/>
          <w:color w:val="000000"/>
          <w:spacing w:val="6"/>
          <w:sz w:val="24"/>
          <w:szCs w:val="24"/>
          <w:lang w:eastAsia="en-IN"/>
        </w:rPr>
        <w:t xml:space="preserve"> cover the following</w:t>
      </w:r>
    </w:p>
    <w:p w14:paraId="4202BC8A" w14:textId="77777777" w:rsidR="00CA3368" w:rsidRPr="00CA3368" w:rsidRDefault="00CA3368" w:rsidP="00CA3368">
      <w:pPr>
        <w:numPr>
          <w:ilvl w:val="0"/>
          <w:numId w:val="18"/>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28" w:anchor="How-are-Tablets-stored-in-GFS?" w:history="1">
        <w:r w:rsidRPr="00CA3368">
          <w:rPr>
            <w:rFonts w:ascii="Nunito Sans" w:eastAsia="Times New Roman" w:hAnsi="Nunito Sans" w:cs="Times New Roman"/>
            <w:color w:val="0000FF"/>
            <w:sz w:val="27"/>
            <w:szCs w:val="27"/>
            <w:lang w:eastAsia="en-IN"/>
          </w:rPr>
          <w:t>How are Tablets stored in GFS?</w:t>
        </w:r>
      </w:hyperlink>
    </w:p>
    <w:p w14:paraId="7E07D4DE" w14:textId="77777777" w:rsidR="00CA3368" w:rsidRPr="00CA3368" w:rsidRDefault="00CA3368" w:rsidP="00CA3368">
      <w:pPr>
        <w:numPr>
          <w:ilvl w:val="1"/>
          <w:numId w:val="18"/>
        </w:numPr>
        <w:shd w:val="clear" w:color="auto" w:fill="FFFFFF"/>
        <w:spacing w:before="100" w:beforeAutospacing="1" w:after="100" w:afterAutospacing="1" w:line="240" w:lineRule="auto"/>
        <w:ind w:left="840"/>
        <w:rPr>
          <w:rFonts w:ascii="Nunito Sans" w:eastAsia="Times New Roman" w:hAnsi="Nunito Sans" w:cs="Times New Roman"/>
          <w:color w:val="000000"/>
          <w:sz w:val="27"/>
          <w:szCs w:val="27"/>
          <w:lang w:eastAsia="en-IN"/>
        </w:rPr>
      </w:pPr>
      <w:hyperlink r:id="rId29" w:anchor="Table-vs.-Tablet-vs.-SSTable" w:history="1">
        <w:r w:rsidRPr="00CA3368">
          <w:rPr>
            <w:rFonts w:ascii="Nunito Sans" w:eastAsia="Times New Roman" w:hAnsi="Nunito Sans" w:cs="Times New Roman"/>
            <w:color w:val="0000FF"/>
            <w:sz w:val="27"/>
            <w:szCs w:val="27"/>
            <w:lang w:eastAsia="en-IN"/>
          </w:rPr>
          <w:t xml:space="preserve">Table vs. Tablet vs. </w:t>
        </w:r>
        <w:proofErr w:type="spellStart"/>
        <w:r w:rsidRPr="00CA3368">
          <w:rPr>
            <w:rFonts w:ascii="Nunito Sans" w:eastAsia="Times New Roman" w:hAnsi="Nunito Sans" w:cs="Times New Roman"/>
            <w:color w:val="0000FF"/>
            <w:sz w:val="27"/>
            <w:szCs w:val="27"/>
            <w:lang w:eastAsia="en-IN"/>
          </w:rPr>
          <w:t>SSTable</w:t>
        </w:r>
        <w:proofErr w:type="spellEnd"/>
      </w:hyperlink>
    </w:p>
    <w:p w14:paraId="0D7E4795"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CA3368">
        <w:rPr>
          <w:rFonts w:ascii="Nunito Sans" w:eastAsia="Times New Roman" w:hAnsi="Nunito Sans" w:cs="Times New Roman"/>
          <w:b/>
          <w:bCs/>
          <w:color w:val="000000"/>
          <w:spacing w:val="6"/>
          <w:sz w:val="36"/>
          <w:szCs w:val="36"/>
          <w:lang w:eastAsia="en-IN"/>
        </w:rPr>
        <w:t>How are Tablets stored in GFS?</w:t>
      </w:r>
    </w:p>
    <w:p w14:paraId="408CC737"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uses Google File System (GFS), a persistent distributed file storage system to store data as files. The file format used by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to store its files is called </w:t>
      </w:r>
      <w:proofErr w:type="spellStart"/>
      <w:r w:rsidRPr="00CA3368">
        <w:rPr>
          <w:rFonts w:ascii="Georgia" w:eastAsia="Times New Roman" w:hAnsi="Georgia" w:cs="Times New Roman"/>
          <w:color w:val="000000"/>
          <w:sz w:val="27"/>
          <w:szCs w:val="27"/>
          <w:lang w:eastAsia="en-IN"/>
        </w:rPr>
        <w:t>SSTable</w:t>
      </w:r>
      <w:proofErr w:type="spellEnd"/>
      <w:r w:rsidRPr="00CA3368">
        <w:rPr>
          <w:rFonts w:ascii="Georgia" w:eastAsia="Times New Roman" w:hAnsi="Georgia" w:cs="Times New Roman"/>
          <w:color w:val="000000"/>
          <w:sz w:val="27"/>
          <w:szCs w:val="27"/>
          <w:lang w:eastAsia="en-IN"/>
        </w:rPr>
        <w:t>:</w:t>
      </w:r>
    </w:p>
    <w:p w14:paraId="73C369A3" w14:textId="77777777" w:rsidR="00CA3368" w:rsidRPr="00CA3368" w:rsidRDefault="00CA3368" w:rsidP="00CA3368">
      <w:pPr>
        <w:numPr>
          <w:ilvl w:val="0"/>
          <w:numId w:val="1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proofErr w:type="spellStart"/>
      <w:r w:rsidRPr="00CA3368">
        <w:rPr>
          <w:rFonts w:ascii="Georgia" w:eastAsia="Times New Roman" w:hAnsi="Georgia" w:cs="Times New Roman"/>
          <w:color w:val="000000"/>
          <w:sz w:val="27"/>
          <w:szCs w:val="27"/>
          <w:lang w:eastAsia="en-IN"/>
        </w:rPr>
        <w:t>SSTables</w:t>
      </w:r>
      <w:proofErr w:type="spellEnd"/>
      <w:r w:rsidRPr="00CA3368">
        <w:rPr>
          <w:rFonts w:ascii="Georgia" w:eastAsia="Times New Roman" w:hAnsi="Georgia" w:cs="Times New Roman"/>
          <w:color w:val="000000"/>
          <w:sz w:val="27"/>
          <w:szCs w:val="27"/>
          <w:lang w:eastAsia="en-IN"/>
        </w:rPr>
        <w:t xml:space="preserve"> are persisted, ordered maps of keys to values, where both keys and values are arbitrary byte strings.</w:t>
      </w:r>
    </w:p>
    <w:p w14:paraId="2AB87832" w14:textId="77777777" w:rsidR="00CA3368" w:rsidRPr="00CA3368" w:rsidRDefault="00CA3368" w:rsidP="00CA3368">
      <w:pPr>
        <w:numPr>
          <w:ilvl w:val="0"/>
          <w:numId w:val="1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Each Tablet is stored in GFS as a sequence of files called </w:t>
      </w:r>
      <w:proofErr w:type="spellStart"/>
      <w:r w:rsidRPr="00CA3368">
        <w:rPr>
          <w:rFonts w:ascii="Georgia" w:eastAsia="Times New Roman" w:hAnsi="Georgia" w:cs="Times New Roman"/>
          <w:color w:val="000000"/>
          <w:sz w:val="27"/>
          <w:szCs w:val="27"/>
          <w:lang w:eastAsia="en-IN"/>
        </w:rPr>
        <w:t>SSTables</w:t>
      </w:r>
      <w:proofErr w:type="spellEnd"/>
      <w:r w:rsidRPr="00CA3368">
        <w:rPr>
          <w:rFonts w:ascii="Georgia" w:eastAsia="Times New Roman" w:hAnsi="Georgia" w:cs="Times New Roman"/>
          <w:color w:val="000000"/>
          <w:sz w:val="27"/>
          <w:szCs w:val="27"/>
          <w:lang w:eastAsia="en-IN"/>
        </w:rPr>
        <w:t>.</w:t>
      </w:r>
    </w:p>
    <w:p w14:paraId="01E7D1E3" w14:textId="77777777" w:rsidR="00CA3368" w:rsidRPr="00CA3368" w:rsidRDefault="00CA3368" w:rsidP="00CA3368">
      <w:pPr>
        <w:numPr>
          <w:ilvl w:val="0"/>
          <w:numId w:val="1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An </w:t>
      </w:r>
      <w:proofErr w:type="spellStart"/>
      <w:r w:rsidRPr="00CA3368">
        <w:rPr>
          <w:rFonts w:ascii="Georgia" w:eastAsia="Times New Roman" w:hAnsi="Georgia" w:cs="Times New Roman"/>
          <w:color w:val="000000"/>
          <w:sz w:val="27"/>
          <w:szCs w:val="27"/>
          <w:lang w:eastAsia="en-IN"/>
        </w:rPr>
        <w:t>SSTable</w:t>
      </w:r>
      <w:proofErr w:type="spellEnd"/>
      <w:r w:rsidRPr="00CA3368">
        <w:rPr>
          <w:rFonts w:ascii="Georgia" w:eastAsia="Times New Roman" w:hAnsi="Georgia" w:cs="Times New Roman"/>
          <w:color w:val="000000"/>
          <w:sz w:val="27"/>
          <w:szCs w:val="27"/>
          <w:lang w:eastAsia="en-IN"/>
        </w:rPr>
        <w:t xml:space="preserve"> consists of a sequence of data blocks (typically 64KB in size).</w:t>
      </w:r>
    </w:p>
    <w:p w14:paraId="0DFCC77A" w14:textId="126F6824" w:rsidR="00CA3368" w:rsidRDefault="00CA3368">
      <w:r>
        <w:rPr>
          <w:noProof/>
        </w:rPr>
        <w:drawing>
          <wp:inline distT="0" distB="0" distL="0" distR="0" wp14:anchorId="23309911" wp14:editId="1A6CF16D">
            <wp:extent cx="4848225" cy="2409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8225" cy="2409825"/>
                    </a:xfrm>
                    <a:prstGeom prst="rect">
                      <a:avLst/>
                    </a:prstGeom>
                  </pic:spPr>
                </pic:pic>
              </a:graphicData>
            </a:graphic>
          </wp:inline>
        </w:drawing>
      </w:r>
    </w:p>
    <w:p w14:paraId="094EB19C" w14:textId="77777777" w:rsidR="00CA3368" w:rsidRPr="00CA3368" w:rsidRDefault="00CA3368" w:rsidP="00CA3368">
      <w:pPr>
        <w:numPr>
          <w:ilvl w:val="0"/>
          <w:numId w:val="20"/>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A block index is used to locate blocks; the index is loaded into memory when the </w:t>
      </w:r>
      <w:proofErr w:type="spellStart"/>
      <w:r w:rsidRPr="00CA3368">
        <w:rPr>
          <w:rFonts w:ascii="Georgia" w:eastAsia="Times New Roman" w:hAnsi="Georgia" w:cs="Times New Roman"/>
          <w:color w:val="3D3D4E"/>
          <w:sz w:val="27"/>
          <w:szCs w:val="27"/>
          <w:lang w:eastAsia="en-IN"/>
        </w:rPr>
        <w:t>SSTable</w:t>
      </w:r>
      <w:proofErr w:type="spellEnd"/>
      <w:r w:rsidRPr="00CA3368">
        <w:rPr>
          <w:rFonts w:ascii="Georgia" w:eastAsia="Times New Roman" w:hAnsi="Georgia" w:cs="Times New Roman"/>
          <w:color w:val="3D3D4E"/>
          <w:sz w:val="27"/>
          <w:szCs w:val="27"/>
          <w:lang w:eastAsia="en-IN"/>
        </w:rPr>
        <w:t xml:space="preserve"> is opened.</w:t>
      </w:r>
    </w:p>
    <w:p w14:paraId="56FAD829" w14:textId="514EB031" w:rsidR="00CA3368" w:rsidRDefault="00CA3368">
      <w:r>
        <w:rPr>
          <w:noProof/>
        </w:rPr>
        <w:lastRenderedPageBreak/>
        <w:drawing>
          <wp:inline distT="0" distB="0" distL="0" distR="0" wp14:anchorId="2EAC6F18" wp14:editId="1289F37D">
            <wp:extent cx="5731510" cy="33826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82645"/>
                    </a:xfrm>
                    <a:prstGeom prst="rect">
                      <a:avLst/>
                    </a:prstGeom>
                  </pic:spPr>
                </pic:pic>
              </a:graphicData>
            </a:graphic>
          </wp:inline>
        </w:drawing>
      </w:r>
    </w:p>
    <w:p w14:paraId="00FD1366" w14:textId="77777777" w:rsidR="00CA3368" w:rsidRDefault="00CA3368" w:rsidP="00CA3368">
      <w:pPr>
        <w:numPr>
          <w:ilvl w:val="0"/>
          <w:numId w:val="21"/>
        </w:numPr>
        <w:shd w:val="clear" w:color="auto" w:fill="FFFFFF"/>
        <w:spacing w:before="100" w:beforeAutospacing="1" w:after="100" w:afterAutospacing="1"/>
        <w:rPr>
          <w:rFonts w:ascii="Georgia" w:hAnsi="Georgia"/>
          <w:color w:val="000000"/>
          <w:sz w:val="27"/>
          <w:szCs w:val="27"/>
        </w:rPr>
      </w:pPr>
      <w:r>
        <w:rPr>
          <w:rFonts w:ascii="Georgia" w:hAnsi="Georgia"/>
          <w:color w:val="000000"/>
          <w:sz w:val="27"/>
          <w:szCs w:val="27"/>
        </w:rPr>
        <w:t>A lookup can be performed with a single disk seek. We first find the appropriate block by performing a binary search in the in-memory index, and then reading the appropriate block from the disk.</w:t>
      </w:r>
    </w:p>
    <w:p w14:paraId="07DDD453" w14:textId="77777777" w:rsidR="00CA3368" w:rsidRDefault="00CA3368" w:rsidP="00CA3368">
      <w:pPr>
        <w:numPr>
          <w:ilvl w:val="0"/>
          <w:numId w:val="21"/>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 xml:space="preserve">To read data from an </w:t>
      </w:r>
      <w:proofErr w:type="spellStart"/>
      <w:r>
        <w:rPr>
          <w:rFonts w:ascii="Georgia" w:hAnsi="Georgia"/>
          <w:color w:val="000000"/>
          <w:sz w:val="27"/>
          <w:szCs w:val="27"/>
        </w:rPr>
        <w:t>SSTable</w:t>
      </w:r>
      <w:proofErr w:type="spellEnd"/>
      <w:r>
        <w:rPr>
          <w:rFonts w:ascii="Georgia" w:hAnsi="Georgia"/>
          <w:color w:val="000000"/>
          <w:sz w:val="27"/>
          <w:szCs w:val="27"/>
        </w:rPr>
        <w:t>, it can either be copied from disk to memory as a whole or just the index. The former approach avoids subsequent disk seeks for lookups, while the latter requires a single disk seek for each lookup.</w:t>
      </w:r>
    </w:p>
    <w:p w14:paraId="64272455" w14:textId="77777777" w:rsidR="00CA3368" w:rsidRDefault="00CA3368" w:rsidP="00CA3368">
      <w:pPr>
        <w:numPr>
          <w:ilvl w:val="0"/>
          <w:numId w:val="21"/>
        </w:numPr>
        <w:shd w:val="clear" w:color="auto" w:fill="FFFFFF"/>
        <w:spacing w:before="100" w:beforeAutospacing="1" w:after="100" w:afterAutospacing="1" w:line="240" w:lineRule="auto"/>
        <w:rPr>
          <w:rFonts w:ascii="Georgia" w:hAnsi="Georgia"/>
          <w:color w:val="000000"/>
          <w:sz w:val="27"/>
          <w:szCs w:val="27"/>
        </w:rPr>
      </w:pPr>
      <w:proofErr w:type="spellStart"/>
      <w:r>
        <w:rPr>
          <w:rFonts w:ascii="Georgia" w:hAnsi="Georgia"/>
          <w:color w:val="000000"/>
          <w:sz w:val="27"/>
          <w:szCs w:val="27"/>
        </w:rPr>
        <w:t>SSTables</w:t>
      </w:r>
      <w:proofErr w:type="spellEnd"/>
      <w:r>
        <w:rPr>
          <w:rFonts w:ascii="Georgia" w:hAnsi="Georgia"/>
          <w:color w:val="000000"/>
          <w:sz w:val="27"/>
          <w:szCs w:val="27"/>
        </w:rPr>
        <w:t xml:space="preserve"> provide two operations:</w:t>
      </w:r>
    </w:p>
    <w:p w14:paraId="4CA9AE5A" w14:textId="77777777" w:rsidR="00CA3368" w:rsidRDefault="00CA3368" w:rsidP="00CA3368">
      <w:pPr>
        <w:numPr>
          <w:ilvl w:val="1"/>
          <w:numId w:val="21"/>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Get the value associated with a given key</w:t>
      </w:r>
    </w:p>
    <w:p w14:paraId="24929035" w14:textId="77777777" w:rsidR="00CA3368" w:rsidRDefault="00CA3368" w:rsidP="00CA3368">
      <w:pPr>
        <w:numPr>
          <w:ilvl w:val="1"/>
          <w:numId w:val="21"/>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 xml:space="preserve">Iterate over a set of values </w:t>
      </w:r>
      <w:proofErr w:type="gramStart"/>
      <w:r>
        <w:rPr>
          <w:rFonts w:ascii="Georgia" w:hAnsi="Georgia"/>
          <w:color w:val="000000"/>
          <w:sz w:val="27"/>
          <w:szCs w:val="27"/>
        </w:rPr>
        <w:t>in a given</w:t>
      </w:r>
      <w:proofErr w:type="gramEnd"/>
      <w:r>
        <w:rPr>
          <w:rFonts w:ascii="Georgia" w:hAnsi="Georgia"/>
          <w:color w:val="000000"/>
          <w:sz w:val="27"/>
          <w:szCs w:val="27"/>
        </w:rPr>
        <w:t xml:space="preserve"> key range</w:t>
      </w:r>
    </w:p>
    <w:p w14:paraId="25B30F1B" w14:textId="77777777" w:rsidR="00CA3368" w:rsidRDefault="00CA3368" w:rsidP="00CA3368">
      <w:pPr>
        <w:numPr>
          <w:ilvl w:val="0"/>
          <w:numId w:val="21"/>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 xml:space="preserve">Each </w:t>
      </w:r>
      <w:proofErr w:type="spellStart"/>
      <w:r>
        <w:rPr>
          <w:rFonts w:ascii="Georgia" w:hAnsi="Georgia"/>
          <w:color w:val="000000"/>
          <w:sz w:val="27"/>
          <w:szCs w:val="27"/>
        </w:rPr>
        <w:t>SSTable</w:t>
      </w:r>
      <w:proofErr w:type="spellEnd"/>
      <w:r>
        <w:rPr>
          <w:rFonts w:ascii="Georgia" w:hAnsi="Georgia"/>
          <w:color w:val="000000"/>
          <w:sz w:val="27"/>
          <w:szCs w:val="27"/>
        </w:rPr>
        <w:t xml:space="preserve"> is immutable (read-only) once written to GFS. If new data is added, a new </w:t>
      </w:r>
      <w:proofErr w:type="spellStart"/>
      <w:r>
        <w:rPr>
          <w:rFonts w:ascii="Georgia" w:hAnsi="Georgia"/>
          <w:color w:val="000000"/>
          <w:sz w:val="27"/>
          <w:szCs w:val="27"/>
        </w:rPr>
        <w:t>SSTable</w:t>
      </w:r>
      <w:proofErr w:type="spellEnd"/>
      <w:r>
        <w:rPr>
          <w:rFonts w:ascii="Georgia" w:hAnsi="Georgia"/>
          <w:color w:val="000000"/>
          <w:sz w:val="27"/>
          <w:szCs w:val="27"/>
        </w:rPr>
        <w:t xml:space="preserve"> is created. Once an old </w:t>
      </w:r>
      <w:proofErr w:type="spellStart"/>
      <w:r>
        <w:rPr>
          <w:rFonts w:ascii="Georgia" w:hAnsi="Georgia"/>
          <w:color w:val="000000"/>
          <w:sz w:val="27"/>
          <w:szCs w:val="27"/>
        </w:rPr>
        <w:t>SSTable</w:t>
      </w:r>
      <w:proofErr w:type="spellEnd"/>
      <w:r>
        <w:rPr>
          <w:rFonts w:ascii="Georgia" w:hAnsi="Georgia"/>
          <w:color w:val="000000"/>
          <w:sz w:val="27"/>
          <w:szCs w:val="27"/>
        </w:rPr>
        <w:t xml:space="preserve"> is no longer needed, it is set out for garbage collection. </w:t>
      </w:r>
      <w:proofErr w:type="spellStart"/>
      <w:r>
        <w:rPr>
          <w:rFonts w:ascii="Georgia" w:hAnsi="Georgia"/>
          <w:color w:val="000000"/>
          <w:sz w:val="27"/>
          <w:szCs w:val="27"/>
        </w:rPr>
        <w:t>SSTable</w:t>
      </w:r>
      <w:proofErr w:type="spellEnd"/>
      <w:r>
        <w:rPr>
          <w:rFonts w:ascii="Georgia" w:hAnsi="Georgia"/>
          <w:color w:val="000000"/>
          <w:sz w:val="27"/>
          <w:szCs w:val="27"/>
        </w:rPr>
        <w:t xml:space="preserve"> immutability is at the core of </w:t>
      </w:r>
      <w:proofErr w:type="spellStart"/>
      <w:r>
        <w:rPr>
          <w:rFonts w:ascii="Georgia" w:hAnsi="Georgia"/>
          <w:color w:val="000000"/>
          <w:sz w:val="27"/>
          <w:szCs w:val="27"/>
        </w:rPr>
        <w:t>BigTable’s</w:t>
      </w:r>
      <w:proofErr w:type="spellEnd"/>
      <w:r>
        <w:rPr>
          <w:rFonts w:ascii="Georgia" w:hAnsi="Georgia"/>
          <w:color w:val="000000"/>
          <w:sz w:val="27"/>
          <w:szCs w:val="27"/>
        </w:rPr>
        <w:t xml:space="preserve"> data checkpointing and recovery routines. </w:t>
      </w:r>
      <w:proofErr w:type="spellStart"/>
      <w:r>
        <w:rPr>
          <w:rFonts w:ascii="Georgia" w:hAnsi="Georgia"/>
          <w:color w:val="000000"/>
          <w:sz w:val="27"/>
          <w:szCs w:val="27"/>
        </w:rPr>
        <w:t>SSTable’s</w:t>
      </w:r>
      <w:proofErr w:type="spellEnd"/>
      <w:r>
        <w:rPr>
          <w:rFonts w:ascii="Georgia" w:hAnsi="Georgia"/>
          <w:color w:val="000000"/>
          <w:sz w:val="27"/>
          <w:szCs w:val="27"/>
        </w:rPr>
        <w:t xml:space="preserve"> immutability provides following advantages:</w:t>
      </w:r>
    </w:p>
    <w:p w14:paraId="61574E15" w14:textId="77777777" w:rsidR="00CA3368" w:rsidRDefault="00CA3368" w:rsidP="00CA3368">
      <w:pPr>
        <w:numPr>
          <w:ilvl w:val="1"/>
          <w:numId w:val="21"/>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No synchronization is needed during read operations.</w:t>
      </w:r>
    </w:p>
    <w:p w14:paraId="6D5B5C36" w14:textId="77777777" w:rsidR="00CA3368" w:rsidRDefault="00CA3368" w:rsidP="00CA3368">
      <w:pPr>
        <w:numPr>
          <w:ilvl w:val="1"/>
          <w:numId w:val="21"/>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This also makes it easier to split Tablets.</w:t>
      </w:r>
    </w:p>
    <w:p w14:paraId="64ED62A0" w14:textId="77777777" w:rsidR="00CA3368" w:rsidRDefault="00CA3368" w:rsidP="00CA3368">
      <w:pPr>
        <w:numPr>
          <w:ilvl w:val="1"/>
          <w:numId w:val="21"/>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Garbage collector handles the permanent removal of deleted or stale data.</w:t>
      </w:r>
    </w:p>
    <w:p w14:paraId="01ED7A42" w14:textId="77777777" w:rsidR="00CA3368" w:rsidRDefault="00CA3368" w:rsidP="00CA3368">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 xml:space="preserve">Table vs. Tablet vs. </w:t>
      </w:r>
      <w:proofErr w:type="spellStart"/>
      <w:r>
        <w:rPr>
          <w:rFonts w:ascii="Nunito Sans" w:hAnsi="Nunito Sans"/>
          <w:color w:val="000000"/>
          <w:spacing w:val="6"/>
        </w:rPr>
        <w:t>SSTable</w:t>
      </w:r>
      <w:proofErr w:type="spellEnd"/>
    </w:p>
    <w:p w14:paraId="0E77D932" w14:textId="77777777" w:rsidR="00CA3368" w:rsidRDefault="00CA3368" w:rsidP="00CA336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Here is how we can define the relationship between Table, Tablet and </w:t>
      </w:r>
      <w:proofErr w:type="spellStart"/>
      <w:r>
        <w:rPr>
          <w:rFonts w:ascii="Georgia" w:hAnsi="Georgia"/>
          <w:color w:val="000000"/>
          <w:sz w:val="27"/>
          <w:szCs w:val="27"/>
        </w:rPr>
        <w:t>SStable</w:t>
      </w:r>
      <w:proofErr w:type="spellEnd"/>
      <w:r>
        <w:rPr>
          <w:rFonts w:ascii="Georgia" w:hAnsi="Georgia"/>
          <w:color w:val="000000"/>
          <w:sz w:val="27"/>
          <w:szCs w:val="27"/>
        </w:rPr>
        <w:t>:</w:t>
      </w:r>
    </w:p>
    <w:p w14:paraId="26D414E1" w14:textId="77777777" w:rsidR="00CA3368" w:rsidRDefault="00CA3368" w:rsidP="00CA3368">
      <w:pPr>
        <w:numPr>
          <w:ilvl w:val="0"/>
          <w:numId w:val="22"/>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Multiple Tablets make up a table.</w:t>
      </w:r>
    </w:p>
    <w:p w14:paraId="3131D1AF" w14:textId="77777777" w:rsidR="00CA3368" w:rsidRDefault="00CA3368" w:rsidP="00CA3368">
      <w:pPr>
        <w:numPr>
          <w:ilvl w:val="0"/>
          <w:numId w:val="22"/>
        </w:numPr>
        <w:shd w:val="clear" w:color="auto" w:fill="FFFFFF"/>
        <w:spacing w:before="100" w:beforeAutospacing="1" w:after="100" w:afterAutospacing="1" w:line="240" w:lineRule="auto"/>
        <w:rPr>
          <w:rFonts w:ascii="Georgia" w:hAnsi="Georgia"/>
          <w:color w:val="000000"/>
          <w:sz w:val="27"/>
          <w:szCs w:val="27"/>
        </w:rPr>
      </w:pPr>
      <w:proofErr w:type="spellStart"/>
      <w:r>
        <w:rPr>
          <w:rFonts w:ascii="Georgia" w:hAnsi="Georgia"/>
          <w:color w:val="000000"/>
          <w:sz w:val="27"/>
          <w:szCs w:val="27"/>
        </w:rPr>
        <w:lastRenderedPageBreak/>
        <w:t>SSTables</w:t>
      </w:r>
      <w:proofErr w:type="spellEnd"/>
      <w:r>
        <w:rPr>
          <w:rFonts w:ascii="Georgia" w:hAnsi="Georgia"/>
          <w:color w:val="000000"/>
          <w:sz w:val="27"/>
          <w:szCs w:val="27"/>
        </w:rPr>
        <w:t xml:space="preserve"> can be shared by multiple Tablets.</w:t>
      </w:r>
    </w:p>
    <w:p w14:paraId="5F45E729" w14:textId="77777777" w:rsidR="00CA3368" w:rsidRDefault="00CA3368" w:rsidP="00CA3368">
      <w:pPr>
        <w:numPr>
          <w:ilvl w:val="0"/>
          <w:numId w:val="22"/>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 xml:space="preserve">Tablets do not overlap, </w:t>
      </w:r>
      <w:proofErr w:type="spellStart"/>
      <w:r>
        <w:rPr>
          <w:rFonts w:ascii="Georgia" w:hAnsi="Georgia"/>
          <w:color w:val="000000"/>
          <w:sz w:val="27"/>
          <w:szCs w:val="27"/>
        </w:rPr>
        <w:t>SSTables</w:t>
      </w:r>
      <w:proofErr w:type="spellEnd"/>
      <w:r>
        <w:rPr>
          <w:rFonts w:ascii="Georgia" w:hAnsi="Georgia"/>
          <w:color w:val="000000"/>
          <w:sz w:val="27"/>
          <w:szCs w:val="27"/>
        </w:rPr>
        <w:t xml:space="preserve"> can overlap.</w:t>
      </w:r>
    </w:p>
    <w:p w14:paraId="52CA20F7" w14:textId="65501DEE" w:rsidR="00CA3368" w:rsidRDefault="00CA3368">
      <w:r>
        <w:rPr>
          <w:noProof/>
        </w:rPr>
        <w:drawing>
          <wp:inline distT="0" distB="0" distL="0" distR="0" wp14:anchorId="50BA4872" wp14:editId="049F10B2">
            <wp:extent cx="5731510" cy="24714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71420"/>
                    </a:xfrm>
                    <a:prstGeom prst="rect">
                      <a:avLst/>
                    </a:prstGeom>
                  </pic:spPr>
                </pic:pic>
              </a:graphicData>
            </a:graphic>
          </wp:inline>
        </w:drawing>
      </w:r>
    </w:p>
    <w:p w14:paraId="490A5E61" w14:textId="77777777" w:rsidR="00CA3368" w:rsidRDefault="00CA3368" w:rsidP="00CA3368">
      <w:pPr>
        <w:pStyle w:val="NormalWeb"/>
        <w:numPr>
          <w:ilvl w:val="0"/>
          <w:numId w:val="23"/>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 xml:space="preserve">To improve write performance, </w:t>
      </w:r>
      <w:proofErr w:type="spellStart"/>
      <w:r>
        <w:rPr>
          <w:rFonts w:ascii="Georgia" w:hAnsi="Georgia"/>
          <w:color w:val="3D3D4E"/>
          <w:sz w:val="27"/>
          <w:szCs w:val="27"/>
        </w:rPr>
        <w:t>BigTable</w:t>
      </w:r>
      <w:proofErr w:type="spellEnd"/>
      <w:r>
        <w:rPr>
          <w:rFonts w:ascii="Georgia" w:hAnsi="Georgia"/>
          <w:color w:val="3D3D4E"/>
          <w:sz w:val="27"/>
          <w:szCs w:val="27"/>
        </w:rPr>
        <w:t xml:space="preserve"> uses an in-memory, mutable sorted buffer called </w:t>
      </w:r>
      <w:proofErr w:type="spellStart"/>
      <w:r>
        <w:rPr>
          <w:rStyle w:val="Strong"/>
          <w:rFonts w:ascii="Georgia" w:hAnsi="Georgia"/>
          <w:color w:val="3D3D4E"/>
          <w:sz w:val="27"/>
          <w:szCs w:val="27"/>
        </w:rPr>
        <w:t>MemTable</w:t>
      </w:r>
      <w:proofErr w:type="spellEnd"/>
      <w:r>
        <w:rPr>
          <w:rFonts w:ascii="Georgia" w:hAnsi="Georgia"/>
          <w:color w:val="3D3D4E"/>
          <w:sz w:val="27"/>
          <w:szCs w:val="27"/>
        </w:rPr>
        <w:t xml:space="preserve"> to store recent updates. As more writes are performed, </w:t>
      </w:r>
      <w:proofErr w:type="spellStart"/>
      <w:r>
        <w:rPr>
          <w:rFonts w:ascii="Georgia" w:hAnsi="Georgia"/>
          <w:color w:val="3D3D4E"/>
          <w:sz w:val="27"/>
          <w:szCs w:val="27"/>
        </w:rPr>
        <w:t>MemTable</w:t>
      </w:r>
      <w:proofErr w:type="spellEnd"/>
      <w:r>
        <w:rPr>
          <w:rFonts w:ascii="Georgia" w:hAnsi="Georgia"/>
          <w:color w:val="3D3D4E"/>
          <w:sz w:val="27"/>
          <w:szCs w:val="27"/>
        </w:rPr>
        <w:t xml:space="preserve"> size increases, and when it reaches a threshold, the </w:t>
      </w:r>
      <w:proofErr w:type="spellStart"/>
      <w:r>
        <w:rPr>
          <w:rFonts w:ascii="Georgia" w:hAnsi="Georgia"/>
          <w:color w:val="3D3D4E"/>
          <w:sz w:val="27"/>
          <w:szCs w:val="27"/>
        </w:rPr>
        <w:t>MemTable</w:t>
      </w:r>
      <w:proofErr w:type="spellEnd"/>
      <w:r>
        <w:rPr>
          <w:rFonts w:ascii="Georgia" w:hAnsi="Georgia"/>
          <w:color w:val="3D3D4E"/>
          <w:sz w:val="27"/>
          <w:szCs w:val="27"/>
        </w:rPr>
        <w:t xml:space="preserve"> is frozen, a new </w:t>
      </w:r>
      <w:proofErr w:type="spellStart"/>
      <w:r>
        <w:rPr>
          <w:rFonts w:ascii="Georgia" w:hAnsi="Georgia"/>
          <w:color w:val="3D3D4E"/>
          <w:sz w:val="27"/>
          <w:szCs w:val="27"/>
        </w:rPr>
        <w:t>MemTable</w:t>
      </w:r>
      <w:proofErr w:type="spellEnd"/>
      <w:r>
        <w:rPr>
          <w:rFonts w:ascii="Georgia" w:hAnsi="Georgia"/>
          <w:color w:val="3D3D4E"/>
          <w:sz w:val="27"/>
          <w:szCs w:val="27"/>
        </w:rPr>
        <w:t xml:space="preserve"> is created, and the frozen </w:t>
      </w:r>
      <w:proofErr w:type="spellStart"/>
      <w:r>
        <w:rPr>
          <w:rFonts w:ascii="Georgia" w:hAnsi="Georgia"/>
          <w:color w:val="3D3D4E"/>
          <w:sz w:val="27"/>
          <w:szCs w:val="27"/>
        </w:rPr>
        <w:t>MemTable</w:t>
      </w:r>
      <w:proofErr w:type="spellEnd"/>
      <w:r>
        <w:rPr>
          <w:rFonts w:ascii="Georgia" w:hAnsi="Georgia"/>
          <w:color w:val="3D3D4E"/>
          <w:sz w:val="27"/>
          <w:szCs w:val="27"/>
        </w:rPr>
        <w:t xml:space="preserve"> is converted to an </w:t>
      </w:r>
      <w:proofErr w:type="spellStart"/>
      <w:r>
        <w:rPr>
          <w:rFonts w:ascii="Georgia" w:hAnsi="Georgia"/>
          <w:color w:val="3D3D4E"/>
          <w:sz w:val="27"/>
          <w:szCs w:val="27"/>
        </w:rPr>
        <w:t>SSTable</w:t>
      </w:r>
      <w:proofErr w:type="spellEnd"/>
      <w:r>
        <w:rPr>
          <w:rFonts w:ascii="Georgia" w:hAnsi="Georgia"/>
          <w:color w:val="3D3D4E"/>
          <w:sz w:val="27"/>
          <w:szCs w:val="27"/>
        </w:rPr>
        <w:t xml:space="preserve"> and written to GFS.</w:t>
      </w:r>
    </w:p>
    <w:p w14:paraId="2DD3863B" w14:textId="77777777" w:rsidR="00CA3368" w:rsidRDefault="00CA3368" w:rsidP="00CA3368">
      <w:pPr>
        <w:pStyle w:val="NormalWeb"/>
        <w:numPr>
          <w:ilvl w:val="0"/>
          <w:numId w:val="23"/>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 xml:space="preserve">Each data update is also written to a commit-log which is also stored in GFS. This log contains redo records used for recovery if a Tablet server fails before committing a </w:t>
      </w:r>
      <w:proofErr w:type="spellStart"/>
      <w:r>
        <w:rPr>
          <w:rFonts w:ascii="Georgia" w:hAnsi="Georgia"/>
          <w:color w:val="3D3D4E"/>
          <w:sz w:val="27"/>
          <w:szCs w:val="27"/>
        </w:rPr>
        <w:t>MemTable</w:t>
      </w:r>
      <w:proofErr w:type="spellEnd"/>
      <w:r>
        <w:rPr>
          <w:rFonts w:ascii="Georgia" w:hAnsi="Georgia"/>
          <w:color w:val="3D3D4E"/>
          <w:sz w:val="27"/>
          <w:szCs w:val="27"/>
        </w:rPr>
        <w:t xml:space="preserve"> to </w:t>
      </w:r>
      <w:proofErr w:type="spellStart"/>
      <w:r>
        <w:rPr>
          <w:rFonts w:ascii="Georgia" w:hAnsi="Georgia"/>
          <w:color w:val="3D3D4E"/>
          <w:sz w:val="27"/>
          <w:szCs w:val="27"/>
        </w:rPr>
        <w:t>SSTable</w:t>
      </w:r>
      <w:proofErr w:type="spellEnd"/>
      <w:r>
        <w:rPr>
          <w:rFonts w:ascii="Georgia" w:hAnsi="Georgia"/>
          <w:color w:val="3D3D4E"/>
          <w:sz w:val="27"/>
          <w:szCs w:val="27"/>
        </w:rPr>
        <w:t>.</w:t>
      </w:r>
    </w:p>
    <w:p w14:paraId="26D15ADB" w14:textId="77777777" w:rsidR="00CA3368" w:rsidRDefault="00CA3368" w:rsidP="00CA3368">
      <w:pPr>
        <w:pStyle w:val="NormalWeb"/>
        <w:numPr>
          <w:ilvl w:val="0"/>
          <w:numId w:val="23"/>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 xml:space="preserve">While reading, the data can be in </w:t>
      </w:r>
      <w:proofErr w:type="spellStart"/>
      <w:r>
        <w:rPr>
          <w:rFonts w:ascii="Georgia" w:hAnsi="Georgia"/>
          <w:color w:val="3D3D4E"/>
          <w:sz w:val="27"/>
          <w:szCs w:val="27"/>
        </w:rPr>
        <w:t>MemTables</w:t>
      </w:r>
      <w:proofErr w:type="spellEnd"/>
      <w:r>
        <w:rPr>
          <w:rFonts w:ascii="Georgia" w:hAnsi="Georgia"/>
          <w:color w:val="3D3D4E"/>
          <w:sz w:val="27"/>
          <w:szCs w:val="27"/>
        </w:rPr>
        <w:t xml:space="preserve"> or </w:t>
      </w:r>
      <w:proofErr w:type="spellStart"/>
      <w:r>
        <w:rPr>
          <w:rFonts w:ascii="Georgia" w:hAnsi="Georgia"/>
          <w:color w:val="3D3D4E"/>
          <w:sz w:val="27"/>
          <w:szCs w:val="27"/>
        </w:rPr>
        <w:t>SSTables</w:t>
      </w:r>
      <w:proofErr w:type="spellEnd"/>
      <w:r>
        <w:rPr>
          <w:rFonts w:ascii="Georgia" w:hAnsi="Georgia"/>
          <w:color w:val="3D3D4E"/>
          <w:sz w:val="27"/>
          <w:szCs w:val="27"/>
        </w:rPr>
        <w:t>. Since both these tables are sorted, it is easy to find the most recent data.</w:t>
      </w:r>
    </w:p>
    <w:p w14:paraId="4D99262D" w14:textId="3E11C9F0" w:rsidR="00CA3368" w:rsidRDefault="00CA3368">
      <w:r>
        <w:rPr>
          <w:noProof/>
        </w:rPr>
        <w:lastRenderedPageBreak/>
        <w:drawing>
          <wp:inline distT="0" distB="0" distL="0" distR="0" wp14:anchorId="22472065" wp14:editId="422FC7D3">
            <wp:extent cx="5731510" cy="39128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12870"/>
                    </a:xfrm>
                    <a:prstGeom prst="rect">
                      <a:avLst/>
                    </a:prstGeom>
                  </pic:spPr>
                </pic:pic>
              </a:graphicData>
            </a:graphic>
          </wp:inline>
        </w:drawing>
      </w:r>
    </w:p>
    <w:p w14:paraId="0C2A0899" w14:textId="77777777" w:rsidR="00CA3368" w:rsidRPr="00CA3368" w:rsidRDefault="00CA3368" w:rsidP="00CA3368">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CA3368">
        <w:rPr>
          <w:rFonts w:ascii="Nunito Sans" w:eastAsia="Times New Roman" w:hAnsi="Nunito Sans" w:cs="Times New Roman"/>
          <w:b/>
          <w:bCs/>
          <w:color w:val="000000"/>
          <w:spacing w:val="-6"/>
          <w:kern w:val="36"/>
          <w:sz w:val="48"/>
          <w:szCs w:val="48"/>
          <w:lang w:eastAsia="en-IN"/>
        </w:rPr>
        <w:t>GFS and Chubby</w:t>
      </w:r>
    </w:p>
    <w:p w14:paraId="4398944C" w14:textId="77777777" w:rsidR="00CA3368" w:rsidRPr="00CA3368" w:rsidRDefault="00CA3368" w:rsidP="00CA3368">
      <w:pPr>
        <w:shd w:val="clear" w:color="auto" w:fill="FFFFFF"/>
        <w:spacing w:after="150" w:line="240" w:lineRule="auto"/>
        <w:rPr>
          <w:rFonts w:ascii="Nunito Sans" w:eastAsia="Times New Roman" w:hAnsi="Nunito Sans" w:cs="Times New Roman"/>
          <w:color w:val="000000"/>
          <w:sz w:val="21"/>
          <w:szCs w:val="21"/>
          <w:lang w:eastAsia="en-IN"/>
        </w:rPr>
      </w:pPr>
      <w:proofErr w:type="gramStart"/>
      <w:r w:rsidRPr="00CA3368">
        <w:rPr>
          <w:rFonts w:ascii="Nunito Sans" w:eastAsia="Times New Roman" w:hAnsi="Nunito Sans" w:cs="Times New Roman"/>
          <w:color w:val="000000"/>
          <w:sz w:val="21"/>
          <w:szCs w:val="21"/>
          <w:lang w:eastAsia="en-IN"/>
        </w:rPr>
        <w:t>Let's</w:t>
      </w:r>
      <w:proofErr w:type="gramEnd"/>
      <w:r w:rsidRPr="00CA3368">
        <w:rPr>
          <w:rFonts w:ascii="Nunito Sans" w:eastAsia="Times New Roman" w:hAnsi="Nunito Sans" w:cs="Times New Roman"/>
          <w:color w:val="000000"/>
          <w:sz w:val="21"/>
          <w:szCs w:val="21"/>
          <w:lang w:eastAsia="en-IN"/>
        </w:rPr>
        <w:t xml:space="preserve"> explore how </w:t>
      </w:r>
      <w:proofErr w:type="spellStart"/>
      <w:r w:rsidRPr="00CA3368">
        <w:rPr>
          <w:rFonts w:ascii="Nunito Sans" w:eastAsia="Times New Roman" w:hAnsi="Nunito Sans" w:cs="Times New Roman"/>
          <w:color w:val="000000"/>
          <w:sz w:val="21"/>
          <w:szCs w:val="21"/>
          <w:lang w:eastAsia="en-IN"/>
        </w:rPr>
        <w:t>BigTable</w:t>
      </w:r>
      <w:proofErr w:type="spellEnd"/>
      <w:r w:rsidRPr="00CA3368">
        <w:rPr>
          <w:rFonts w:ascii="Nunito Sans" w:eastAsia="Times New Roman" w:hAnsi="Nunito Sans" w:cs="Times New Roman"/>
          <w:color w:val="000000"/>
          <w:sz w:val="21"/>
          <w:szCs w:val="21"/>
          <w:lang w:eastAsia="en-IN"/>
        </w:rPr>
        <w:t xml:space="preserve"> interacts with GFS and Chubby.</w:t>
      </w:r>
    </w:p>
    <w:p w14:paraId="4F7E02B9" w14:textId="77777777" w:rsidR="00CA3368" w:rsidRPr="00CA3368" w:rsidRDefault="00CA3368" w:rsidP="00CA3368">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CA3368">
        <w:rPr>
          <w:rFonts w:ascii="Nunito Sans" w:eastAsia="Times New Roman" w:hAnsi="Nunito Sans" w:cs="Times New Roman"/>
          <w:b/>
          <w:bCs/>
          <w:color w:val="000000"/>
          <w:spacing w:val="6"/>
          <w:sz w:val="24"/>
          <w:szCs w:val="24"/>
          <w:lang w:eastAsia="en-IN"/>
        </w:rPr>
        <w:t>We'll</w:t>
      </w:r>
      <w:proofErr w:type="gramEnd"/>
      <w:r w:rsidRPr="00CA3368">
        <w:rPr>
          <w:rFonts w:ascii="Nunito Sans" w:eastAsia="Times New Roman" w:hAnsi="Nunito Sans" w:cs="Times New Roman"/>
          <w:b/>
          <w:bCs/>
          <w:color w:val="000000"/>
          <w:spacing w:val="6"/>
          <w:sz w:val="24"/>
          <w:szCs w:val="24"/>
          <w:lang w:eastAsia="en-IN"/>
        </w:rPr>
        <w:t xml:space="preserve"> cover the following</w:t>
      </w:r>
    </w:p>
    <w:p w14:paraId="303B4840" w14:textId="77777777" w:rsidR="00CA3368" w:rsidRPr="00CA3368" w:rsidRDefault="00CA3368" w:rsidP="00CA3368">
      <w:pPr>
        <w:numPr>
          <w:ilvl w:val="0"/>
          <w:numId w:val="24"/>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34" w:anchor="GFS" w:history="1">
        <w:r w:rsidRPr="00CA3368">
          <w:rPr>
            <w:rFonts w:ascii="Nunito Sans" w:eastAsia="Times New Roman" w:hAnsi="Nunito Sans" w:cs="Times New Roman"/>
            <w:color w:val="0000FF"/>
            <w:sz w:val="27"/>
            <w:szCs w:val="27"/>
            <w:lang w:eastAsia="en-IN"/>
          </w:rPr>
          <w:t>GFS</w:t>
        </w:r>
      </w:hyperlink>
    </w:p>
    <w:p w14:paraId="6D4F9F4E" w14:textId="77777777" w:rsidR="00CA3368" w:rsidRPr="00CA3368" w:rsidRDefault="00CA3368" w:rsidP="00CA3368">
      <w:pPr>
        <w:numPr>
          <w:ilvl w:val="0"/>
          <w:numId w:val="24"/>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35" w:anchor="Chubby" w:history="1">
        <w:r w:rsidRPr="00CA3368">
          <w:rPr>
            <w:rFonts w:ascii="Nunito Sans" w:eastAsia="Times New Roman" w:hAnsi="Nunito Sans" w:cs="Times New Roman"/>
            <w:color w:val="0000FF"/>
            <w:sz w:val="27"/>
            <w:szCs w:val="27"/>
            <w:lang w:eastAsia="en-IN"/>
          </w:rPr>
          <w:t>Chubby</w:t>
        </w:r>
      </w:hyperlink>
    </w:p>
    <w:p w14:paraId="229F6E4C"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CA3368">
        <w:rPr>
          <w:rFonts w:ascii="Nunito Sans" w:eastAsia="Times New Roman" w:hAnsi="Nunito Sans" w:cs="Times New Roman"/>
          <w:b/>
          <w:bCs/>
          <w:color w:val="000000"/>
          <w:spacing w:val="6"/>
          <w:sz w:val="36"/>
          <w:szCs w:val="36"/>
          <w:lang w:eastAsia="en-IN"/>
        </w:rPr>
        <w:t>GFS</w:t>
      </w:r>
    </w:p>
    <w:p w14:paraId="59570FEE"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GFS is a scalable distributed file system developed by Google for its large data-intensive applications such as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w:t>
      </w:r>
    </w:p>
    <w:p w14:paraId="7C0B11BF" w14:textId="77777777" w:rsidR="00CA3368" w:rsidRPr="00CA3368" w:rsidRDefault="00CA3368" w:rsidP="00CA3368">
      <w:pPr>
        <w:numPr>
          <w:ilvl w:val="0"/>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GFS files are broken into fixed-size blocks, called Chunks.</w:t>
      </w:r>
    </w:p>
    <w:p w14:paraId="4FB4C8FE" w14:textId="77777777" w:rsidR="00CA3368" w:rsidRPr="00CA3368" w:rsidRDefault="00CA3368" w:rsidP="00CA3368">
      <w:pPr>
        <w:numPr>
          <w:ilvl w:val="0"/>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Chunks are stored on data servers called </w:t>
      </w:r>
      <w:proofErr w:type="spellStart"/>
      <w:r w:rsidRPr="00CA3368">
        <w:rPr>
          <w:rFonts w:ascii="Georgia" w:eastAsia="Times New Roman" w:hAnsi="Georgia" w:cs="Times New Roman"/>
          <w:color w:val="000000"/>
          <w:sz w:val="27"/>
          <w:szCs w:val="27"/>
          <w:lang w:eastAsia="en-IN"/>
        </w:rPr>
        <w:t>ChunkServers</w:t>
      </w:r>
      <w:proofErr w:type="spellEnd"/>
      <w:r w:rsidRPr="00CA3368">
        <w:rPr>
          <w:rFonts w:ascii="Georgia" w:eastAsia="Times New Roman" w:hAnsi="Georgia" w:cs="Times New Roman"/>
          <w:color w:val="000000"/>
          <w:sz w:val="27"/>
          <w:szCs w:val="27"/>
          <w:lang w:eastAsia="en-IN"/>
        </w:rPr>
        <w:t>.</w:t>
      </w:r>
    </w:p>
    <w:p w14:paraId="658F94CF" w14:textId="77777777" w:rsidR="00CA3368" w:rsidRPr="00CA3368" w:rsidRDefault="00CA3368" w:rsidP="00CA3368">
      <w:pPr>
        <w:numPr>
          <w:ilvl w:val="0"/>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GFS master manages the metadata.</w:t>
      </w:r>
    </w:p>
    <w:p w14:paraId="504CAF8D" w14:textId="77777777" w:rsidR="00CA3368" w:rsidRPr="00CA3368" w:rsidRDefault="00CA3368" w:rsidP="00CA3368">
      <w:pPr>
        <w:numPr>
          <w:ilvl w:val="0"/>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proofErr w:type="spellStart"/>
      <w:r w:rsidRPr="00CA3368">
        <w:rPr>
          <w:rFonts w:ascii="Georgia" w:eastAsia="Times New Roman" w:hAnsi="Georgia" w:cs="Times New Roman"/>
          <w:color w:val="000000"/>
          <w:sz w:val="27"/>
          <w:szCs w:val="27"/>
          <w:lang w:eastAsia="en-IN"/>
        </w:rPr>
        <w:t>SSTables</w:t>
      </w:r>
      <w:proofErr w:type="spellEnd"/>
      <w:r w:rsidRPr="00CA3368">
        <w:rPr>
          <w:rFonts w:ascii="Georgia" w:eastAsia="Times New Roman" w:hAnsi="Georgia" w:cs="Times New Roman"/>
          <w:color w:val="000000"/>
          <w:sz w:val="27"/>
          <w:szCs w:val="27"/>
          <w:lang w:eastAsia="en-IN"/>
        </w:rPr>
        <w:t xml:space="preserve"> are divided into fixed-size, blocks and these blocks are stored on </w:t>
      </w:r>
      <w:proofErr w:type="spellStart"/>
      <w:r w:rsidRPr="00CA3368">
        <w:rPr>
          <w:rFonts w:ascii="Georgia" w:eastAsia="Times New Roman" w:hAnsi="Georgia" w:cs="Times New Roman"/>
          <w:color w:val="000000"/>
          <w:sz w:val="27"/>
          <w:szCs w:val="27"/>
          <w:lang w:eastAsia="en-IN"/>
        </w:rPr>
        <w:t>ChunkServers</w:t>
      </w:r>
      <w:proofErr w:type="spellEnd"/>
      <w:r w:rsidRPr="00CA3368">
        <w:rPr>
          <w:rFonts w:ascii="Georgia" w:eastAsia="Times New Roman" w:hAnsi="Georgia" w:cs="Times New Roman"/>
          <w:color w:val="000000"/>
          <w:sz w:val="27"/>
          <w:szCs w:val="27"/>
          <w:lang w:eastAsia="en-IN"/>
        </w:rPr>
        <w:t>.</w:t>
      </w:r>
    </w:p>
    <w:p w14:paraId="28F792B5" w14:textId="77777777" w:rsidR="00CA3368" w:rsidRPr="00CA3368" w:rsidRDefault="00CA3368" w:rsidP="00CA3368">
      <w:pPr>
        <w:numPr>
          <w:ilvl w:val="0"/>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Each chunk in GFS is replicated across multiple </w:t>
      </w:r>
      <w:proofErr w:type="spellStart"/>
      <w:r w:rsidRPr="00CA3368">
        <w:rPr>
          <w:rFonts w:ascii="Georgia" w:eastAsia="Times New Roman" w:hAnsi="Georgia" w:cs="Times New Roman"/>
          <w:color w:val="000000"/>
          <w:sz w:val="27"/>
          <w:szCs w:val="27"/>
          <w:lang w:eastAsia="en-IN"/>
        </w:rPr>
        <w:t>ChunkServers</w:t>
      </w:r>
      <w:proofErr w:type="spellEnd"/>
      <w:r w:rsidRPr="00CA3368">
        <w:rPr>
          <w:rFonts w:ascii="Georgia" w:eastAsia="Times New Roman" w:hAnsi="Georgia" w:cs="Times New Roman"/>
          <w:color w:val="000000"/>
          <w:sz w:val="27"/>
          <w:szCs w:val="27"/>
          <w:lang w:eastAsia="en-IN"/>
        </w:rPr>
        <w:t xml:space="preserve"> for reliability.</w:t>
      </w:r>
    </w:p>
    <w:p w14:paraId="3CC40577" w14:textId="77777777" w:rsidR="00CA3368" w:rsidRPr="00CA3368" w:rsidRDefault="00CA3368" w:rsidP="00CA3368">
      <w:pPr>
        <w:numPr>
          <w:ilvl w:val="0"/>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Clients interact with the GFS master for metadata, but all data transfers happen directly between the client and </w:t>
      </w:r>
      <w:proofErr w:type="spellStart"/>
      <w:r w:rsidRPr="00CA3368">
        <w:rPr>
          <w:rFonts w:ascii="Georgia" w:eastAsia="Times New Roman" w:hAnsi="Georgia" w:cs="Times New Roman"/>
          <w:color w:val="000000"/>
          <w:sz w:val="27"/>
          <w:szCs w:val="27"/>
          <w:lang w:eastAsia="en-IN"/>
        </w:rPr>
        <w:t>ChunkServers</w:t>
      </w:r>
      <w:proofErr w:type="spellEnd"/>
      <w:r w:rsidRPr="00CA3368">
        <w:rPr>
          <w:rFonts w:ascii="Georgia" w:eastAsia="Times New Roman" w:hAnsi="Georgia" w:cs="Times New Roman"/>
          <w:color w:val="000000"/>
          <w:sz w:val="27"/>
          <w:szCs w:val="27"/>
          <w:lang w:eastAsia="en-IN"/>
        </w:rPr>
        <w:t>.</w:t>
      </w:r>
    </w:p>
    <w:p w14:paraId="4B7CBF53" w14:textId="2CA7CCA0" w:rsidR="00CA3368" w:rsidRDefault="00CA3368">
      <w:r>
        <w:rPr>
          <w:noProof/>
        </w:rPr>
        <w:lastRenderedPageBreak/>
        <w:drawing>
          <wp:inline distT="0" distB="0" distL="0" distR="0" wp14:anchorId="3E9A5DAE" wp14:editId="2679E08A">
            <wp:extent cx="5731510" cy="34099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09950"/>
                    </a:xfrm>
                    <a:prstGeom prst="rect">
                      <a:avLst/>
                    </a:prstGeom>
                  </pic:spPr>
                </pic:pic>
              </a:graphicData>
            </a:graphic>
          </wp:inline>
        </w:drawing>
      </w:r>
    </w:p>
    <w:p w14:paraId="310A8511"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For a detailed discussion, please see </w:t>
      </w:r>
      <w:hyperlink r:id="rId37" w:tgtFrame="_blank" w:history="1">
        <w:r w:rsidRPr="00CA3368">
          <w:rPr>
            <w:rFonts w:ascii="Georgia" w:eastAsia="Times New Roman" w:hAnsi="Georgia" w:cs="Times New Roman"/>
            <w:color w:val="0000FF"/>
            <w:sz w:val="27"/>
            <w:szCs w:val="27"/>
            <w:lang w:eastAsia="en-IN"/>
          </w:rPr>
          <w:t>GFS</w:t>
        </w:r>
      </w:hyperlink>
      <w:r w:rsidRPr="00CA3368">
        <w:rPr>
          <w:rFonts w:ascii="Georgia" w:eastAsia="Times New Roman" w:hAnsi="Georgia" w:cs="Times New Roman"/>
          <w:color w:val="3D3D4E"/>
          <w:sz w:val="27"/>
          <w:szCs w:val="27"/>
          <w:lang w:eastAsia="en-IN"/>
        </w:rPr>
        <w:t>.</w:t>
      </w:r>
    </w:p>
    <w:p w14:paraId="7B9FAB53"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CA3368">
        <w:rPr>
          <w:rFonts w:ascii="Nunito Sans" w:eastAsia="Times New Roman" w:hAnsi="Nunito Sans" w:cs="Times New Roman"/>
          <w:b/>
          <w:bCs/>
          <w:spacing w:val="6"/>
          <w:sz w:val="36"/>
          <w:szCs w:val="36"/>
          <w:lang w:eastAsia="en-IN"/>
        </w:rPr>
        <w:t>Chubby</w:t>
      </w:r>
    </w:p>
    <w:p w14:paraId="377C7A4D"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Chubby is a highly available and persistent distributed locking service that allows a multi-thousand node Bigtable cluster to stay coordinated.</w:t>
      </w:r>
    </w:p>
    <w:p w14:paraId="3D6CAC39" w14:textId="77777777" w:rsidR="00CA3368" w:rsidRPr="00CA3368" w:rsidRDefault="00CA3368" w:rsidP="00CA3368">
      <w:pPr>
        <w:numPr>
          <w:ilvl w:val="0"/>
          <w:numId w:val="2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Chubby usually runs with five active replicas, one of which is elected as the master to serve requests. To remain alive, </w:t>
      </w:r>
      <w:proofErr w:type="gramStart"/>
      <w:r w:rsidRPr="00CA3368">
        <w:rPr>
          <w:rFonts w:ascii="Georgia" w:eastAsia="Times New Roman" w:hAnsi="Georgia" w:cs="Times New Roman"/>
          <w:color w:val="3D3D4E"/>
          <w:sz w:val="27"/>
          <w:szCs w:val="27"/>
          <w:lang w:eastAsia="en-IN"/>
        </w:rPr>
        <w:t>a majority of</w:t>
      </w:r>
      <w:proofErr w:type="gramEnd"/>
      <w:r w:rsidRPr="00CA3368">
        <w:rPr>
          <w:rFonts w:ascii="Georgia" w:eastAsia="Times New Roman" w:hAnsi="Georgia" w:cs="Times New Roman"/>
          <w:color w:val="3D3D4E"/>
          <w:sz w:val="27"/>
          <w:szCs w:val="27"/>
          <w:lang w:eastAsia="en-IN"/>
        </w:rPr>
        <w:t xml:space="preserve"> Chubby replicas must be running.</w:t>
      </w:r>
    </w:p>
    <w:p w14:paraId="0D17CECB" w14:textId="77777777" w:rsidR="00CA3368" w:rsidRPr="00CA3368" w:rsidRDefault="00CA3368" w:rsidP="00CA3368">
      <w:pPr>
        <w:numPr>
          <w:ilvl w:val="0"/>
          <w:numId w:val="2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proofErr w:type="spellStart"/>
      <w:r w:rsidRPr="00CA3368">
        <w:rPr>
          <w:rFonts w:ascii="Georgia" w:eastAsia="Times New Roman" w:hAnsi="Georgia" w:cs="Times New Roman"/>
          <w:color w:val="3D3D4E"/>
          <w:sz w:val="27"/>
          <w:szCs w:val="27"/>
          <w:lang w:eastAsia="en-IN"/>
        </w:rPr>
        <w:t>BigTable</w:t>
      </w:r>
      <w:proofErr w:type="spellEnd"/>
      <w:r w:rsidRPr="00CA3368">
        <w:rPr>
          <w:rFonts w:ascii="Georgia" w:eastAsia="Times New Roman" w:hAnsi="Georgia" w:cs="Times New Roman"/>
          <w:color w:val="3D3D4E"/>
          <w:sz w:val="27"/>
          <w:szCs w:val="27"/>
          <w:lang w:eastAsia="en-IN"/>
        </w:rPr>
        <w:t xml:space="preserve"> depends on Chubby so much that if Chubby is unavailable for an extended </w:t>
      </w:r>
      <w:proofErr w:type="gramStart"/>
      <w:r w:rsidRPr="00CA3368">
        <w:rPr>
          <w:rFonts w:ascii="Georgia" w:eastAsia="Times New Roman" w:hAnsi="Georgia" w:cs="Times New Roman"/>
          <w:color w:val="3D3D4E"/>
          <w:sz w:val="27"/>
          <w:szCs w:val="27"/>
          <w:lang w:eastAsia="en-IN"/>
        </w:rPr>
        <w:t>period of time</w:t>
      </w:r>
      <w:proofErr w:type="gramEnd"/>
      <w:r w:rsidRPr="00CA3368">
        <w:rPr>
          <w:rFonts w:ascii="Georgia" w:eastAsia="Times New Roman" w:hAnsi="Georgia" w:cs="Times New Roman"/>
          <w:color w:val="3D3D4E"/>
          <w:sz w:val="27"/>
          <w:szCs w:val="27"/>
          <w:lang w:eastAsia="en-IN"/>
        </w:rPr>
        <w:t xml:space="preserve">, </w:t>
      </w:r>
      <w:proofErr w:type="spellStart"/>
      <w:r w:rsidRPr="00CA3368">
        <w:rPr>
          <w:rFonts w:ascii="Georgia" w:eastAsia="Times New Roman" w:hAnsi="Georgia" w:cs="Times New Roman"/>
          <w:color w:val="3D3D4E"/>
          <w:sz w:val="27"/>
          <w:szCs w:val="27"/>
          <w:lang w:eastAsia="en-IN"/>
        </w:rPr>
        <w:t>BigTable</w:t>
      </w:r>
      <w:proofErr w:type="spellEnd"/>
      <w:r w:rsidRPr="00CA3368">
        <w:rPr>
          <w:rFonts w:ascii="Georgia" w:eastAsia="Times New Roman" w:hAnsi="Georgia" w:cs="Times New Roman"/>
          <w:color w:val="3D3D4E"/>
          <w:sz w:val="27"/>
          <w:szCs w:val="27"/>
          <w:lang w:eastAsia="en-IN"/>
        </w:rPr>
        <w:t xml:space="preserve"> will also become unavailable.</w:t>
      </w:r>
    </w:p>
    <w:p w14:paraId="6564EB2E" w14:textId="77777777" w:rsidR="00CA3368" w:rsidRPr="00CA3368" w:rsidRDefault="00CA3368" w:rsidP="00CA3368">
      <w:pPr>
        <w:numPr>
          <w:ilvl w:val="0"/>
          <w:numId w:val="2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Chubby uses the </w:t>
      </w:r>
      <w:proofErr w:type="spellStart"/>
      <w:r w:rsidRPr="00CA3368">
        <w:rPr>
          <w:rFonts w:ascii="Georgia" w:eastAsia="Times New Roman" w:hAnsi="Georgia" w:cs="Times New Roman"/>
          <w:color w:val="3D3D4E"/>
          <w:sz w:val="27"/>
          <w:szCs w:val="27"/>
          <w:lang w:eastAsia="en-IN"/>
        </w:rPr>
        <w:t>Paxos</w:t>
      </w:r>
      <w:proofErr w:type="spellEnd"/>
      <w:r w:rsidRPr="00CA3368">
        <w:rPr>
          <w:rFonts w:ascii="Georgia" w:eastAsia="Times New Roman" w:hAnsi="Georgia" w:cs="Times New Roman"/>
          <w:color w:val="3D3D4E"/>
          <w:sz w:val="27"/>
          <w:szCs w:val="27"/>
          <w:lang w:eastAsia="en-IN"/>
        </w:rPr>
        <w:t xml:space="preserve"> algorithm to keep its replicas consistent in the face of failure.</w:t>
      </w:r>
    </w:p>
    <w:p w14:paraId="6B9F2EB5" w14:textId="77777777" w:rsidR="00CA3368" w:rsidRPr="00CA3368" w:rsidRDefault="00CA3368" w:rsidP="00CA3368">
      <w:pPr>
        <w:numPr>
          <w:ilvl w:val="0"/>
          <w:numId w:val="2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Chubby provides a namespace consisting of files and directories. Each file or directory can be used as a lock.</w:t>
      </w:r>
    </w:p>
    <w:p w14:paraId="54CFBE47" w14:textId="77777777" w:rsidR="00CA3368" w:rsidRPr="00CA3368" w:rsidRDefault="00CA3368" w:rsidP="00CA3368">
      <w:pPr>
        <w:numPr>
          <w:ilvl w:val="0"/>
          <w:numId w:val="2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Read and write access to a Chubby file is atomic.</w:t>
      </w:r>
    </w:p>
    <w:p w14:paraId="40C3929E" w14:textId="77777777" w:rsidR="00CA3368" w:rsidRPr="00CA3368" w:rsidRDefault="00CA3368" w:rsidP="00CA3368">
      <w:pPr>
        <w:numPr>
          <w:ilvl w:val="0"/>
          <w:numId w:val="2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Each Chubby client maintains a session with a Chubby service. A client’s session expires if it is unable to renew its session lease within the lease expiration time. When a client’s session expires, it loses any locks and open handles. Chubby clients can also register </w:t>
      </w:r>
      <w:proofErr w:type="spellStart"/>
      <w:r w:rsidRPr="00CA3368">
        <w:rPr>
          <w:rFonts w:ascii="Georgia" w:eastAsia="Times New Roman" w:hAnsi="Georgia" w:cs="Times New Roman"/>
          <w:color w:val="3D3D4E"/>
          <w:sz w:val="27"/>
          <w:szCs w:val="27"/>
          <w:lang w:eastAsia="en-IN"/>
        </w:rPr>
        <w:t>callbacks</w:t>
      </w:r>
      <w:proofErr w:type="spellEnd"/>
      <w:r w:rsidRPr="00CA3368">
        <w:rPr>
          <w:rFonts w:ascii="Georgia" w:eastAsia="Times New Roman" w:hAnsi="Georgia" w:cs="Times New Roman"/>
          <w:color w:val="3D3D4E"/>
          <w:sz w:val="27"/>
          <w:szCs w:val="27"/>
          <w:lang w:eastAsia="en-IN"/>
        </w:rPr>
        <w:t xml:space="preserve"> on Chubby files and directories for notification of changes or session expiration.</w:t>
      </w:r>
    </w:p>
    <w:p w14:paraId="29DC95A9" w14:textId="77777777" w:rsidR="00CA3368" w:rsidRPr="00CA3368" w:rsidRDefault="00CA3368" w:rsidP="00CA3368">
      <w:pPr>
        <w:numPr>
          <w:ilvl w:val="0"/>
          <w:numId w:val="2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In </w:t>
      </w:r>
      <w:proofErr w:type="spellStart"/>
      <w:r w:rsidRPr="00CA3368">
        <w:rPr>
          <w:rFonts w:ascii="Georgia" w:eastAsia="Times New Roman" w:hAnsi="Georgia" w:cs="Times New Roman"/>
          <w:color w:val="3D3D4E"/>
          <w:sz w:val="27"/>
          <w:szCs w:val="27"/>
          <w:lang w:eastAsia="en-IN"/>
        </w:rPr>
        <w:t>BigTable</w:t>
      </w:r>
      <w:proofErr w:type="spellEnd"/>
      <w:r w:rsidRPr="00CA3368">
        <w:rPr>
          <w:rFonts w:ascii="Georgia" w:eastAsia="Times New Roman" w:hAnsi="Georgia" w:cs="Times New Roman"/>
          <w:color w:val="3D3D4E"/>
          <w:sz w:val="27"/>
          <w:szCs w:val="27"/>
          <w:lang w:eastAsia="en-IN"/>
        </w:rPr>
        <w:t>, Chubby is used to:</w:t>
      </w:r>
    </w:p>
    <w:p w14:paraId="0E663B35" w14:textId="77777777" w:rsidR="00CA3368" w:rsidRPr="00CA3368" w:rsidRDefault="00CA3368" w:rsidP="00CA3368">
      <w:pPr>
        <w:numPr>
          <w:ilvl w:val="1"/>
          <w:numId w:val="2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lastRenderedPageBreak/>
        <w:t>Ensure there is only one active master. The master maintains a session lease with Chubby and periodically renews it to retain the status of the master.</w:t>
      </w:r>
    </w:p>
    <w:p w14:paraId="02FA0652" w14:textId="77777777" w:rsidR="00CA3368" w:rsidRPr="00CA3368" w:rsidRDefault="00CA3368" w:rsidP="00CA3368">
      <w:pPr>
        <w:numPr>
          <w:ilvl w:val="1"/>
          <w:numId w:val="2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Store the bootstrap location of </w:t>
      </w:r>
      <w:proofErr w:type="spellStart"/>
      <w:r w:rsidRPr="00CA3368">
        <w:rPr>
          <w:rFonts w:ascii="Georgia" w:eastAsia="Times New Roman" w:hAnsi="Georgia" w:cs="Times New Roman"/>
          <w:color w:val="3D3D4E"/>
          <w:sz w:val="27"/>
          <w:szCs w:val="27"/>
          <w:lang w:eastAsia="en-IN"/>
        </w:rPr>
        <w:t>BigTable</w:t>
      </w:r>
      <w:proofErr w:type="spellEnd"/>
      <w:r w:rsidRPr="00CA3368">
        <w:rPr>
          <w:rFonts w:ascii="Georgia" w:eastAsia="Times New Roman" w:hAnsi="Georgia" w:cs="Times New Roman"/>
          <w:color w:val="3D3D4E"/>
          <w:sz w:val="27"/>
          <w:szCs w:val="27"/>
          <w:lang w:eastAsia="en-IN"/>
        </w:rPr>
        <w:t xml:space="preserve"> data (discussed later)</w:t>
      </w:r>
    </w:p>
    <w:p w14:paraId="4CD135C1" w14:textId="77777777" w:rsidR="00CA3368" w:rsidRPr="00CA3368" w:rsidRDefault="00CA3368" w:rsidP="00CA3368">
      <w:pPr>
        <w:numPr>
          <w:ilvl w:val="1"/>
          <w:numId w:val="2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Discover new Tablet servers as well as the failure of existing ones</w:t>
      </w:r>
    </w:p>
    <w:p w14:paraId="11080F46" w14:textId="77777777" w:rsidR="00CA3368" w:rsidRPr="00CA3368" w:rsidRDefault="00CA3368" w:rsidP="00CA3368">
      <w:pPr>
        <w:numPr>
          <w:ilvl w:val="1"/>
          <w:numId w:val="2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Store </w:t>
      </w:r>
      <w:proofErr w:type="spellStart"/>
      <w:r w:rsidRPr="00CA3368">
        <w:rPr>
          <w:rFonts w:ascii="Georgia" w:eastAsia="Times New Roman" w:hAnsi="Georgia" w:cs="Times New Roman"/>
          <w:color w:val="3D3D4E"/>
          <w:sz w:val="27"/>
          <w:szCs w:val="27"/>
          <w:lang w:eastAsia="en-IN"/>
        </w:rPr>
        <w:t>BigTable</w:t>
      </w:r>
      <w:proofErr w:type="spellEnd"/>
      <w:r w:rsidRPr="00CA3368">
        <w:rPr>
          <w:rFonts w:ascii="Georgia" w:eastAsia="Times New Roman" w:hAnsi="Georgia" w:cs="Times New Roman"/>
          <w:color w:val="3D3D4E"/>
          <w:sz w:val="27"/>
          <w:szCs w:val="27"/>
          <w:lang w:eastAsia="en-IN"/>
        </w:rPr>
        <w:t xml:space="preserve"> schema information (the column family information for each table)</w:t>
      </w:r>
    </w:p>
    <w:p w14:paraId="7D3EB8F5" w14:textId="77777777" w:rsidR="00CA3368" w:rsidRPr="00CA3368" w:rsidRDefault="00CA3368" w:rsidP="00CA3368">
      <w:pPr>
        <w:numPr>
          <w:ilvl w:val="1"/>
          <w:numId w:val="2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Store Access Control Lists (ACLs)</w:t>
      </w:r>
    </w:p>
    <w:p w14:paraId="3C61DC55" w14:textId="3D56C225" w:rsidR="00CA3368" w:rsidRDefault="00CA3368">
      <w:r>
        <w:rPr>
          <w:noProof/>
        </w:rPr>
        <w:drawing>
          <wp:inline distT="0" distB="0" distL="0" distR="0" wp14:anchorId="4B90FCA4" wp14:editId="1236047C">
            <wp:extent cx="5731510" cy="52939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293995"/>
                    </a:xfrm>
                    <a:prstGeom prst="rect">
                      <a:avLst/>
                    </a:prstGeom>
                  </pic:spPr>
                </pic:pic>
              </a:graphicData>
            </a:graphic>
          </wp:inline>
        </w:drawing>
      </w:r>
    </w:p>
    <w:p w14:paraId="5ABD8628" w14:textId="77777777" w:rsidR="00CA3368" w:rsidRPr="00CA3368" w:rsidRDefault="00CA3368" w:rsidP="00CA3368">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CA3368">
        <w:rPr>
          <w:rFonts w:ascii="Nunito Sans" w:eastAsia="Times New Roman" w:hAnsi="Nunito Sans" w:cs="Times New Roman"/>
          <w:b/>
          <w:bCs/>
          <w:color w:val="000000"/>
          <w:spacing w:val="-6"/>
          <w:kern w:val="36"/>
          <w:sz w:val="48"/>
          <w:szCs w:val="48"/>
          <w:lang w:eastAsia="en-IN"/>
        </w:rPr>
        <w:t>Bigtable Components</w:t>
      </w:r>
    </w:p>
    <w:p w14:paraId="33D09129" w14:textId="77777777" w:rsidR="00CA3368" w:rsidRPr="00CA3368" w:rsidRDefault="00CA3368" w:rsidP="00CA3368">
      <w:pPr>
        <w:shd w:val="clear" w:color="auto" w:fill="FFFFFF"/>
        <w:spacing w:after="150" w:line="240" w:lineRule="auto"/>
        <w:rPr>
          <w:rFonts w:ascii="Nunito Sans" w:eastAsia="Times New Roman" w:hAnsi="Nunito Sans" w:cs="Times New Roman"/>
          <w:color w:val="000000"/>
          <w:sz w:val="21"/>
          <w:szCs w:val="21"/>
          <w:lang w:eastAsia="en-IN"/>
        </w:rPr>
      </w:pPr>
      <w:proofErr w:type="gramStart"/>
      <w:r w:rsidRPr="00CA3368">
        <w:rPr>
          <w:rFonts w:ascii="Nunito Sans" w:eastAsia="Times New Roman" w:hAnsi="Nunito Sans" w:cs="Times New Roman"/>
          <w:color w:val="000000"/>
          <w:sz w:val="21"/>
          <w:szCs w:val="21"/>
          <w:lang w:eastAsia="en-IN"/>
        </w:rPr>
        <w:t>Let's</w:t>
      </w:r>
      <w:proofErr w:type="gramEnd"/>
      <w:r w:rsidRPr="00CA3368">
        <w:rPr>
          <w:rFonts w:ascii="Nunito Sans" w:eastAsia="Times New Roman" w:hAnsi="Nunito Sans" w:cs="Times New Roman"/>
          <w:color w:val="000000"/>
          <w:sz w:val="21"/>
          <w:szCs w:val="21"/>
          <w:lang w:eastAsia="en-IN"/>
        </w:rPr>
        <w:t xml:space="preserve"> explore the components that constitute </w:t>
      </w:r>
      <w:proofErr w:type="spellStart"/>
      <w:r w:rsidRPr="00CA3368">
        <w:rPr>
          <w:rFonts w:ascii="Nunito Sans" w:eastAsia="Times New Roman" w:hAnsi="Nunito Sans" w:cs="Times New Roman"/>
          <w:color w:val="000000"/>
          <w:sz w:val="21"/>
          <w:szCs w:val="21"/>
          <w:lang w:eastAsia="en-IN"/>
        </w:rPr>
        <w:t>BigTable</w:t>
      </w:r>
      <w:proofErr w:type="spellEnd"/>
      <w:r w:rsidRPr="00CA3368">
        <w:rPr>
          <w:rFonts w:ascii="Nunito Sans" w:eastAsia="Times New Roman" w:hAnsi="Nunito Sans" w:cs="Times New Roman"/>
          <w:color w:val="000000"/>
          <w:sz w:val="21"/>
          <w:szCs w:val="21"/>
          <w:lang w:eastAsia="en-IN"/>
        </w:rPr>
        <w:t>.</w:t>
      </w:r>
    </w:p>
    <w:p w14:paraId="635DA98F" w14:textId="77777777" w:rsidR="00CA3368" w:rsidRPr="00CA3368" w:rsidRDefault="00CA3368" w:rsidP="00CA3368">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CA3368">
        <w:rPr>
          <w:rFonts w:ascii="Nunito Sans" w:eastAsia="Times New Roman" w:hAnsi="Nunito Sans" w:cs="Times New Roman"/>
          <w:b/>
          <w:bCs/>
          <w:color w:val="000000"/>
          <w:spacing w:val="6"/>
          <w:sz w:val="24"/>
          <w:szCs w:val="24"/>
          <w:lang w:eastAsia="en-IN"/>
        </w:rPr>
        <w:t>We'll</w:t>
      </w:r>
      <w:proofErr w:type="gramEnd"/>
      <w:r w:rsidRPr="00CA3368">
        <w:rPr>
          <w:rFonts w:ascii="Nunito Sans" w:eastAsia="Times New Roman" w:hAnsi="Nunito Sans" w:cs="Times New Roman"/>
          <w:b/>
          <w:bCs/>
          <w:color w:val="000000"/>
          <w:spacing w:val="6"/>
          <w:sz w:val="24"/>
          <w:szCs w:val="24"/>
          <w:lang w:eastAsia="en-IN"/>
        </w:rPr>
        <w:t xml:space="preserve"> cover the following</w:t>
      </w:r>
    </w:p>
    <w:p w14:paraId="1B3EC0B9" w14:textId="77777777" w:rsidR="00CA3368" w:rsidRPr="00CA3368" w:rsidRDefault="00CA3368" w:rsidP="00CA3368">
      <w:pPr>
        <w:numPr>
          <w:ilvl w:val="0"/>
          <w:numId w:val="27"/>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39" w:anchor="BigTable-master-server" w:history="1">
        <w:proofErr w:type="spellStart"/>
        <w:r w:rsidRPr="00CA3368">
          <w:rPr>
            <w:rFonts w:ascii="Nunito Sans" w:eastAsia="Times New Roman" w:hAnsi="Nunito Sans" w:cs="Times New Roman"/>
            <w:color w:val="0000FF"/>
            <w:sz w:val="27"/>
            <w:szCs w:val="27"/>
            <w:u w:val="single"/>
            <w:lang w:eastAsia="en-IN"/>
          </w:rPr>
          <w:t>BigTable</w:t>
        </w:r>
        <w:proofErr w:type="spellEnd"/>
        <w:r w:rsidRPr="00CA3368">
          <w:rPr>
            <w:rFonts w:ascii="Nunito Sans" w:eastAsia="Times New Roman" w:hAnsi="Nunito Sans" w:cs="Times New Roman"/>
            <w:color w:val="0000FF"/>
            <w:sz w:val="27"/>
            <w:szCs w:val="27"/>
            <w:u w:val="single"/>
            <w:lang w:eastAsia="en-IN"/>
          </w:rPr>
          <w:t xml:space="preserve"> master server</w:t>
        </w:r>
      </w:hyperlink>
    </w:p>
    <w:p w14:paraId="517430A7" w14:textId="77777777" w:rsidR="00CA3368" w:rsidRPr="00CA3368" w:rsidRDefault="00CA3368" w:rsidP="00CA3368">
      <w:pPr>
        <w:numPr>
          <w:ilvl w:val="0"/>
          <w:numId w:val="27"/>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40" w:anchor="Tablet-servers" w:history="1">
        <w:r w:rsidRPr="00CA3368">
          <w:rPr>
            <w:rFonts w:ascii="Nunito Sans" w:eastAsia="Times New Roman" w:hAnsi="Nunito Sans" w:cs="Times New Roman"/>
            <w:color w:val="0000FF"/>
            <w:sz w:val="27"/>
            <w:szCs w:val="27"/>
            <w:u w:val="single"/>
            <w:lang w:eastAsia="en-IN"/>
          </w:rPr>
          <w:t>Tablet servers</w:t>
        </w:r>
      </w:hyperlink>
    </w:p>
    <w:p w14:paraId="717B6064"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As described previously, a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cluster consists of three major components:</w:t>
      </w:r>
    </w:p>
    <w:p w14:paraId="252DC17C" w14:textId="77777777" w:rsidR="00CA3368" w:rsidRPr="00CA3368" w:rsidRDefault="00CA3368" w:rsidP="00CA3368">
      <w:pPr>
        <w:numPr>
          <w:ilvl w:val="0"/>
          <w:numId w:val="2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A library component that is linked into every client</w:t>
      </w:r>
    </w:p>
    <w:p w14:paraId="67646DEA" w14:textId="77777777" w:rsidR="00CA3368" w:rsidRPr="00CA3368" w:rsidRDefault="00CA3368" w:rsidP="00CA3368">
      <w:pPr>
        <w:numPr>
          <w:ilvl w:val="0"/>
          <w:numId w:val="2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One master server</w:t>
      </w:r>
    </w:p>
    <w:p w14:paraId="12D988DF" w14:textId="77777777" w:rsidR="00CA3368" w:rsidRPr="00CA3368" w:rsidRDefault="00CA3368" w:rsidP="00CA3368">
      <w:pPr>
        <w:numPr>
          <w:ilvl w:val="0"/>
          <w:numId w:val="2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Many </w:t>
      </w:r>
      <w:proofErr w:type="gramStart"/>
      <w:r w:rsidRPr="00CA3368">
        <w:rPr>
          <w:rFonts w:ascii="Georgia" w:eastAsia="Times New Roman" w:hAnsi="Georgia" w:cs="Times New Roman"/>
          <w:color w:val="000000"/>
          <w:sz w:val="27"/>
          <w:szCs w:val="27"/>
          <w:lang w:eastAsia="en-IN"/>
        </w:rPr>
        <w:t>Tablet</w:t>
      </w:r>
      <w:proofErr w:type="gramEnd"/>
      <w:r w:rsidRPr="00CA3368">
        <w:rPr>
          <w:rFonts w:ascii="Georgia" w:eastAsia="Times New Roman" w:hAnsi="Georgia" w:cs="Times New Roman"/>
          <w:color w:val="000000"/>
          <w:sz w:val="27"/>
          <w:szCs w:val="27"/>
          <w:lang w:eastAsia="en-IN"/>
        </w:rPr>
        <w:t xml:space="preserve"> servers</w:t>
      </w:r>
    </w:p>
    <w:p w14:paraId="4462D427" w14:textId="791926D8" w:rsidR="00CA3368" w:rsidRDefault="00CA3368">
      <w:r>
        <w:rPr>
          <w:noProof/>
        </w:rPr>
        <w:drawing>
          <wp:inline distT="0" distB="0" distL="0" distR="0" wp14:anchorId="10C4DDA1" wp14:editId="0A58509C">
            <wp:extent cx="5731510" cy="43605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60545"/>
                    </a:xfrm>
                    <a:prstGeom prst="rect">
                      <a:avLst/>
                    </a:prstGeom>
                  </pic:spPr>
                </pic:pic>
              </a:graphicData>
            </a:graphic>
          </wp:inline>
        </w:drawing>
      </w:r>
    </w:p>
    <w:p w14:paraId="3B7AA4C7"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proofErr w:type="spellStart"/>
      <w:r w:rsidRPr="00CA3368">
        <w:rPr>
          <w:rFonts w:ascii="Nunito Sans" w:eastAsia="Times New Roman" w:hAnsi="Nunito Sans" w:cs="Times New Roman"/>
          <w:b/>
          <w:bCs/>
          <w:spacing w:val="6"/>
          <w:sz w:val="36"/>
          <w:szCs w:val="36"/>
          <w:lang w:eastAsia="en-IN"/>
        </w:rPr>
        <w:t>BigTable</w:t>
      </w:r>
      <w:proofErr w:type="spellEnd"/>
      <w:r w:rsidRPr="00CA3368">
        <w:rPr>
          <w:rFonts w:ascii="Nunito Sans" w:eastAsia="Times New Roman" w:hAnsi="Nunito Sans" w:cs="Times New Roman"/>
          <w:b/>
          <w:bCs/>
          <w:spacing w:val="6"/>
          <w:sz w:val="36"/>
          <w:szCs w:val="36"/>
          <w:lang w:eastAsia="en-IN"/>
        </w:rPr>
        <w:t xml:space="preserve"> master server</w:t>
      </w:r>
    </w:p>
    <w:p w14:paraId="6B1038CA"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There is only one master server in a </w:t>
      </w:r>
      <w:proofErr w:type="spellStart"/>
      <w:r w:rsidRPr="00CA3368">
        <w:rPr>
          <w:rFonts w:ascii="Georgia" w:eastAsia="Times New Roman" w:hAnsi="Georgia" w:cs="Times New Roman"/>
          <w:color w:val="3D3D4E"/>
          <w:sz w:val="27"/>
          <w:szCs w:val="27"/>
          <w:lang w:eastAsia="en-IN"/>
        </w:rPr>
        <w:t>BigTable</w:t>
      </w:r>
      <w:proofErr w:type="spellEnd"/>
      <w:r w:rsidRPr="00CA3368">
        <w:rPr>
          <w:rFonts w:ascii="Georgia" w:eastAsia="Times New Roman" w:hAnsi="Georgia" w:cs="Times New Roman"/>
          <w:color w:val="3D3D4E"/>
          <w:sz w:val="27"/>
          <w:szCs w:val="27"/>
          <w:lang w:eastAsia="en-IN"/>
        </w:rPr>
        <w:t xml:space="preserve"> cluster, and it is responsible for:</w:t>
      </w:r>
    </w:p>
    <w:p w14:paraId="685F8229" w14:textId="77777777" w:rsidR="00CA3368" w:rsidRPr="00CA3368" w:rsidRDefault="00CA3368" w:rsidP="00CA3368">
      <w:pPr>
        <w:numPr>
          <w:ilvl w:val="0"/>
          <w:numId w:val="29"/>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Assigning Tablets to Tablet servers and ensuring effective load balancing</w:t>
      </w:r>
    </w:p>
    <w:p w14:paraId="33114493" w14:textId="77777777" w:rsidR="00CA3368" w:rsidRPr="00CA3368" w:rsidRDefault="00CA3368" w:rsidP="00CA3368">
      <w:pPr>
        <w:numPr>
          <w:ilvl w:val="0"/>
          <w:numId w:val="29"/>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Monitoring the status of Tablet servers and managing the joining or failure of Tablet server</w:t>
      </w:r>
    </w:p>
    <w:p w14:paraId="38808189" w14:textId="77777777" w:rsidR="00CA3368" w:rsidRPr="00CA3368" w:rsidRDefault="00CA3368" w:rsidP="00CA3368">
      <w:pPr>
        <w:numPr>
          <w:ilvl w:val="0"/>
          <w:numId w:val="29"/>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Garbage collection of the underlying files stored in GFS</w:t>
      </w:r>
    </w:p>
    <w:p w14:paraId="34F63F35" w14:textId="77777777" w:rsidR="00CA3368" w:rsidRPr="00CA3368" w:rsidRDefault="00CA3368" w:rsidP="00CA3368">
      <w:pPr>
        <w:numPr>
          <w:ilvl w:val="0"/>
          <w:numId w:val="29"/>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lastRenderedPageBreak/>
        <w:t>Handling metadata operations such as table and column family creations</w:t>
      </w:r>
    </w:p>
    <w:p w14:paraId="65E3B74F"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Bigtable master is not involved in the core task of mapping tablets onto the underlying files in GFS (Tablet servers handle this). This means that Bigtable clients do not have to communicate with the master at all. This design decision significantly reduces the load on the master and the possibility of the master becoming a bottleneck.</w:t>
      </w:r>
    </w:p>
    <w:p w14:paraId="6BFC307B"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CA3368">
        <w:rPr>
          <w:rFonts w:ascii="Nunito Sans" w:eastAsia="Times New Roman" w:hAnsi="Nunito Sans" w:cs="Times New Roman"/>
          <w:b/>
          <w:bCs/>
          <w:spacing w:val="6"/>
          <w:sz w:val="36"/>
          <w:szCs w:val="36"/>
          <w:lang w:eastAsia="en-IN"/>
        </w:rPr>
        <w:t>Tablet servers</w:t>
      </w:r>
    </w:p>
    <w:p w14:paraId="44DCD645" w14:textId="77777777" w:rsidR="00CA3368" w:rsidRPr="00CA3368" w:rsidRDefault="00CA3368" w:rsidP="00CA3368">
      <w:pPr>
        <w:numPr>
          <w:ilvl w:val="0"/>
          <w:numId w:val="30"/>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Each Tablet server is assigned ownership of </w:t>
      </w:r>
      <w:proofErr w:type="gramStart"/>
      <w:r w:rsidRPr="00CA3368">
        <w:rPr>
          <w:rFonts w:ascii="Georgia" w:eastAsia="Times New Roman" w:hAnsi="Georgia" w:cs="Times New Roman"/>
          <w:color w:val="3D3D4E"/>
          <w:sz w:val="27"/>
          <w:szCs w:val="27"/>
          <w:lang w:eastAsia="en-IN"/>
        </w:rPr>
        <w:t>a number of</w:t>
      </w:r>
      <w:proofErr w:type="gramEnd"/>
      <w:r w:rsidRPr="00CA3368">
        <w:rPr>
          <w:rFonts w:ascii="Georgia" w:eastAsia="Times New Roman" w:hAnsi="Georgia" w:cs="Times New Roman"/>
          <w:color w:val="3D3D4E"/>
          <w:sz w:val="27"/>
          <w:szCs w:val="27"/>
          <w:lang w:eastAsia="en-IN"/>
        </w:rPr>
        <w:t xml:space="preserve"> Tablets (typically 10–1,000 Tablets per server) by the master.</w:t>
      </w:r>
    </w:p>
    <w:p w14:paraId="6714EB02" w14:textId="77777777" w:rsidR="00CA3368" w:rsidRPr="00CA3368" w:rsidRDefault="00CA3368" w:rsidP="00CA3368">
      <w:pPr>
        <w:numPr>
          <w:ilvl w:val="0"/>
          <w:numId w:val="30"/>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Each Tablet server serves read and write requests of the data of the Tablets it is assigned. The client communicates directly with the Tablet servers for reads/writes.</w:t>
      </w:r>
    </w:p>
    <w:p w14:paraId="288892AE" w14:textId="77777777" w:rsidR="00CA3368" w:rsidRPr="00CA3368" w:rsidRDefault="00CA3368" w:rsidP="00CA3368">
      <w:pPr>
        <w:numPr>
          <w:ilvl w:val="0"/>
          <w:numId w:val="30"/>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Tablet servers can be added or removed dynamically from a cluster to accommodate changes in the workloads.</w:t>
      </w:r>
    </w:p>
    <w:p w14:paraId="1A6FE6B8" w14:textId="77777777" w:rsidR="00CA3368" w:rsidRPr="00CA3368" w:rsidRDefault="00CA3368" w:rsidP="00CA3368">
      <w:pPr>
        <w:numPr>
          <w:ilvl w:val="0"/>
          <w:numId w:val="30"/>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Tablet creation, deletion, or merging is initiated by the master server, while Tablet partition is handled by Tablet servers who notify the master.</w:t>
      </w:r>
    </w:p>
    <w:p w14:paraId="2F9524F0" w14:textId="77777777" w:rsidR="00CA3368" w:rsidRPr="00CA3368" w:rsidRDefault="00CA3368" w:rsidP="00CA3368">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CA3368">
        <w:rPr>
          <w:rFonts w:ascii="Nunito Sans" w:eastAsia="Times New Roman" w:hAnsi="Nunito Sans" w:cs="Times New Roman"/>
          <w:b/>
          <w:bCs/>
          <w:color w:val="000000"/>
          <w:spacing w:val="-6"/>
          <w:kern w:val="36"/>
          <w:sz w:val="48"/>
          <w:szCs w:val="48"/>
          <w:lang w:eastAsia="en-IN"/>
        </w:rPr>
        <w:t>Working with Tablets</w:t>
      </w:r>
    </w:p>
    <w:p w14:paraId="07B6E721" w14:textId="77777777" w:rsidR="00CA3368" w:rsidRPr="00CA3368" w:rsidRDefault="00CA3368" w:rsidP="00CA3368">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CA3368">
        <w:rPr>
          <w:rFonts w:ascii="Nunito Sans" w:eastAsia="Times New Roman" w:hAnsi="Nunito Sans" w:cs="Times New Roman"/>
          <w:b/>
          <w:bCs/>
          <w:color w:val="000000"/>
          <w:spacing w:val="6"/>
          <w:sz w:val="24"/>
          <w:szCs w:val="24"/>
          <w:lang w:eastAsia="en-IN"/>
        </w:rPr>
        <w:t>We'll</w:t>
      </w:r>
      <w:proofErr w:type="gramEnd"/>
      <w:r w:rsidRPr="00CA3368">
        <w:rPr>
          <w:rFonts w:ascii="Nunito Sans" w:eastAsia="Times New Roman" w:hAnsi="Nunito Sans" w:cs="Times New Roman"/>
          <w:b/>
          <w:bCs/>
          <w:color w:val="000000"/>
          <w:spacing w:val="6"/>
          <w:sz w:val="24"/>
          <w:szCs w:val="24"/>
          <w:lang w:eastAsia="en-IN"/>
        </w:rPr>
        <w:t xml:space="preserve"> cover the following</w:t>
      </w:r>
    </w:p>
    <w:p w14:paraId="0ECD8B99" w14:textId="77777777" w:rsidR="00CA3368" w:rsidRPr="00CA3368" w:rsidRDefault="00CA3368" w:rsidP="00CA3368">
      <w:pPr>
        <w:numPr>
          <w:ilvl w:val="0"/>
          <w:numId w:val="3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42" w:anchor="Locating-Tablets" w:history="1">
        <w:r w:rsidRPr="00CA3368">
          <w:rPr>
            <w:rFonts w:ascii="Nunito Sans" w:eastAsia="Times New Roman" w:hAnsi="Nunito Sans" w:cs="Times New Roman"/>
            <w:color w:val="0000FF"/>
            <w:sz w:val="27"/>
            <w:szCs w:val="27"/>
            <w:u w:val="single"/>
            <w:lang w:eastAsia="en-IN"/>
          </w:rPr>
          <w:t>Locating Tablets</w:t>
        </w:r>
      </w:hyperlink>
    </w:p>
    <w:p w14:paraId="7E711F4E" w14:textId="77777777" w:rsidR="00CA3368" w:rsidRPr="00CA3368" w:rsidRDefault="00CA3368" w:rsidP="00CA3368">
      <w:pPr>
        <w:numPr>
          <w:ilvl w:val="0"/>
          <w:numId w:val="3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43" w:anchor="Assigning-Tablets" w:history="1">
        <w:r w:rsidRPr="00CA3368">
          <w:rPr>
            <w:rFonts w:ascii="Nunito Sans" w:eastAsia="Times New Roman" w:hAnsi="Nunito Sans" w:cs="Times New Roman"/>
            <w:color w:val="0000FF"/>
            <w:sz w:val="27"/>
            <w:szCs w:val="27"/>
            <w:u w:val="single"/>
            <w:lang w:eastAsia="en-IN"/>
          </w:rPr>
          <w:t>Assigning Tablets</w:t>
        </w:r>
      </w:hyperlink>
    </w:p>
    <w:p w14:paraId="54CAF26A" w14:textId="77777777" w:rsidR="00CA3368" w:rsidRPr="00CA3368" w:rsidRDefault="00CA3368" w:rsidP="00CA3368">
      <w:pPr>
        <w:numPr>
          <w:ilvl w:val="0"/>
          <w:numId w:val="3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44" w:anchor="Monitoring-Tablet-servers" w:history="1">
        <w:r w:rsidRPr="00CA3368">
          <w:rPr>
            <w:rFonts w:ascii="Nunito Sans" w:eastAsia="Times New Roman" w:hAnsi="Nunito Sans" w:cs="Times New Roman"/>
            <w:color w:val="0000FF"/>
            <w:sz w:val="27"/>
            <w:szCs w:val="27"/>
            <w:u w:val="single"/>
            <w:lang w:eastAsia="en-IN"/>
          </w:rPr>
          <w:t>Monitoring Tablet servers</w:t>
        </w:r>
      </w:hyperlink>
    </w:p>
    <w:p w14:paraId="08C2A8C0" w14:textId="77777777" w:rsidR="00CA3368" w:rsidRPr="00CA3368" w:rsidRDefault="00CA3368" w:rsidP="00CA3368">
      <w:pPr>
        <w:numPr>
          <w:ilvl w:val="0"/>
          <w:numId w:val="3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45" w:anchor="Load-balancing-Tablet-servers" w:history="1">
        <w:r w:rsidRPr="00CA3368">
          <w:rPr>
            <w:rFonts w:ascii="Nunito Sans" w:eastAsia="Times New Roman" w:hAnsi="Nunito Sans" w:cs="Times New Roman"/>
            <w:color w:val="0000FF"/>
            <w:sz w:val="27"/>
            <w:szCs w:val="27"/>
            <w:u w:val="single"/>
            <w:lang w:eastAsia="en-IN"/>
          </w:rPr>
          <w:t>Load-balancing Tablet servers</w:t>
        </w:r>
      </w:hyperlink>
    </w:p>
    <w:p w14:paraId="2ED071DE"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CA3368">
        <w:rPr>
          <w:rFonts w:ascii="Nunito Sans" w:eastAsia="Times New Roman" w:hAnsi="Nunito Sans" w:cs="Times New Roman"/>
          <w:b/>
          <w:bCs/>
          <w:color w:val="000000"/>
          <w:spacing w:val="6"/>
          <w:sz w:val="36"/>
          <w:szCs w:val="36"/>
          <w:lang w:eastAsia="en-IN"/>
        </w:rPr>
        <w:t>Locating Tablets</w:t>
      </w:r>
    </w:p>
    <w:p w14:paraId="0DAD1A42"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Since Tablets move around from server to server (due to load balancing, Tablet server failures, etc.), given a row, how do we find the correct Tablet server? To answer this, we need to find the Tablet whose row range covers the target row.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maintains a 3-level hierarchy, analogous to that of a </w:t>
      </w:r>
      <w:r w:rsidRPr="00CA3368">
        <w:rPr>
          <w:rFonts w:ascii="Georgia" w:eastAsia="Times New Roman" w:hAnsi="Georgia" w:cs="Times New Roman"/>
          <w:color w:val="000000"/>
          <w:sz w:val="27"/>
          <w:szCs w:val="27"/>
          <w:bdr w:val="single" w:sz="2" w:space="0" w:color="auto" w:frame="1"/>
          <w:lang w:eastAsia="en-IN"/>
        </w:rPr>
        <w:t>B+ tree</w:t>
      </w:r>
      <w:r w:rsidRPr="00CA3368">
        <w:rPr>
          <w:rFonts w:ascii="Georgia" w:eastAsia="Times New Roman" w:hAnsi="Georgia" w:cs="Times New Roman"/>
          <w:color w:val="000000"/>
          <w:sz w:val="27"/>
          <w:szCs w:val="27"/>
          <w:lang w:eastAsia="en-IN"/>
        </w:rPr>
        <w:t>, to store Tablet location information.</w:t>
      </w:r>
    </w:p>
    <w:p w14:paraId="44D509D4"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creates a special table, called </w:t>
      </w:r>
      <w:r w:rsidRPr="00CA3368">
        <w:rPr>
          <w:rFonts w:ascii="Georgia" w:eastAsia="Times New Roman" w:hAnsi="Georgia" w:cs="Times New Roman"/>
          <w:b/>
          <w:bCs/>
          <w:color w:val="000000"/>
          <w:sz w:val="27"/>
          <w:szCs w:val="27"/>
          <w:lang w:eastAsia="en-IN"/>
        </w:rPr>
        <w:t>Metadata</w:t>
      </w:r>
      <w:r w:rsidRPr="00CA3368">
        <w:rPr>
          <w:rFonts w:ascii="Georgia" w:eastAsia="Times New Roman" w:hAnsi="Georgia" w:cs="Times New Roman"/>
          <w:color w:val="000000"/>
          <w:sz w:val="27"/>
          <w:szCs w:val="27"/>
          <w:lang w:eastAsia="en-IN"/>
        </w:rPr>
        <w:t xml:space="preserve"> table, to store Tablet locations. This Metadata table contains one row per Tablet that tells us which Tablet server is serving this Tablet. Each row in the METADATA </w:t>
      </w:r>
      <w:r w:rsidRPr="00CA3368">
        <w:rPr>
          <w:rFonts w:ascii="Georgia" w:eastAsia="Times New Roman" w:hAnsi="Georgia" w:cs="Times New Roman"/>
          <w:color w:val="000000"/>
          <w:sz w:val="27"/>
          <w:szCs w:val="27"/>
          <w:lang w:eastAsia="en-IN"/>
        </w:rPr>
        <w:lastRenderedPageBreak/>
        <w:t>table stores a Tablet’s location under a row key that is an encoding of the Tablet’s table identifier and its end row.</w:t>
      </w:r>
    </w:p>
    <w:p w14:paraId="3BE6D82B" w14:textId="77777777" w:rsidR="00CA3368" w:rsidRPr="00CA3368" w:rsidRDefault="00CA3368" w:rsidP="00CA3368">
      <w:pPr>
        <w:pBdr>
          <w:top w:val="single" w:sz="6" w:space="7" w:color="CCCCCC"/>
          <w:left w:val="single" w:sz="6" w:space="7" w:color="CCCCCC"/>
          <w:bottom w:val="single" w:sz="6" w:space="7" w:color="CCCCCC"/>
          <w:right w:val="single" w:sz="6" w:space="7" w:color="CCCCCC"/>
        </w:pBd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urier New"/>
          <w:color w:val="333333"/>
          <w:sz w:val="24"/>
          <w:szCs w:val="24"/>
          <w:lang w:eastAsia="en-IN"/>
        </w:rPr>
      </w:pPr>
      <w:r w:rsidRPr="00CA3368">
        <w:rPr>
          <w:rFonts w:ascii="Consolas" w:eastAsia="Times New Roman" w:hAnsi="Consolas" w:cs="Courier New"/>
          <w:color w:val="3DC9B0"/>
          <w:sz w:val="20"/>
          <w:szCs w:val="20"/>
          <w:lang w:eastAsia="en-IN"/>
        </w:rPr>
        <w:t>METADATA</w:t>
      </w:r>
      <w:r w:rsidRPr="00CA3368">
        <w:rPr>
          <w:rFonts w:ascii="Consolas" w:eastAsia="Times New Roman" w:hAnsi="Consolas" w:cs="Courier New"/>
          <w:color w:val="DCDCDC"/>
          <w:sz w:val="20"/>
          <w:szCs w:val="20"/>
          <w:lang w:eastAsia="en-IN"/>
        </w:rPr>
        <w:t>:</w:t>
      </w:r>
      <w:r w:rsidRPr="00CA3368">
        <w:rPr>
          <w:rFonts w:ascii="Consolas" w:eastAsia="Times New Roman" w:hAnsi="Consolas" w:cs="Courier New"/>
          <w:color w:val="D4D4D4"/>
          <w:sz w:val="20"/>
          <w:szCs w:val="20"/>
          <w:lang w:eastAsia="en-IN"/>
        </w:rPr>
        <w:t>   </w:t>
      </w:r>
      <w:r w:rsidRPr="00CA3368">
        <w:rPr>
          <w:rFonts w:ascii="Consolas" w:eastAsia="Times New Roman" w:hAnsi="Consolas" w:cs="Courier New"/>
          <w:color w:val="333333"/>
          <w:sz w:val="20"/>
          <w:szCs w:val="20"/>
          <w:lang w:eastAsia="en-IN"/>
        </w:rPr>
        <w:br/>
      </w:r>
      <w:r w:rsidRPr="00CA3368">
        <w:rPr>
          <w:rFonts w:ascii="Consolas" w:eastAsia="Times New Roman" w:hAnsi="Consolas" w:cs="Courier New"/>
          <w:color w:val="D4D4D4"/>
          <w:sz w:val="20"/>
          <w:szCs w:val="20"/>
          <w:lang w:eastAsia="en-IN"/>
        </w:rPr>
        <w:t>            </w:t>
      </w:r>
      <w:r w:rsidRPr="00CA3368">
        <w:rPr>
          <w:rFonts w:ascii="Consolas" w:eastAsia="Times New Roman" w:hAnsi="Consolas" w:cs="Courier New"/>
          <w:color w:val="3DC9B0"/>
          <w:sz w:val="20"/>
          <w:szCs w:val="20"/>
          <w:lang w:eastAsia="en-IN"/>
        </w:rPr>
        <w:t>Key</w:t>
      </w:r>
      <w:r w:rsidRPr="00CA3368">
        <w:rPr>
          <w:rFonts w:ascii="Consolas" w:eastAsia="Times New Roman" w:hAnsi="Consolas" w:cs="Courier New"/>
          <w:color w:val="DCDCDC"/>
          <w:sz w:val="20"/>
          <w:szCs w:val="20"/>
          <w:lang w:eastAsia="en-IN"/>
        </w:rPr>
        <w:t>:</w:t>
      </w:r>
      <w:r w:rsidRPr="00CA3368">
        <w:rPr>
          <w:rFonts w:ascii="Consolas" w:eastAsia="Times New Roman" w:hAnsi="Consolas" w:cs="Courier New"/>
          <w:color w:val="D4D4D4"/>
          <w:sz w:val="20"/>
          <w:szCs w:val="20"/>
          <w:lang w:eastAsia="en-IN"/>
        </w:rPr>
        <w:t> table id </w:t>
      </w:r>
      <w:r w:rsidRPr="00CA3368">
        <w:rPr>
          <w:rFonts w:ascii="Consolas" w:eastAsia="Times New Roman" w:hAnsi="Consolas" w:cs="Courier New"/>
          <w:color w:val="DCDCDC"/>
          <w:sz w:val="20"/>
          <w:szCs w:val="20"/>
          <w:lang w:eastAsia="en-IN"/>
        </w:rPr>
        <w:t>+</w:t>
      </w:r>
      <w:r w:rsidRPr="00CA3368">
        <w:rPr>
          <w:rFonts w:ascii="Consolas" w:eastAsia="Times New Roman" w:hAnsi="Consolas" w:cs="Courier New"/>
          <w:color w:val="D4D4D4"/>
          <w:sz w:val="20"/>
          <w:szCs w:val="20"/>
          <w:lang w:eastAsia="en-IN"/>
        </w:rPr>
        <w:t> end row</w:t>
      </w:r>
      <w:r w:rsidRPr="00CA3368">
        <w:rPr>
          <w:rFonts w:ascii="Consolas" w:eastAsia="Times New Roman" w:hAnsi="Consolas" w:cs="Courier New"/>
          <w:color w:val="333333"/>
          <w:sz w:val="20"/>
          <w:szCs w:val="20"/>
          <w:lang w:eastAsia="en-IN"/>
        </w:rPr>
        <w:br/>
      </w:r>
      <w:r w:rsidRPr="00CA3368">
        <w:rPr>
          <w:rFonts w:ascii="Consolas" w:eastAsia="Times New Roman" w:hAnsi="Consolas" w:cs="Courier New"/>
          <w:color w:val="D4D4D4"/>
          <w:sz w:val="20"/>
          <w:szCs w:val="20"/>
          <w:lang w:eastAsia="en-IN"/>
        </w:rPr>
        <w:t>           </w:t>
      </w:r>
      <w:r w:rsidRPr="00CA3368">
        <w:rPr>
          <w:rFonts w:ascii="Consolas" w:eastAsia="Times New Roman" w:hAnsi="Consolas" w:cs="Courier New"/>
          <w:color w:val="3DC9B0"/>
          <w:sz w:val="20"/>
          <w:szCs w:val="20"/>
          <w:lang w:eastAsia="en-IN"/>
        </w:rPr>
        <w:t>Data</w:t>
      </w:r>
      <w:r w:rsidRPr="00CA3368">
        <w:rPr>
          <w:rFonts w:ascii="Consolas" w:eastAsia="Times New Roman" w:hAnsi="Consolas" w:cs="Courier New"/>
          <w:color w:val="DCDCDC"/>
          <w:sz w:val="20"/>
          <w:szCs w:val="20"/>
          <w:lang w:eastAsia="en-IN"/>
        </w:rPr>
        <w:t>:</w:t>
      </w:r>
      <w:r w:rsidRPr="00CA3368">
        <w:rPr>
          <w:rFonts w:ascii="Consolas" w:eastAsia="Times New Roman" w:hAnsi="Consolas" w:cs="Courier New"/>
          <w:color w:val="D4D4D4"/>
          <w:sz w:val="20"/>
          <w:szCs w:val="20"/>
          <w:lang w:eastAsia="en-IN"/>
        </w:rPr>
        <w:t> tablet server location</w:t>
      </w:r>
    </w:p>
    <w:p w14:paraId="21FFAE68"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stores the information about the Metadata table in two parts:</w:t>
      </w:r>
    </w:p>
    <w:p w14:paraId="68D29BE1" w14:textId="77777777" w:rsidR="00CA3368" w:rsidRPr="00CA3368" w:rsidRDefault="00CA3368" w:rsidP="00CA3368">
      <w:pPr>
        <w:numPr>
          <w:ilvl w:val="0"/>
          <w:numId w:val="3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b/>
          <w:bCs/>
          <w:color w:val="000000"/>
          <w:sz w:val="27"/>
          <w:szCs w:val="27"/>
          <w:lang w:eastAsia="en-IN"/>
        </w:rPr>
        <w:t>Meta-1 Tablet</w:t>
      </w:r>
      <w:r w:rsidRPr="00CA3368">
        <w:rPr>
          <w:rFonts w:ascii="Georgia" w:eastAsia="Times New Roman" w:hAnsi="Georgia" w:cs="Times New Roman"/>
          <w:color w:val="000000"/>
          <w:sz w:val="27"/>
          <w:szCs w:val="27"/>
          <w:lang w:eastAsia="en-IN"/>
        </w:rPr>
        <w:t> has one row for each data Tablet (or non-</w:t>
      </w:r>
      <w:proofErr w:type="gramStart"/>
      <w:r w:rsidRPr="00CA3368">
        <w:rPr>
          <w:rFonts w:ascii="Georgia" w:eastAsia="Times New Roman" w:hAnsi="Georgia" w:cs="Times New Roman"/>
          <w:color w:val="000000"/>
          <w:sz w:val="27"/>
          <w:szCs w:val="27"/>
          <w:lang w:eastAsia="en-IN"/>
        </w:rPr>
        <w:t>meta Tablet</w:t>
      </w:r>
      <w:proofErr w:type="gramEnd"/>
      <w:r w:rsidRPr="00CA3368">
        <w:rPr>
          <w:rFonts w:ascii="Georgia" w:eastAsia="Times New Roman" w:hAnsi="Georgia" w:cs="Times New Roman"/>
          <w:color w:val="000000"/>
          <w:sz w:val="27"/>
          <w:szCs w:val="27"/>
          <w:lang w:eastAsia="en-IN"/>
        </w:rPr>
        <w:t>). Since Meta-1 Tablet can be big, it is split into multiple metadata Tablets and distributed to multiple Tablet servers.</w:t>
      </w:r>
    </w:p>
    <w:p w14:paraId="72B2E73E" w14:textId="77777777" w:rsidR="00CA3368" w:rsidRPr="00CA3368" w:rsidRDefault="00CA3368" w:rsidP="00CA3368">
      <w:pPr>
        <w:numPr>
          <w:ilvl w:val="0"/>
          <w:numId w:val="3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b/>
          <w:bCs/>
          <w:color w:val="000000"/>
          <w:sz w:val="27"/>
          <w:szCs w:val="27"/>
          <w:lang w:eastAsia="en-IN"/>
        </w:rPr>
        <w:t>Meta-0 Tablet</w:t>
      </w:r>
      <w:r w:rsidRPr="00CA3368">
        <w:rPr>
          <w:rFonts w:ascii="Georgia" w:eastAsia="Times New Roman" w:hAnsi="Georgia" w:cs="Times New Roman"/>
          <w:color w:val="000000"/>
          <w:sz w:val="27"/>
          <w:szCs w:val="27"/>
          <w:lang w:eastAsia="en-IN"/>
        </w:rPr>
        <w:t xml:space="preserve"> has one row for each Meta-1 Tablet. Meta-0 table never gets split.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stores the location of the Meta-0 Tablet in a Chubby file.</w:t>
      </w:r>
    </w:p>
    <w:p w14:paraId="54F429D0" w14:textId="3266CD9C" w:rsidR="00CA3368" w:rsidRDefault="00CA3368">
      <w:r>
        <w:rPr>
          <w:noProof/>
        </w:rPr>
        <w:drawing>
          <wp:inline distT="0" distB="0" distL="0" distR="0" wp14:anchorId="36161CD9" wp14:editId="107D4FB0">
            <wp:extent cx="5731510" cy="41325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132580"/>
                    </a:xfrm>
                    <a:prstGeom prst="rect">
                      <a:avLst/>
                    </a:prstGeom>
                  </pic:spPr>
                </pic:pic>
              </a:graphicData>
            </a:graphic>
          </wp:inline>
        </w:drawing>
      </w:r>
    </w:p>
    <w:p w14:paraId="2CEA95C4" w14:textId="52BFCE7C" w:rsidR="00CA3368" w:rsidRDefault="00CA3368">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A </w:t>
      </w:r>
      <w:proofErr w:type="spellStart"/>
      <w:r>
        <w:rPr>
          <w:rFonts w:ascii="Georgia" w:hAnsi="Georgia"/>
          <w:color w:val="3D3D4E"/>
          <w:sz w:val="27"/>
          <w:szCs w:val="27"/>
          <w:shd w:val="clear" w:color="auto" w:fill="FFFFFF"/>
        </w:rPr>
        <w:t>BigTable</w:t>
      </w:r>
      <w:proofErr w:type="spellEnd"/>
      <w:r>
        <w:rPr>
          <w:rFonts w:ascii="Georgia" w:hAnsi="Georgia"/>
          <w:color w:val="3D3D4E"/>
          <w:sz w:val="27"/>
          <w:szCs w:val="27"/>
          <w:shd w:val="clear" w:color="auto" w:fill="FFFFFF"/>
        </w:rPr>
        <w:t xml:space="preserve"> client seeking the location of a Tablet starts the search by looking up a particular file in Chubby that is known to hold the location of the Meta-0 Tablet. This Meta-0 Tablet contains information about other metadata Tablets, which in turn contain the location of the actual data Tablets. With this scheme, the depth of the tree is limited to three. For efficiency, the client library caches Tablet locations </w:t>
      </w:r>
      <w:proofErr w:type="gramStart"/>
      <w:r>
        <w:rPr>
          <w:rFonts w:ascii="Georgia" w:hAnsi="Georgia"/>
          <w:color w:val="3D3D4E"/>
          <w:sz w:val="27"/>
          <w:szCs w:val="27"/>
          <w:shd w:val="clear" w:color="auto" w:fill="FFFFFF"/>
        </w:rPr>
        <w:t>and also</w:t>
      </w:r>
      <w:proofErr w:type="gramEnd"/>
      <w:r>
        <w:rPr>
          <w:rFonts w:ascii="Georgia" w:hAnsi="Georgia"/>
          <w:color w:val="3D3D4E"/>
          <w:sz w:val="27"/>
          <w:szCs w:val="27"/>
          <w:shd w:val="clear" w:color="auto" w:fill="FFFFFF"/>
        </w:rPr>
        <w:t xml:space="preserve"> prefetch </w:t>
      </w:r>
      <w:r>
        <w:rPr>
          <w:rFonts w:ascii="Georgia" w:hAnsi="Georgia"/>
          <w:color w:val="3D3D4E"/>
          <w:sz w:val="27"/>
          <w:szCs w:val="27"/>
          <w:shd w:val="clear" w:color="auto" w:fill="FFFFFF"/>
        </w:rPr>
        <w:lastRenderedPageBreak/>
        <w:t>metadata associated with other Tablets whenever it reads the METADATA table.</w:t>
      </w:r>
    </w:p>
    <w:p w14:paraId="23615FDD" w14:textId="2669A31E" w:rsidR="00CA3368" w:rsidRDefault="00CA3368">
      <w:r>
        <w:rPr>
          <w:noProof/>
        </w:rPr>
        <w:drawing>
          <wp:inline distT="0" distB="0" distL="0" distR="0" wp14:anchorId="7FE92F4D" wp14:editId="4044B1E6">
            <wp:extent cx="5731510" cy="47847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784725"/>
                    </a:xfrm>
                    <a:prstGeom prst="rect">
                      <a:avLst/>
                    </a:prstGeom>
                  </pic:spPr>
                </pic:pic>
              </a:graphicData>
            </a:graphic>
          </wp:inline>
        </w:drawing>
      </w:r>
    </w:p>
    <w:p w14:paraId="65151CB3"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CA3368">
        <w:rPr>
          <w:rFonts w:ascii="Nunito Sans" w:eastAsia="Times New Roman" w:hAnsi="Nunito Sans" w:cs="Times New Roman"/>
          <w:b/>
          <w:bCs/>
          <w:spacing w:val="6"/>
          <w:sz w:val="36"/>
          <w:szCs w:val="36"/>
          <w:lang w:eastAsia="en-IN"/>
        </w:rPr>
        <w:t>Assigning Tablets</w:t>
      </w:r>
    </w:p>
    <w:p w14:paraId="75FAF3B0"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A Tablet is assigned to only one Tablet server at any time. The master keeps track of the set of live Tablet servers and the mapping of Tablets to Tablet servers. The master also keeps track of any unassigned Tablets and assigns them to Tablet servers with sufficient room.</w:t>
      </w:r>
    </w:p>
    <w:p w14:paraId="3763A006"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When a Tablet server starts, it creates and acquires an exclusive lock on a uniquely named file in </w:t>
      </w:r>
      <w:proofErr w:type="spellStart"/>
      <w:r w:rsidRPr="00CA3368">
        <w:rPr>
          <w:rFonts w:ascii="Georgia" w:eastAsia="Times New Roman" w:hAnsi="Georgia" w:cs="Times New Roman"/>
          <w:color w:val="3D3D4E"/>
          <w:sz w:val="27"/>
          <w:szCs w:val="27"/>
          <w:lang w:eastAsia="en-IN"/>
        </w:rPr>
        <w:t>Chubby’s</w:t>
      </w:r>
      <w:proofErr w:type="spellEnd"/>
      <w:r w:rsidRPr="00CA3368">
        <w:rPr>
          <w:rFonts w:ascii="Georgia" w:eastAsia="Times New Roman" w:hAnsi="Georgia" w:cs="Times New Roman"/>
          <w:color w:val="3D3D4E"/>
          <w:sz w:val="27"/>
          <w:szCs w:val="27"/>
          <w:lang w:eastAsia="en-IN"/>
        </w:rPr>
        <w:t xml:space="preserve"> “servers” directory. This mechanism is used to tell the master that the Tablet server is alive. When the master is restarted by the Cluster Management System, the following things happen:</w:t>
      </w:r>
    </w:p>
    <w:p w14:paraId="03FECE0A" w14:textId="77777777" w:rsidR="00CA3368" w:rsidRPr="00CA3368" w:rsidRDefault="00CA3368" w:rsidP="00CA3368">
      <w:pPr>
        <w:numPr>
          <w:ilvl w:val="0"/>
          <w:numId w:val="33"/>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The master grabs a unique master lock in Chubby to prevent multiple master instantiations.</w:t>
      </w:r>
    </w:p>
    <w:p w14:paraId="61331086" w14:textId="77777777" w:rsidR="00CA3368" w:rsidRPr="00CA3368" w:rsidRDefault="00CA3368" w:rsidP="00CA3368">
      <w:pPr>
        <w:numPr>
          <w:ilvl w:val="0"/>
          <w:numId w:val="33"/>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The master scans the </w:t>
      </w:r>
      <w:proofErr w:type="spellStart"/>
      <w:r w:rsidRPr="00CA3368">
        <w:rPr>
          <w:rFonts w:ascii="Georgia" w:eastAsia="Times New Roman" w:hAnsi="Georgia" w:cs="Times New Roman"/>
          <w:color w:val="3D3D4E"/>
          <w:sz w:val="27"/>
          <w:szCs w:val="27"/>
          <w:lang w:eastAsia="en-IN"/>
        </w:rPr>
        <w:t>Chubby’s</w:t>
      </w:r>
      <w:proofErr w:type="spellEnd"/>
      <w:r w:rsidRPr="00CA3368">
        <w:rPr>
          <w:rFonts w:ascii="Georgia" w:eastAsia="Times New Roman" w:hAnsi="Georgia" w:cs="Times New Roman"/>
          <w:color w:val="3D3D4E"/>
          <w:sz w:val="27"/>
          <w:szCs w:val="27"/>
          <w:lang w:eastAsia="en-IN"/>
        </w:rPr>
        <w:t xml:space="preserve"> “servers” directory to find the live Tablet servers.</w:t>
      </w:r>
    </w:p>
    <w:p w14:paraId="7F0DDC09" w14:textId="77777777" w:rsidR="00CA3368" w:rsidRPr="00CA3368" w:rsidRDefault="00CA3368" w:rsidP="00CA3368">
      <w:pPr>
        <w:numPr>
          <w:ilvl w:val="0"/>
          <w:numId w:val="33"/>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lastRenderedPageBreak/>
        <w:t>The master communicates with every live Tablet server to discover what Tablets are assigned to each server.</w:t>
      </w:r>
    </w:p>
    <w:p w14:paraId="51BF5308" w14:textId="77777777" w:rsidR="00CA3368" w:rsidRPr="00CA3368" w:rsidRDefault="00CA3368" w:rsidP="00CA3368">
      <w:pPr>
        <w:numPr>
          <w:ilvl w:val="0"/>
          <w:numId w:val="33"/>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The master scans the METADATA table to learn the full set of Tablets. Whenever this scan encounters a Tablet that is not already assigned, the master adds the Tablet to the set of unassigned Tablets. Similarly, the master builds a set of unassigned Tablet servers, which are eligible for Tablet assignment. The master uses this information to assign the unassigned Tablets to appropriate Tablet servers.</w:t>
      </w:r>
    </w:p>
    <w:p w14:paraId="33E14D39"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CA3368">
        <w:rPr>
          <w:rFonts w:ascii="Nunito Sans" w:eastAsia="Times New Roman" w:hAnsi="Nunito Sans" w:cs="Times New Roman"/>
          <w:b/>
          <w:bCs/>
          <w:spacing w:val="6"/>
          <w:sz w:val="36"/>
          <w:szCs w:val="36"/>
          <w:lang w:eastAsia="en-IN"/>
        </w:rPr>
        <w:t>Monitoring Tablet servers</w:t>
      </w:r>
    </w:p>
    <w:p w14:paraId="655C4C16"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As stated above, </w:t>
      </w:r>
      <w:proofErr w:type="spellStart"/>
      <w:r w:rsidRPr="00CA3368">
        <w:rPr>
          <w:rFonts w:ascii="Georgia" w:eastAsia="Times New Roman" w:hAnsi="Georgia" w:cs="Times New Roman"/>
          <w:color w:val="3D3D4E"/>
          <w:sz w:val="27"/>
          <w:szCs w:val="27"/>
          <w:lang w:eastAsia="en-IN"/>
        </w:rPr>
        <w:t>BigTable</w:t>
      </w:r>
      <w:proofErr w:type="spellEnd"/>
      <w:r w:rsidRPr="00CA3368">
        <w:rPr>
          <w:rFonts w:ascii="Georgia" w:eastAsia="Times New Roman" w:hAnsi="Georgia" w:cs="Times New Roman"/>
          <w:color w:val="3D3D4E"/>
          <w:sz w:val="27"/>
          <w:szCs w:val="27"/>
          <w:lang w:eastAsia="en-IN"/>
        </w:rPr>
        <w:t xml:space="preserve"> maintains a ‘Servers’ directory in Chubby, which contains one file for each live Tablet server. Whenever a new Tablet server comes online, it creates a new file in this directory to signal its availability and obtains an exclusive lock on this file. </w:t>
      </w:r>
      <w:proofErr w:type="gramStart"/>
      <w:r w:rsidRPr="00CA3368">
        <w:rPr>
          <w:rFonts w:ascii="Georgia" w:eastAsia="Times New Roman" w:hAnsi="Georgia" w:cs="Times New Roman"/>
          <w:color w:val="3D3D4E"/>
          <w:sz w:val="27"/>
          <w:szCs w:val="27"/>
          <w:lang w:eastAsia="en-IN"/>
        </w:rPr>
        <w:t>As long as</w:t>
      </w:r>
      <w:proofErr w:type="gramEnd"/>
      <w:r w:rsidRPr="00CA3368">
        <w:rPr>
          <w:rFonts w:ascii="Georgia" w:eastAsia="Times New Roman" w:hAnsi="Georgia" w:cs="Times New Roman"/>
          <w:color w:val="3D3D4E"/>
          <w:sz w:val="27"/>
          <w:szCs w:val="27"/>
          <w:lang w:eastAsia="en-IN"/>
        </w:rPr>
        <w:t xml:space="preserve"> a Tablet server retains the lock on its Chubby file, it is considered alive.</w:t>
      </w:r>
    </w:p>
    <w:p w14:paraId="20DFD3AB"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proofErr w:type="spellStart"/>
      <w:r w:rsidRPr="00CA3368">
        <w:rPr>
          <w:rFonts w:ascii="Georgia" w:eastAsia="Times New Roman" w:hAnsi="Georgia" w:cs="Times New Roman"/>
          <w:color w:val="3D3D4E"/>
          <w:sz w:val="27"/>
          <w:szCs w:val="27"/>
          <w:lang w:eastAsia="en-IN"/>
        </w:rPr>
        <w:t>BigTable’s</w:t>
      </w:r>
      <w:proofErr w:type="spellEnd"/>
      <w:r w:rsidRPr="00CA3368">
        <w:rPr>
          <w:rFonts w:ascii="Georgia" w:eastAsia="Times New Roman" w:hAnsi="Georgia" w:cs="Times New Roman"/>
          <w:color w:val="3D3D4E"/>
          <w:sz w:val="27"/>
          <w:szCs w:val="27"/>
          <w:lang w:eastAsia="en-IN"/>
        </w:rPr>
        <w:t xml:space="preserve"> master keeps monitoring the ‘Servers’ directory, and whenever it sees a new file in this directory, it knows that a new Tablet server has become available and is ready to be assigned Tablets. In addition to that, the master regularly checks the status of the lock. If the lock is lost, the master assumes that there is a problem either with the Tablet server or the Chubby. In such a case, the master tries to acquire the lock, and if it succeeds, it concludes that Chubby is working fine, and the Tablet server is having problems. The master, in this case, deletes the file and reassigns the tablets of the failing Tablet server. The deletion of the file works as a signal for the failing Tablet server to terminate itself and stop serving the Tablets.</w:t>
      </w:r>
    </w:p>
    <w:p w14:paraId="45C7FB45"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Whenever a Tablet server loses its lock on the file it has created in the “servers” directory, it stops serving its Tablets. It tries to acquire the lock again, and if it succeeds, it considers it a temporary network problem and starts serving the Tablets again. If the file gets deleted, then the Tablet server terminates itself to start afresh.</w:t>
      </w:r>
    </w:p>
    <w:p w14:paraId="23FF7018"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CA3368">
        <w:rPr>
          <w:rFonts w:ascii="Nunito Sans" w:eastAsia="Times New Roman" w:hAnsi="Nunito Sans" w:cs="Times New Roman"/>
          <w:b/>
          <w:bCs/>
          <w:spacing w:val="6"/>
          <w:sz w:val="36"/>
          <w:szCs w:val="36"/>
          <w:lang w:eastAsia="en-IN"/>
        </w:rPr>
        <w:t>Load-balancing Tablet servers</w:t>
      </w:r>
    </w:p>
    <w:p w14:paraId="197BFD05"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As described above, the master is responsible for assigning Tablets to Tablet servers. The master keeps track of all available Tablet servers and maintains the list of Tablets that the cluster is supposed to serve. In addition to that, the master periodically asks Tablet servers about their current load. All this information gives the master a global view of the cluster and helps assign and load-balance Tablets.</w:t>
      </w:r>
    </w:p>
    <w:p w14:paraId="262D3EA5" w14:textId="77777777" w:rsidR="00CA3368" w:rsidRPr="00CA3368" w:rsidRDefault="00CA3368" w:rsidP="00CA3368">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CA3368">
        <w:rPr>
          <w:rFonts w:ascii="Nunito Sans" w:eastAsia="Times New Roman" w:hAnsi="Nunito Sans" w:cs="Times New Roman"/>
          <w:b/>
          <w:bCs/>
          <w:color w:val="000000"/>
          <w:spacing w:val="-6"/>
          <w:kern w:val="36"/>
          <w:sz w:val="48"/>
          <w:szCs w:val="48"/>
          <w:lang w:eastAsia="en-IN"/>
        </w:rPr>
        <w:lastRenderedPageBreak/>
        <w:t xml:space="preserve">The Life of </w:t>
      </w:r>
      <w:proofErr w:type="spellStart"/>
      <w:r w:rsidRPr="00CA3368">
        <w:rPr>
          <w:rFonts w:ascii="Nunito Sans" w:eastAsia="Times New Roman" w:hAnsi="Nunito Sans" w:cs="Times New Roman"/>
          <w:b/>
          <w:bCs/>
          <w:color w:val="000000"/>
          <w:spacing w:val="-6"/>
          <w:kern w:val="36"/>
          <w:sz w:val="48"/>
          <w:szCs w:val="48"/>
          <w:lang w:eastAsia="en-IN"/>
        </w:rPr>
        <w:t>BigTable's</w:t>
      </w:r>
      <w:proofErr w:type="spellEnd"/>
      <w:r w:rsidRPr="00CA3368">
        <w:rPr>
          <w:rFonts w:ascii="Nunito Sans" w:eastAsia="Times New Roman" w:hAnsi="Nunito Sans" w:cs="Times New Roman"/>
          <w:b/>
          <w:bCs/>
          <w:color w:val="000000"/>
          <w:spacing w:val="-6"/>
          <w:kern w:val="36"/>
          <w:sz w:val="48"/>
          <w:szCs w:val="48"/>
          <w:lang w:eastAsia="en-IN"/>
        </w:rPr>
        <w:t xml:space="preserve"> Read &amp; Write Operations</w:t>
      </w:r>
    </w:p>
    <w:p w14:paraId="30C919EE" w14:textId="77777777" w:rsidR="00CA3368" w:rsidRPr="00CA3368" w:rsidRDefault="00CA3368" w:rsidP="00CA3368">
      <w:pPr>
        <w:shd w:val="clear" w:color="auto" w:fill="FFFFFF"/>
        <w:spacing w:after="150" w:line="240" w:lineRule="auto"/>
        <w:rPr>
          <w:rFonts w:ascii="Nunito Sans" w:eastAsia="Times New Roman" w:hAnsi="Nunito Sans" w:cs="Times New Roman"/>
          <w:color w:val="000000"/>
          <w:sz w:val="21"/>
          <w:szCs w:val="21"/>
          <w:lang w:eastAsia="en-IN"/>
        </w:rPr>
      </w:pPr>
      <w:proofErr w:type="gramStart"/>
      <w:r w:rsidRPr="00CA3368">
        <w:rPr>
          <w:rFonts w:ascii="Nunito Sans" w:eastAsia="Times New Roman" w:hAnsi="Nunito Sans" w:cs="Times New Roman"/>
          <w:color w:val="000000"/>
          <w:sz w:val="21"/>
          <w:szCs w:val="21"/>
          <w:lang w:eastAsia="en-IN"/>
        </w:rPr>
        <w:t>Let's</w:t>
      </w:r>
      <w:proofErr w:type="gramEnd"/>
      <w:r w:rsidRPr="00CA3368">
        <w:rPr>
          <w:rFonts w:ascii="Nunito Sans" w:eastAsia="Times New Roman" w:hAnsi="Nunito Sans" w:cs="Times New Roman"/>
          <w:color w:val="000000"/>
          <w:sz w:val="21"/>
          <w:szCs w:val="21"/>
          <w:lang w:eastAsia="en-IN"/>
        </w:rPr>
        <w:t xml:space="preserve"> explore how </w:t>
      </w:r>
      <w:proofErr w:type="spellStart"/>
      <w:r w:rsidRPr="00CA3368">
        <w:rPr>
          <w:rFonts w:ascii="Nunito Sans" w:eastAsia="Times New Roman" w:hAnsi="Nunito Sans" w:cs="Times New Roman"/>
          <w:color w:val="000000"/>
          <w:sz w:val="21"/>
          <w:szCs w:val="21"/>
          <w:lang w:eastAsia="en-IN"/>
        </w:rPr>
        <w:t>BigTable</w:t>
      </w:r>
      <w:proofErr w:type="spellEnd"/>
      <w:r w:rsidRPr="00CA3368">
        <w:rPr>
          <w:rFonts w:ascii="Nunito Sans" w:eastAsia="Times New Roman" w:hAnsi="Nunito Sans" w:cs="Times New Roman"/>
          <w:color w:val="000000"/>
          <w:sz w:val="21"/>
          <w:szCs w:val="21"/>
          <w:lang w:eastAsia="en-IN"/>
        </w:rPr>
        <w:t xml:space="preserve"> handles its read and write operations.</w:t>
      </w:r>
    </w:p>
    <w:p w14:paraId="2DF49F12" w14:textId="77777777" w:rsidR="00CA3368" w:rsidRPr="00CA3368" w:rsidRDefault="00CA3368" w:rsidP="00CA3368">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CA3368">
        <w:rPr>
          <w:rFonts w:ascii="Nunito Sans" w:eastAsia="Times New Roman" w:hAnsi="Nunito Sans" w:cs="Times New Roman"/>
          <w:b/>
          <w:bCs/>
          <w:color w:val="000000"/>
          <w:spacing w:val="6"/>
          <w:sz w:val="24"/>
          <w:szCs w:val="24"/>
          <w:lang w:eastAsia="en-IN"/>
        </w:rPr>
        <w:t>We'll</w:t>
      </w:r>
      <w:proofErr w:type="gramEnd"/>
      <w:r w:rsidRPr="00CA3368">
        <w:rPr>
          <w:rFonts w:ascii="Nunito Sans" w:eastAsia="Times New Roman" w:hAnsi="Nunito Sans" w:cs="Times New Roman"/>
          <w:b/>
          <w:bCs/>
          <w:color w:val="000000"/>
          <w:spacing w:val="6"/>
          <w:sz w:val="24"/>
          <w:szCs w:val="24"/>
          <w:lang w:eastAsia="en-IN"/>
        </w:rPr>
        <w:t xml:space="preserve"> cover the following</w:t>
      </w:r>
    </w:p>
    <w:p w14:paraId="1C8746B0" w14:textId="77777777" w:rsidR="00CA3368" w:rsidRPr="00CA3368" w:rsidRDefault="00CA3368" w:rsidP="00CA3368">
      <w:pPr>
        <w:numPr>
          <w:ilvl w:val="0"/>
          <w:numId w:val="34"/>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48" w:anchor="Write-request" w:history="1">
        <w:r w:rsidRPr="00CA3368">
          <w:rPr>
            <w:rFonts w:ascii="Nunito Sans" w:eastAsia="Times New Roman" w:hAnsi="Nunito Sans" w:cs="Times New Roman"/>
            <w:color w:val="0000FF"/>
            <w:sz w:val="27"/>
            <w:szCs w:val="27"/>
            <w:lang w:eastAsia="en-IN"/>
          </w:rPr>
          <w:t>Write request</w:t>
        </w:r>
      </w:hyperlink>
    </w:p>
    <w:p w14:paraId="0CAF9CEA" w14:textId="77777777" w:rsidR="00CA3368" w:rsidRPr="00CA3368" w:rsidRDefault="00CA3368" w:rsidP="00CA3368">
      <w:pPr>
        <w:numPr>
          <w:ilvl w:val="0"/>
          <w:numId w:val="34"/>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49" w:anchor="Read-request" w:history="1">
        <w:r w:rsidRPr="00CA3368">
          <w:rPr>
            <w:rFonts w:ascii="Nunito Sans" w:eastAsia="Times New Roman" w:hAnsi="Nunito Sans" w:cs="Times New Roman"/>
            <w:color w:val="0000FF"/>
            <w:sz w:val="27"/>
            <w:szCs w:val="27"/>
            <w:lang w:eastAsia="en-IN"/>
          </w:rPr>
          <w:t>Read request</w:t>
        </w:r>
      </w:hyperlink>
    </w:p>
    <w:p w14:paraId="482381B8"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CA3368">
        <w:rPr>
          <w:rFonts w:ascii="Nunito Sans" w:eastAsia="Times New Roman" w:hAnsi="Nunito Sans" w:cs="Times New Roman"/>
          <w:b/>
          <w:bCs/>
          <w:color w:val="000000"/>
          <w:spacing w:val="6"/>
          <w:sz w:val="36"/>
          <w:szCs w:val="36"/>
          <w:lang w:eastAsia="en-IN"/>
        </w:rPr>
        <w:t>Write request</w:t>
      </w:r>
    </w:p>
    <w:p w14:paraId="153438FA"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Upon receiving a write request, a Tablet server performs the following set of steps:</w:t>
      </w:r>
    </w:p>
    <w:p w14:paraId="0F7A8D17" w14:textId="77777777" w:rsidR="00CA3368" w:rsidRPr="00CA3368" w:rsidRDefault="00CA3368" w:rsidP="00CA3368">
      <w:pPr>
        <w:numPr>
          <w:ilvl w:val="0"/>
          <w:numId w:val="3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Checks that the request is well-formed.</w:t>
      </w:r>
    </w:p>
    <w:p w14:paraId="6B835CA8" w14:textId="77777777" w:rsidR="00CA3368" w:rsidRPr="00CA3368" w:rsidRDefault="00CA3368" w:rsidP="00CA3368">
      <w:pPr>
        <w:numPr>
          <w:ilvl w:val="0"/>
          <w:numId w:val="3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Checks that the sender is authorized to perform the mutation. This authorization is performed based on the Access Control Lists (ACLs) that are stored in a chubby file.</w:t>
      </w:r>
    </w:p>
    <w:p w14:paraId="298686CE" w14:textId="77777777" w:rsidR="00CA3368" w:rsidRPr="00CA3368" w:rsidRDefault="00CA3368" w:rsidP="00CA3368">
      <w:pPr>
        <w:numPr>
          <w:ilvl w:val="0"/>
          <w:numId w:val="3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If the above two conditions are met, the mutation is written to the commit-log in GFS that stores redo records.</w:t>
      </w:r>
    </w:p>
    <w:p w14:paraId="28EE445C" w14:textId="77777777" w:rsidR="00CA3368" w:rsidRPr="00CA3368" w:rsidRDefault="00CA3368" w:rsidP="00CA3368">
      <w:pPr>
        <w:numPr>
          <w:ilvl w:val="0"/>
          <w:numId w:val="3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Once the mutation is committed to the commit-log, its contents are stored in memory in a sorted buffer called </w:t>
      </w:r>
      <w:proofErr w:type="spellStart"/>
      <w:r w:rsidRPr="00CA3368">
        <w:rPr>
          <w:rFonts w:ascii="Georgia" w:eastAsia="Times New Roman" w:hAnsi="Georgia" w:cs="Times New Roman"/>
          <w:color w:val="000000"/>
          <w:sz w:val="27"/>
          <w:szCs w:val="27"/>
          <w:lang w:eastAsia="en-IN"/>
        </w:rPr>
        <w:t>MemTable</w:t>
      </w:r>
      <w:proofErr w:type="spellEnd"/>
      <w:r w:rsidRPr="00CA3368">
        <w:rPr>
          <w:rFonts w:ascii="Georgia" w:eastAsia="Times New Roman" w:hAnsi="Georgia" w:cs="Times New Roman"/>
          <w:color w:val="000000"/>
          <w:sz w:val="27"/>
          <w:szCs w:val="27"/>
          <w:lang w:eastAsia="en-IN"/>
        </w:rPr>
        <w:t>.</w:t>
      </w:r>
    </w:p>
    <w:p w14:paraId="57C147C0" w14:textId="77777777" w:rsidR="00CA3368" w:rsidRPr="00CA3368" w:rsidRDefault="00CA3368" w:rsidP="00CA3368">
      <w:pPr>
        <w:numPr>
          <w:ilvl w:val="0"/>
          <w:numId w:val="3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After inserting the data into the </w:t>
      </w:r>
      <w:proofErr w:type="spellStart"/>
      <w:r w:rsidRPr="00CA3368">
        <w:rPr>
          <w:rFonts w:ascii="Georgia" w:eastAsia="Times New Roman" w:hAnsi="Georgia" w:cs="Times New Roman"/>
          <w:color w:val="000000"/>
          <w:sz w:val="27"/>
          <w:szCs w:val="27"/>
          <w:lang w:eastAsia="en-IN"/>
        </w:rPr>
        <w:t>MemTable</w:t>
      </w:r>
      <w:proofErr w:type="spellEnd"/>
      <w:r w:rsidRPr="00CA3368">
        <w:rPr>
          <w:rFonts w:ascii="Georgia" w:eastAsia="Times New Roman" w:hAnsi="Georgia" w:cs="Times New Roman"/>
          <w:color w:val="000000"/>
          <w:sz w:val="27"/>
          <w:szCs w:val="27"/>
          <w:lang w:eastAsia="en-IN"/>
        </w:rPr>
        <w:t>, acknowledgment is sent to the client that the data has been successfully written.</w:t>
      </w:r>
    </w:p>
    <w:p w14:paraId="2CEA71C9" w14:textId="77777777" w:rsidR="00CA3368" w:rsidRPr="00CA3368" w:rsidRDefault="00CA3368" w:rsidP="00CA3368">
      <w:pPr>
        <w:numPr>
          <w:ilvl w:val="0"/>
          <w:numId w:val="3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Periodically, </w:t>
      </w:r>
      <w:proofErr w:type="spellStart"/>
      <w:r w:rsidRPr="00CA3368">
        <w:rPr>
          <w:rFonts w:ascii="Georgia" w:eastAsia="Times New Roman" w:hAnsi="Georgia" w:cs="Times New Roman"/>
          <w:color w:val="000000"/>
          <w:sz w:val="27"/>
          <w:szCs w:val="27"/>
          <w:lang w:eastAsia="en-IN"/>
        </w:rPr>
        <w:t>MemTables</w:t>
      </w:r>
      <w:proofErr w:type="spellEnd"/>
      <w:r w:rsidRPr="00CA3368">
        <w:rPr>
          <w:rFonts w:ascii="Georgia" w:eastAsia="Times New Roman" w:hAnsi="Georgia" w:cs="Times New Roman"/>
          <w:color w:val="000000"/>
          <w:sz w:val="27"/>
          <w:szCs w:val="27"/>
          <w:lang w:eastAsia="en-IN"/>
        </w:rPr>
        <w:t xml:space="preserve"> are flushed to </w:t>
      </w:r>
      <w:proofErr w:type="spellStart"/>
      <w:r w:rsidRPr="00CA3368">
        <w:rPr>
          <w:rFonts w:ascii="Georgia" w:eastAsia="Times New Roman" w:hAnsi="Georgia" w:cs="Times New Roman"/>
          <w:color w:val="000000"/>
          <w:sz w:val="27"/>
          <w:szCs w:val="27"/>
          <w:lang w:eastAsia="en-IN"/>
        </w:rPr>
        <w:t>SSTables</w:t>
      </w:r>
      <w:proofErr w:type="spellEnd"/>
      <w:r w:rsidRPr="00CA3368">
        <w:rPr>
          <w:rFonts w:ascii="Georgia" w:eastAsia="Times New Roman" w:hAnsi="Georgia" w:cs="Times New Roman"/>
          <w:color w:val="000000"/>
          <w:sz w:val="27"/>
          <w:szCs w:val="27"/>
          <w:lang w:eastAsia="en-IN"/>
        </w:rPr>
        <w:t xml:space="preserve">, and </w:t>
      </w:r>
      <w:proofErr w:type="spellStart"/>
      <w:r w:rsidRPr="00CA3368">
        <w:rPr>
          <w:rFonts w:ascii="Georgia" w:eastAsia="Times New Roman" w:hAnsi="Georgia" w:cs="Times New Roman"/>
          <w:color w:val="000000"/>
          <w:sz w:val="27"/>
          <w:szCs w:val="27"/>
          <w:lang w:eastAsia="en-IN"/>
        </w:rPr>
        <w:t>SSTables</w:t>
      </w:r>
      <w:proofErr w:type="spellEnd"/>
      <w:r w:rsidRPr="00CA3368">
        <w:rPr>
          <w:rFonts w:ascii="Georgia" w:eastAsia="Times New Roman" w:hAnsi="Georgia" w:cs="Times New Roman"/>
          <w:color w:val="000000"/>
          <w:sz w:val="27"/>
          <w:szCs w:val="27"/>
          <w:lang w:eastAsia="en-IN"/>
        </w:rPr>
        <w:t xml:space="preserve"> are merged during compaction (discussed later).</w:t>
      </w:r>
    </w:p>
    <w:p w14:paraId="3DA37237" w14:textId="42466141" w:rsidR="00CA3368" w:rsidRDefault="00CA3368">
      <w:r>
        <w:rPr>
          <w:noProof/>
        </w:rPr>
        <w:lastRenderedPageBreak/>
        <w:drawing>
          <wp:inline distT="0" distB="0" distL="0" distR="0" wp14:anchorId="487B9173" wp14:editId="149564BD">
            <wp:extent cx="5731510" cy="39604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960495"/>
                    </a:xfrm>
                    <a:prstGeom prst="rect">
                      <a:avLst/>
                    </a:prstGeom>
                  </pic:spPr>
                </pic:pic>
              </a:graphicData>
            </a:graphic>
          </wp:inline>
        </w:drawing>
      </w:r>
    </w:p>
    <w:p w14:paraId="42D270D6"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CA3368">
        <w:rPr>
          <w:rFonts w:ascii="Nunito Sans" w:eastAsia="Times New Roman" w:hAnsi="Nunito Sans" w:cs="Times New Roman"/>
          <w:b/>
          <w:bCs/>
          <w:spacing w:val="6"/>
          <w:sz w:val="36"/>
          <w:szCs w:val="36"/>
          <w:lang w:eastAsia="en-IN"/>
        </w:rPr>
        <w:t>Read request</w:t>
      </w:r>
    </w:p>
    <w:p w14:paraId="1E3F9AE9"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Upon receiving a read request, a Tablet server performs the following set of steps:</w:t>
      </w:r>
    </w:p>
    <w:p w14:paraId="092695F8" w14:textId="77777777" w:rsidR="00CA3368" w:rsidRPr="00CA3368" w:rsidRDefault="00CA3368" w:rsidP="00CA3368">
      <w:pPr>
        <w:numPr>
          <w:ilvl w:val="0"/>
          <w:numId w:val="3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Checks that the request is well-formed and the sender is authorized</w:t>
      </w:r>
    </w:p>
    <w:p w14:paraId="2853FCD9" w14:textId="77777777" w:rsidR="00CA3368" w:rsidRPr="00CA3368" w:rsidRDefault="00CA3368" w:rsidP="00CA3368">
      <w:pPr>
        <w:numPr>
          <w:ilvl w:val="0"/>
          <w:numId w:val="3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Returns the rows if they are available in the Cache (discussed later)</w:t>
      </w:r>
    </w:p>
    <w:p w14:paraId="3917DBB0" w14:textId="77777777" w:rsidR="00CA3368" w:rsidRPr="00CA3368" w:rsidRDefault="00CA3368" w:rsidP="00CA3368">
      <w:pPr>
        <w:numPr>
          <w:ilvl w:val="0"/>
          <w:numId w:val="3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Reads </w:t>
      </w:r>
      <w:proofErr w:type="spellStart"/>
      <w:r w:rsidRPr="00CA3368">
        <w:rPr>
          <w:rFonts w:ascii="Georgia" w:eastAsia="Times New Roman" w:hAnsi="Georgia" w:cs="Times New Roman"/>
          <w:color w:val="3D3D4E"/>
          <w:sz w:val="27"/>
          <w:szCs w:val="27"/>
          <w:lang w:eastAsia="en-IN"/>
        </w:rPr>
        <w:t>MemTable</w:t>
      </w:r>
      <w:proofErr w:type="spellEnd"/>
      <w:r w:rsidRPr="00CA3368">
        <w:rPr>
          <w:rFonts w:ascii="Georgia" w:eastAsia="Times New Roman" w:hAnsi="Georgia" w:cs="Times New Roman"/>
          <w:color w:val="3D3D4E"/>
          <w:sz w:val="27"/>
          <w:szCs w:val="27"/>
          <w:lang w:eastAsia="en-IN"/>
        </w:rPr>
        <w:t xml:space="preserve"> first to find the required rows</w:t>
      </w:r>
    </w:p>
    <w:p w14:paraId="6353B405" w14:textId="77777777" w:rsidR="00CA3368" w:rsidRPr="00CA3368" w:rsidRDefault="00CA3368" w:rsidP="00CA3368">
      <w:pPr>
        <w:numPr>
          <w:ilvl w:val="0"/>
          <w:numId w:val="3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Reads </w:t>
      </w:r>
      <w:proofErr w:type="spellStart"/>
      <w:r w:rsidRPr="00CA3368">
        <w:rPr>
          <w:rFonts w:ascii="Georgia" w:eastAsia="Times New Roman" w:hAnsi="Georgia" w:cs="Times New Roman"/>
          <w:color w:val="3D3D4E"/>
          <w:sz w:val="27"/>
          <w:szCs w:val="27"/>
          <w:lang w:eastAsia="en-IN"/>
        </w:rPr>
        <w:t>SSTable</w:t>
      </w:r>
      <w:proofErr w:type="spellEnd"/>
      <w:r w:rsidRPr="00CA3368">
        <w:rPr>
          <w:rFonts w:ascii="Georgia" w:eastAsia="Times New Roman" w:hAnsi="Georgia" w:cs="Times New Roman"/>
          <w:color w:val="3D3D4E"/>
          <w:sz w:val="27"/>
          <w:szCs w:val="27"/>
          <w:lang w:eastAsia="en-IN"/>
        </w:rPr>
        <w:t xml:space="preserve"> indexes that are loaded in memory to find </w:t>
      </w:r>
      <w:proofErr w:type="spellStart"/>
      <w:r w:rsidRPr="00CA3368">
        <w:rPr>
          <w:rFonts w:ascii="Georgia" w:eastAsia="Times New Roman" w:hAnsi="Georgia" w:cs="Times New Roman"/>
          <w:color w:val="3D3D4E"/>
          <w:sz w:val="27"/>
          <w:szCs w:val="27"/>
          <w:lang w:eastAsia="en-IN"/>
        </w:rPr>
        <w:t>SSTables</w:t>
      </w:r>
      <w:proofErr w:type="spellEnd"/>
      <w:r w:rsidRPr="00CA3368">
        <w:rPr>
          <w:rFonts w:ascii="Georgia" w:eastAsia="Times New Roman" w:hAnsi="Georgia" w:cs="Times New Roman"/>
          <w:color w:val="3D3D4E"/>
          <w:sz w:val="27"/>
          <w:szCs w:val="27"/>
          <w:lang w:eastAsia="en-IN"/>
        </w:rPr>
        <w:t xml:space="preserve"> that will have the required data, then reads the rows from those </w:t>
      </w:r>
      <w:proofErr w:type="spellStart"/>
      <w:r w:rsidRPr="00CA3368">
        <w:rPr>
          <w:rFonts w:ascii="Georgia" w:eastAsia="Times New Roman" w:hAnsi="Georgia" w:cs="Times New Roman"/>
          <w:color w:val="3D3D4E"/>
          <w:sz w:val="27"/>
          <w:szCs w:val="27"/>
          <w:lang w:eastAsia="en-IN"/>
        </w:rPr>
        <w:t>SSTables</w:t>
      </w:r>
      <w:proofErr w:type="spellEnd"/>
    </w:p>
    <w:p w14:paraId="1D2E0FCA" w14:textId="77777777" w:rsidR="00CA3368" w:rsidRPr="00CA3368" w:rsidRDefault="00CA3368" w:rsidP="00CA3368">
      <w:pPr>
        <w:numPr>
          <w:ilvl w:val="0"/>
          <w:numId w:val="3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Merge rows read from </w:t>
      </w:r>
      <w:proofErr w:type="spellStart"/>
      <w:r w:rsidRPr="00CA3368">
        <w:rPr>
          <w:rFonts w:ascii="Georgia" w:eastAsia="Times New Roman" w:hAnsi="Georgia" w:cs="Times New Roman"/>
          <w:color w:val="3D3D4E"/>
          <w:sz w:val="27"/>
          <w:szCs w:val="27"/>
          <w:lang w:eastAsia="en-IN"/>
        </w:rPr>
        <w:t>MemTable</w:t>
      </w:r>
      <w:proofErr w:type="spellEnd"/>
      <w:r w:rsidRPr="00CA3368">
        <w:rPr>
          <w:rFonts w:ascii="Georgia" w:eastAsia="Times New Roman" w:hAnsi="Georgia" w:cs="Times New Roman"/>
          <w:color w:val="3D3D4E"/>
          <w:sz w:val="27"/>
          <w:szCs w:val="27"/>
          <w:lang w:eastAsia="en-IN"/>
        </w:rPr>
        <w:t xml:space="preserve"> and </w:t>
      </w:r>
      <w:proofErr w:type="spellStart"/>
      <w:r w:rsidRPr="00CA3368">
        <w:rPr>
          <w:rFonts w:ascii="Georgia" w:eastAsia="Times New Roman" w:hAnsi="Georgia" w:cs="Times New Roman"/>
          <w:color w:val="3D3D4E"/>
          <w:sz w:val="27"/>
          <w:szCs w:val="27"/>
          <w:lang w:eastAsia="en-IN"/>
        </w:rPr>
        <w:t>SSTables</w:t>
      </w:r>
      <w:proofErr w:type="spellEnd"/>
      <w:r w:rsidRPr="00CA3368">
        <w:rPr>
          <w:rFonts w:ascii="Georgia" w:eastAsia="Times New Roman" w:hAnsi="Georgia" w:cs="Times New Roman"/>
          <w:color w:val="3D3D4E"/>
          <w:sz w:val="27"/>
          <w:szCs w:val="27"/>
          <w:lang w:eastAsia="en-IN"/>
        </w:rPr>
        <w:t xml:space="preserve"> to find the required version of the data. Since the </w:t>
      </w:r>
      <w:proofErr w:type="spellStart"/>
      <w:r w:rsidRPr="00CA3368">
        <w:rPr>
          <w:rFonts w:ascii="Georgia" w:eastAsia="Times New Roman" w:hAnsi="Georgia" w:cs="Times New Roman"/>
          <w:color w:val="3D3D4E"/>
          <w:sz w:val="27"/>
          <w:szCs w:val="27"/>
          <w:lang w:eastAsia="en-IN"/>
        </w:rPr>
        <w:t>SSTables</w:t>
      </w:r>
      <w:proofErr w:type="spellEnd"/>
      <w:r w:rsidRPr="00CA3368">
        <w:rPr>
          <w:rFonts w:ascii="Georgia" w:eastAsia="Times New Roman" w:hAnsi="Georgia" w:cs="Times New Roman"/>
          <w:color w:val="3D3D4E"/>
          <w:sz w:val="27"/>
          <w:szCs w:val="27"/>
          <w:lang w:eastAsia="en-IN"/>
        </w:rPr>
        <w:t xml:space="preserve"> and the </w:t>
      </w:r>
      <w:proofErr w:type="spellStart"/>
      <w:r w:rsidRPr="00CA3368">
        <w:rPr>
          <w:rFonts w:ascii="Georgia" w:eastAsia="Times New Roman" w:hAnsi="Georgia" w:cs="Times New Roman"/>
          <w:color w:val="3D3D4E"/>
          <w:sz w:val="27"/>
          <w:szCs w:val="27"/>
          <w:lang w:eastAsia="en-IN"/>
        </w:rPr>
        <w:t>MemTable</w:t>
      </w:r>
      <w:proofErr w:type="spellEnd"/>
      <w:r w:rsidRPr="00CA3368">
        <w:rPr>
          <w:rFonts w:ascii="Georgia" w:eastAsia="Times New Roman" w:hAnsi="Georgia" w:cs="Times New Roman"/>
          <w:color w:val="3D3D4E"/>
          <w:sz w:val="27"/>
          <w:szCs w:val="27"/>
          <w:lang w:eastAsia="en-IN"/>
        </w:rPr>
        <w:t xml:space="preserve"> are sorted, the merged view can be formed efficiently.</w:t>
      </w:r>
    </w:p>
    <w:p w14:paraId="210DD61A" w14:textId="47D007E4" w:rsidR="00CA3368" w:rsidRDefault="00CA3368">
      <w:r>
        <w:rPr>
          <w:noProof/>
        </w:rPr>
        <w:lastRenderedPageBreak/>
        <w:drawing>
          <wp:inline distT="0" distB="0" distL="0" distR="0" wp14:anchorId="2488CE04" wp14:editId="73881D11">
            <wp:extent cx="5731510" cy="39350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935095"/>
                    </a:xfrm>
                    <a:prstGeom prst="rect">
                      <a:avLst/>
                    </a:prstGeom>
                  </pic:spPr>
                </pic:pic>
              </a:graphicData>
            </a:graphic>
          </wp:inline>
        </w:drawing>
      </w:r>
    </w:p>
    <w:p w14:paraId="7374BCF1" w14:textId="77777777" w:rsidR="00CA3368" w:rsidRDefault="00CA3368" w:rsidP="00CA3368">
      <w:pPr>
        <w:pStyle w:val="Heading1"/>
        <w:shd w:val="clear" w:color="auto" w:fill="FFFFFF"/>
        <w:rPr>
          <w:rFonts w:ascii="Nunito Sans" w:hAnsi="Nunito Sans"/>
          <w:color w:val="000000"/>
          <w:spacing w:val="-6"/>
        </w:rPr>
      </w:pPr>
      <w:r>
        <w:rPr>
          <w:rFonts w:ascii="Nunito Sans" w:hAnsi="Nunito Sans"/>
          <w:color w:val="000000"/>
          <w:spacing w:val="-6"/>
        </w:rPr>
        <w:t>Fault Tolerance and Compaction</w:t>
      </w:r>
    </w:p>
    <w:p w14:paraId="60815CB7" w14:textId="77777777" w:rsidR="00CA3368" w:rsidRDefault="00CA3368" w:rsidP="00CA3368">
      <w:pPr>
        <w:pStyle w:val="body-medium"/>
        <w:shd w:val="clear" w:color="auto" w:fill="FFFFFF"/>
        <w:spacing w:before="0" w:beforeAutospacing="0" w:after="15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learn how </w:t>
      </w:r>
      <w:proofErr w:type="spellStart"/>
      <w:r>
        <w:rPr>
          <w:rFonts w:ascii="Nunito Sans" w:hAnsi="Nunito Sans"/>
          <w:color w:val="000000"/>
          <w:sz w:val="21"/>
          <w:szCs w:val="21"/>
        </w:rPr>
        <w:t>BigTable</w:t>
      </w:r>
      <w:proofErr w:type="spellEnd"/>
      <w:r>
        <w:rPr>
          <w:rFonts w:ascii="Nunito Sans" w:hAnsi="Nunito Sans"/>
          <w:color w:val="000000"/>
          <w:sz w:val="21"/>
          <w:szCs w:val="21"/>
        </w:rPr>
        <w:t xml:space="preserve"> handles fault tolerance and data compaction.</w:t>
      </w:r>
    </w:p>
    <w:p w14:paraId="5DCEB95C" w14:textId="77777777" w:rsidR="00CA3368" w:rsidRDefault="00CA3368" w:rsidP="00CA3368">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5EA9F94D" w14:textId="77777777" w:rsidR="00CA3368" w:rsidRDefault="00CA3368" w:rsidP="00CA3368">
      <w:pPr>
        <w:numPr>
          <w:ilvl w:val="0"/>
          <w:numId w:val="37"/>
        </w:numPr>
        <w:shd w:val="clear" w:color="auto" w:fill="FFFFFF"/>
        <w:spacing w:before="100" w:beforeAutospacing="1" w:after="100" w:afterAutospacing="1" w:line="240" w:lineRule="auto"/>
        <w:ind w:left="420"/>
        <w:rPr>
          <w:rFonts w:ascii="Nunito Sans" w:hAnsi="Nunito Sans"/>
          <w:color w:val="000000"/>
          <w:sz w:val="27"/>
          <w:szCs w:val="27"/>
        </w:rPr>
      </w:pPr>
      <w:hyperlink r:id="rId52" w:anchor="Fault-tolerance-and-replication" w:history="1">
        <w:r>
          <w:rPr>
            <w:rStyle w:val="Hyperlink"/>
            <w:rFonts w:ascii="Nunito Sans" w:hAnsi="Nunito Sans"/>
            <w:sz w:val="27"/>
            <w:szCs w:val="27"/>
            <w:u w:val="none"/>
          </w:rPr>
          <w:t>Fault tolerance and replication</w:t>
        </w:r>
      </w:hyperlink>
    </w:p>
    <w:p w14:paraId="39CDFAFB" w14:textId="77777777" w:rsidR="00CA3368" w:rsidRDefault="00CA3368" w:rsidP="00CA3368">
      <w:pPr>
        <w:numPr>
          <w:ilvl w:val="1"/>
          <w:numId w:val="37"/>
        </w:numPr>
        <w:shd w:val="clear" w:color="auto" w:fill="FFFFFF"/>
        <w:spacing w:before="100" w:beforeAutospacing="1" w:after="100" w:afterAutospacing="1" w:line="240" w:lineRule="auto"/>
        <w:ind w:left="840"/>
        <w:rPr>
          <w:rFonts w:ascii="Nunito Sans" w:hAnsi="Nunito Sans"/>
          <w:color w:val="000000"/>
          <w:sz w:val="27"/>
          <w:szCs w:val="27"/>
        </w:rPr>
      </w:pPr>
      <w:hyperlink r:id="rId53" w:anchor="Fault-tolerance-in-Chubby-and-GFS" w:history="1">
        <w:r>
          <w:rPr>
            <w:rStyle w:val="Hyperlink"/>
            <w:rFonts w:ascii="Nunito Sans" w:hAnsi="Nunito Sans"/>
            <w:sz w:val="27"/>
            <w:szCs w:val="27"/>
            <w:u w:val="none"/>
          </w:rPr>
          <w:t>Fault tolerance in Chubby and GFS</w:t>
        </w:r>
      </w:hyperlink>
    </w:p>
    <w:p w14:paraId="2E223A43" w14:textId="77777777" w:rsidR="00CA3368" w:rsidRDefault="00CA3368" w:rsidP="00CA3368">
      <w:pPr>
        <w:numPr>
          <w:ilvl w:val="1"/>
          <w:numId w:val="37"/>
        </w:numPr>
        <w:shd w:val="clear" w:color="auto" w:fill="FFFFFF"/>
        <w:spacing w:before="100" w:beforeAutospacing="1" w:after="100" w:afterAutospacing="1" w:line="240" w:lineRule="auto"/>
        <w:ind w:left="840"/>
        <w:rPr>
          <w:rFonts w:ascii="Nunito Sans" w:hAnsi="Nunito Sans"/>
          <w:color w:val="000000"/>
          <w:sz w:val="27"/>
          <w:szCs w:val="27"/>
        </w:rPr>
      </w:pPr>
      <w:hyperlink r:id="rId54" w:anchor="Fault-tolerance-for-Tablet-server" w:history="1">
        <w:r>
          <w:rPr>
            <w:rStyle w:val="Hyperlink"/>
            <w:rFonts w:ascii="Nunito Sans" w:hAnsi="Nunito Sans"/>
            <w:sz w:val="27"/>
            <w:szCs w:val="27"/>
            <w:u w:val="none"/>
          </w:rPr>
          <w:t>Fault tolerance for Tablet server</w:t>
        </w:r>
      </w:hyperlink>
    </w:p>
    <w:p w14:paraId="7221F653" w14:textId="77777777" w:rsidR="00CA3368" w:rsidRDefault="00CA3368" w:rsidP="00CA3368">
      <w:pPr>
        <w:numPr>
          <w:ilvl w:val="1"/>
          <w:numId w:val="37"/>
        </w:numPr>
        <w:shd w:val="clear" w:color="auto" w:fill="FFFFFF"/>
        <w:spacing w:before="100" w:beforeAutospacing="1" w:after="100" w:afterAutospacing="1" w:line="240" w:lineRule="auto"/>
        <w:ind w:left="840"/>
        <w:rPr>
          <w:rFonts w:ascii="Nunito Sans" w:hAnsi="Nunito Sans"/>
          <w:color w:val="000000"/>
          <w:sz w:val="27"/>
          <w:szCs w:val="27"/>
        </w:rPr>
      </w:pPr>
      <w:hyperlink r:id="rId55" w:anchor="Fault-tolerance-for-the-Master" w:history="1">
        <w:r>
          <w:rPr>
            <w:rStyle w:val="Hyperlink"/>
            <w:rFonts w:ascii="Nunito Sans" w:hAnsi="Nunito Sans"/>
            <w:sz w:val="27"/>
            <w:szCs w:val="27"/>
            <w:u w:val="none"/>
          </w:rPr>
          <w:t>Fault tolerance for the Master</w:t>
        </w:r>
      </w:hyperlink>
    </w:p>
    <w:p w14:paraId="1BF3D420" w14:textId="77777777" w:rsidR="00CA3368" w:rsidRDefault="00CA3368" w:rsidP="00CA3368">
      <w:pPr>
        <w:numPr>
          <w:ilvl w:val="0"/>
          <w:numId w:val="37"/>
        </w:numPr>
        <w:shd w:val="clear" w:color="auto" w:fill="FFFFFF"/>
        <w:spacing w:before="100" w:beforeAutospacing="1" w:after="100" w:afterAutospacing="1" w:line="240" w:lineRule="auto"/>
        <w:ind w:left="420"/>
        <w:rPr>
          <w:rFonts w:ascii="Nunito Sans" w:hAnsi="Nunito Sans"/>
          <w:color w:val="000000"/>
          <w:sz w:val="27"/>
          <w:szCs w:val="27"/>
        </w:rPr>
      </w:pPr>
      <w:hyperlink r:id="rId56" w:anchor="Compaction" w:history="1">
        <w:r>
          <w:rPr>
            <w:rStyle w:val="Hyperlink"/>
            <w:rFonts w:ascii="Nunito Sans" w:hAnsi="Nunito Sans"/>
            <w:sz w:val="27"/>
            <w:szCs w:val="27"/>
            <w:u w:val="none"/>
          </w:rPr>
          <w:t>Compaction</w:t>
        </w:r>
      </w:hyperlink>
    </w:p>
    <w:p w14:paraId="741DA0C5" w14:textId="77777777" w:rsidR="00CA3368" w:rsidRDefault="00CA3368" w:rsidP="00CA3368">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Fault tolerance and replication</w:t>
      </w:r>
    </w:p>
    <w:p w14:paraId="2FAD9AE8" w14:textId="77777777" w:rsidR="00CA3368" w:rsidRDefault="00CA3368" w:rsidP="00CA3368">
      <w:pPr>
        <w:pStyle w:val="Heading3"/>
        <w:shd w:val="clear" w:color="auto" w:fill="FFFFFF"/>
        <w:spacing w:before="300" w:after="150"/>
        <w:rPr>
          <w:rFonts w:ascii="Nunito Sans" w:hAnsi="Nunito Sans"/>
          <w:color w:val="000000"/>
          <w:spacing w:val="6"/>
        </w:rPr>
      </w:pPr>
      <w:r>
        <w:rPr>
          <w:rFonts w:ascii="Nunito Sans" w:hAnsi="Nunito Sans"/>
          <w:color w:val="000000"/>
          <w:spacing w:val="6"/>
        </w:rPr>
        <w:t>Fault tolerance in Chubby and GFS</w:t>
      </w:r>
    </w:p>
    <w:p w14:paraId="321C7B24" w14:textId="77777777" w:rsidR="00CA3368" w:rsidRDefault="00CA3368" w:rsidP="00CA336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As discussed </w:t>
      </w:r>
      <w:hyperlink r:id="rId57" w:tgtFrame="_blank" w:history="1">
        <w:r>
          <w:rPr>
            <w:rStyle w:val="Hyperlink"/>
            <w:rFonts w:ascii="Georgia" w:hAnsi="Georgia"/>
            <w:sz w:val="27"/>
            <w:szCs w:val="27"/>
            <w:u w:val="none"/>
          </w:rPr>
          <w:t>earlier</w:t>
        </w:r>
      </w:hyperlink>
      <w:r>
        <w:rPr>
          <w:rFonts w:ascii="Georgia" w:hAnsi="Georgia"/>
          <w:color w:val="000000"/>
          <w:sz w:val="27"/>
          <w:szCs w:val="27"/>
        </w:rPr>
        <w:t xml:space="preserve">, </w:t>
      </w:r>
      <w:proofErr w:type="spellStart"/>
      <w:r>
        <w:rPr>
          <w:rFonts w:ascii="Georgia" w:hAnsi="Georgia"/>
          <w:color w:val="000000"/>
          <w:sz w:val="27"/>
          <w:szCs w:val="27"/>
        </w:rPr>
        <w:t>BigTable</w:t>
      </w:r>
      <w:proofErr w:type="spellEnd"/>
      <w:r>
        <w:rPr>
          <w:rFonts w:ascii="Georgia" w:hAnsi="Georgia"/>
          <w:color w:val="000000"/>
          <w:sz w:val="27"/>
          <w:szCs w:val="27"/>
        </w:rPr>
        <w:t xml:space="preserve"> uses two independent systems Chubby and GFS. </w:t>
      </w:r>
      <w:proofErr w:type="gramStart"/>
      <w:r>
        <w:rPr>
          <w:rFonts w:ascii="Georgia" w:hAnsi="Georgia"/>
          <w:color w:val="000000"/>
          <w:sz w:val="27"/>
          <w:szCs w:val="27"/>
        </w:rPr>
        <w:t>Both of these</w:t>
      </w:r>
      <w:proofErr w:type="gramEnd"/>
      <w:r>
        <w:rPr>
          <w:rFonts w:ascii="Georgia" w:hAnsi="Georgia"/>
          <w:color w:val="000000"/>
          <w:sz w:val="27"/>
          <w:szCs w:val="27"/>
        </w:rPr>
        <w:t xml:space="preserve"> systems adopt a replication strategy for fault tolerance and higher availability. For example, a Chubby cell usually consists of five servers, where one server becomes the master and the remaining four work as replicas. In case the master fails, one of the replicas is elected to become </w:t>
      </w:r>
      <w:r>
        <w:rPr>
          <w:rFonts w:ascii="Georgia" w:hAnsi="Georgia"/>
          <w:color w:val="000000"/>
          <w:sz w:val="27"/>
          <w:szCs w:val="27"/>
        </w:rPr>
        <w:lastRenderedPageBreak/>
        <w:t xml:space="preserve">the leader; thus, minimizing </w:t>
      </w:r>
      <w:proofErr w:type="spellStart"/>
      <w:r>
        <w:rPr>
          <w:rFonts w:ascii="Georgia" w:hAnsi="Georgia"/>
          <w:color w:val="000000"/>
          <w:sz w:val="27"/>
          <w:szCs w:val="27"/>
        </w:rPr>
        <w:t>Chubby’s</w:t>
      </w:r>
      <w:proofErr w:type="spellEnd"/>
      <w:r>
        <w:rPr>
          <w:rFonts w:ascii="Georgia" w:hAnsi="Georgia"/>
          <w:color w:val="000000"/>
          <w:sz w:val="27"/>
          <w:szCs w:val="27"/>
        </w:rPr>
        <w:t xml:space="preserve"> downtime. Similarly, GFS stores multiple copies of data on different </w:t>
      </w:r>
      <w:proofErr w:type="spellStart"/>
      <w:r>
        <w:rPr>
          <w:rFonts w:ascii="Georgia" w:hAnsi="Georgia"/>
          <w:color w:val="000000"/>
          <w:sz w:val="27"/>
          <w:szCs w:val="27"/>
        </w:rPr>
        <w:t>ChunkServers</w:t>
      </w:r>
      <w:proofErr w:type="spellEnd"/>
      <w:r>
        <w:rPr>
          <w:rFonts w:ascii="Georgia" w:hAnsi="Georgia"/>
          <w:color w:val="000000"/>
          <w:sz w:val="27"/>
          <w:szCs w:val="27"/>
        </w:rPr>
        <w:t>.</w:t>
      </w:r>
    </w:p>
    <w:p w14:paraId="09ACEB26" w14:textId="77777777" w:rsidR="00CA3368" w:rsidRDefault="00CA3368" w:rsidP="00CA3368">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Fault tolerance for Tablet server</w:t>
      </w:r>
    </w:p>
    <w:p w14:paraId="49C5C6D4" w14:textId="77777777" w:rsidR="00CA3368" w:rsidRDefault="00CA3368" w:rsidP="00CA3368">
      <w:pPr>
        <w:pStyle w:val="NormalWeb"/>
        <w:shd w:val="clear" w:color="auto" w:fill="FFFFFF"/>
        <w:spacing w:before="240" w:beforeAutospacing="0" w:after="240" w:afterAutospacing="0"/>
        <w:rPr>
          <w:rFonts w:ascii="Georgia" w:hAnsi="Georgia"/>
          <w:color w:val="000000"/>
          <w:sz w:val="27"/>
          <w:szCs w:val="27"/>
        </w:rPr>
      </w:pPr>
      <w:proofErr w:type="spellStart"/>
      <w:r>
        <w:rPr>
          <w:rFonts w:ascii="Georgia" w:hAnsi="Georgia"/>
          <w:color w:val="000000"/>
          <w:sz w:val="27"/>
          <w:szCs w:val="27"/>
        </w:rPr>
        <w:t>BigTable’s</w:t>
      </w:r>
      <w:proofErr w:type="spellEnd"/>
      <w:r>
        <w:rPr>
          <w:rFonts w:ascii="Georgia" w:hAnsi="Georgia"/>
          <w:color w:val="000000"/>
          <w:sz w:val="27"/>
          <w:szCs w:val="27"/>
        </w:rPr>
        <w:t xml:space="preserve"> master is responsible for monitoring the Tablet servers. The master does this by periodically checking the status of the Chubby lock against each Tablet server. When the master finds out that a Tablet server has gone dead, it reassigns the tablets of the failing Tablet server.</w:t>
      </w:r>
    </w:p>
    <w:p w14:paraId="43698B6E" w14:textId="77777777" w:rsidR="00CA3368" w:rsidRDefault="00CA3368" w:rsidP="00CA3368">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Fault tolerance for the Master</w:t>
      </w:r>
    </w:p>
    <w:p w14:paraId="4316E1B0" w14:textId="77777777" w:rsidR="00CA3368" w:rsidRDefault="00CA3368" w:rsidP="00CA336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The master acquires a lock in a Chubby file and maintains a lease. If, at any time, the master’s lease expires, it kills itself. When Google’s Cluster Management System finds out that there is no active master, it starts one up. The new master </w:t>
      </w:r>
      <w:proofErr w:type="gramStart"/>
      <w:r>
        <w:rPr>
          <w:rFonts w:ascii="Georgia" w:hAnsi="Georgia"/>
          <w:color w:val="000000"/>
          <w:sz w:val="27"/>
          <w:szCs w:val="27"/>
        </w:rPr>
        <w:t>has to</w:t>
      </w:r>
      <w:proofErr w:type="gramEnd"/>
      <w:r>
        <w:rPr>
          <w:rFonts w:ascii="Georgia" w:hAnsi="Georgia"/>
          <w:color w:val="000000"/>
          <w:sz w:val="27"/>
          <w:szCs w:val="27"/>
        </w:rPr>
        <w:t xml:space="preserve"> acquire the lock on the Chubby file before acting as the master.</w:t>
      </w:r>
    </w:p>
    <w:p w14:paraId="5FDCF7E6" w14:textId="77777777" w:rsidR="00CA3368" w:rsidRDefault="00CA3368" w:rsidP="00CA3368">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Compaction</w:t>
      </w:r>
    </w:p>
    <w:p w14:paraId="3B1F2007" w14:textId="77777777" w:rsidR="00CA3368" w:rsidRDefault="00CA3368" w:rsidP="00CA336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Mutations in </w:t>
      </w:r>
      <w:proofErr w:type="spellStart"/>
      <w:r>
        <w:rPr>
          <w:rFonts w:ascii="Georgia" w:hAnsi="Georgia"/>
          <w:color w:val="000000"/>
          <w:sz w:val="27"/>
          <w:szCs w:val="27"/>
        </w:rPr>
        <w:t>BigTable</w:t>
      </w:r>
      <w:proofErr w:type="spellEnd"/>
      <w:r>
        <w:rPr>
          <w:rFonts w:ascii="Georgia" w:hAnsi="Georgia"/>
          <w:color w:val="000000"/>
          <w:sz w:val="27"/>
          <w:szCs w:val="27"/>
        </w:rPr>
        <w:t xml:space="preserve"> take up extra space till compaction happens. </w:t>
      </w:r>
      <w:proofErr w:type="spellStart"/>
      <w:r>
        <w:rPr>
          <w:rFonts w:ascii="Georgia" w:hAnsi="Georgia"/>
          <w:color w:val="000000"/>
          <w:sz w:val="27"/>
          <w:szCs w:val="27"/>
        </w:rPr>
        <w:t>BigTable</w:t>
      </w:r>
      <w:proofErr w:type="spellEnd"/>
      <w:r>
        <w:rPr>
          <w:rFonts w:ascii="Georgia" w:hAnsi="Georgia"/>
          <w:color w:val="000000"/>
          <w:sz w:val="27"/>
          <w:szCs w:val="27"/>
        </w:rPr>
        <w:t xml:space="preserve"> manages compaction behind the scenes. Here is the list of compactions:</w:t>
      </w:r>
    </w:p>
    <w:p w14:paraId="341C6E7B" w14:textId="77777777" w:rsidR="00CA3368" w:rsidRDefault="00CA3368" w:rsidP="00CA3368">
      <w:pPr>
        <w:pStyle w:val="NormalWeb"/>
        <w:numPr>
          <w:ilvl w:val="0"/>
          <w:numId w:val="38"/>
        </w:numPr>
        <w:shd w:val="clear" w:color="auto" w:fill="FFFFFF"/>
        <w:spacing w:before="0" w:beforeAutospacing="0" w:after="75" w:afterAutospacing="0"/>
        <w:rPr>
          <w:rFonts w:ascii="Georgia" w:hAnsi="Georgia"/>
          <w:color w:val="000000"/>
          <w:sz w:val="27"/>
          <w:szCs w:val="27"/>
        </w:rPr>
      </w:pPr>
      <w:r>
        <w:rPr>
          <w:rStyle w:val="Strong"/>
          <w:rFonts w:ascii="Georgia" w:hAnsi="Georgia"/>
          <w:color w:val="000000"/>
          <w:sz w:val="27"/>
          <w:szCs w:val="27"/>
        </w:rPr>
        <w:t>Minor Compaction</w:t>
      </w:r>
      <w:r>
        <w:rPr>
          <w:rFonts w:ascii="Georgia" w:hAnsi="Georgia"/>
          <w:color w:val="000000"/>
          <w:sz w:val="27"/>
          <w:szCs w:val="27"/>
        </w:rPr>
        <w:t xml:space="preserve">: As write operations are performed, the </w:t>
      </w:r>
      <w:proofErr w:type="spellStart"/>
      <w:r>
        <w:rPr>
          <w:rFonts w:ascii="Georgia" w:hAnsi="Georgia"/>
          <w:color w:val="000000"/>
          <w:sz w:val="27"/>
          <w:szCs w:val="27"/>
        </w:rPr>
        <w:t>MemTable</w:t>
      </w:r>
      <w:proofErr w:type="spellEnd"/>
      <w:r>
        <w:rPr>
          <w:rFonts w:ascii="Georgia" w:hAnsi="Georgia"/>
          <w:color w:val="000000"/>
          <w:sz w:val="27"/>
          <w:szCs w:val="27"/>
        </w:rPr>
        <w:t xml:space="preserve"> </w:t>
      </w:r>
      <w:proofErr w:type="gramStart"/>
      <w:r>
        <w:rPr>
          <w:rFonts w:ascii="Georgia" w:hAnsi="Georgia"/>
          <w:color w:val="000000"/>
          <w:sz w:val="27"/>
          <w:szCs w:val="27"/>
        </w:rPr>
        <w:t>grows in size</w:t>
      </w:r>
      <w:proofErr w:type="gramEnd"/>
      <w:r>
        <w:rPr>
          <w:rFonts w:ascii="Georgia" w:hAnsi="Georgia"/>
          <w:color w:val="000000"/>
          <w:sz w:val="27"/>
          <w:szCs w:val="27"/>
        </w:rPr>
        <w:t xml:space="preserve">. When the </w:t>
      </w:r>
      <w:proofErr w:type="spellStart"/>
      <w:r>
        <w:rPr>
          <w:rFonts w:ascii="Georgia" w:hAnsi="Georgia"/>
          <w:color w:val="000000"/>
          <w:sz w:val="27"/>
          <w:szCs w:val="27"/>
        </w:rPr>
        <w:t>MemTable</w:t>
      </w:r>
      <w:proofErr w:type="spellEnd"/>
      <w:r>
        <w:rPr>
          <w:rFonts w:ascii="Georgia" w:hAnsi="Georgia"/>
          <w:color w:val="000000"/>
          <w:sz w:val="27"/>
          <w:szCs w:val="27"/>
        </w:rPr>
        <w:t xml:space="preserve"> reaches a certain threshold, it is frozen, and a new </w:t>
      </w:r>
      <w:proofErr w:type="spellStart"/>
      <w:r>
        <w:rPr>
          <w:rFonts w:ascii="Georgia" w:hAnsi="Georgia"/>
          <w:color w:val="000000"/>
          <w:sz w:val="27"/>
          <w:szCs w:val="27"/>
        </w:rPr>
        <w:t>MemTable</w:t>
      </w:r>
      <w:proofErr w:type="spellEnd"/>
      <w:r>
        <w:rPr>
          <w:rFonts w:ascii="Georgia" w:hAnsi="Georgia"/>
          <w:color w:val="000000"/>
          <w:sz w:val="27"/>
          <w:szCs w:val="27"/>
        </w:rPr>
        <w:t xml:space="preserve"> is created. The frozen </w:t>
      </w:r>
      <w:proofErr w:type="spellStart"/>
      <w:r>
        <w:rPr>
          <w:rFonts w:ascii="Georgia" w:hAnsi="Georgia"/>
          <w:color w:val="000000"/>
          <w:sz w:val="27"/>
          <w:szCs w:val="27"/>
        </w:rPr>
        <w:t>MemTable</w:t>
      </w:r>
      <w:proofErr w:type="spellEnd"/>
      <w:r>
        <w:rPr>
          <w:rFonts w:ascii="Georgia" w:hAnsi="Georgia"/>
          <w:color w:val="000000"/>
          <w:sz w:val="27"/>
          <w:szCs w:val="27"/>
        </w:rPr>
        <w:t xml:space="preserve"> is converted to an </w:t>
      </w:r>
      <w:proofErr w:type="spellStart"/>
      <w:r>
        <w:rPr>
          <w:rFonts w:ascii="Georgia" w:hAnsi="Georgia"/>
          <w:color w:val="000000"/>
          <w:sz w:val="27"/>
          <w:szCs w:val="27"/>
        </w:rPr>
        <w:t>SSTable</w:t>
      </w:r>
      <w:proofErr w:type="spellEnd"/>
      <w:r>
        <w:rPr>
          <w:rFonts w:ascii="Georgia" w:hAnsi="Georgia"/>
          <w:color w:val="000000"/>
          <w:sz w:val="27"/>
          <w:szCs w:val="27"/>
        </w:rPr>
        <w:t xml:space="preserve"> and written to GFS. This process is called minor compaction. Each minor compaction creates a new </w:t>
      </w:r>
      <w:proofErr w:type="spellStart"/>
      <w:r>
        <w:rPr>
          <w:rFonts w:ascii="Georgia" w:hAnsi="Georgia"/>
          <w:color w:val="000000"/>
          <w:sz w:val="27"/>
          <w:szCs w:val="27"/>
        </w:rPr>
        <w:t>SSTable</w:t>
      </w:r>
      <w:proofErr w:type="spellEnd"/>
      <w:r>
        <w:rPr>
          <w:rFonts w:ascii="Georgia" w:hAnsi="Georgia"/>
          <w:color w:val="000000"/>
          <w:sz w:val="27"/>
          <w:szCs w:val="27"/>
        </w:rPr>
        <w:t xml:space="preserve"> and has the following two benefits:</w:t>
      </w:r>
    </w:p>
    <w:p w14:paraId="41C73887" w14:textId="77777777" w:rsidR="00CA3368" w:rsidRDefault="00CA3368" w:rsidP="00CA3368">
      <w:pPr>
        <w:numPr>
          <w:ilvl w:val="1"/>
          <w:numId w:val="38"/>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 xml:space="preserve">It reduces the memory usage of the Tablet server, as it flushes the </w:t>
      </w:r>
      <w:proofErr w:type="spellStart"/>
      <w:r>
        <w:rPr>
          <w:rFonts w:ascii="Georgia" w:hAnsi="Georgia"/>
          <w:color w:val="000000"/>
          <w:sz w:val="27"/>
          <w:szCs w:val="27"/>
        </w:rPr>
        <w:t>MemTable</w:t>
      </w:r>
      <w:proofErr w:type="spellEnd"/>
      <w:r>
        <w:rPr>
          <w:rFonts w:ascii="Georgia" w:hAnsi="Georgia"/>
          <w:color w:val="000000"/>
          <w:sz w:val="27"/>
          <w:szCs w:val="27"/>
        </w:rPr>
        <w:t xml:space="preserve"> to GFS. Once a </w:t>
      </w:r>
      <w:proofErr w:type="spellStart"/>
      <w:r>
        <w:rPr>
          <w:rFonts w:ascii="Georgia" w:hAnsi="Georgia"/>
          <w:color w:val="000000"/>
          <w:sz w:val="27"/>
          <w:szCs w:val="27"/>
        </w:rPr>
        <w:t>MemTable</w:t>
      </w:r>
      <w:proofErr w:type="spellEnd"/>
      <w:r>
        <w:rPr>
          <w:rFonts w:ascii="Georgia" w:hAnsi="Georgia"/>
          <w:color w:val="000000"/>
          <w:sz w:val="27"/>
          <w:szCs w:val="27"/>
        </w:rPr>
        <w:t xml:space="preserve"> is written to GFS, corresponding entries in the commit-log are also removed.</w:t>
      </w:r>
    </w:p>
    <w:p w14:paraId="12D076B3" w14:textId="77777777" w:rsidR="00CA3368" w:rsidRDefault="00CA3368" w:rsidP="00CA3368">
      <w:pPr>
        <w:numPr>
          <w:ilvl w:val="1"/>
          <w:numId w:val="38"/>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 xml:space="preserve">It reduces the amount of data that </w:t>
      </w:r>
      <w:proofErr w:type="gramStart"/>
      <w:r>
        <w:rPr>
          <w:rFonts w:ascii="Georgia" w:hAnsi="Georgia"/>
          <w:color w:val="000000"/>
          <w:sz w:val="27"/>
          <w:szCs w:val="27"/>
        </w:rPr>
        <w:t>has to</w:t>
      </w:r>
      <w:proofErr w:type="gramEnd"/>
      <w:r>
        <w:rPr>
          <w:rFonts w:ascii="Georgia" w:hAnsi="Georgia"/>
          <w:color w:val="000000"/>
          <w:sz w:val="27"/>
          <w:szCs w:val="27"/>
        </w:rPr>
        <w:t xml:space="preserve"> be read from the commit log during recovery if this server dies.</w:t>
      </w:r>
    </w:p>
    <w:p w14:paraId="62667AD4" w14:textId="77777777" w:rsidR="00CA3368" w:rsidRDefault="00CA3368" w:rsidP="00CA3368">
      <w:pPr>
        <w:pStyle w:val="NormalWeb"/>
        <w:numPr>
          <w:ilvl w:val="0"/>
          <w:numId w:val="38"/>
        </w:numPr>
        <w:shd w:val="clear" w:color="auto" w:fill="FFFFFF"/>
        <w:spacing w:before="0" w:beforeAutospacing="0" w:after="75" w:afterAutospacing="0"/>
        <w:rPr>
          <w:rFonts w:ascii="Georgia" w:hAnsi="Georgia"/>
          <w:color w:val="000000"/>
          <w:sz w:val="27"/>
          <w:szCs w:val="27"/>
        </w:rPr>
      </w:pPr>
      <w:r>
        <w:rPr>
          <w:rStyle w:val="Strong"/>
          <w:rFonts w:ascii="Georgia" w:hAnsi="Georgia"/>
          <w:color w:val="000000"/>
          <w:sz w:val="27"/>
          <w:szCs w:val="27"/>
        </w:rPr>
        <w:t>Merging Compaction</w:t>
      </w:r>
      <w:r>
        <w:rPr>
          <w:rFonts w:ascii="Georgia" w:hAnsi="Georgia"/>
          <w:color w:val="000000"/>
          <w:sz w:val="27"/>
          <w:szCs w:val="27"/>
        </w:rPr>
        <w:t xml:space="preserve"> — Minor compaction keeps increasing the count of </w:t>
      </w:r>
      <w:proofErr w:type="spellStart"/>
      <w:r>
        <w:rPr>
          <w:rFonts w:ascii="Georgia" w:hAnsi="Georgia"/>
          <w:color w:val="000000"/>
          <w:sz w:val="27"/>
          <w:szCs w:val="27"/>
        </w:rPr>
        <w:t>SSTables</w:t>
      </w:r>
      <w:proofErr w:type="spellEnd"/>
      <w:r>
        <w:rPr>
          <w:rFonts w:ascii="Georgia" w:hAnsi="Georgia"/>
          <w:color w:val="000000"/>
          <w:sz w:val="27"/>
          <w:szCs w:val="27"/>
        </w:rPr>
        <w:t xml:space="preserve">. This means that read operations might need to merge updates from an arbitrary number of </w:t>
      </w:r>
      <w:proofErr w:type="spellStart"/>
      <w:r>
        <w:rPr>
          <w:rFonts w:ascii="Georgia" w:hAnsi="Georgia"/>
          <w:color w:val="000000"/>
          <w:sz w:val="27"/>
          <w:szCs w:val="27"/>
        </w:rPr>
        <w:t>SSTables</w:t>
      </w:r>
      <w:proofErr w:type="spellEnd"/>
      <w:r>
        <w:rPr>
          <w:rFonts w:ascii="Georgia" w:hAnsi="Georgia"/>
          <w:color w:val="000000"/>
          <w:sz w:val="27"/>
          <w:szCs w:val="27"/>
        </w:rPr>
        <w:t xml:space="preserve">. To reduce the number of </w:t>
      </w:r>
      <w:proofErr w:type="spellStart"/>
      <w:r>
        <w:rPr>
          <w:rFonts w:ascii="Georgia" w:hAnsi="Georgia"/>
          <w:color w:val="000000"/>
          <w:sz w:val="27"/>
          <w:szCs w:val="27"/>
        </w:rPr>
        <w:t>SSTables</w:t>
      </w:r>
      <w:proofErr w:type="spellEnd"/>
      <w:r>
        <w:rPr>
          <w:rFonts w:ascii="Georgia" w:hAnsi="Georgia"/>
          <w:color w:val="000000"/>
          <w:sz w:val="27"/>
          <w:szCs w:val="27"/>
        </w:rPr>
        <w:t xml:space="preserve">, a merging compaction is performed which reads the contents of a few </w:t>
      </w:r>
      <w:proofErr w:type="spellStart"/>
      <w:r>
        <w:rPr>
          <w:rFonts w:ascii="Georgia" w:hAnsi="Georgia"/>
          <w:color w:val="000000"/>
          <w:sz w:val="27"/>
          <w:szCs w:val="27"/>
        </w:rPr>
        <w:t>SSTables</w:t>
      </w:r>
      <w:proofErr w:type="spellEnd"/>
      <w:r>
        <w:rPr>
          <w:rFonts w:ascii="Georgia" w:hAnsi="Georgia"/>
          <w:color w:val="000000"/>
          <w:sz w:val="27"/>
          <w:szCs w:val="27"/>
        </w:rPr>
        <w:t xml:space="preserve"> and the </w:t>
      </w:r>
      <w:proofErr w:type="spellStart"/>
      <w:r>
        <w:rPr>
          <w:rFonts w:ascii="Georgia" w:hAnsi="Georgia"/>
          <w:color w:val="000000"/>
          <w:sz w:val="27"/>
          <w:szCs w:val="27"/>
        </w:rPr>
        <w:t>MemTable</w:t>
      </w:r>
      <w:proofErr w:type="spellEnd"/>
      <w:r>
        <w:rPr>
          <w:rFonts w:ascii="Georgia" w:hAnsi="Georgia"/>
          <w:color w:val="000000"/>
          <w:sz w:val="27"/>
          <w:szCs w:val="27"/>
        </w:rPr>
        <w:t xml:space="preserve"> and writes out a new </w:t>
      </w:r>
      <w:proofErr w:type="spellStart"/>
      <w:r>
        <w:rPr>
          <w:rFonts w:ascii="Georgia" w:hAnsi="Georgia"/>
          <w:color w:val="000000"/>
          <w:sz w:val="27"/>
          <w:szCs w:val="27"/>
        </w:rPr>
        <w:t>SSTable</w:t>
      </w:r>
      <w:proofErr w:type="spellEnd"/>
      <w:r>
        <w:rPr>
          <w:rFonts w:ascii="Georgia" w:hAnsi="Georgia"/>
          <w:color w:val="000000"/>
          <w:sz w:val="27"/>
          <w:szCs w:val="27"/>
        </w:rPr>
        <w:t xml:space="preserve">. The input </w:t>
      </w:r>
      <w:proofErr w:type="spellStart"/>
      <w:r>
        <w:rPr>
          <w:rFonts w:ascii="Georgia" w:hAnsi="Georgia"/>
          <w:color w:val="000000"/>
          <w:sz w:val="27"/>
          <w:szCs w:val="27"/>
        </w:rPr>
        <w:t>SSTables</w:t>
      </w:r>
      <w:proofErr w:type="spellEnd"/>
      <w:r>
        <w:rPr>
          <w:rFonts w:ascii="Georgia" w:hAnsi="Georgia"/>
          <w:color w:val="000000"/>
          <w:sz w:val="27"/>
          <w:szCs w:val="27"/>
        </w:rPr>
        <w:t xml:space="preserve"> and </w:t>
      </w:r>
      <w:proofErr w:type="spellStart"/>
      <w:r>
        <w:rPr>
          <w:rFonts w:ascii="Georgia" w:hAnsi="Georgia"/>
          <w:color w:val="000000"/>
          <w:sz w:val="27"/>
          <w:szCs w:val="27"/>
        </w:rPr>
        <w:t>MemTable</w:t>
      </w:r>
      <w:proofErr w:type="spellEnd"/>
      <w:r>
        <w:rPr>
          <w:rFonts w:ascii="Georgia" w:hAnsi="Georgia"/>
          <w:color w:val="000000"/>
          <w:sz w:val="27"/>
          <w:szCs w:val="27"/>
        </w:rPr>
        <w:t xml:space="preserve"> can be discarded as soon as the compaction has finished.</w:t>
      </w:r>
    </w:p>
    <w:p w14:paraId="10831400" w14:textId="77777777" w:rsidR="00CA3368" w:rsidRDefault="00CA3368" w:rsidP="00CA3368">
      <w:pPr>
        <w:pStyle w:val="NormalWeb"/>
        <w:numPr>
          <w:ilvl w:val="0"/>
          <w:numId w:val="38"/>
        </w:numPr>
        <w:shd w:val="clear" w:color="auto" w:fill="FFFFFF"/>
        <w:spacing w:before="0" w:beforeAutospacing="0" w:after="75" w:afterAutospacing="0"/>
        <w:rPr>
          <w:rFonts w:ascii="Georgia" w:hAnsi="Georgia"/>
          <w:color w:val="000000"/>
          <w:sz w:val="27"/>
          <w:szCs w:val="27"/>
        </w:rPr>
      </w:pPr>
      <w:r>
        <w:rPr>
          <w:rStyle w:val="Strong"/>
          <w:rFonts w:ascii="Georgia" w:hAnsi="Georgia"/>
          <w:color w:val="000000"/>
          <w:sz w:val="27"/>
          <w:szCs w:val="27"/>
        </w:rPr>
        <w:t>Major Compaction</w:t>
      </w:r>
      <w:r>
        <w:rPr>
          <w:rFonts w:ascii="Georgia" w:hAnsi="Georgia"/>
          <w:color w:val="000000"/>
          <w:sz w:val="27"/>
          <w:szCs w:val="27"/>
        </w:rPr>
        <w:t xml:space="preserve"> — In Major compaction, all the </w:t>
      </w:r>
      <w:proofErr w:type="spellStart"/>
      <w:r>
        <w:rPr>
          <w:rFonts w:ascii="Georgia" w:hAnsi="Georgia"/>
          <w:color w:val="000000"/>
          <w:sz w:val="27"/>
          <w:szCs w:val="27"/>
        </w:rPr>
        <w:t>SSTables</w:t>
      </w:r>
      <w:proofErr w:type="spellEnd"/>
      <w:r>
        <w:rPr>
          <w:rFonts w:ascii="Georgia" w:hAnsi="Georgia"/>
          <w:color w:val="000000"/>
          <w:sz w:val="27"/>
          <w:szCs w:val="27"/>
        </w:rPr>
        <w:t xml:space="preserve"> are written into a single </w:t>
      </w:r>
      <w:proofErr w:type="spellStart"/>
      <w:r>
        <w:rPr>
          <w:rFonts w:ascii="Georgia" w:hAnsi="Georgia"/>
          <w:color w:val="000000"/>
          <w:sz w:val="27"/>
          <w:szCs w:val="27"/>
        </w:rPr>
        <w:t>SSTable</w:t>
      </w:r>
      <w:proofErr w:type="spellEnd"/>
      <w:r>
        <w:rPr>
          <w:rFonts w:ascii="Georgia" w:hAnsi="Georgia"/>
          <w:color w:val="000000"/>
          <w:sz w:val="27"/>
          <w:szCs w:val="27"/>
        </w:rPr>
        <w:t xml:space="preserve">. </w:t>
      </w:r>
      <w:proofErr w:type="spellStart"/>
      <w:r>
        <w:rPr>
          <w:rFonts w:ascii="Georgia" w:hAnsi="Georgia"/>
          <w:color w:val="000000"/>
          <w:sz w:val="27"/>
          <w:szCs w:val="27"/>
        </w:rPr>
        <w:t>SSTables</w:t>
      </w:r>
      <w:proofErr w:type="spellEnd"/>
      <w:r>
        <w:rPr>
          <w:rFonts w:ascii="Georgia" w:hAnsi="Georgia"/>
          <w:color w:val="000000"/>
          <w:sz w:val="27"/>
          <w:szCs w:val="27"/>
        </w:rPr>
        <w:t xml:space="preserve"> created as a result of major compaction do not contain any deletion information or deleted data, </w:t>
      </w:r>
      <w:r>
        <w:rPr>
          <w:rFonts w:ascii="Georgia" w:hAnsi="Georgia"/>
          <w:color w:val="000000"/>
          <w:sz w:val="27"/>
          <w:szCs w:val="27"/>
        </w:rPr>
        <w:lastRenderedPageBreak/>
        <w:t xml:space="preserve">whereas </w:t>
      </w:r>
      <w:proofErr w:type="spellStart"/>
      <w:r>
        <w:rPr>
          <w:rFonts w:ascii="Georgia" w:hAnsi="Georgia"/>
          <w:color w:val="000000"/>
          <w:sz w:val="27"/>
          <w:szCs w:val="27"/>
        </w:rPr>
        <w:t>SSTables</w:t>
      </w:r>
      <w:proofErr w:type="spellEnd"/>
      <w:r>
        <w:rPr>
          <w:rFonts w:ascii="Georgia" w:hAnsi="Georgia"/>
          <w:color w:val="000000"/>
          <w:sz w:val="27"/>
          <w:szCs w:val="27"/>
        </w:rPr>
        <w:t xml:space="preserve"> created from non-major compactions may contain deleted entries. Major compaction allows </w:t>
      </w:r>
      <w:proofErr w:type="spellStart"/>
      <w:r>
        <w:rPr>
          <w:rFonts w:ascii="Georgia" w:hAnsi="Georgia"/>
          <w:color w:val="000000"/>
          <w:sz w:val="27"/>
          <w:szCs w:val="27"/>
        </w:rPr>
        <w:t>BigTable</w:t>
      </w:r>
      <w:proofErr w:type="spellEnd"/>
      <w:r>
        <w:rPr>
          <w:rFonts w:ascii="Georgia" w:hAnsi="Georgia"/>
          <w:color w:val="000000"/>
          <w:sz w:val="27"/>
          <w:szCs w:val="27"/>
        </w:rPr>
        <w:t xml:space="preserve"> to reclaim resources used by deleted data and ensures that deleted data disappears from the system quickly, which is important for services storing sensitive data.</w:t>
      </w:r>
    </w:p>
    <w:p w14:paraId="12CB9344" w14:textId="36CA6D41" w:rsidR="00CA3368" w:rsidRDefault="00CA3368">
      <w:r>
        <w:rPr>
          <w:noProof/>
        </w:rPr>
        <w:drawing>
          <wp:inline distT="0" distB="0" distL="0" distR="0" wp14:anchorId="31ABDCE0" wp14:editId="4E9B4C49">
            <wp:extent cx="5731510" cy="42456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245610"/>
                    </a:xfrm>
                    <a:prstGeom prst="rect">
                      <a:avLst/>
                    </a:prstGeom>
                  </pic:spPr>
                </pic:pic>
              </a:graphicData>
            </a:graphic>
          </wp:inline>
        </w:drawing>
      </w:r>
    </w:p>
    <w:p w14:paraId="7F2C666F" w14:textId="77777777" w:rsidR="00CA3368" w:rsidRPr="00CA3368" w:rsidRDefault="00CA3368" w:rsidP="00CA3368">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proofErr w:type="spellStart"/>
      <w:r w:rsidRPr="00CA3368">
        <w:rPr>
          <w:rFonts w:ascii="Nunito Sans" w:eastAsia="Times New Roman" w:hAnsi="Nunito Sans" w:cs="Times New Roman"/>
          <w:b/>
          <w:bCs/>
          <w:color w:val="000000"/>
          <w:spacing w:val="-6"/>
          <w:kern w:val="36"/>
          <w:sz w:val="48"/>
          <w:szCs w:val="48"/>
          <w:lang w:eastAsia="en-IN"/>
        </w:rPr>
        <w:t>BigTable</w:t>
      </w:r>
      <w:proofErr w:type="spellEnd"/>
      <w:r w:rsidRPr="00CA3368">
        <w:rPr>
          <w:rFonts w:ascii="Nunito Sans" w:eastAsia="Times New Roman" w:hAnsi="Nunito Sans" w:cs="Times New Roman"/>
          <w:b/>
          <w:bCs/>
          <w:color w:val="000000"/>
          <w:spacing w:val="-6"/>
          <w:kern w:val="36"/>
          <w:sz w:val="48"/>
          <w:szCs w:val="48"/>
          <w:lang w:eastAsia="en-IN"/>
        </w:rPr>
        <w:t xml:space="preserve"> Refinements</w:t>
      </w:r>
    </w:p>
    <w:p w14:paraId="6562AF54" w14:textId="77777777" w:rsidR="00CA3368" w:rsidRPr="00CA3368" w:rsidRDefault="00CA3368" w:rsidP="00CA3368">
      <w:pPr>
        <w:shd w:val="clear" w:color="auto" w:fill="FFFFFF"/>
        <w:spacing w:after="150" w:line="240" w:lineRule="auto"/>
        <w:rPr>
          <w:rFonts w:ascii="Nunito Sans" w:eastAsia="Times New Roman" w:hAnsi="Nunito Sans" w:cs="Times New Roman"/>
          <w:color w:val="000000"/>
          <w:sz w:val="21"/>
          <w:szCs w:val="21"/>
          <w:lang w:eastAsia="en-IN"/>
        </w:rPr>
      </w:pPr>
      <w:r w:rsidRPr="00CA3368">
        <w:rPr>
          <w:rFonts w:ascii="Nunito Sans" w:eastAsia="Times New Roman" w:hAnsi="Nunito Sans" w:cs="Times New Roman"/>
          <w:color w:val="000000"/>
          <w:sz w:val="21"/>
          <w:szCs w:val="21"/>
          <w:lang w:eastAsia="en-IN"/>
        </w:rPr>
        <w:t xml:space="preserve">This lesson will explore different refinements that </w:t>
      </w:r>
      <w:proofErr w:type="spellStart"/>
      <w:r w:rsidRPr="00CA3368">
        <w:rPr>
          <w:rFonts w:ascii="Nunito Sans" w:eastAsia="Times New Roman" w:hAnsi="Nunito Sans" w:cs="Times New Roman"/>
          <w:color w:val="000000"/>
          <w:sz w:val="21"/>
          <w:szCs w:val="21"/>
          <w:lang w:eastAsia="en-IN"/>
        </w:rPr>
        <w:t>BigTable</w:t>
      </w:r>
      <w:proofErr w:type="spellEnd"/>
      <w:r w:rsidRPr="00CA3368">
        <w:rPr>
          <w:rFonts w:ascii="Nunito Sans" w:eastAsia="Times New Roman" w:hAnsi="Nunito Sans" w:cs="Times New Roman"/>
          <w:color w:val="000000"/>
          <w:sz w:val="21"/>
          <w:szCs w:val="21"/>
          <w:lang w:eastAsia="en-IN"/>
        </w:rPr>
        <w:t xml:space="preserve"> implemented.</w:t>
      </w:r>
    </w:p>
    <w:p w14:paraId="15ED15CA" w14:textId="77777777" w:rsidR="00CA3368" w:rsidRPr="00CA3368" w:rsidRDefault="00CA3368" w:rsidP="00CA3368">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CA3368">
        <w:rPr>
          <w:rFonts w:ascii="Nunito Sans" w:eastAsia="Times New Roman" w:hAnsi="Nunito Sans" w:cs="Times New Roman"/>
          <w:b/>
          <w:bCs/>
          <w:color w:val="000000"/>
          <w:spacing w:val="6"/>
          <w:sz w:val="24"/>
          <w:szCs w:val="24"/>
          <w:lang w:eastAsia="en-IN"/>
        </w:rPr>
        <w:t>We'll</w:t>
      </w:r>
      <w:proofErr w:type="gramEnd"/>
      <w:r w:rsidRPr="00CA3368">
        <w:rPr>
          <w:rFonts w:ascii="Nunito Sans" w:eastAsia="Times New Roman" w:hAnsi="Nunito Sans" w:cs="Times New Roman"/>
          <w:b/>
          <w:bCs/>
          <w:color w:val="000000"/>
          <w:spacing w:val="6"/>
          <w:sz w:val="24"/>
          <w:szCs w:val="24"/>
          <w:lang w:eastAsia="en-IN"/>
        </w:rPr>
        <w:t xml:space="preserve"> cover the following</w:t>
      </w:r>
    </w:p>
    <w:p w14:paraId="4369ABEB" w14:textId="77777777" w:rsidR="00CA3368" w:rsidRPr="00CA3368" w:rsidRDefault="00CA3368" w:rsidP="00CA3368">
      <w:pPr>
        <w:numPr>
          <w:ilvl w:val="0"/>
          <w:numId w:val="39"/>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59" w:anchor="Locality-groups" w:history="1">
        <w:r w:rsidRPr="00CA3368">
          <w:rPr>
            <w:rFonts w:ascii="Nunito Sans" w:eastAsia="Times New Roman" w:hAnsi="Nunito Sans" w:cs="Times New Roman"/>
            <w:color w:val="0000FF"/>
            <w:sz w:val="27"/>
            <w:szCs w:val="27"/>
            <w:lang w:eastAsia="en-IN"/>
          </w:rPr>
          <w:t>Locality groups</w:t>
        </w:r>
      </w:hyperlink>
    </w:p>
    <w:p w14:paraId="47F51F6D" w14:textId="77777777" w:rsidR="00CA3368" w:rsidRPr="00CA3368" w:rsidRDefault="00CA3368" w:rsidP="00CA3368">
      <w:pPr>
        <w:numPr>
          <w:ilvl w:val="0"/>
          <w:numId w:val="39"/>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0" w:anchor="Compression" w:history="1">
        <w:r w:rsidRPr="00CA3368">
          <w:rPr>
            <w:rFonts w:ascii="Nunito Sans" w:eastAsia="Times New Roman" w:hAnsi="Nunito Sans" w:cs="Times New Roman"/>
            <w:color w:val="0000FF"/>
            <w:sz w:val="27"/>
            <w:szCs w:val="27"/>
            <w:lang w:eastAsia="en-IN"/>
          </w:rPr>
          <w:t>Compression</w:t>
        </w:r>
      </w:hyperlink>
    </w:p>
    <w:p w14:paraId="21C37643" w14:textId="77777777" w:rsidR="00CA3368" w:rsidRPr="00CA3368" w:rsidRDefault="00CA3368" w:rsidP="00CA3368">
      <w:pPr>
        <w:numPr>
          <w:ilvl w:val="0"/>
          <w:numId w:val="39"/>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1" w:anchor="Caching" w:history="1">
        <w:r w:rsidRPr="00CA3368">
          <w:rPr>
            <w:rFonts w:ascii="Nunito Sans" w:eastAsia="Times New Roman" w:hAnsi="Nunito Sans" w:cs="Times New Roman"/>
            <w:color w:val="0000FF"/>
            <w:sz w:val="27"/>
            <w:szCs w:val="27"/>
            <w:lang w:eastAsia="en-IN"/>
          </w:rPr>
          <w:t>Caching</w:t>
        </w:r>
      </w:hyperlink>
    </w:p>
    <w:p w14:paraId="629C9DC3" w14:textId="77777777" w:rsidR="00CA3368" w:rsidRPr="00CA3368" w:rsidRDefault="00CA3368" w:rsidP="00CA3368">
      <w:pPr>
        <w:numPr>
          <w:ilvl w:val="0"/>
          <w:numId w:val="39"/>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2" w:anchor="Bloom-filters" w:history="1">
        <w:r w:rsidRPr="00CA3368">
          <w:rPr>
            <w:rFonts w:ascii="Nunito Sans" w:eastAsia="Times New Roman" w:hAnsi="Nunito Sans" w:cs="Times New Roman"/>
            <w:color w:val="0000FF"/>
            <w:sz w:val="27"/>
            <w:szCs w:val="27"/>
            <w:lang w:eastAsia="en-IN"/>
          </w:rPr>
          <w:t>Bloom filters</w:t>
        </w:r>
      </w:hyperlink>
    </w:p>
    <w:p w14:paraId="2D5D2F3D" w14:textId="77777777" w:rsidR="00CA3368" w:rsidRPr="00CA3368" w:rsidRDefault="00CA3368" w:rsidP="00CA3368">
      <w:pPr>
        <w:numPr>
          <w:ilvl w:val="0"/>
          <w:numId w:val="39"/>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3" w:anchor="Unified-commit-Log" w:history="1">
        <w:r w:rsidRPr="00CA3368">
          <w:rPr>
            <w:rFonts w:ascii="Nunito Sans" w:eastAsia="Times New Roman" w:hAnsi="Nunito Sans" w:cs="Times New Roman"/>
            <w:color w:val="0000FF"/>
            <w:sz w:val="27"/>
            <w:szCs w:val="27"/>
            <w:lang w:eastAsia="en-IN"/>
          </w:rPr>
          <w:t>Unified commit Log</w:t>
        </w:r>
      </w:hyperlink>
    </w:p>
    <w:p w14:paraId="6AE9F220" w14:textId="77777777" w:rsidR="00CA3368" w:rsidRPr="00CA3368" w:rsidRDefault="00CA3368" w:rsidP="00CA3368">
      <w:pPr>
        <w:numPr>
          <w:ilvl w:val="0"/>
          <w:numId w:val="39"/>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4" w:anchor="Speeding-up-Tablet-recovery" w:history="1">
        <w:r w:rsidRPr="00CA3368">
          <w:rPr>
            <w:rFonts w:ascii="Nunito Sans" w:eastAsia="Times New Roman" w:hAnsi="Nunito Sans" w:cs="Times New Roman"/>
            <w:color w:val="0000FF"/>
            <w:sz w:val="27"/>
            <w:szCs w:val="27"/>
            <w:lang w:eastAsia="en-IN"/>
          </w:rPr>
          <w:t>Speeding up Tablet recovery</w:t>
        </w:r>
      </w:hyperlink>
    </w:p>
    <w:p w14:paraId="2BFAB3F5"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implemented certain refinements to achieve high performance, availability, and reliability. Here are their details:</w:t>
      </w:r>
    </w:p>
    <w:p w14:paraId="4BD67B12"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CA3368">
        <w:rPr>
          <w:rFonts w:ascii="Nunito Sans" w:eastAsia="Times New Roman" w:hAnsi="Nunito Sans" w:cs="Times New Roman"/>
          <w:b/>
          <w:bCs/>
          <w:color w:val="000000"/>
          <w:spacing w:val="6"/>
          <w:sz w:val="36"/>
          <w:szCs w:val="36"/>
          <w:lang w:eastAsia="en-IN"/>
        </w:rPr>
        <w:lastRenderedPageBreak/>
        <w:t>Locality groups</w:t>
      </w:r>
    </w:p>
    <w:p w14:paraId="7E3C3CCC"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Clients can club together multiple column families into a locality group.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generates separate </w:t>
      </w:r>
      <w:proofErr w:type="spellStart"/>
      <w:r w:rsidRPr="00CA3368">
        <w:rPr>
          <w:rFonts w:ascii="Georgia" w:eastAsia="Times New Roman" w:hAnsi="Georgia" w:cs="Times New Roman"/>
          <w:color w:val="000000"/>
          <w:sz w:val="27"/>
          <w:szCs w:val="27"/>
          <w:lang w:eastAsia="en-IN"/>
        </w:rPr>
        <w:t>SSTables</w:t>
      </w:r>
      <w:proofErr w:type="spellEnd"/>
      <w:r w:rsidRPr="00CA3368">
        <w:rPr>
          <w:rFonts w:ascii="Georgia" w:eastAsia="Times New Roman" w:hAnsi="Georgia" w:cs="Times New Roman"/>
          <w:color w:val="000000"/>
          <w:sz w:val="27"/>
          <w:szCs w:val="27"/>
          <w:lang w:eastAsia="en-IN"/>
        </w:rPr>
        <w:t xml:space="preserve"> for each locality group. This has two benefits:</w:t>
      </w:r>
    </w:p>
    <w:p w14:paraId="67F56773" w14:textId="77777777" w:rsidR="00CA3368" w:rsidRPr="00CA3368" w:rsidRDefault="00CA3368" w:rsidP="00CA3368">
      <w:pPr>
        <w:numPr>
          <w:ilvl w:val="0"/>
          <w:numId w:val="4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Grouping columns that are frequently accessed together in a locality group enhances the read performance.</w:t>
      </w:r>
    </w:p>
    <w:p w14:paraId="4C8EA508" w14:textId="77777777" w:rsidR="00CA3368" w:rsidRPr="00CA3368" w:rsidRDefault="00CA3368" w:rsidP="00CA3368">
      <w:pPr>
        <w:numPr>
          <w:ilvl w:val="0"/>
          <w:numId w:val="4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Clients can explicitly declare any locality group to be in memory for faster access. This way, smaller locality groups that are frequently accessed can be kept in memory.</w:t>
      </w:r>
    </w:p>
    <w:p w14:paraId="175E0039" w14:textId="77777777" w:rsidR="00CA3368" w:rsidRPr="00CA3368" w:rsidRDefault="00CA3368" w:rsidP="00CA3368">
      <w:pPr>
        <w:numPr>
          <w:ilvl w:val="0"/>
          <w:numId w:val="4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Scans over one locality group are </w:t>
      </w:r>
      <w:r w:rsidRPr="00CA3368">
        <w:rPr>
          <w:rFonts w:ascii="Times New Roman" w:eastAsia="Times New Roman" w:hAnsi="Times New Roman" w:cs="Times New Roman"/>
          <w:color w:val="000000"/>
          <w:sz w:val="33"/>
          <w:szCs w:val="33"/>
          <w:bdr w:val="none" w:sz="0" w:space="0" w:color="auto" w:frame="1"/>
          <w:lang w:eastAsia="en-IN"/>
        </w:rPr>
        <w:t>O(</w:t>
      </w:r>
      <w:r w:rsidRPr="00CA3368">
        <w:rPr>
          <w:rFonts w:ascii="KaTeX_Math" w:eastAsia="Times New Roman" w:hAnsi="KaTeX_Math" w:cs="Times New Roman"/>
          <w:i/>
          <w:iCs/>
          <w:color w:val="000000"/>
          <w:sz w:val="33"/>
          <w:szCs w:val="33"/>
          <w:lang w:eastAsia="en-IN"/>
        </w:rPr>
        <w:t>O</w:t>
      </w:r>
      <w:r w:rsidRPr="00CA3368">
        <w:rPr>
          <w:rFonts w:ascii="Times New Roman" w:eastAsia="Times New Roman" w:hAnsi="Times New Roman" w:cs="Times New Roman"/>
          <w:color w:val="000000"/>
          <w:sz w:val="33"/>
          <w:szCs w:val="33"/>
          <w:lang w:eastAsia="en-IN"/>
        </w:rPr>
        <w:t>(</w:t>
      </w:r>
      <w:proofErr w:type="spellStart"/>
      <w:r w:rsidRPr="00CA3368">
        <w:rPr>
          <w:rFonts w:ascii="Georgia" w:eastAsia="Times New Roman" w:hAnsi="Georgia" w:cs="Times New Roman"/>
          <w:color w:val="000000"/>
          <w:sz w:val="27"/>
          <w:szCs w:val="27"/>
          <w:lang w:eastAsia="en-IN"/>
        </w:rPr>
        <w:t>bytes_in_locality_group</w:t>
      </w:r>
      <w:proofErr w:type="spellEnd"/>
      <w:r w:rsidRPr="00CA3368">
        <w:rPr>
          <w:rFonts w:ascii="Times New Roman" w:eastAsia="Times New Roman" w:hAnsi="Times New Roman" w:cs="Times New Roman"/>
          <w:color w:val="000000"/>
          <w:sz w:val="33"/>
          <w:szCs w:val="33"/>
          <w:bdr w:val="none" w:sz="0" w:space="0" w:color="auto" w:frame="1"/>
          <w:lang w:eastAsia="en-IN"/>
        </w:rPr>
        <w:t>)</w:t>
      </w:r>
      <w:r w:rsidRPr="00CA3368">
        <w:rPr>
          <w:rFonts w:ascii="Times New Roman" w:eastAsia="Times New Roman" w:hAnsi="Times New Roman" w:cs="Times New Roman"/>
          <w:color w:val="000000"/>
          <w:sz w:val="33"/>
          <w:szCs w:val="33"/>
          <w:lang w:eastAsia="en-IN"/>
        </w:rPr>
        <w:t>)</w:t>
      </w:r>
      <w:r w:rsidRPr="00CA3368">
        <w:rPr>
          <w:rFonts w:ascii="Georgia" w:eastAsia="Times New Roman" w:hAnsi="Georgia" w:cs="Times New Roman"/>
          <w:color w:val="000000"/>
          <w:sz w:val="27"/>
          <w:szCs w:val="27"/>
          <w:lang w:eastAsia="en-IN"/>
        </w:rPr>
        <w:t> and not </w:t>
      </w:r>
      <w:r w:rsidRPr="00CA3368">
        <w:rPr>
          <w:rFonts w:ascii="Times New Roman" w:eastAsia="Times New Roman" w:hAnsi="Times New Roman" w:cs="Times New Roman"/>
          <w:color w:val="000000"/>
          <w:sz w:val="33"/>
          <w:szCs w:val="33"/>
          <w:bdr w:val="none" w:sz="0" w:space="0" w:color="auto" w:frame="1"/>
          <w:lang w:eastAsia="en-IN"/>
        </w:rPr>
        <w:t>O(</w:t>
      </w:r>
      <w:r w:rsidRPr="00CA3368">
        <w:rPr>
          <w:rFonts w:ascii="KaTeX_Math" w:eastAsia="Times New Roman" w:hAnsi="KaTeX_Math" w:cs="Times New Roman"/>
          <w:i/>
          <w:iCs/>
          <w:color w:val="000000"/>
          <w:sz w:val="33"/>
          <w:szCs w:val="33"/>
          <w:lang w:eastAsia="en-IN"/>
        </w:rPr>
        <w:t>O</w:t>
      </w:r>
      <w:r w:rsidRPr="00CA3368">
        <w:rPr>
          <w:rFonts w:ascii="Times New Roman" w:eastAsia="Times New Roman" w:hAnsi="Times New Roman" w:cs="Times New Roman"/>
          <w:color w:val="000000"/>
          <w:sz w:val="33"/>
          <w:szCs w:val="33"/>
          <w:lang w:eastAsia="en-IN"/>
        </w:rPr>
        <w:t>(</w:t>
      </w:r>
      <w:proofErr w:type="spellStart"/>
      <w:r w:rsidRPr="00CA3368">
        <w:rPr>
          <w:rFonts w:ascii="Georgia" w:eastAsia="Times New Roman" w:hAnsi="Georgia" w:cs="Times New Roman"/>
          <w:color w:val="000000"/>
          <w:sz w:val="27"/>
          <w:szCs w:val="27"/>
          <w:lang w:eastAsia="en-IN"/>
        </w:rPr>
        <w:t>bytes_in_table</w:t>
      </w:r>
      <w:proofErr w:type="spellEnd"/>
      <w:r w:rsidRPr="00CA3368">
        <w:rPr>
          <w:rFonts w:ascii="Times New Roman" w:eastAsia="Times New Roman" w:hAnsi="Times New Roman" w:cs="Times New Roman"/>
          <w:color w:val="000000"/>
          <w:sz w:val="33"/>
          <w:szCs w:val="33"/>
          <w:bdr w:val="none" w:sz="0" w:space="0" w:color="auto" w:frame="1"/>
          <w:lang w:eastAsia="en-IN"/>
        </w:rPr>
        <w:t>)</w:t>
      </w:r>
      <w:r w:rsidRPr="00CA3368">
        <w:rPr>
          <w:rFonts w:ascii="Times New Roman" w:eastAsia="Times New Roman" w:hAnsi="Times New Roman" w:cs="Times New Roman"/>
          <w:color w:val="000000"/>
          <w:sz w:val="33"/>
          <w:szCs w:val="33"/>
          <w:lang w:eastAsia="en-IN"/>
        </w:rPr>
        <w:t>)</w:t>
      </w:r>
      <w:r w:rsidRPr="00CA3368">
        <w:rPr>
          <w:rFonts w:ascii="Georgia" w:eastAsia="Times New Roman" w:hAnsi="Georgia" w:cs="Times New Roman"/>
          <w:color w:val="000000"/>
          <w:sz w:val="27"/>
          <w:szCs w:val="27"/>
          <w:lang w:eastAsia="en-IN"/>
        </w:rPr>
        <w:t>.</w:t>
      </w:r>
    </w:p>
    <w:p w14:paraId="44920F34"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CA3368">
        <w:rPr>
          <w:rFonts w:ascii="Nunito Sans" w:eastAsia="Times New Roman" w:hAnsi="Nunito Sans" w:cs="Times New Roman"/>
          <w:b/>
          <w:bCs/>
          <w:spacing w:val="6"/>
          <w:sz w:val="36"/>
          <w:szCs w:val="36"/>
          <w:lang w:eastAsia="en-IN"/>
        </w:rPr>
        <w:t>Compression</w:t>
      </w:r>
    </w:p>
    <w:p w14:paraId="325E2A03"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Clients can choose to compress the </w:t>
      </w:r>
      <w:proofErr w:type="spellStart"/>
      <w:r w:rsidRPr="00CA3368">
        <w:rPr>
          <w:rFonts w:ascii="Georgia" w:eastAsia="Times New Roman" w:hAnsi="Georgia" w:cs="Times New Roman"/>
          <w:color w:val="3D3D4E"/>
          <w:sz w:val="27"/>
          <w:szCs w:val="27"/>
          <w:lang w:eastAsia="en-IN"/>
        </w:rPr>
        <w:t>SSTable</w:t>
      </w:r>
      <w:proofErr w:type="spellEnd"/>
      <w:r w:rsidRPr="00CA3368">
        <w:rPr>
          <w:rFonts w:ascii="Georgia" w:eastAsia="Times New Roman" w:hAnsi="Georgia" w:cs="Times New Roman"/>
          <w:color w:val="3D3D4E"/>
          <w:sz w:val="27"/>
          <w:szCs w:val="27"/>
          <w:lang w:eastAsia="en-IN"/>
        </w:rPr>
        <w:t xml:space="preserve"> for a locality group to save space. </w:t>
      </w:r>
      <w:proofErr w:type="spellStart"/>
      <w:r w:rsidRPr="00CA3368">
        <w:rPr>
          <w:rFonts w:ascii="Georgia" w:eastAsia="Times New Roman" w:hAnsi="Georgia" w:cs="Times New Roman"/>
          <w:color w:val="3D3D4E"/>
          <w:sz w:val="27"/>
          <w:szCs w:val="27"/>
          <w:lang w:eastAsia="en-IN"/>
        </w:rPr>
        <w:t>BigTable</w:t>
      </w:r>
      <w:proofErr w:type="spellEnd"/>
      <w:r w:rsidRPr="00CA3368">
        <w:rPr>
          <w:rFonts w:ascii="Georgia" w:eastAsia="Times New Roman" w:hAnsi="Georgia" w:cs="Times New Roman"/>
          <w:color w:val="3D3D4E"/>
          <w:sz w:val="27"/>
          <w:szCs w:val="27"/>
          <w:lang w:eastAsia="en-IN"/>
        </w:rPr>
        <w:t xml:space="preserve"> allows its clients to choose compression techniques based on their application requirements. The compression ratio gets even better when multiple versions of the same data are stored. Compression is applied to each </w:t>
      </w:r>
      <w:proofErr w:type="spellStart"/>
      <w:r w:rsidRPr="00CA3368">
        <w:rPr>
          <w:rFonts w:ascii="Georgia" w:eastAsia="Times New Roman" w:hAnsi="Georgia" w:cs="Times New Roman"/>
          <w:color w:val="3D3D4E"/>
          <w:sz w:val="27"/>
          <w:szCs w:val="27"/>
          <w:lang w:eastAsia="en-IN"/>
        </w:rPr>
        <w:t>SSTable</w:t>
      </w:r>
      <w:proofErr w:type="spellEnd"/>
      <w:r w:rsidRPr="00CA3368">
        <w:rPr>
          <w:rFonts w:ascii="Georgia" w:eastAsia="Times New Roman" w:hAnsi="Georgia" w:cs="Times New Roman"/>
          <w:color w:val="3D3D4E"/>
          <w:sz w:val="27"/>
          <w:szCs w:val="27"/>
          <w:lang w:eastAsia="en-IN"/>
        </w:rPr>
        <w:t xml:space="preserve"> block separately.</w:t>
      </w:r>
    </w:p>
    <w:p w14:paraId="617E930C"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CA3368">
        <w:rPr>
          <w:rFonts w:ascii="Nunito Sans" w:eastAsia="Times New Roman" w:hAnsi="Nunito Sans" w:cs="Times New Roman"/>
          <w:b/>
          <w:bCs/>
          <w:spacing w:val="6"/>
          <w:sz w:val="36"/>
          <w:szCs w:val="36"/>
          <w:lang w:eastAsia="en-IN"/>
        </w:rPr>
        <w:t>Caching</w:t>
      </w:r>
    </w:p>
    <w:p w14:paraId="4FDC2B05"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To improve read performance, Tablet servers employ two levels of caching:</w:t>
      </w:r>
    </w:p>
    <w:p w14:paraId="4C6B3BBA" w14:textId="77777777" w:rsidR="00CA3368" w:rsidRPr="00CA3368" w:rsidRDefault="00CA3368" w:rsidP="00CA3368">
      <w:pPr>
        <w:numPr>
          <w:ilvl w:val="0"/>
          <w:numId w:val="41"/>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b/>
          <w:bCs/>
          <w:color w:val="3D3D4E"/>
          <w:sz w:val="27"/>
          <w:szCs w:val="27"/>
          <w:lang w:eastAsia="en-IN"/>
        </w:rPr>
        <w:t>Scan Cache</w:t>
      </w:r>
      <w:r w:rsidRPr="00CA3368">
        <w:rPr>
          <w:rFonts w:ascii="Georgia" w:eastAsia="Times New Roman" w:hAnsi="Georgia" w:cs="Times New Roman"/>
          <w:color w:val="3D3D4E"/>
          <w:sz w:val="27"/>
          <w:szCs w:val="27"/>
          <w:lang w:eastAsia="en-IN"/>
        </w:rPr>
        <w:t xml:space="preserve"> — It caches (key, value) pairs returned by the </w:t>
      </w:r>
      <w:proofErr w:type="spellStart"/>
      <w:r w:rsidRPr="00CA3368">
        <w:rPr>
          <w:rFonts w:ascii="Georgia" w:eastAsia="Times New Roman" w:hAnsi="Georgia" w:cs="Times New Roman"/>
          <w:color w:val="3D3D4E"/>
          <w:sz w:val="27"/>
          <w:szCs w:val="27"/>
          <w:lang w:eastAsia="en-IN"/>
        </w:rPr>
        <w:t>SSTable</w:t>
      </w:r>
      <w:proofErr w:type="spellEnd"/>
      <w:r w:rsidRPr="00CA3368">
        <w:rPr>
          <w:rFonts w:ascii="Georgia" w:eastAsia="Times New Roman" w:hAnsi="Georgia" w:cs="Times New Roman"/>
          <w:color w:val="3D3D4E"/>
          <w:sz w:val="27"/>
          <w:szCs w:val="27"/>
          <w:lang w:eastAsia="en-IN"/>
        </w:rPr>
        <w:t xml:space="preserve"> and is useful for applications that read the same data multiple times.</w:t>
      </w:r>
    </w:p>
    <w:p w14:paraId="48DF3167" w14:textId="77777777" w:rsidR="00CA3368" w:rsidRPr="00CA3368" w:rsidRDefault="00CA3368" w:rsidP="00CA3368">
      <w:pPr>
        <w:numPr>
          <w:ilvl w:val="0"/>
          <w:numId w:val="41"/>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b/>
          <w:bCs/>
          <w:color w:val="3D3D4E"/>
          <w:sz w:val="27"/>
          <w:szCs w:val="27"/>
          <w:lang w:eastAsia="en-IN"/>
        </w:rPr>
        <w:t>Block Cache</w:t>
      </w:r>
      <w:r w:rsidRPr="00CA3368">
        <w:rPr>
          <w:rFonts w:ascii="Georgia" w:eastAsia="Times New Roman" w:hAnsi="Georgia" w:cs="Times New Roman"/>
          <w:color w:val="3D3D4E"/>
          <w:sz w:val="27"/>
          <w:szCs w:val="27"/>
          <w:lang w:eastAsia="en-IN"/>
        </w:rPr>
        <w:t xml:space="preserve"> — It caches </w:t>
      </w:r>
      <w:proofErr w:type="spellStart"/>
      <w:r w:rsidRPr="00CA3368">
        <w:rPr>
          <w:rFonts w:ascii="Georgia" w:eastAsia="Times New Roman" w:hAnsi="Georgia" w:cs="Times New Roman"/>
          <w:color w:val="3D3D4E"/>
          <w:sz w:val="27"/>
          <w:szCs w:val="27"/>
          <w:lang w:eastAsia="en-IN"/>
        </w:rPr>
        <w:t>SSTable</w:t>
      </w:r>
      <w:proofErr w:type="spellEnd"/>
      <w:r w:rsidRPr="00CA3368">
        <w:rPr>
          <w:rFonts w:ascii="Georgia" w:eastAsia="Times New Roman" w:hAnsi="Georgia" w:cs="Times New Roman"/>
          <w:color w:val="3D3D4E"/>
          <w:sz w:val="27"/>
          <w:szCs w:val="27"/>
          <w:lang w:eastAsia="en-IN"/>
        </w:rPr>
        <w:t xml:space="preserve"> blocks read from GFS and is useful for the applications that tend to read the data which is close to the data they recently read (e.g., </w:t>
      </w:r>
      <w:proofErr w:type="gramStart"/>
      <w:r w:rsidRPr="00CA3368">
        <w:rPr>
          <w:rFonts w:ascii="Georgia" w:eastAsia="Times New Roman" w:hAnsi="Georgia" w:cs="Times New Roman"/>
          <w:color w:val="3D3D4E"/>
          <w:sz w:val="27"/>
          <w:szCs w:val="27"/>
          <w:lang w:eastAsia="en-IN"/>
        </w:rPr>
        <w:t>sequential</w:t>
      </w:r>
      <w:proofErr w:type="gramEnd"/>
      <w:r w:rsidRPr="00CA3368">
        <w:rPr>
          <w:rFonts w:ascii="Georgia" w:eastAsia="Times New Roman" w:hAnsi="Georgia" w:cs="Times New Roman"/>
          <w:color w:val="3D3D4E"/>
          <w:sz w:val="27"/>
          <w:szCs w:val="27"/>
          <w:lang w:eastAsia="en-IN"/>
        </w:rPr>
        <w:t xml:space="preserve"> or random reads of different columns in the same locality group within a frequently accessed row).</w:t>
      </w:r>
    </w:p>
    <w:p w14:paraId="3577064C"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CA3368">
        <w:rPr>
          <w:rFonts w:ascii="Nunito Sans" w:eastAsia="Times New Roman" w:hAnsi="Nunito Sans" w:cs="Times New Roman"/>
          <w:b/>
          <w:bCs/>
          <w:spacing w:val="6"/>
          <w:sz w:val="36"/>
          <w:szCs w:val="36"/>
          <w:lang w:eastAsia="en-IN"/>
        </w:rPr>
        <w:t>Bloom filters</w:t>
      </w:r>
    </w:p>
    <w:p w14:paraId="32396F32"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Any read operation </w:t>
      </w:r>
      <w:proofErr w:type="gramStart"/>
      <w:r w:rsidRPr="00CA3368">
        <w:rPr>
          <w:rFonts w:ascii="Georgia" w:eastAsia="Times New Roman" w:hAnsi="Georgia" w:cs="Times New Roman"/>
          <w:color w:val="3D3D4E"/>
          <w:sz w:val="27"/>
          <w:szCs w:val="27"/>
          <w:lang w:eastAsia="en-IN"/>
        </w:rPr>
        <w:t>has to</w:t>
      </w:r>
      <w:proofErr w:type="gramEnd"/>
      <w:r w:rsidRPr="00CA3368">
        <w:rPr>
          <w:rFonts w:ascii="Georgia" w:eastAsia="Times New Roman" w:hAnsi="Georgia" w:cs="Times New Roman"/>
          <w:color w:val="3D3D4E"/>
          <w:sz w:val="27"/>
          <w:szCs w:val="27"/>
          <w:lang w:eastAsia="en-IN"/>
        </w:rPr>
        <w:t xml:space="preserve"> read from all </w:t>
      </w:r>
      <w:proofErr w:type="spellStart"/>
      <w:r w:rsidRPr="00CA3368">
        <w:rPr>
          <w:rFonts w:ascii="Georgia" w:eastAsia="Times New Roman" w:hAnsi="Georgia" w:cs="Times New Roman"/>
          <w:color w:val="3D3D4E"/>
          <w:sz w:val="27"/>
          <w:szCs w:val="27"/>
          <w:lang w:eastAsia="en-IN"/>
        </w:rPr>
        <w:t>SSTables</w:t>
      </w:r>
      <w:proofErr w:type="spellEnd"/>
      <w:r w:rsidRPr="00CA3368">
        <w:rPr>
          <w:rFonts w:ascii="Georgia" w:eastAsia="Times New Roman" w:hAnsi="Georgia" w:cs="Times New Roman"/>
          <w:color w:val="3D3D4E"/>
          <w:sz w:val="27"/>
          <w:szCs w:val="27"/>
          <w:lang w:eastAsia="en-IN"/>
        </w:rPr>
        <w:t xml:space="preserve"> that make up a Tablet. If these </w:t>
      </w:r>
      <w:proofErr w:type="spellStart"/>
      <w:r w:rsidRPr="00CA3368">
        <w:rPr>
          <w:rFonts w:ascii="Georgia" w:eastAsia="Times New Roman" w:hAnsi="Georgia" w:cs="Times New Roman"/>
          <w:color w:val="3D3D4E"/>
          <w:sz w:val="27"/>
          <w:szCs w:val="27"/>
          <w:lang w:eastAsia="en-IN"/>
        </w:rPr>
        <w:t>SSTables</w:t>
      </w:r>
      <w:proofErr w:type="spellEnd"/>
      <w:r w:rsidRPr="00CA3368">
        <w:rPr>
          <w:rFonts w:ascii="Georgia" w:eastAsia="Times New Roman" w:hAnsi="Georgia" w:cs="Times New Roman"/>
          <w:color w:val="3D3D4E"/>
          <w:sz w:val="27"/>
          <w:szCs w:val="27"/>
          <w:lang w:eastAsia="en-IN"/>
        </w:rPr>
        <w:t xml:space="preserve"> are not in memory, the read operation may end up doing many disk accesses. To reduce the number of disk accesses </w:t>
      </w:r>
      <w:proofErr w:type="spellStart"/>
      <w:r w:rsidRPr="00CA3368">
        <w:rPr>
          <w:rFonts w:ascii="Georgia" w:eastAsia="Times New Roman" w:hAnsi="Georgia" w:cs="Times New Roman"/>
          <w:color w:val="3D3D4E"/>
          <w:sz w:val="27"/>
          <w:szCs w:val="27"/>
          <w:lang w:eastAsia="en-IN"/>
        </w:rPr>
        <w:t>BigTable</w:t>
      </w:r>
      <w:proofErr w:type="spellEnd"/>
      <w:r w:rsidRPr="00CA3368">
        <w:rPr>
          <w:rFonts w:ascii="Georgia" w:eastAsia="Times New Roman" w:hAnsi="Georgia" w:cs="Times New Roman"/>
          <w:color w:val="3D3D4E"/>
          <w:sz w:val="27"/>
          <w:szCs w:val="27"/>
          <w:lang w:eastAsia="en-IN"/>
        </w:rPr>
        <w:t xml:space="preserve"> uses Bloom Filters.</w:t>
      </w:r>
    </w:p>
    <w:p w14:paraId="606BA5FB"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Bloom Filters are created for </w:t>
      </w:r>
      <w:proofErr w:type="spellStart"/>
      <w:r w:rsidRPr="00CA3368">
        <w:rPr>
          <w:rFonts w:ascii="Georgia" w:eastAsia="Times New Roman" w:hAnsi="Georgia" w:cs="Times New Roman"/>
          <w:color w:val="3D3D4E"/>
          <w:sz w:val="27"/>
          <w:szCs w:val="27"/>
          <w:lang w:eastAsia="en-IN"/>
        </w:rPr>
        <w:t>SSTables</w:t>
      </w:r>
      <w:proofErr w:type="spellEnd"/>
      <w:r w:rsidRPr="00CA3368">
        <w:rPr>
          <w:rFonts w:ascii="Georgia" w:eastAsia="Times New Roman" w:hAnsi="Georgia" w:cs="Times New Roman"/>
          <w:color w:val="3D3D4E"/>
          <w:sz w:val="27"/>
          <w:szCs w:val="27"/>
          <w:lang w:eastAsia="en-IN"/>
        </w:rPr>
        <w:t xml:space="preserve"> (particularly for the locality groups). They help to reduce the number of disk accesses by predicting if an </w:t>
      </w:r>
      <w:proofErr w:type="spellStart"/>
      <w:r w:rsidRPr="00CA3368">
        <w:rPr>
          <w:rFonts w:ascii="Georgia" w:eastAsia="Times New Roman" w:hAnsi="Georgia" w:cs="Times New Roman"/>
          <w:color w:val="3D3D4E"/>
          <w:sz w:val="27"/>
          <w:szCs w:val="27"/>
          <w:lang w:eastAsia="en-IN"/>
        </w:rPr>
        <w:t>SSTable</w:t>
      </w:r>
      <w:proofErr w:type="spellEnd"/>
      <w:r w:rsidRPr="00CA3368">
        <w:rPr>
          <w:rFonts w:ascii="Georgia" w:eastAsia="Times New Roman" w:hAnsi="Georgia" w:cs="Times New Roman"/>
          <w:color w:val="3D3D4E"/>
          <w:sz w:val="27"/>
          <w:szCs w:val="27"/>
          <w:lang w:eastAsia="en-IN"/>
        </w:rPr>
        <w:t xml:space="preserve"> may contain data corresponding to </w:t>
      </w:r>
      <w:proofErr w:type="gramStart"/>
      <w:r w:rsidRPr="00CA3368">
        <w:rPr>
          <w:rFonts w:ascii="Georgia" w:eastAsia="Times New Roman" w:hAnsi="Georgia" w:cs="Times New Roman"/>
          <w:color w:val="3D3D4E"/>
          <w:sz w:val="27"/>
          <w:szCs w:val="27"/>
          <w:lang w:eastAsia="en-IN"/>
        </w:rPr>
        <w:t>a particular</w:t>
      </w:r>
      <w:proofErr w:type="gramEnd"/>
      <w:r w:rsidRPr="00CA3368">
        <w:rPr>
          <w:rFonts w:ascii="Georgia" w:eastAsia="Times New Roman" w:hAnsi="Georgia" w:cs="Times New Roman"/>
          <w:color w:val="3D3D4E"/>
          <w:sz w:val="27"/>
          <w:szCs w:val="27"/>
          <w:lang w:eastAsia="en-IN"/>
        </w:rPr>
        <w:t xml:space="preserve"> (row, column) pair. Bloom </w:t>
      </w:r>
      <w:r w:rsidRPr="00CA3368">
        <w:rPr>
          <w:rFonts w:ascii="Georgia" w:eastAsia="Times New Roman" w:hAnsi="Georgia" w:cs="Times New Roman"/>
          <w:color w:val="3D3D4E"/>
          <w:sz w:val="27"/>
          <w:szCs w:val="27"/>
          <w:lang w:eastAsia="en-IN"/>
        </w:rPr>
        <w:lastRenderedPageBreak/>
        <w:t>filters take a small amount of memory but can improve the read performance drastically.</w:t>
      </w:r>
    </w:p>
    <w:p w14:paraId="1CCB7FB4"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CA3368">
        <w:rPr>
          <w:rFonts w:ascii="Nunito Sans" w:eastAsia="Times New Roman" w:hAnsi="Nunito Sans" w:cs="Times New Roman"/>
          <w:b/>
          <w:bCs/>
          <w:spacing w:val="6"/>
          <w:sz w:val="36"/>
          <w:szCs w:val="36"/>
          <w:lang w:eastAsia="en-IN"/>
        </w:rPr>
        <w:t>Unified commit Log</w:t>
      </w:r>
    </w:p>
    <w:p w14:paraId="45EED6FC"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Instead of maintaining separate commit log files for each Tablet, </w:t>
      </w:r>
      <w:proofErr w:type="spellStart"/>
      <w:r w:rsidRPr="00CA3368">
        <w:rPr>
          <w:rFonts w:ascii="Georgia" w:eastAsia="Times New Roman" w:hAnsi="Georgia" w:cs="Times New Roman"/>
          <w:color w:val="3D3D4E"/>
          <w:sz w:val="27"/>
          <w:szCs w:val="27"/>
          <w:lang w:eastAsia="en-IN"/>
        </w:rPr>
        <w:t>BigTable</w:t>
      </w:r>
      <w:proofErr w:type="spellEnd"/>
      <w:r w:rsidRPr="00CA3368">
        <w:rPr>
          <w:rFonts w:ascii="Georgia" w:eastAsia="Times New Roman" w:hAnsi="Georgia" w:cs="Times New Roman"/>
          <w:color w:val="3D3D4E"/>
          <w:sz w:val="27"/>
          <w:szCs w:val="27"/>
          <w:lang w:eastAsia="en-IN"/>
        </w:rPr>
        <w:t xml:space="preserve"> maintains one log file for a Tablet server. This gives better write performance. Since each write has to go to the commit log, writing to a large number of log files would be slow as it could cause a large number of </w:t>
      </w:r>
      <w:proofErr w:type="gramStart"/>
      <w:r w:rsidRPr="00CA3368">
        <w:rPr>
          <w:rFonts w:ascii="Georgia" w:eastAsia="Times New Roman" w:hAnsi="Georgia" w:cs="Times New Roman"/>
          <w:color w:val="3D3D4E"/>
          <w:sz w:val="27"/>
          <w:szCs w:val="27"/>
          <w:lang w:eastAsia="en-IN"/>
        </w:rPr>
        <w:t>disk</w:t>
      </w:r>
      <w:proofErr w:type="gramEnd"/>
      <w:r w:rsidRPr="00CA3368">
        <w:rPr>
          <w:rFonts w:ascii="Georgia" w:eastAsia="Times New Roman" w:hAnsi="Georgia" w:cs="Times New Roman"/>
          <w:color w:val="3D3D4E"/>
          <w:sz w:val="27"/>
          <w:szCs w:val="27"/>
          <w:lang w:eastAsia="en-IN"/>
        </w:rPr>
        <w:t xml:space="preserve"> seeks.</w:t>
      </w:r>
    </w:p>
    <w:p w14:paraId="76BA5D08"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 xml:space="preserve">One disadvantage of having a single log file is that it complicates the Tablet recovery process. When a Tablet server dies, the Tablets that it served will be moved to other Tablet servers. To recover the state for a Tablet, the new Tablet server needs to reapply the mutations for that Tablet from the commit log written by the original Tablet server. However, the mutations for these Tablets were co-mingled in the same physical log file. One approach would be for each new Tablet server to read this full commit log file and apply just the entries needed for the Tablets it needs to recover. However, under such a scheme, if 100 machines were each assigned a single Tablet from a failed Tablet server, then the log file would be read 100 times. </w:t>
      </w:r>
      <w:proofErr w:type="spellStart"/>
      <w:r w:rsidRPr="00CA3368">
        <w:rPr>
          <w:rFonts w:ascii="Georgia" w:eastAsia="Times New Roman" w:hAnsi="Georgia" w:cs="Times New Roman"/>
          <w:color w:val="3D3D4E"/>
          <w:sz w:val="27"/>
          <w:szCs w:val="27"/>
          <w:lang w:eastAsia="en-IN"/>
        </w:rPr>
        <w:t>BigTable</w:t>
      </w:r>
      <w:proofErr w:type="spellEnd"/>
      <w:r w:rsidRPr="00CA3368">
        <w:rPr>
          <w:rFonts w:ascii="Georgia" w:eastAsia="Times New Roman" w:hAnsi="Georgia" w:cs="Times New Roman"/>
          <w:color w:val="3D3D4E"/>
          <w:sz w:val="27"/>
          <w:szCs w:val="27"/>
          <w:lang w:eastAsia="en-IN"/>
        </w:rPr>
        <w:t xml:space="preserve"> avoids duplicating log reads by first sorting the commit log entries in order of the keys </w:t>
      </w:r>
      <w:r w:rsidRPr="00CA3368">
        <w:rPr>
          <w:rFonts w:ascii="Consolas" w:eastAsia="Times New Roman" w:hAnsi="Consolas" w:cs="Courier New"/>
          <w:color w:val="C7254E"/>
          <w:sz w:val="20"/>
          <w:szCs w:val="20"/>
          <w:shd w:val="clear" w:color="auto" w:fill="F9F2F4"/>
          <w:lang w:eastAsia="en-IN"/>
        </w:rPr>
        <w:t>&lt;table, row name, log sequence number&gt;</w:t>
      </w:r>
      <w:r w:rsidRPr="00CA3368">
        <w:rPr>
          <w:rFonts w:ascii="Georgia" w:eastAsia="Times New Roman" w:hAnsi="Georgia" w:cs="Times New Roman"/>
          <w:color w:val="3D3D4E"/>
          <w:sz w:val="27"/>
          <w:szCs w:val="27"/>
          <w:lang w:eastAsia="en-IN"/>
        </w:rPr>
        <w:t>. In the sorted output, all mutations for a particular Tablet are contiguous and can therefore be read efficiently</w:t>
      </w:r>
    </w:p>
    <w:p w14:paraId="668FF3CA"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To further improve the performance, each Tablet server maintains two log writing threads — each writing to its own and separate log file. Only one of the threads is active at a time. If one of the threads is performing poorly (say, due to network congestion), the writing switches to the other thread. Log entries have sequence numbers to allow the recovery process.</w:t>
      </w:r>
    </w:p>
    <w:p w14:paraId="3B887E33"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CA3368">
        <w:rPr>
          <w:rFonts w:ascii="Nunito Sans" w:eastAsia="Times New Roman" w:hAnsi="Nunito Sans" w:cs="Times New Roman"/>
          <w:b/>
          <w:bCs/>
          <w:spacing w:val="6"/>
          <w:sz w:val="36"/>
          <w:szCs w:val="36"/>
          <w:lang w:eastAsia="en-IN"/>
        </w:rPr>
        <w:t>Speeding up Tablet recovery</w:t>
      </w:r>
    </w:p>
    <w:p w14:paraId="7E5E40FE"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As we saw above, one of the complicated and time-consuming tasks while loading Tablets is to ensure that the Tablet server loads all entries from the commit log. When the master moves a Tablet from one Tablet server to another, the source Tablet server performs compactions to ensure that the destination Tablet server does not have to read the commit log. This is done in three steps:</w:t>
      </w:r>
    </w:p>
    <w:p w14:paraId="00F041A5" w14:textId="77777777" w:rsidR="00CA3368" w:rsidRPr="00CA3368" w:rsidRDefault="00CA3368" w:rsidP="00CA3368">
      <w:pPr>
        <w:numPr>
          <w:ilvl w:val="0"/>
          <w:numId w:val="42"/>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In the first step, the source server performs a minor compaction. This compaction reduces the amount of data in the commit log.</w:t>
      </w:r>
    </w:p>
    <w:p w14:paraId="1C1303AD" w14:textId="77777777" w:rsidR="00CA3368" w:rsidRPr="00CA3368" w:rsidRDefault="00CA3368" w:rsidP="00CA3368">
      <w:pPr>
        <w:numPr>
          <w:ilvl w:val="0"/>
          <w:numId w:val="42"/>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t>After this, the source Tablet server stops serving the Tablet.</w:t>
      </w:r>
    </w:p>
    <w:p w14:paraId="2080C830" w14:textId="77777777" w:rsidR="00CA3368" w:rsidRPr="00CA3368" w:rsidRDefault="00CA3368" w:rsidP="00CA3368">
      <w:pPr>
        <w:numPr>
          <w:ilvl w:val="0"/>
          <w:numId w:val="42"/>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CA3368">
        <w:rPr>
          <w:rFonts w:ascii="Georgia" w:eastAsia="Times New Roman" w:hAnsi="Georgia" w:cs="Times New Roman"/>
          <w:color w:val="3D3D4E"/>
          <w:sz w:val="27"/>
          <w:szCs w:val="27"/>
          <w:lang w:eastAsia="en-IN"/>
        </w:rPr>
        <w:lastRenderedPageBreak/>
        <w:t>Finally, the source server performs another (usually very fast) minor compaction to apply any new log entries that have arrived while the first minor compaction was being performed. After this second minor compaction is complete, the Tablet can be loaded on another Tablet server without requiring any recovery of log entries.</w:t>
      </w:r>
    </w:p>
    <w:p w14:paraId="3E91AF7D" w14:textId="77777777" w:rsidR="00CA3368" w:rsidRPr="00CA3368" w:rsidRDefault="00CA3368" w:rsidP="00CA3368">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proofErr w:type="spellStart"/>
      <w:r w:rsidRPr="00CA3368">
        <w:rPr>
          <w:rFonts w:ascii="Nunito Sans" w:eastAsia="Times New Roman" w:hAnsi="Nunito Sans" w:cs="Times New Roman"/>
          <w:b/>
          <w:bCs/>
          <w:color w:val="000000"/>
          <w:spacing w:val="-6"/>
          <w:kern w:val="36"/>
          <w:sz w:val="48"/>
          <w:szCs w:val="48"/>
          <w:lang w:eastAsia="en-IN"/>
        </w:rPr>
        <w:t>BigTable</w:t>
      </w:r>
      <w:proofErr w:type="spellEnd"/>
      <w:r w:rsidRPr="00CA3368">
        <w:rPr>
          <w:rFonts w:ascii="Nunito Sans" w:eastAsia="Times New Roman" w:hAnsi="Nunito Sans" w:cs="Times New Roman"/>
          <w:b/>
          <w:bCs/>
          <w:color w:val="000000"/>
          <w:spacing w:val="-6"/>
          <w:kern w:val="36"/>
          <w:sz w:val="48"/>
          <w:szCs w:val="48"/>
          <w:lang w:eastAsia="en-IN"/>
        </w:rPr>
        <w:t xml:space="preserve"> Characteristics</w:t>
      </w:r>
    </w:p>
    <w:p w14:paraId="76061C68" w14:textId="77777777" w:rsidR="00CA3368" w:rsidRPr="00CA3368" w:rsidRDefault="00CA3368" w:rsidP="00CA3368">
      <w:pPr>
        <w:shd w:val="clear" w:color="auto" w:fill="FFFFFF"/>
        <w:spacing w:after="150" w:line="240" w:lineRule="auto"/>
        <w:rPr>
          <w:rFonts w:ascii="Nunito Sans" w:eastAsia="Times New Roman" w:hAnsi="Nunito Sans" w:cs="Times New Roman"/>
          <w:color w:val="000000"/>
          <w:sz w:val="21"/>
          <w:szCs w:val="21"/>
          <w:lang w:eastAsia="en-IN"/>
        </w:rPr>
      </w:pPr>
      <w:r w:rsidRPr="00CA3368">
        <w:rPr>
          <w:rFonts w:ascii="Nunito Sans" w:eastAsia="Times New Roman" w:hAnsi="Nunito Sans" w:cs="Times New Roman"/>
          <w:color w:val="000000"/>
          <w:sz w:val="21"/>
          <w:szCs w:val="21"/>
          <w:lang w:eastAsia="en-IN"/>
        </w:rPr>
        <w:t xml:space="preserve">This lesson will explore some miscellaneous characteristics of </w:t>
      </w:r>
      <w:proofErr w:type="spellStart"/>
      <w:r w:rsidRPr="00CA3368">
        <w:rPr>
          <w:rFonts w:ascii="Nunito Sans" w:eastAsia="Times New Roman" w:hAnsi="Nunito Sans" w:cs="Times New Roman"/>
          <w:color w:val="000000"/>
          <w:sz w:val="21"/>
          <w:szCs w:val="21"/>
          <w:lang w:eastAsia="en-IN"/>
        </w:rPr>
        <w:t>BigTable</w:t>
      </w:r>
      <w:proofErr w:type="spellEnd"/>
      <w:r w:rsidRPr="00CA3368">
        <w:rPr>
          <w:rFonts w:ascii="Nunito Sans" w:eastAsia="Times New Roman" w:hAnsi="Nunito Sans" w:cs="Times New Roman"/>
          <w:color w:val="000000"/>
          <w:sz w:val="21"/>
          <w:szCs w:val="21"/>
          <w:lang w:eastAsia="en-IN"/>
        </w:rPr>
        <w:t>.</w:t>
      </w:r>
    </w:p>
    <w:p w14:paraId="637CC55A" w14:textId="77777777" w:rsidR="00CA3368" w:rsidRPr="00CA3368" w:rsidRDefault="00CA3368" w:rsidP="00CA3368">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CA3368">
        <w:rPr>
          <w:rFonts w:ascii="Nunito Sans" w:eastAsia="Times New Roman" w:hAnsi="Nunito Sans" w:cs="Times New Roman"/>
          <w:b/>
          <w:bCs/>
          <w:color w:val="000000"/>
          <w:spacing w:val="6"/>
          <w:sz w:val="24"/>
          <w:szCs w:val="24"/>
          <w:lang w:eastAsia="en-IN"/>
        </w:rPr>
        <w:t>We'll</w:t>
      </w:r>
      <w:proofErr w:type="gramEnd"/>
      <w:r w:rsidRPr="00CA3368">
        <w:rPr>
          <w:rFonts w:ascii="Nunito Sans" w:eastAsia="Times New Roman" w:hAnsi="Nunito Sans" w:cs="Times New Roman"/>
          <w:b/>
          <w:bCs/>
          <w:color w:val="000000"/>
          <w:spacing w:val="6"/>
          <w:sz w:val="24"/>
          <w:szCs w:val="24"/>
          <w:lang w:eastAsia="en-IN"/>
        </w:rPr>
        <w:t xml:space="preserve"> cover the following</w:t>
      </w:r>
    </w:p>
    <w:p w14:paraId="44AC0C66" w14:textId="77777777" w:rsidR="00CA3368" w:rsidRPr="00CA3368" w:rsidRDefault="00CA3368" w:rsidP="00CA3368">
      <w:pPr>
        <w:numPr>
          <w:ilvl w:val="0"/>
          <w:numId w:val="43"/>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5" w:anchor="BigTable-performance" w:history="1">
        <w:proofErr w:type="spellStart"/>
        <w:r w:rsidRPr="00CA3368">
          <w:rPr>
            <w:rFonts w:ascii="Nunito Sans" w:eastAsia="Times New Roman" w:hAnsi="Nunito Sans" w:cs="Times New Roman"/>
            <w:color w:val="0000FF"/>
            <w:sz w:val="27"/>
            <w:szCs w:val="27"/>
            <w:lang w:eastAsia="en-IN"/>
          </w:rPr>
          <w:t>BigTable</w:t>
        </w:r>
        <w:proofErr w:type="spellEnd"/>
        <w:r w:rsidRPr="00CA3368">
          <w:rPr>
            <w:rFonts w:ascii="Nunito Sans" w:eastAsia="Times New Roman" w:hAnsi="Nunito Sans" w:cs="Times New Roman"/>
            <w:color w:val="0000FF"/>
            <w:sz w:val="27"/>
            <w:szCs w:val="27"/>
            <w:lang w:eastAsia="en-IN"/>
          </w:rPr>
          <w:t xml:space="preserve"> performance</w:t>
        </w:r>
      </w:hyperlink>
    </w:p>
    <w:p w14:paraId="176484D1" w14:textId="77777777" w:rsidR="00CA3368" w:rsidRPr="00CA3368" w:rsidRDefault="00CA3368" w:rsidP="00CA3368">
      <w:pPr>
        <w:numPr>
          <w:ilvl w:val="0"/>
          <w:numId w:val="43"/>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6" w:anchor="Dynamo-vs.-BigTable" w:history="1">
        <w:r w:rsidRPr="00CA3368">
          <w:rPr>
            <w:rFonts w:ascii="Nunito Sans" w:eastAsia="Times New Roman" w:hAnsi="Nunito Sans" w:cs="Times New Roman"/>
            <w:color w:val="0000FF"/>
            <w:sz w:val="27"/>
            <w:szCs w:val="27"/>
            <w:lang w:eastAsia="en-IN"/>
          </w:rPr>
          <w:t xml:space="preserve">Dynamo vs. </w:t>
        </w:r>
        <w:proofErr w:type="spellStart"/>
        <w:r w:rsidRPr="00CA3368">
          <w:rPr>
            <w:rFonts w:ascii="Nunito Sans" w:eastAsia="Times New Roman" w:hAnsi="Nunito Sans" w:cs="Times New Roman"/>
            <w:color w:val="0000FF"/>
            <w:sz w:val="27"/>
            <w:szCs w:val="27"/>
            <w:lang w:eastAsia="en-IN"/>
          </w:rPr>
          <w:t>BigTable</w:t>
        </w:r>
        <w:proofErr w:type="spellEnd"/>
      </w:hyperlink>
    </w:p>
    <w:p w14:paraId="0647FEA6" w14:textId="77777777" w:rsidR="00CA3368" w:rsidRPr="00CA3368" w:rsidRDefault="00CA3368" w:rsidP="00CA3368">
      <w:pPr>
        <w:numPr>
          <w:ilvl w:val="0"/>
          <w:numId w:val="43"/>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7" w:anchor="Datastores-developed-on-the-principles-of-BigTable" w:history="1">
        <w:r w:rsidRPr="00CA3368">
          <w:rPr>
            <w:rFonts w:ascii="Nunito Sans" w:eastAsia="Times New Roman" w:hAnsi="Nunito Sans" w:cs="Times New Roman"/>
            <w:color w:val="0000FF"/>
            <w:sz w:val="27"/>
            <w:szCs w:val="27"/>
            <w:lang w:eastAsia="en-IN"/>
          </w:rPr>
          <w:t xml:space="preserve">Datastores developed on the principles of </w:t>
        </w:r>
        <w:proofErr w:type="spellStart"/>
        <w:r w:rsidRPr="00CA3368">
          <w:rPr>
            <w:rFonts w:ascii="Nunito Sans" w:eastAsia="Times New Roman" w:hAnsi="Nunito Sans" w:cs="Times New Roman"/>
            <w:color w:val="0000FF"/>
            <w:sz w:val="27"/>
            <w:szCs w:val="27"/>
            <w:lang w:eastAsia="en-IN"/>
          </w:rPr>
          <w:t>BigTable</w:t>
        </w:r>
        <w:proofErr w:type="spellEnd"/>
      </w:hyperlink>
    </w:p>
    <w:p w14:paraId="1300ED0A"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proofErr w:type="spellStart"/>
      <w:r w:rsidRPr="00CA3368">
        <w:rPr>
          <w:rFonts w:ascii="Nunito Sans" w:eastAsia="Times New Roman" w:hAnsi="Nunito Sans" w:cs="Times New Roman"/>
          <w:b/>
          <w:bCs/>
          <w:color w:val="000000"/>
          <w:spacing w:val="6"/>
          <w:sz w:val="36"/>
          <w:szCs w:val="36"/>
          <w:lang w:eastAsia="en-IN"/>
        </w:rPr>
        <w:t>BigTable</w:t>
      </w:r>
      <w:proofErr w:type="spellEnd"/>
      <w:r w:rsidRPr="00CA3368">
        <w:rPr>
          <w:rFonts w:ascii="Nunito Sans" w:eastAsia="Times New Roman" w:hAnsi="Nunito Sans" w:cs="Times New Roman"/>
          <w:b/>
          <w:bCs/>
          <w:color w:val="000000"/>
          <w:spacing w:val="6"/>
          <w:sz w:val="36"/>
          <w:szCs w:val="36"/>
          <w:lang w:eastAsia="en-IN"/>
        </w:rPr>
        <w:t xml:space="preserve"> performance</w:t>
      </w:r>
    </w:p>
    <w:p w14:paraId="25925E18"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Here are a few reasons behind </w:t>
      </w:r>
      <w:proofErr w:type="spellStart"/>
      <w:r w:rsidRPr="00CA3368">
        <w:rPr>
          <w:rFonts w:ascii="Georgia" w:eastAsia="Times New Roman" w:hAnsi="Georgia" w:cs="Times New Roman"/>
          <w:color w:val="000000"/>
          <w:sz w:val="27"/>
          <w:szCs w:val="27"/>
          <w:lang w:eastAsia="en-IN"/>
        </w:rPr>
        <w:t>BigTable’s</w:t>
      </w:r>
      <w:proofErr w:type="spellEnd"/>
      <w:r w:rsidRPr="00CA3368">
        <w:rPr>
          <w:rFonts w:ascii="Georgia" w:eastAsia="Times New Roman" w:hAnsi="Georgia" w:cs="Times New Roman"/>
          <w:color w:val="000000"/>
          <w:sz w:val="27"/>
          <w:szCs w:val="27"/>
          <w:lang w:eastAsia="en-IN"/>
        </w:rPr>
        <w:t xml:space="preserve"> performance and popularity:</w:t>
      </w:r>
    </w:p>
    <w:p w14:paraId="7B3080CD" w14:textId="77777777" w:rsidR="00CA3368" w:rsidRPr="00CA3368" w:rsidRDefault="00CA3368" w:rsidP="00CA3368">
      <w:pPr>
        <w:numPr>
          <w:ilvl w:val="0"/>
          <w:numId w:val="4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b/>
          <w:bCs/>
          <w:color w:val="000000"/>
          <w:sz w:val="27"/>
          <w:szCs w:val="27"/>
          <w:lang w:eastAsia="en-IN"/>
        </w:rPr>
        <w:t>Distributed multi-level map</w:t>
      </w:r>
      <w:r w:rsidRPr="00CA3368">
        <w:rPr>
          <w:rFonts w:ascii="Georgia" w:eastAsia="Times New Roman" w:hAnsi="Georgia" w:cs="Times New Roman"/>
          <w:color w:val="000000"/>
          <w:sz w:val="27"/>
          <w:szCs w:val="27"/>
          <w:lang w:eastAsia="en-IN"/>
        </w:rPr>
        <w:t xml:space="preserve">: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can run on </w:t>
      </w:r>
      <w:proofErr w:type="gramStart"/>
      <w:r w:rsidRPr="00CA3368">
        <w:rPr>
          <w:rFonts w:ascii="Georgia" w:eastAsia="Times New Roman" w:hAnsi="Georgia" w:cs="Times New Roman"/>
          <w:color w:val="000000"/>
          <w:sz w:val="27"/>
          <w:szCs w:val="27"/>
          <w:lang w:eastAsia="en-IN"/>
        </w:rPr>
        <w:t>a large number of</w:t>
      </w:r>
      <w:proofErr w:type="gramEnd"/>
      <w:r w:rsidRPr="00CA3368">
        <w:rPr>
          <w:rFonts w:ascii="Georgia" w:eastAsia="Times New Roman" w:hAnsi="Georgia" w:cs="Times New Roman"/>
          <w:color w:val="000000"/>
          <w:sz w:val="27"/>
          <w:szCs w:val="27"/>
          <w:lang w:eastAsia="en-IN"/>
        </w:rPr>
        <w:t xml:space="preserve"> machines.</w:t>
      </w:r>
    </w:p>
    <w:p w14:paraId="0ECA409F" w14:textId="77777777" w:rsidR="00CA3368" w:rsidRPr="00CA3368" w:rsidRDefault="00CA3368" w:rsidP="00CA3368">
      <w:pPr>
        <w:numPr>
          <w:ilvl w:val="0"/>
          <w:numId w:val="4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b/>
          <w:bCs/>
          <w:color w:val="000000"/>
          <w:sz w:val="27"/>
          <w:szCs w:val="27"/>
          <w:lang w:eastAsia="en-IN"/>
        </w:rPr>
        <w:t>Scalable</w:t>
      </w:r>
      <w:r w:rsidRPr="00CA3368">
        <w:rPr>
          <w:rFonts w:ascii="Georgia" w:eastAsia="Times New Roman" w:hAnsi="Georgia" w:cs="Times New Roman"/>
          <w:color w:val="000000"/>
          <w:sz w:val="27"/>
          <w:szCs w:val="27"/>
          <w:lang w:eastAsia="en-IN"/>
        </w:rPr>
        <w:t xml:space="preserve"> means that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can be easily scaled horizontally by adding more nodes to the cluster without any performance impact. No manual intervention or rebalancing is required.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achieves linear scalability and proven fault tolerance on commodity hardware.</w:t>
      </w:r>
    </w:p>
    <w:p w14:paraId="001DC8E4" w14:textId="77777777" w:rsidR="00CA3368" w:rsidRPr="00CA3368" w:rsidRDefault="00CA3368" w:rsidP="00CA3368">
      <w:pPr>
        <w:numPr>
          <w:ilvl w:val="0"/>
          <w:numId w:val="4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b/>
          <w:bCs/>
          <w:color w:val="000000"/>
          <w:sz w:val="27"/>
          <w:szCs w:val="27"/>
          <w:lang w:eastAsia="en-IN"/>
        </w:rPr>
        <w:t>Fault-tolerant and reliable</w:t>
      </w:r>
      <w:r w:rsidRPr="00CA3368">
        <w:rPr>
          <w:rFonts w:ascii="Georgia" w:eastAsia="Times New Roman" w:hAnsi="Georgia" w:cs="Times New Roman"/>
          <w:color w:val="000000"/>
          <w:sz w:val="27"/>
          <w:szCs w:val="27"/>
          <w:lang w:eastAsia="en-IN"/>
        </w:rPr>
        <w:t xml:space="preserve">: Since data is replicated to multiple nodes, fault tolerance is </w:t>
      </w:r>
      <w:proofErr w:type="gramStart"/>
      <w:r w:rsidRPr="00CA3368">
        <w:rPr>
          <w:rFonts w:ascii="Georgia" w:eastAsia="Times New Roman" w:hAnsi="Georgia" w:cs="Times New Roman"/>
          <w:color w:val="000000"/>
          <w:sz w:val="27"/>
          <w:szCs w:val="27"/>
          <w:lang w:eastAsia="en-IN"/>
        </w:rPr>
        <w:t>pretty high</w:t>
      </w:r>
      <w:proofErr w:type="gramEnd"/>
      <w:r w:rsidRPr="00CA3368">
        <w:rPr>
          <w:rFonts w:ascii="Georgia" w:eastAsia="Times New Roman" w:hAnsi="Georgia" w:cs="Times New Roman"/>
          <w:color w:val="000000"/>
          <w:sz w:val="27"/>
          <w:szCs w:val="27"/>
          <w:lang w:eastAsia="en-IN"/>
        </w:rPr>
        <w:t>.</w:t>
      </w:r>
    </w:p>
    <w:p w14:paraId="11B07DFD" w14:textId="77777777" w:rsidR="00CA3368" w:rsidRPr="00CA3368" w:rsidRDefault="00CA3368" w:rsidP="00CA3368">
      <w:pPr>
        <w:numPr>
          <w:ilvl w:val="0"/>
          <w:numId w:val="4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b/>
          <w:bCs/>
          <w:color w:val="000000"/>
          <w:sz w:val="27"/>
          <w:szCs w:val="27"/>
          <w:lang w:eastAsia="en-IN"/>
        </w:rPr>
        <w:t>Durable</w:t>
      </w:r>
      <w:r w:rsidRPr="00CA3368">
        <w:rPr>
          <w:rFonts w:ascii="Georgia" w:eastAsia="Times New Roman" w:hAnsi="Georgia" w:cs="Times New Roman"/>
          <w:color w:val="000000"/>
          <w:sz w:val="27"/>
          <w:szCs w:val="27"/>
          <w:lang w:eastAsia="en-IN"/>
        </w:rPr>
        <w:t xml:space="preserve">: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stores data permanently.</w:t>
      </w:r>
    </w:p>
    <w:p w14:paraId="3ADE1E5D" w14:textId="77777777" w:rsidR="00CA3368" w:rsidRPr="00CA3368" w:rsidRDefault="00CA3368" w:rsidP="00CA3368">
      <w:pPr>
        <w:numPr>
          <w:ilvl w:val="0"/>
          <w:numId w:val="4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b/>
          <w:bCs/>
          <w:color w:val="000000"/>
          <w:sz w:val="27"/>
          <w:szCs w:val="27"/>
          <w:lang w:eastAsia="en-IN"/>
        </w:rPr>
        <w:t>Centralized</w:t>
      </w:r>
      <w:r w:rsidRPr="00CA3368">
        <w:rPr>
          <w:rFonts w:ascii="Georgia" w:eastAsia="Times New Roman" w:hAnsi="Georgia" w:cs="Times New Roman"/>
          <w:color w:val="000000"/>
          <w:sz w:val="27"/>
          <w:szCs w:val="27"/>
          <w:lang w:eastAsia="en-IN"/>
        </w:rPr>
        <w:t xml:space="preserve">: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adopts a single-master approach to maintain data consistency and a centralized view of the state of the system.</w:t>
      </w:r>
    </w:p>
    <w:p w14:paraId="763FBA9E" w14:textId="77777777" w:rsidR="00CA3368" w:rsidRPr="00CA3368" w:rsidRDefault="00CA3368" w:rsidP="00CA3368">
      <w:pPr>
        <w:numPr>
          <w:ilvl w:val="0"/>
          <w:numId w:val="4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b/>
          <w:bCs/>
          <w:color w:val="000000"/>
          <w:sz w:val="27"/>
          <w:szCs w:val="27"/>
          <w:lang w:eastAsia="en-IN"/>
        </w:rPr>
        <w:t>Separation between control and data</w:t>
      </w:r>
      <w:r w:rsidRPr="00CA3368">
        <w:rPr>
          <w:rFonts w:ascii="Georgia" w:eastAsia="Times New Roman" w:hAnsi="Georgia" w:cs="Times New Roman"/>
          <w:color w:val="000000"/>
          <w:sz w:val="27"/>
          <w:szCs w:val="27"/>
          <w:lang w:eastAsia="en-IN"/>
        </w:rPr>
        <w:t xml:space="preserve">: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maintains a strict separation between control and data flow. Clients talk to the Master for all metadata operations, whereas all data access happens directly between the Clients and the Tablet servers.</w:t>
      </w:r>
    </w:p>
    <w:p w14:paraId="05E733D7"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CA3368">
        <w:rPr>
          <w:rFonts w:ascii="Nunito Sans" w:eastAsia="Times New Roman" w:hAnsi="Nunito Sans" w:cs="Times New Roman"/>
          <w:b/>
          <w:bCs/>
          <w:color w:val="000000"/>
          <w:spacing w:val="6"/>
          <w:sz w:val="36"/>
          <w:szCs w:val="36"/>
          <w:lang w:eastAsia="en-IN"/>
        </w:rPr>
        <w:t xml:space="preserve">Dynamo vs. </w:t>
      </w:r>
      <w:proofErr w:type="spellStart"/>
      <w:r w:rsidRPr="00CA3368">
        <w:rPr>
          <w:rFonts w:ascii="Nunito Sans" w:eastAsia="Times New Roman" w:hAnsi="Nunito Sans" w:cs="Times New Roman"/>
          <w:b/>
          <w:bCs/>
          <w:color w:val="000000"/>
          <w:spacing w:val="6"/>
          <w:sz w:val="36"/>
          <w:szCs w:val="36"/>
          <w:lang w:eastAsia="en-IN"/>
        </w:rPr>
        <w:t>BigTable</w:t>
      </w:r>
      <w:proofErr w:type="spellEnd"/>
    </w:p>
    <w:p w14:paraId="11BC7D13" w14:textId="77777777" w:rsidR="00CA3368" w:rsidRPr="00CA3368" w:rsidRDefault="00CA3368" w:rsidP="00CA3368">
      <w:pPr>
        <w:shd w:val="clear" w:color="auto" w:fill="FFFFFF"/>
        <w:spacing w:before="240" w:after="240"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Here is the comparison between Dynamo and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w:t>
      </w:r>
    </w:p>
    <w:p w14:paraId="0ECE1D33" w14:textId="3E99B4BA" w:rsidR="00CA3368" w:rsidRDefault="00CA3368">
      <w:r>
        <w:rPr>
          <w:noProof/>
        </w:rPr>
        <w:lastRenderedPageBreak/>
        <w:drawing>
          <wp:inline distT="0" distB="0" distL="0" distR="0" wp14:anchorId="14809A0B" wp14:editId="397452CF">
            <wp:extent cx="5731510" cy="40468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046855"/>
                    </a:xfrm>
                    <a:prstGeom prst="rect">
                      <a:avLst/>
                    </a:prstGeom>
                  </pic:spPr>
                </pic:pic>
              </a:graphicData>
            </a:graphic>
          </wp:inline>
        </w:drawing>
      </w:r>
    </w:p>
    <w:p w14:paraId="4FD31184" w14:textId="77777777" w:rsidR="00CA3368" w:rsidRDefault="00CA3368" w:rsidP="00CA3368">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 xml:space="preserve">Datastores developed on the principles of </w:t>
      </w:r>
      <w:proofErr w:type="spellStart"/>
      <w:r>
        <w:rPr>
          <w:rFonts w:ascii="Nunito Sans" w:hAnsi="Nunito Sans"/>
          <w:spacing w:val="6"/>
        </w:rPr>
        <w:t>BigTable</w:t>
      </w:r>
      <w:proofErr w:type="spellEnd"/>
    </w:p>
    <w:p w14:paraId="6F53C280" w14:textId="77777777" w:rsidR="00CA3368" w:rsidRDefault="00CA3368" w:rsidP="00CA336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Google’s </w:t>
      </w:r>
      <w:proofErr w:type="spellStart"/>
      <w:r>
        <w:rPr>
          <w:rFonts w:ascii="Georgia" w:hAnsi="Georgia"/>
          <w:color w:val="3D3D4E"/>
          <w:sz w:val="27"/>
          <w:szCs w:val="27"/>
        </w:rPr>
        <w:t>BigTable</w:t>
      </w:r>
      <w:proofErr w:type="spellEnd"/>
      <w:r>
        <w:rPr>
          <w:rFonts w:ascii="Georgia" w:hAnsi="Georgia"/>
          <w:color w:val="3D3D4E"/>
          <w:sz w:val="27"/>
          <w:szCs w:val="27"/>
        </w:rPr>
        <w:t xml:space="preserve"> has inspired many NoSQL systems. Here is a list of a few famous ones:</w:t>
      </w:r>
    </w:p>
    <w:p w14:paraId="7B59A8A0" w14:textId="77777777" w:rsidR="00CA3368" w:rsidRDefault="00CA3368" w:rsidP="00CA3368">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HBase</w:t>
      </w:r>
      <w:r>
        <w:rPr>
          <w:rFonts w:ascii="Georgia" w:hAnsi="Georgia"/>
          <w:color w:val="3D3D4E"/>
          <w:sz w:val="27"/>
          <w:szCs w:val="27"/>
        </w:rPr>
        <w:t xml:space="preserve">: HBase is an open-source, distributed non-relational database </w:t>
      </w:r>
      <w:proofErr w:type="spellStart"/>
      <w:r>
        <w:rPr>
          <w:rFonts w:ascii="Georgia" w:hAnsi="Georgia"/>
          <w:color w:val="3D3D4E"/>
          <w:sz w:val="27"/>
          <w:szCs w:val="27"/>
        </w:rPr>
        <w:t>modeled</w:t>
      </w:r>
      <w:proofErr w:type="spellEnd"/>
      <w:r>
        <w:rPr>
          <w:rFonts w:ascii="Georgia" w:hAnsi="Georgia"/>
          <w:color w:val="3D3D4E"/>
          <w:sz w:val="27"/>
          <w:szCs w:val="27"/>
        </w:rPr>
        <w:t xml:space="preserve"> after </w:t>
      </w:r>
      <w:proofErr w:type="spellStart"/>
      <w:r>
        <w:rPr>
          <w:rFonts w:ascii="Georgia" w:hAnsi="Georgia"/>
          <w:color w:val="3D3D4E"/>
          <w:sz w:val="27"/>
          <w:szCs w:val="27"/>
        </w:rPr>
        <w:t>BigTable</w:t>
      </w:r>
      <w:proofErr w:type="spellEnd"/>
      <w:r>
        <w:rPr>
          <w:rFonts w:ascii="Georgia" w:hAnsi="Georgia"/>
          <w:color w:val="3D3D4E"/>
          <w:sz w:val="27"/>
          <w:szCs w:val="27"/>
        </w:rPr>
        <w:t>. It is built on top of the Hadoop Distributed File System (HDFS).</w:t>
      </w:r>
    </w:p>
    <w:p w14:paraId="39A6F358" w14:textId="77777777" w:rsidR="00CA3368" w:rsidRDefault="00CA3368" w:rsidP="00CA3368">
      <w:pPr>
        <w:pStyle w:val="NormalWeb"/>
        <w:shd w:val="clear" w:color="auto" w:fill="FFFFFF"/>
        <w:spacing w:before="240" w:beforeAutospacing="0" w:after="240" w:afterAutospacing="0"/>
        <w:rPr>
          <w:rFonts w:ascii="Georgia" w:hAnsi="Georgia"/>
          <w:color w:val="3D3D4E"/>
          <w:sz w:val="27"/>
          <w:szCs w:val="27"/>
        </w:rPr>
      </w:pPr>
      <w:proofErr w:type="spellStart"/>
      <w:r>
        <w:rPr>
          <w:rStyle w:val="Strong"/>
          <w:rFonts w:ascii="Georgia" w:hAnsi="Georgia"/>
          <w:color w:val="3D3D4E"/>
          <w:sz w:val="27"/>
          <w:szCs w:val="27"/>
        </w:rPr>
        <w:t>Hypertable</w:t>
      </w:r>
      <w:proofErr w:type="spellEnd"/>
      <w:r>
        <w:rPr>
          <w:rFonts w:ascii="Georgia" w:hAnsi="Georgia"/>
          <w:color w:val="3D3D4E"/>
          <w:sz w:val="27"/>
          <w:szCs w:val="27"/>
        </w:rPr>
        <w:t xml:space="preserve">: </w:t>
      </w:r>
      <w:proofErr w:type="gramStart"/>
      <w:r>
        <w:rPr>
          <w:rFonts w:ascii="Georgia" w:hAnsi="Georgia"/>
          <w:color w:val="3D3D4E"/>
          <w:sz w:val="27"/>
          <w:szCs w:val="27"/>
        </w:rPr>
        <w:t>Similar to</w:t>
      </w:r>
      <w:proofErr w:type="gramEnd"/>
      <w:r>
        <w:rPr>
          <w:rFonts w:ascii="Georgia" w:hAnsi="Georgia"/>
          <w:color w:val="3D3D4E"/>
          <w:sz w:val="27"/>
          <w:szCs w:val="27"/>
        </w:rPr>
        <w:t xml:space="preserve"> HBase, </w:t>
      </w:r>
      <w:proofErr w:type="spellStart"/>
      <w:r>
        <w:rPr>
          <w:rFonts w:ascii="Georgia" w:hAnsi="Georgia"/>
          <w:color w:val="3D3D4E"/>
          <w:sz w:val="27"/>
          <w:szCs w:val="27"/>
        </w:rPr>
        <w:t>Hypertable</w:t>
      </w:r>
      <w:proofErr w:type="spellEnd"/>
      <w:r>
        <w:rPr>
          <w:rFonts w:ascii="Georgia" w:hAnsi="Georgia"/>
          <w:color w:val="3D3D4E"/>
          <w:sz w:val="27"/>
          <w:szCs w:val="27"/>
        </w:rPr>
        <w:t xml:space="preserve"> is an open-source implementation of </w:t>
      </w:r>
      <w:proofErr w:type="spellStart"/>
      <w:r>
        <w:rPr>
          <w:rFonts w:ascii="Georgia" w:hAnsi="Georgia"/>
          <w:color w:val="3D3D4E"/>
          <w:sz w:val="27"/>
          <w:szCs w:val="27"/>
        </w:rPr>
        <w:t>BigTable</w:t>
      </w:r>
      <w:proofErr w:type="spellEnd"/>
      <w:r>
        <w:rPr>
          <w:rFonts w:ascii="Georgia" w:hAnsi="Georgia"/>
          <w:color w:val="3D3D4E"/>
          <w:sz w:val="27"/>
          <w:szCs w:val="27"/>
        </w:rPr>
        <w:t xml:space="preserve"> and is written in C++. Unlike </w:t>
      </w:r>
      <w:proofErr w:type="spellStart"/>
      <w:r>
        <w:rPr>
          <w:rFonts w:ascii="Georgia" w:hAnsi="Georgia"/>
          <w:color w:val="3D3D4E"/>
          <w:sz w:val="27"/>
          <w:szCs w:val="27"/>
        </w:rPr>
        <w:t>BigTable</w:t>
      </w:r>
      <w:proofErr w:type="spellEnd"/>
      <w:r>
        <w:rPr>
          <w:rFonts w:ascii="Georgia" w:hAnsi="Georgia"/>
          <w:color w:val="3D3D4E"/>
          <w:sz w:val="27"/>
          <w:szCs w:val="27"/>
        </w:rPr>
        <w:t xml:space="preserve">, which uses only one storage layer (i.e., GFS), </w:t>
      </w:r>
      <w:proofErr w:type="spellStart"/>
      <w:r>
        <w:rPr>
          <w:rFonts w:ascii="Georgia" w:hAnsi="Georgia"/>
          <w:color w:val="3D3D4E"/>
          <w:sz w:val="27"/>
          <w:szCs w:val="27"/>
        </w:rPr>
        <w:t>Hypertable</w:t>
      </w:r>
      <w:proofErr w:type="spellEnd"/>
      <w:r>
        <w:rPr>
          <w:rFonts w:ascii="Georgia" w:hAnsi="Georgia"/>
          <w:color w:val="3D3D4E"/>
          <w:sz w:val="27"/>
          <w:szCs w:val="27"/>
        </w:rPr>
        <w:t xml:space="preserve"> is capable of running on top of any file system (e.g., </w:t>
      </w:r>
      <w:hyperlink r:id="rId69" w:anchor="HDFS" w:tgtFrame="_blank" w:history="1">
        <w:r>
          <w:rPr>
            <w:rStyle w:val="Hyperlink"/>
            <w:rFonts w:ascii="Georgia" w:hAnsi="Georgia"/>
            <w:sz w:val="27"/>
            <w:szCs w:val="27"/>
          </w:rPr>
          <w:t>HDFS</w:t>
        </w:r>
      </w:hyperlink>
      <w:r>
        <w:rPr>
          <w:rFonts w:ascii="Georgia" w:hAnsi="Georgia"/>
          <w:color w:val="3D3D4E"/>
          <w:sz w:val="27"/>
          <w:szCs w:val="27"/>
        </w:rPr>
        <w:t>, </w:t>
      </w:r>
      <w:proofErr w:type="spellStart"/>
      <w:r>
        <w:rPr>
          <w:rFonts w:ascii="Georgia" w:hAnsi="Georgia"/>
          <w:color w:val="3D3D4E"/>
          <w:sz w:val="27"/>
          <w:szCs w:val="27"/>
        </w:rPr>
        <w:fldChar w:fldCharType="begin"/>
      </w:r>
      <w:r>
        <w:rPr>
          <w:rFonts w:ascii="Georgia" w:hAnsi="Georgia"/>
          <w:color w:val="3D3D4E"/>
          <w:sz w:val="27"/>
          <w:szCs w:val="27"/>
        </w:rPr>
        <w:instrText xml:space="preserve"> HYPERLINK "https://en.wikipedia.org/wiki/Gluster" \l "GlusterFS" \t "_blank" </w:instrText>
      </w:r>
      <w:r>
        <w:rPr>
          <w:rFonts w:ascii="Georgia" w:hAnsi="Georgia"/>
          <w:color w:val="3D3D4E"/>
          <w:sz w:val="27"/>
          <w:szCs w:val="27"/>
        </w:rPr>
        <w:fldChar w:fldCharType="separate"/>
      </w:r>
      <w:r>
        <w:rPr>
          <w:rStyle w:val="Hyperlink"/>
          <w:rFonts w:ascii="Georgia" w:hAnsi="Georgia"/>
          <w:sz w:val="27"/>
          <w:szCs w:val="27"/>
        </w:rPr>
        <w:t>GlusterFS</w:t>
      </w:r>
      <w:proofErr w:type="spellEnd"/>
      <w:r>
        <w:rPr>
          <w:rFonts w:ascii="Georgia" w:hAnsi="Georgia"/>
          <w:color w:val="3D3D4E"/>
          <w:sz w:val="27"/>
          <w:szCs w:val="27"/>
        </w:rPr>
        <w:fldChar w:fldCharType="end"/>
      </w:r>
      <w:r>
        <w:rPr>
          <w:rFonts w:ascii="Georgia" w:hAnsi="Georgia"/>
          <w:color w:val="3D3D4E"/>
          <w:sz w:val="27"/>
          <w:szCs w:val="27"/>
        </w:rPr>
        <w:t>, or the </w:t>
      </w:r>
      <w:proofErr w:type="spellStart"/>
      <w:r>
        <w:rPr>
          <w:rFonts w:ascii="Georgia" w:hAnsi="Georgia"/>
          <w:color w:val="3D3D4E"/>
          <w:sz w:val="27"/>
          <w:szCs w:val="27"/>
        </w:rPr>
        <w:fldChar w:fldCharType="begin"/>
      </w:r>
      <w:r>
        <w:rPr>
          <w:rFonts w:ascii="Georgia" w:hAnsi="Georgia"/>
          <w:color w:val="3D3D4E"/>
          <w:sz w:val="27"/>
          <w:szCs w:val="27"/>
        </w:rPr>
        <w:instrText xml:space="preserve"> HYPERLINK "https://en.wikipedia.org/wiki/CloudStore" \t "_blank" </w:instrText>
      </w:r>
      <w:r>
        <w:rPr>
          <w:rFonts w:ascii="Georgia" w:hAnsi="Georgia"/>
          <w:color w:val="3D3D4E"/>
          <w:sz w:val="27"/>
          <w:szCs w:val="27"/>
        </w:rPr>
        <w:fldChar w:fldCharType="separate"/>
      </w:r>
      <w:r>
        <w:rPr>
          <w:rStyle w:val="Hyperlink"/>
          <w:rFonts w:ascii="Georgia" w:hAnsi="Georgia"/>
          <w:sz w:val="27"/>
          <w:szCs w:val="27"/>
        </w:rPr>
        <w:t>CloudStore</w:t>
      </w:r>
      <w:proofErr w:type="spellEnd"/>
      <w:r>
        <w:rPr>
          <w:rFonts w:ascii="Georgia" w:hAnsi="Georgia"/>
          <w:color w:val="3D3D4E"/>
          <w:sz w:val="27"/>
          <w:szCs w:val="27"/>
        </w:rPr>
        <w:fldChar w:fldCharType="end"/>
      </w:r>
      <w:r>
        <w:rPr>
          <w:rFonts w:ascii="Georgia" w:hAnsi="Georgia"/>
          <w:color w:val="3D3D4E"/>
          <w:sz w:val="27"/>
          <w:szCs w:val="27"/>
        </w:rPr>
        <w:t>). To achieve this, the system has abstracted the interface to the file system by sending all data requests through a Distributed File System broker process.</w:t>
      </w:r>
    </w:p>
    <w:p w14:paraId="54D23C20" w14:textId="77777777" w:rsidR="00CA3368" w:rsidRDefault="00CA3368" w:rsidP="00CA3368">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Cassandra</w:t>
      </w:r>
      <w:r>
        <w:rPr>
          <w:rFonts w:ascii="Georgia" w:hAnsi="Georgia"/>
          <w:color w:val="3D3D4E"/>
          <w:sz w:val="27"/>
          <w:szCs w:val="27"/>
        </w:rPr>
        <w:t xml:space="preserve">: Cassandra is a distributed, decentralized, and highly available NoSQL database. Its architecture is based on Dynamo and </w:t>
      </w:r>
      <w:proofErr w:type="spellStart"/>
      <w:r>
        <w:rPr>
          <w:rFonts w:ascii="Georgia" w:hAnsi="Georgia"/>
          <w:color w:val="3D3D4E"/>
          <w:sz w:val="27"/>
          <w:szCs w:val="27"/>
        </w:rPr>
        <w:t>BigTable</w:t>
      </w:r>
      <w:proofErr w:type="spellEnd"/>
      <w:r>
        <w:rPr>
          <w:rFonts w:ascii="Georgia" w:hAnsi="Georgia"/>
          <w:color w:val="3D3D4E"/>
          <w:sz w:val="27"/>
          <w:szCs w:val="27"/>
        </w:rPr>
        <w:t xml:space="preserve">. Cassandra can be described as a </w:t>
      </w:r>
      <w:proofErr w:type="spellStart"/>
      <w:r>
        <w:rPr>
          <w:rFonts w:ascii="Georgia" w:hAnsi="Georgia"/>
          <w:color w:val="3D3D4E"/>
          <w:sz w:val="27"/>
          <w:szCs w:val="27"/>
        </w:rPr>
        <w:t>BigTable</w:t>
      </w:r>
      <w:proofErr w:type="spellEnd"/>
      <w:r>
        <w:rPr>
          <w:rFonts w:ascii="Georgia" w:hAnsi="Georgia"/>
          <w:color w:val="3D3D4E"/>
          <w:sz w:val="27"/>
          <w:szCs w:val="27"/>
        </w:rPr>
        <w:t xml:space="preserve">-like datastore running on a Dynamo-like infrastructure. Cassandra is also a wide-column store and utilizes the storage model of </w:t>
      </w:r>
      <w:proofErr w:type="spellStart"/>
      <w:r>
        <w:rPr>
          <w:rFonts w:ascii="Georgia" w:hAnsi="Georgia"/>
          <w:color w:val="3D3D4E"/>
          <w:sz w:val="27"/>
          <w:szCs w:val="27"/>
        </w:rPr>
        <w:t>BigTable</w:t>
      </w:r>
      <w:proofErr w:type="spellEnd"/>
      <w:r>
        <w:rPr>
          <w:rFonts w:ascii="Georgia" w:hAnsi="Georgia"/>
          <w:color w:val="3D3D4E"/>
          <w:sz w:val="27"/>
          <w:szCs w:val="27"/>
        </w:rPr>
        <w:t xml:space="preserve">, i.e., </w:t>
      </w:r>
      <w:proofErr w:type="spellStart"/>
      <w:r>
        <w:rPr>
          <w:rFonts w:ascii="Georgia" w:hAnsi="Georgia"/>
          <w:color w:val="3D3D4E"/>
          <w:sz w:val="27"/>
          <w:szCs w:val="27"/>
        </w:rPr>
        <w:t>SSTables</w:t>
      </w:r>
      <w:proofErr w:type="spellEnd"/>
      <w:r>
        <w:rPr>
          <w:rFonts w:ascii="Georgia" w:hAnsi="Georgia"/>
          <w:color w:val="3D3D4E"/>
          <w:sz w:val="27"/>
          <w:szCs w:val="27"/>
        </w:rPr>
        <w:t xml:space="preserve"> and </w:t>
      </w:r>
      <w:proofErr w:type="spellStart"/>
      <w:r>
        <w:rPr>
          <w:rFonts w:ascii="Georgia" w:hAnsi="Georgia"/>
          <w:color w:val="3D3D4E"/>
          <w:sz w:val="27"/>
          <w:szCs w:val="27"/>
        </w:rPr>
        <w:t>MemTables</w:t>
      </w:r>
      <w:proofErr w:type="spellEnd"/>
      <w:r>
        <w:rPr>
          <w:rFonts w:ascii="Georgia" w:hAnsi="Georgia"/>
          <w:color w:val="3D3D4E"/>
          <w:sz w:val="27"/>
          <w:szCs w:val="27"/>
        </w:rPr>
        <w:t>.</w:t>
      </w:r>
    </w:p>
    <w:p w14:paraId="4B060156" w14:textId="77777777" w:rsidR="00CA3368" w:rsidRPr="00CA3368" w:rsidRDefault="00CA3368" w:rsidP="00CA3368">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CA3368">
        <w:rPr>
          <w:rFonts w:ascii="Nunito Sans" w:eastAsia="Times New Roman" w:hAnsi="Nunito Sans" w:cs="Times New Roman"/>
          <w:b/>
          <w:bCs/>
          <w:color w:val="000000"/>
          <w:spacing w:val="-6"/>
          <w:kern w:val="36"/>
          <w:sz w:val="48"/>
          <w:szCs w:val="48"/>
          <w:lang w:eastAsia="en-IN"/>
        </w:rPr>
        <w:lastRenderedPageBreak/>
        <w:t xml:space="preserve">Summary: </w:t>
      </w:r>
      <w:proofErr w:type="spellStart"/>
      <w:r w:rsidRPr="00CA3368">
        <w:rPr>
          <w:rFonts w:ascii="Nunito Sans" w:eastAsia="Times New Roman" w:hAnsi="Nunito Sans" w:cs="Times New Roman"/>
          <w:b/>
          <w:bCs/>
          <w:color w:val="000000"/>
          <w:spacing w:val="-6"/>
          <w:kern w:val="36"/>
          <w:sz w:val="48"/>
          <w:szCs w:val="48"/>
          <w:lang w:eastAsia="en-IN"/>
        </w:rPr>
        <w:t>BigTable</w:t>
      </w:r>
      <w:proofErr w:type="spellEnd"/>
    </w:p>
    <w:p w14:paraId="406E1669" w14:textId="77777777" w:rsidR="00CA3368" w:rsidRPr="00CA3368" w:rsidRDefault="00CA3368" w:rsidP="00CA3368">
      <w:pPr>
        <w:shd w:val="clear" w:color="auto" w:fill="FFFFFF"/>
        <w:spacing w:after="150" w:line="240" w:lineRule="auto"/>
        <w:rPr>
          <w:rFonts w:ascii="Nunito Sans" w:eastAsia="Times New Roman" w:hAnsi="Nunito Sans" w:cs="Times New Roman"/>
          <w:color w:val="000000"/>
          <w:sz w:val="21"/>
          <w:szCs w:val="21"/>
          <w:lang w:eastAsia="en-IN"/>
        </w:rPr>
      </w:pPr>
      <w:r w:rsidRPr="00CA3368">
        <w:rPr>
          <w:rFonts w:ascii="Nunito Sans" w:eastAsia="Times New Roman" w:hAnsi="Nunito Sans" w:cs="Times New Roman"/>
          <w:color w:val="000000"/>
          <w:sz w:val="21"/>
          <w:szCs w:val="21"/>
          <w:lang w:eastAsia="en-IN"/>
        </w:rPr>
        <w:t xml:space="preserve">Here is a quick summary of </w:t>
      </w:r>
      <w:proofErr w:type="spellStart"/>
      <w:r w:rsidRPr="00CA3368">
        <w:rPr>
          <w:rFonts w:ascii="Nunito Sans" w:eastAsia="Times New Roman" w:hAnsi="Nunito Sans" w:cs="Times New Roman"/>
          <w:color w:val="000000"/>
          <w:sz w:val="21"/>
          <w:szCs w:val="21"/>
          <w:lang w:eastAsia="en-IN"/>
        </w:rPr>
        <w:t>BigTable</w:t>
      </w:r>
      <w:proofErr w:type="spellEnd"/>
      <w:r w:rsidRPr="00CA3368">
        <w:rPr>
          <w:rFonts w:ascii="Nunito Sans" w:eastAsia="Times New Roman" w:hAnsi="Nunito Sans" w:cs="Times New Roman"/>
          <w:color w:val="000000"/>
          <w:sz w:val="21"/>
          <w:szCs w:val="21"/>
          <w:lang w:eastAsia="en-IN"/>
        </w:rPr>
        <w:t xml:space="preserve"> for you!</w:t>
      </w:r>
    </w:p>
    <w:p w14:paraId="5A5E8FA3" w14:textId="77777777" w:rsidR="00CA3368" w:rsidRPr="00CA3368" w:rsidRDefault="00CA3368" w:rsidP="00CA3368">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CA3368">
        <w:rPr>
          <w:rFonts w:ascii="Nunito Sans" w:eastAsia="Times New Roman" w:hAnsi="Nunito Sans" w:cs="Times New Roman"/>
          <w:b/>
          <w:bCs/>
          <w:color w:val="000000"/>
          <w:spacing w:val="6"/>
          <w:sz w:val="24"/>
          <w:szCs w:val="24"/>
          <w:lang w:eastAsia="en-IN"/>
        </w:rPr>
        <w:t>We'll</w:t>
      </w:r>
      <w:proofErr w:type="gramEnd"/>
      <w:r w:rsidRPr="00CA3368">
        <w:rPr>
          <w:rFonts w:ascii="Nunito Sans" w:eastAsia="Times New Roman" w:hAnsi="Nunito Sans" w:cs="Times New Roman"/>
          <w:b/>
          <w:bCs/>
          <w:color w:val="000000"/>
          <w:spacing w:val="6"/>
          <w:sz w:val="24"/>
          <w:szCs w:val="24"/>
          <w:lang w:eastAsia="en-IN"/>
        </w:rPr>
        <w:t xml:space="preserve"> cover the following</w:t>
      </w:r>
    </w:p>
    <w:p w14:paraId="78B943B7" w14:textId="77777777" w:rsidR="00CA3368" w:rsidRPr="00CA3368" w:rsidRDefault="00CA3368" w:rsidP="00CA3368">
      <w:pPr>
        <w:numPr>
          <w:ilvl w:val="0"/>
          <w:numId w:val="45"/>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70" w:anchor="Summary" w:history="1">
        <w:r w:rsidRPr="00CA3368">
          <w:rPr>
            <w:rFonts w:ascii="Nunito Sans" w:eastAsia="Times New Roman" w:hAnsi="Nunito Sans" w:cs="Times New Roman"/>
            <w:color w:val="0000FF"/>
            <w:sz w:val="27"/>
            <w:szCs w:val="27"/>
            <w:lang w:eastAsia="en-IN"/>
          </w:rPr>
          <w:t>Summary</w:t>
        </w:r>
      </w:hyperlink>
    </w:p>
    <w:p w14:paraId="7667CC12" w14:textId="77777777" w:rsidR="00CA3368" w:rsidRPr="00CA3368" w:rsidRDefault="00CA3368" w:rsidP="00CA3368">
      <w:pPr>
        <w:numPr>
          <w:ilvl w:val="0"/>
          <w:numId w:val="45"/>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71" w:anchor="References-&amp;-further-reading" w:history="1">
        <w:r w:rsidRPr="00CA3368">
          <w:rPr>
            <w:rFonts w:ascii="Nunito Sans" w:eastAsia="Times New Roman" w:hAnsi="Nunito Sans" w:cs="Times New Roman"/>
            <w:color w:val="0000FF"/>
            <w:sz w:val="27"/>
            <w:szCs w:val="27"/>
            <w:lang w:eastAsia="en-IN"/>
          </w:rPr>
          <w:t>References &amp; further reading</w:t>
        </w:r>
      </w:hyperlink>
    </w:p>
    <w:p w14:paraId="070CD3D7"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CA3368">
        <w:rPr>
          <w:rFonts w:ascii="Nunito Sans" w:eastAsia="Times New Roman" w:hAnsi="Nunito Sans" w:cs="Times New Roman"/>
          <w:b/>
          <w:bCs/>
          <w:color w:val="000000"/>
          <w:spacing w:val="6"/>
          <w:sz w:val="36"/>
          <w:szCs w:val="36"/>
          <w:lang w:eastAsia="en-IN"/>
        </w:rPr>
        <w:t>Summary</w:t>
      </w:r>
    </w:p>
    <w:p w14:paraId="122797FB" w14:textId="77777777" w:rsidR="00CA3368" w:rsidRPr="00CA3368" w:rsidRDefault="00CA3368" w:rsidP="00CA3368">
      <w:pPr>
        <w:numPr>
          <w:ilvl w:val="0"/>
          <w:numId w:val="4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is Google’s </w:t>
      </w:r>
      <w:r w:rsidRPr="00CA3368">
        <w:rPr>
          <w:rFonts w:ascii="Georgia" w:eastAsia="Times New Roman" w:hAnsi="Georgia" w:cs="Times New Roman"/>
          <w:b/>
          <w:bCs/>
          <w:color w:val="000000"/>
          <w:sz w:val="27"/>
          <w:szCs w:val="27"/>
          <w:lang w:eastAsia="en-IN"/>
        </w:rPr>
        <w:t>distributed storage system</w:t>
      </w:r>
      <w:r w:rsidRPr="00CA3368">
        <w:rPr>
          <w:rFonts w:ascii="Georgia" w:eastAsia="Times New Roman" w:hAnsi="Georgia" w:cs="Times New Roman"/>
          <w:color w:val="000000"/>
          <w:sz w:val="27"/>
          <w:szCs w:val="27"/>
          <w:lang w:eastAsia="en-IN"/>
        </w:rPr>
        <w:t> designed to manage large amounts of structured data with high availability, low latency, scalability, and fault-tolerance goals.</w:t>
      </w:r>
    </w:p>
    <w:p w14:paraId="13FE267E" w14:textId="77777777" w:rsidR="00CA3368" w:rsidRPr="00CA3368" w:rsidRDefault="00CA3368" w:rsidP="00CA3368">
      <w:pPr>
        <w:numPr>
          <w:ilvl w:val="0"/>
          <w:numId w:val="4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is a </w:t>
      </w:r>
      <w:r w:rsidRPr="00CA3368">
        <w:rPr>
          <w:rFonts w:ascii="Georgia" w:eastAsia="Times New Roman" w:hAnsi="Georgia" w:cs="Times New Roman"/>
          <w:b/>
          <w:bCs/>
          <w:color w:val="000000"/>
          <w:sz w:val="27"/>
          <w:szCs w:val="27"/>
          <w:lang w:eastAsia="en-IN"/>
        </w:rPr>
        <w:t>sparse</w:t>
      </w:r>
      <w:r w:rsidRPr="00CA3368">
        <w:rPr>
          <w:rFonts w:ascii="Georgia" w:eastAsia="Times New Roman" w:hAnsi="Georgia" w:cs="Times New Roman"/>
          <w:color w:val="000000"/>
          <w:sz w:val="27"/>
          <w:szCs w:val="27"/>
          <w:lang w:eastAsia="en-IN"/>
        </w:rPr>
        <w:t>, </w:t>
      </w:r>
      <w:r w:rsidRPr="00CA3368">
        <w:rPr>
          <w:rFonts w:ascii="Georgia" w:eastAsia="Times New Roman" w:hAnsi="Georgia" w:cs="Times New Roman"/>
          <w:b/>
          <w:bCs/>
          <w:color w:val="000000"/>
          <w:sz w:val="27"/>
          <w:szCs w:val="27"/>
          <w:lang w:eastAsia="en-IN"/>
        </w:rPr>
        <w:t>distributed</w:t>
      </w:r>
      <w:r w:rsidRPr="00CA3368">
        <w:rPr>
          <w:rFonts w:ascii="Georgia" w:eastAsia="Times New Roman" w:hAnsi="Georgia" w:cs="Times New Roman"/>
          <w:color w:val="000000"/>
          <w:sz w:val="27"/>
          <w:szCs w:val="27"/>
          <w:lang w:eastAsia="en-IN"/>
        </w:rPr>
        <w:t>, persistent, </w:t>
      </w:r>
      <w:r w:rsidRPr="00CA3368">
        <w:rPr>
          <w:rFonts w:ascii="Georgia" w:eastAsia="Times New Roman" w:hAnsi="Georgia" w:cs="Times New Roman"/>
          <w:b/>
          <w:bCs/>
          <w:color w:val="000000"/>
          <w:sz w:val="27"/>
          <w:szCs w:val="27"/>
          <w:lang w:eastAsia="en-IN"/>
        </w:rPr>
        <w:t>multidimensional</w:t>
      </w:r>
      <w:r w:rsidRPr="00CA3368">
        <w:rPr>
          <w:rFonts w:ascii="Georgia" w:eastAsia="Times New Roman" w:hAnsi="Georgia" w:cs="Times New Roman"/>
          <w:color w:val="000000"/>
          <w:sz w:val="27"/>
          <w:szCs w:val="27"/>
          <w:lang w:eastAsia="en-IN"/>
        </w:rPr>
        <w:t> </w:t>
      </w:r>
      <w:r w:rsidRPr="00CA3368">
        <w:rPr>
          <w:rFonts w:ascii="Georgia" w:eastAsia="Times New Roman" w:hAnsi="Georgia" w:cs="Times New Roman"/>
          <w:b/>
          <w:bCs/>
          <w:color w:val="000000"/>
          <w:sz w:val="27"/>
          <w:szCs w:val="27"/>
          <w:lang w:eastAsia="en-IN"/>
        </w:rPr>
        <w:t>sorted map</w:t>
      </w:r>
      <w:r w:rsidRPr="00CA3368">
        <w:rPr>
          <w:rFonts w:ascii="Georgia" w:eastAsia="Times New Roman" w:hAnsi="Georgia" w:cs="Times New Roman"/>
          <w:color w:val="000000"/>
          <w:sz w:val="27"/>
          <w:szCs w:val="27"/>
          <w:lang w:eastAsia="en-IN"/>
        </w:rPr>
        <w:t>.</w:t>
      </w:r>
    </w:p>
    <w:p w14:paraId="18176CFE" w14:textId="77777777" w:rsidR="00CA3368" w:rsidRPr="00CA3368" w:rsidRDefault="00CA3368" w:rsidP="00CA3368">
      <w:pPr>
        <w:numPr>
          <w:ilvl w:val="0"/>
          <w:numId w:val="4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The map is indexed by a unique key made up of a row key, a column key, and a timestamp (a 64-bit integer, “real time” in millisecond).</w:t>
      </w:r>
    </w:p>
    <w:p w14:paraId="55BD0F1C" w14:textId="77777777" w:rsidR="00CA3368" w:rsidRPr="00CA3368" w:rsidRDefault="00CA3368" w:rsidP="00CA3368">
      <w:pPr>
        <w:numPr>
          <w:ilvl w:val="0"/>
          <w:numId w:val="4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Each row key is an arbitrary string of up to 64 kilobytes in size, although most keys are significantly smaller.</w:t>
      </w:r>
    </w:p>
    <w:p w14:paraId="50F97FE9" w14:textId="77777777" w:rsidR="00CA3368" w:rsidRPr="00CA3368" w:rsidRDefault="00CA3368" w:rsidP="00CA3368">
      <w:pPr>
        <w:numPr>
          <w:ilvl w:val="0"/>
          <w:numId w:val="4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Unlike a traditional relational database table,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is a </w:t>
      </w:r>
      <w:r w:rsidRPr="00CA3368">
        <w:rPr>
          <w:rFonts w:ascii="Georgia" w:eastAsia="Times New Roman" w:hAnsi="Georgia" w:cs="Times New Roman"/>
          <w:b/>
          <w:bCs/>
          <w:color w:val="000000"/>
          <w:sz w:val="27"/>
          <w:szCs w:val="27"/>
          <w:lang w:eastAsia="en-IN"/>
        </w:rPr>
        <w:t>wide-column datastore</w:t>
      </w:r>
      <w:r w:rsidRPr="00CA3368">
        <w:rPr>
          <w:rFonts w:ascii="Georgia" w:eastAsia="Times New Roman" w:hAnsi="Georgia" w:cs="Times New Roman"/>
          <w:color w:val="000000"/>
          <w:sz w:val="27"/>
          <w:szCs w:val="27"/>
          <w:lang w:eastAsia="en-IN"/>
        </w:rPr>
        <w:t> with an unbounded number of columns.</w:t>
      </w:r>
    </w:p>
    <w:p w14:paraId="0EACE637" w14:textId="77777777" w:rsidR="00CA3368" w:rsidRPr="00CA3368" w:rsidRDefault="00CA3368" w:rsidP="00CA3368">
      <w:pPr>
        <w:numPr>
          <w:ilvl w:val="0"/>
          <w:numId w:val="4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Columns are grouped into </w:t>
      </w:r>
      <w:r w:rsidRPr="00CA3368">
        <w:rPr>
          <w:rFonts w:ascii="Georgia" w:eastAsia="Times New Roman" w:hAnsi="Georgia" w:cs="Times New Roman"/>
          <w:b/>
          <w:bCs/>
          <w:color w:val="000000"/>
          <w:sz w:val="27"/>
          <w:szCs w:val="27"/>
          <w:lang w:eastAsia="en-IN"/>
        </w:rPr>
        <w:t>column families</w:t>
      </w:r>
      <w:r w:rsidRPr="00CA3368">
        <w:rPr>
          <w:rFonts w:ascii="Georgia" w:eastAsia="Times New Roman" w:hAnsi="Georgia" w:cs="Times New Roman"/>
          <w:color w:val="000000"/>
          <w:sz w:val="27"/>
          <w:szCs w:val="27"/>
          <w:lang w:eastAsia="en-IN"/>
        </w:rPr>
        <w:t>. Each column family stores similar types of data under a ‘</w:t>
      </w:r>
      <w:proofErr w:type="spellStart"/>
      <w:proofErr w:type="gramStart"/>
      <w:r w:rsidRPr="00CA3368">
        <w:rPr>
          <w:rFonts w:ascii="Georgia" w:eastAsia="Times New Roman" w:hAnsi="Georgia" w:cs="Times New Roman"/>
          <w:color w:val="000000"/>
          <w:sz w:val="27"/>
          <w:szCs w:val="27"/>
          <w:lang w:eastAsia="en-IN"/>
        </w:rPr>
        <w:t>family:qualifier</w:t>
      </w:r>
      <w:proofErr w:type="spellEnd"/>
      <w:proofErr w:type="gramEnd"/>
      <w:r w:rsidRPr="00CA3368">
        <w:rPr>
          <w:rFonts w:ascii="Georgia" w:eastAsia="Times New Roman" w:hAnsi="Georgia" w:cs="Times New Roman"/>
          <w:color w:val="000000"/>
          <w:sz w:val="27"/>
          <w:szCs w:val="27"/>
          <w:lang w:eastAsia="en-IN"/>
        </w:rPr>
        <w:t>’ column key.</w:t>
      </w:r>
    </w:p>
    <w:p w14:paraId="1A0873EB" w14:textId="77777777" w:rsidR="00CA3368" w:rsidRPr="00CA3368" w:rsidRDefault="00CA3368" w:rsidP="00CA3368">
      <w:pPr>
        <w:numPr>
          <w:ilvl w:val="0"/>
          <w:numId w:val="4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The row key and the column (</w:t>
      </w:r>
      <w:proofErr w:type="spellStart"/>
      <w:proofErr w:type="gramStart"/>
      <w:r w:rsidRPr="00CA3368">
        <w:rPr>
          <w:rFonts w:ascii="Georgia" w:eastAsia="Times New Roman" w:hAnsi="Georgia" w:cs="Times New Roman"/>
          <w:color w:val="000000"/>
          <w:sz w:val="27"/>
          <w:szCs w:val="27"/>
          <w:lang w:eastAsia="en-IN"/>
        </w:rPr>
        <w:t>family:qualifier</w:t>
      </w:r>
      <w:proofErr w:type="spellEnd"/>
      <w:proofErr w:type="gramEnd"/>
      <w:r w:rsidRPr="00CA3368">
        <w:rPr>
          <w:rFonts w:ascii="Georgia" w:eastAsia="Times New Roman" w:hAnsi="Georgia" w:cs="Times New Roman"/>
          <w:color w:val="000000"/>
          <w:sz w:val="27"/>
          <w:szCs w:val="27"/>
          <w:lang w:eastAsia="en-IN"/>
        </w:rPr>
        <w:t>) key uniquely identify a data cell. Within each cell, the data contents are further indexed by timestamps providing multiple versions of the data in time.</w:t>
      </w:r>
    </w:p>
    <w:p w14:paraId="5153D117" w14:textId="77777777" w:rsidR="00CA3368" w:rsidRPr="00CA3368" w:rsidRDefault="00CA3368" w:rsidP="00CA3368">
      <w:pPr>
        <w:numPr>
          <w:ilvl w:val="0"/>
          <w:numId w:val="4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Every read or write of data under a single row is atomic. Atomicity across rows is not guaranteed.</w:t>
      </w:r>
    </w:p>
    <w:p w14:paraId="17894D94" w14:textId="77777777" w:rsidR="00CA3368" w:rsidRPr="00CA3368" w:rsidRDefault="00CA3368" w:rsidP="00CA3368">
      <w:pPr>
        <w:numPr>
          <w:ilvl w:val="0"/>
          <w:numId w:val="4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provides APIs for metadata operations like creating and deleting tables and column families.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clients can use data operation APIs for writing or deleting values, lookup values from individual rows, or iterate over a subset of the data in a table.</w:t>
      </w:r>
    </w:p>
    <w:p w14:paraId="0971E1AA" w14:textId="77777777" w:rsidR="00CA3368" w:rsidRPr="00CA3368" w:rsidRDefault="00CA3368" w:rsidP="00CA3368">
      <w:pPr>
        <w:numPr>
          <w:ilvl w:val="0"/>
          <w:numId w:val="4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A table is split into smaller ranges of rows called </w:t>
      </w:r>
      <w:r w:rsidRPr="00CA3368">
        <w:rPr>
          <w:rFonts w:ascii="Georgia" w:eastAsia="Times New Roman" w:hAnsi="Georgia" w:cs="Times New Roman"/>
          <w:b/>
          <w:bCs/>
          <w:color w:val="000000"/>
          <w:sz w:val="27"/>
          <w:szCs w:val="27"/>
          <w:lang w:eastAsia="en-IN"/>
        </w:rPr>
        <w:t>Tablets</w:t>
      </w:r>
      <w:r w:rsidRPr="00CA3368">
        <w:rPr>
          <w:rFonts w:ascii="Georgia" w:eastAsia="Times New Roman" w:hAnsi="Georgia" w:cs="Times New Roman"/>
          <w:color w:val="000000"/>
          <w:sz w:val="27"/>
          <w:szCs w:val="27"/>
          <w:lang w:eastAsia="en-IN"/>
        </w:rPr>
        <w:t>. A Tablet holds a contiguous range of rows.</w:t>
      </w:r>
    </w:p>
    <w:p w14:paraId="70EAE164" w14:textId="77777777" w:rsidR="00CA3368" w:rsidRPr="00CA3368" w:rsidRDefault="00CA3368" w:rsidP="00CA3368">
      <w:pPr>
        <w:numPr>
          <w:ilvl w:val="0"/>
          <w:numId w:val="4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Tablets are the unit of distribution and load balancing.</w:t>
      </w:r>
    </w:p>
    <w:p w14:paraId="7DD5A0BA" w14:textId="77777777" w:rsidR="00CA3368" w:rsidRPr="00CA3368" w:rsidRDefault="00CA3368" w:rsidP="00CA3368">
      <w:pPr>
        <w:numPr>
          <w:ilvl w:val="0"/>
          <w:numId w:val="4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architecture consists of </w:t>
      </w:r>
      <w:r w:rsidRPr="00CA3368">
        <w:rPr>
          <w:rFonts w:ascii="Georgia" w:eastAsia="Times New Roman" w:hAnsi="Georgia" w:cs="Times New Roman"/>
          <w:b/>
          <w:bCs/>
          <w:color w:val="000000"/>
          <w:sz w:val="27"/>
          <w:szCs w:val="27"/>
          <w:lang w:eastAsia="en-IN"/>
        </w:rPr>
        <w:t>one master server</w:t>
      </w:r>
      <w:r w:rsidRPr="00CA3368">
        <w:rPr>
          <w:rFonts w:ascii="Georgia" w:eastAsia="Times New Roman" w:hAnsi="Georgia" w:cs="Times New Roman"/>
          <w:color w:val="000000"/>
          <w:sz w:val="27"/>
          <w:szCs w:val="27"/>
          <w:lang w:eastAsia="en-IN"/>
        </w:rPr>
        <w:t> and </w:t>
      </w:r>
      <w:r w:rsidRPr="00CA3368">
        <w:rPr>
          <w:rFonts w:ascii="Georgia" w:eastAsia="Times New Roman" w:hAnsi="Georgia" w:cs="Times New Roman"/>
          <w:b/>
          <w:bCs/>
          <w:color w:val="000000"/>
          <w:sz w:val="27"/>
          <w:szCs w:val="27"/>
          <w:lang w:eastAsia="en-IN"/>
        </w:rPr>
        <w:t>multiple Tablet servers</w:t>
      </w:r>
      <w:r w:rsidRPr="00CA3368">
        <w:rPr>
          <w:rFonts w:ascii="Georgia" w:eastAsia="Times New Roman" w:hAnsi="Georgia" w:cs="Times New Roman"/>
          <w:color w:val="000000"/>
          <w:sz w:val="27"/>
          <w:szCs w:val="27"/>
          <w:lang w:eastAsia="en-IN"/>
        </w:rPr>
        <w:t>.</w:t>
      </w:r>
    </w:p>
    <w:p w14:paraId="0783F2E4" w14:textId="77777777" w:rsidR="00CA3368" w:rsidRPr="00CA3368" w:rsidRDefault="00CA3368" w:rsidP="00CA3368">
      <w:pPr>
        <w:numPr>
          <w:ilvl w:val="0"/>
          <w:numId w:val="4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Master is responsible for assigning Tablets to Tablet servers, as well as monitoring and balancing Tablet servers’ load.</w:t>
      </w:r>
    </w:p>
    <w:p w14:paraId="6C09B6EB" w14:textId="77777777" w:rsidR="00CA3368" w:rsidRPr="00CA3368" w:rsidRDefault="00CA3368" w:rsidP="00CA3368">
      <w:pPr>
        <w:numPr>
          <w:ilvl w:val="0"/>
          <w:numId w:val="4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Each Tablet server serves read and write requests of the data to the Tablets it is assigned.</w:t>
      </w:r>
    </w:p>
    <w:p w14:paraId="4BBB4803" w14:textId="77777777" w:rsidR="00CA3368" w:rsidRPr="00CA3368" w:rsidRDefault="00CA3368" w:rsidP="00CA3368">
      <w:pPr>
        <w:numPr>
          <w:ilvl w:val="0"/>
          <w:numId w:val="4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clients communicate directly with the Tablet servers to read/write data.</w:t>
      </w:r>
    </w:p>
    <w:p w14:paraId="6AC671A1" w14:textId="77777777" w:rsidR="00CA3368" w:rsidRPr="00CA3368" w:rsidRDefault="00CA3368" w:rsidP="00CA3368">
      <w:pPr>
        <w:numPr>
          <w:ilvl w:val="0"/>
          <w:numId w:val="4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lastRenderedPageBreak/>
        <w:t>Each Tablet server stores the data in immutable </w:t>
      </w:r>
      <w:proofErr w:type="spellStart"/>
      <w:r w:rsidRPr="00CA3368">
        <w:rPr>
          <w:rFonts w:ascii="Georgia" w:eastAsia="Times New Roman" w:hAnsi="Georgia" w:cs="Times New Roman"/>
          <w:b/>
          <w:bCs/>
          <w:color w:val="000000"/>
          <w:sz w:val="27"/>
          <w:szCs w:val="27"/>
          <w:lang w:eastAsia="en-IN"/>
        </w:rPr>
        <w:t>SSTable</w:t>
      </w:r>
      <w:proofErr w:type="spellEnd"/>
      <w:r w:rsidRPr="00CA3368">
        <w:rPr>
          <w:rFonts w:ascii="Georgia" w:eastAsia="Times New Roman" w:hAnsi="Georgia" w:cs="Times New Roman"/>
          <w:color w:val="000000"/>
          <w:sz w:val="27"/>
          <w:szCs w:val="27"/>
          <w:lang w:eastAsia="en-IN"/>
        </w:rPr>
        <w:t> files which are stored in </w:t>
      </w:r>
      <w:r w:rsidRPr="00CA3368">
        <w:rPr>
          <w:rFonts w:ascii="Georgia" w:eastAsia="Times New Roman" w:hAnsi="Georgia" w:cs="Times New Roman"/>
          <w:b/>
          <w:bCs/>
          <w:color w:val="000000"/>
          <w:sz w:val="27"/>
          <w:szCs w:val="27"/>
          <w:lang w:eastAsia="en-IN"/>
        </w:rPr>
        <w:t>Google File System (GFS)</w:t>
      </w:r>
      <w:r w:rsidRPr="00CA3368">
        <w:rPr>
          <w:rFonts w:ascii="Georgia" w:eastAsia="Times New Roman" w:hAnsi="Georgia" w:cs="Times New Roman"/>
          <w:color w:val="000000"/>
          <w:sz w:val="27"/>
          <w:szCs w:val="27"/>
          <w:lang w:eastAsia="en-IN"/>
        </w:rPr>
        <w:t>.</w:t>
      </w:r>
    </w:p>
    <w:p w14:paraId="5A0225D2" w14:textId="77777777" w:rsidR="00CA3368" w:rsidRPr="00CA3368" w:rsidRDefault="00CA3368" w:rsidP="00CA3368">
      <w:pPr>
        <w:numPr>
          <w:ilvl w:val="0"/>
          <w:numId w:val="4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New committed updates are first stored in a memory-based </w:t>
      </w:r>
      <w:proofErr w:type="spellStart"/>
      <w:r w:rsidRPr="00CA3368">
        <w:rPr>
          <w:rFonts w:ascii="Georgia" w:eastAsia="Times New Roman" w:hAnsi="Georgia" w:cs="Times New Roman"/>
          <w:b/>
          <w:bCs/>
          <w:color w:val="000000"/>
          <w:sz w:val="27"/>
          <w:szCs w:val="27"/>
          <w:lang w:eastAsia="en-IN"/>
        </w:rPr>
        <w:t>MemTable</w:t>
      </w:r>
      <w:proofErr w:type="spellEnd"/>
      <w:r w:rsidRPr="00CA3368">
        <w:rPr>
          <w:rFonts w:ascii="Georgia" w:eastAsia="Times New Roman" w:hAnsi="Georgia" w:cs="Times New Roman"/>
          <w:color w:val="000000"/>
          <w:sz w:val="27"/>
          <w:szCs w:val="27"/>
          <w:lang w:eastAsia="en-IN"/>
        </w:rPr>
        <w:t>.</w:t>
      </w:r>
    </w:p>
    <w:p w14:paraId="1F71DEB4" w14:textId="77777777" w:rsidR="00CA3368" w:rsidRPr="00CA3368" w:rsidRDefault="00CA3368" w:rsidP="00CA3368">
      <w:pPr>
        <w:numPr>
          <w:ilvl w:val="0"/>
          <w:numId w:val="4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performs all read operations against a combined view of </w:t>
      </w:r>
      <w:proofErr w:type="spellStart"/>
      <w:r w:rsidRPr="00CA3368">
        <w:rPr>
          <w:rFonts w:ascii="Georgia" w:eastAsia="Times New Roman" w:hAnsi="Georgia" w:cs="Times New Roman"/>
          <w:color w:val="000000"/>
          <w:sz w:val="27"/>
          <w:szCs w:val="27"/>
          <w:lang w:eastAsia="en-IN"/>
        </w:rPr>
        <w:t>SSTables</w:t>
      </w:r>
      <w:proofErr w:type="spellEnd"/>
      <w:r w:rsidRPr="00CA3368">
        <w:rPr>
          <w:rFonts w:ascii="Georgia" w:eastAsia="Times New Roman" w:hAnsi="Georgia" w:cs="Times New Roman"/>
          <w:color w:val="000000"/>
          <w:sz w:val="27"/>
          <w:szCs w:val="27"/>
          <w:lang w:eastAsia="en-IN"/>
        </w:rPr>
        <w:t xml:space="preserve"> and </w:t>
      </w:r>
      <w:proofErr w:type="spellStart"/>
      <w:r w:rsidRPr="00CA3368">
        <w:rPr>
          <w:rFonts w:ascii="Georgia" w:eastAsia="Times New Roman" w:hAnsi="Georgia" w:cs="Times New Roman"/>
          <w:color w:val="000000"/>
          <w:sz w:val="27"/>
          <w:szCs w:val="27"/>
          <w:lang w:eastAsia="en-IN"/>
        </w:rPr>
        <w:t>MemTable</w:t>
      </w:r>
      <w:proofErr w:type="spellEnd"/>
      <w:r w:rsidRPr="00CA3368">
        <w:rPr>
          <w:rFonts w:ascii="Georgia" w:eastAsia="Times New Roman" w:hAnsi="Georgia" w:cs="Times New Roman"/>
          <w:color w:val="000000"/>
          <w:sz w:val="27"/>
          <w:szCs w:val="27"/>
          <w:lang w:eastAsia="en-IN"/>
        </w:rPr>
        <w:t>.</w:t>
      </w:r>
    </w:p>
    <w:p w14:paraId="6E796B11" w14:textId="77777777" w:rsidR="00CA3368" w:rsidRPr="00CA3368" w:rsidRDefault="00CA3368" w:rsidP="00CA3368">
      <w:pPr>
        <w:numPr>
          <w:ilvl w:val="0"/>
          <w:numId w:val="4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Periodically, the </w:t>
      </w:r>
      <w:proofErr w:type="spellStart"/>
      <w:r w:rsidRPr="00CA3368">
        <w:rPr>
          <w:rFonts w:ascii="Georgia" w:eastAsia="Times New Roman" w:hAnsi="Georgia" w:cs="Times New Roman"/>
          <w:color w:val="000000"/>
          <w:sz w:val="27"/>
          <w:szCs w:val="27"/>
          <w:lang w:eastAsia="en-IN"/>
        </w:rPr>
        <w:t>MemTable</w:t>
      </w:r>
      <w:proofErr w:type="spellEnd"/>
      <w:r w:rsidRPr="00CA3368">
        <w:rPr>
          <w:rFonts w:ascii="Georgia" w:eastAsia="Times New Roman" w:hAnsi="Georgia" w:cs="Times New Roman"/>
          <w:color w:val="000000"/>
          <w:sz w:val="27"/>
          <w:szCs w:val="27"/>
          <w:lang w:eastAsia="en-IN"/>
        </w:rPr>
        <w:t xml:space="preserve"> is flushed into an </w:t>
      </w:r>
      <w:proofErr w:type="spellStart"/>
      <w:r w:rsidRPr="00CA3368">
        <w:rPr>
          <w:rFonts w:ascii="Georgia" w:eastAsia="Times New Roman" w:hAnsi="Georgia" w:cs="Times New Roman"/>
          <w:color w:val="000000"/>
          <w:sz w:val="27"/>
          <w:szCs w:val="27"/>
          <w:lang w:eastAsia="en-IN"/>
        </w:rPr>
        <w:t>SSTable</w:t>
      </w:r>
      <w:proofErr w:type="spellEnd"/>
      <w:r w:rsidRPr="00CA3368">
        <w:rPr>
          <w:rFonts w:ascii="Georgia" w:eastAsia="Times New Roman" w:hAnsi="Georgia" w:cs="Times New Roman"/>
          <w:color w:val="000000"/>
          <w:sz w:val="27"/>
          <w:szCs w:val="27"/>
          <w:lang w:eastAsia="en-IN"/>
        </w:rPr>
        <w:t>, allowing for efficient memory utilization.</w:t>
      </w:r>
    </w:p>
    <w:p w14:paraId="430D568C" w14:textId="77777777" w:rsidR="00CA3368" w:rsidRPr="00CA3368" w:rsidRDefault="00CA3368" w:rsidP="00CA3368">
      <w:pPr>
        <w:numPr>
          <w:ilvl w:val="0"/>
          <w:numId w:val="4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CA3368">
        <w:rPr>
          <w:rFonts w:ascii="Georgia" w:eastAsia="Times New Roman" w:hAnsi="Georgia" w:cs="Times New Roman"/>
          <w:color w:val="000000"/>
          <w:sz w:val="27"/>
          <w:szCs w:val="27"/>
          <w:lang w:eastAsia="en-IN"/>
        </w:rPr>
        <w:t xml:space="preserve">To enhance read performance, </w:t>
      </w: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makes use of caching and </w:t>
      </w:r>
      <w:r w:rsidRPr="00CA3368">
        <w:rPr>
          <w:rFonts w:ascii="Georgia" w:eastAsia="Times New Roman" w:hAnsi="Georgia" w:cs="Times New Roman"/>
          <w:b/>
          <w:bCs/>
          <w:color w:val="000000"/>
          <w:sz w:val="27"/>
          <w:szCs w:val="27"/>
          <w:lang w:eastAsia="en-IN"/>
        </w:rPr>
        <w:t>Bloom filters</w:t>
      </w:r>
      <w:r w:rsidRPr="00CA3368">
        <w:rPr>
          <w:rFonts w:ascii="Georgia" w:eastAsia="Times New Roman" w:hAnsi="Georgia" w:cs="Times New Roman"/>
          <w:color w:val="000000"/>
          <w:sz w:val="27"/>
          <w:szCs w:val="27"/>
          <w:lang w:eastAsia="en-IN"/>
        </w:rPr>
        <w:t>.</w:t>
      </w:r>
    </w:p>
    <w:p w14:paraId="71BE1DEF" w14:textId="77777777" w:rsidR="00CA3368" w:rsidRPr="00CA3368" w:rsidRDefault="00CA3368" w:rsidP="00CA3368">
      <w:pPr>
        <w:numPr>
          <w:ilvl w:val="0"/>
          <w:numId w:val="4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proofErr w:type="spellStart"/>
      <w:r w:rsidRPr="00CA3368">
        <w:rPr>
          <w:rFonts w:ascii="Georgia" w:eastAsia="Times New Roman" w:hAnsi="Georgia" w:cs="Times New Roman"/>
          <w:color w:val="000000"/>
          <w:sz w:val="27"/>
          <w:szCs w:val="27"/>
          <w:lang w:eastAsia="en-IN"/>
        </w:rPr>
        <w:t>BigTable</w:t>
      </w:r>
      <w:proofErr w:type="spellEnd"/>
      <w:r w:rsidRPr="00CA3368">
        <w:rPr>
          <w:rFonts w:ascii="Georgia" w:eastAsia="Times New Roman" w:hAnsi="Georgia" w:cs="Times New Roman"/>
          <w:color w:val="000000"/>
          <w:sz w:val="27"/>
          <w:szCs w:val="27"/>
          <w:lang w:eastAsia="en-IN"/>
        </w:rPr>
        <w:t xml:space="preserve"> relies heavily on distributed locking service </w:t>
      </w:r>
      <w:r w:rsidRPr="00CA3368">
        <w:rPr>
          <w:rFonts w:ascii="Georgia" w:eastAsia="Times New Roman" w:hAnsi="Georgia" w:cs="Times New Roman"/>
          <w:b/>
          <w:bCs/>
          <w:color w:val="000000"/>
          <w:sz w:val="27"/>
          <w:szCs w:val="27"/>
          <w:lang w:eastAsia="en-IN"/>
        </w:rPr>
        <w:t>Chubby</w:t>
      </w:r>
      <w:r w:rsidRPr="00CA3368">
        <w:rPr>
          <w:rFonts w:ascii="Georgia" w:eastAsia="Times New Roman" w:hAnsi="Georgia" w:cs="Times New Roman"/>
          <w:color w:val="000000"/>
          <w:sz w:val="27"/>
          <w:szCs w:val="27"/>
          <w:lang w:eastAsia="en-IN"/>
        </w:rPr>
        <w:t> for master server selection and monitoring.</w:t>
      </w:r>
    </w:p>
    <w:p w14:paraId="258F5B4D" w14:textId="77777777" w:rsidR="00CA3368" w:rsidRPr="00CA3368" w:rsidRDefault="00CA3368" w:rsidP="00CA3368">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CA3368">
        <w:rPr>
          <w:rFonts w:ascii="Nunito Sans" w:eastAsia="Times New Roman" w:hAnsi="Nunito Sans" w:cs="Times New Roman"/>
          <w:b/>
          <w:bCs/>
          <w:color w:val="000000"/>
          <w:spacing w:val="6"/>
          <w:sz w:val="36"/>
          <w:szCs w:val="36"/>
          <w:lang w:eastAsia="en-IN"/>
        </w:rPr>
        <w:t>References &amp; further reading</w:t>
      </w:r>
    </w:p>
    <w:p w14:paraId="07AE6E05" w14:textId="77777777" w:rsidR="00CA3368" w:rsidRPr="00CA3368" w:rsidRDefault="00CA3368" w:rsidP="00CA3368">
      <w:pPr>
        <w:numPr>
          <w:ilvl w:val="0"/>
          <w:numId w:val="47"/>
        </w:numPr>
        <w:shd w:val="clear" w:color="auto" w:fill="FFFFFF"/>
        <w:spacing w:after="75" w:line="240" w:lineRule="auto"/>
        <w:rPr>
          <w:rFonts w:ascii="Georgia" w:eastAsia="Times New Roman" w:hAnsi="Georgia" w:cs="Times New Roman"/>
          <w:color w:val="000000"/>
          <w:sz w:val="27"/>
          <w:szCs w:val="27"/>
          <w:lang w:eastAsia="en-IN"/>
        </w:rPr>
      </w:pPr>
      <w:hyperlink r:id="rId72" w:tgtFrame="_blank" w:history="1">
        <w:proofErr w:type="spellStart"/>
        <w:r w:rsidRPr="00CA3368">
          <w:rPr>
            <w:rFonts w:ascii="Georgia" w:eastAsia="Times New Roman" w:hAnsi="Georgia" w:cs="Times New Roman"/>
            <w:color w:val="0000FF"/>
            <w:sz w:val="27"/>
            <w:szCs w:val="27"/>
            <w:lang w:eastAsia="en-IN"/>
          </w:rPr>
          <w:t>BigTable</w:t>
        </w:r>
        <w:proofErr w:type="spellEnd"/>
      </w:hyperlink>
    </w:p>
    <w:p w14:paraId="49BF6F83" w14:textId="77777777" w:rsidR="00CA3368" w:rsidRPr="00CA3368" w:rsidRDefault="00CA3368" w:rsidP="00CA3368">
      <w:pPr>
        <w:numPr>
          <w:ilvl w:val="0"/>
          <w:numId w:val="47"/>
        </w:numPr>
        <w:shd w:val="clear" w:color="auto" w:fill="FFFFFF"/>
        <w:spacing w:after="75" w:line="240" w:lineRule="auto"/>
        <w:rPr>
          <w:rFonts w:ascii="Georgia" w:eastAsia="Times New Roman" w:hAnsi="Georgia" w:cs="Times New Roman"/>
          <w:color w:val="000000"/>
          <w:sz w:val="27"/>
          <w:szCs w:val="27"/>
          <w:lang w:eastAsia="en-IN"/>
        </w:rPr>
      </w:pPr>
      <w:hyperlink r:id="rId73" w:tgtFrame="_blank" w:history="1">
        <w:proofErr w:type="spellStart"/>
        <w:r w:rsidRPr="00CA3368">
          <w:rPr>
            <w:rFonts w:ascii="Georgia" w:eastAsia="Times New Roman" w:hAnsi="Georgia" w:cs="Times New Roman"/>
            <w:color w:val="0000FF"/>
            <w:sz w:val="27"/>
            <w:szCs w:val="27"/>
            <w:lang w:eastAsia="en-IN"/>
          </w:rPr>
          <w:t>SSTable</w:t>
        </w:r>
        <w:proofErr w:type="spellEnd"/>
      </w:hyperlink>
    </w:p>
    <w:p w14:paraId="5025C92F" w14:textId="77777777" w:rsidR="00CA3368" w:rsidRPr="00CA3368" w:rsidRDefault="00CA3368" w:rsidP="00CA3368">
      <w:pPr>
        <w:numPr>
          <w:ilvl w:val="0"/>
          <w:numId w:val="47"/>
        </w:numPr>
        <w:shd w:val="clear" w:color="auto" w:fill="FFFFFF"/>
        <w:spacing w:after="75" w:line="240" w:lineRule="auto"/>
        <w:rPr>
          <w:rFonts w:ascii="Georgia" w:eastAsia="Times New Roman" w:hAnsi="Georgia" w:cs="Times New Roman"/>
          <w:color w:val="000000"/>
          <w:sz w:val="27"/>
          <w:szCs w:val="27"/>
          <w:lang w:eastAsia="en-IN"/>
        </w:rPr>
      </w:pPr>
      <w:hyperlink r:id="rId74" w:tgtFrame="_blank" w:history="1">
        <w:r w:rsidRPr="00CA3368">
          <w:rPr>
            <w:rFonts w:ascii="Georgia" w:eastAsia="Times New Roman" w:hAnsi="Georgia" w:cs="Times New Roman"/>
            <w:color w:val="0000FF"/>
            <w:sz w:val="27"/>
            <w:szCs w:val="27"/>
            <w:lang w:eastAsia="en-IN"/>
          </w:rPr>
          <w:t>Dynamo</w:t>
        </w:r>
      </w:hyperlink>
    </w:p>
    <w:p w14:paraId="54A3ECAF" w14:textId="77777777" w:rsidR="00CA3368" w:rsidRPr="00CA3368" w:rsidRDefault="00CA3368" w:rsidP="00CA3368">
      <w:pPr>
        <w:numPr>
          <w:ilvl w:val="0"/>
          <w:numId w:val="47"/>
        </w:numPr>
        <w:shd w:val="clear" w:color="auto" w:fill="FFFFFF"/>
        <w:spacing w:after="75" w:line="240" w:lineRule="auto"/>
        <w:rPr>
          <w:rFonts w:ascii="Georgia" w:eastAsia="Times New Roman" w:hAnsi="Georgia" w:cs="Times New Roman"/>
          <w:color w:val="000000"/>
          <w:sz w:val="27"/>
          <w:szCs w:val="27"/>
          <w:lang w:eastAsia="en-IN"/>
        </w:rPr>
      </w:pPr>
      <w:hyperlink r:id="rId75" w:tgtFrame="_blank" w:history="1">
        <w:r w:rsidRPr="00CA3368">
          <w:rPr>
            <w:rFonts w:ascii="Georgia" w:eastAsia="Times New Roman" w:hAnsi="Georgia" w:cs="Times New Roman"/>
            <w:color w:val="0000FF"/>
            <w:sz w:val="27"/>
            <w:szCs w:val="27"/>
            <w:lang w:eastAsia="en-IN"/>
          </w:rPr>
          <w:t>Cassandra</w:t>
        </w:r>
      </w:hyperlink>
    </w:p>
    <w:p w14:paraId="2FBBE2E5" w14:textId="77777777" w:rsidR="00CA3368" w:rsidRPr="00CA3368" w:rsidRDefault="00CA3368" w:rsidP="00CA3368">
      <w:pPr>
        <w:numPr>
          <w:ilvl w:val="0"/>
          <w:numId w:val="47"/>
        </w:numPr>
        <w:shd w:val="clear" w:color="auto" w:fill="FFFFFF"/>
        <w:spacing w:after="75" w:line="240" w:lineRule="auto"/>
        <w:rPr>
          <w:rFonts w:ascii="Georgia" w:eastAsia="Times New Roman" w:hAnsi="Georgia" w:cs="Times New Roman"/>
          <w:color w:val="000000"/>
          <w:sz w:val="27"/>
          <w:szCs w:val="27"/>
          <w:lang w:eastAsia="en-IN"/>
        </w:rPr>
      </w:pPr>
      <w:hyperlink r:id="rId76" w:tgtFrame="_blank" w:history="1">
        <w:r w:rsidRPr="00CA3368">
          <w:rPr>
            <w:rFonts w:ascii="Georgia" w:eastAsia="Times New Roman" w:hAnsi="Georgia" w:cs="Times New Roman"/>
            <w:color w:val="0000FF"/>
            <w:sz w:val="27"/>
            <w:szCs w:val="27"/>
            <w:lang w:eastAsia="en-IN"/>
          </w:rPr>
          <w:t>HBase</w:t>
        </w:r>
      </w:hyperlink>
    </w:p>
    <w:p w14:paraId="46A31216" w14:textId="77777777" w:rsidR="00AD6FF8" w:rsidRDefault="00AD6FF8" w:rsidP="00AD6FF8">
      <w:pPr>
        <w:pStyle w:val="Heading1"/>
        <w:shd w:val="clear" w:color="auto" w:fill="FFFFFF"/>
        <w:rPr>
          <w:rFonts w:ascii="Nunito Sans" w:hAnsi="Nunito Sans"/>
          <w:color w:val="000000"/>
          <w:spacing w:val="-6"/>
        </w:rPr>
      </w:pPr>
      <w:r>
        <w:rPr>
          <w:rFonts w:ascii="Nunito Sans" w:hAnsi="Nunito Sans"/>
          <w:color w:val="000000"/>
          <w:spacing w:val="-6"/>
        </w:rPr>
        <w:t xml:space="preserve">Quiz: </w:t>
      </w:r>
      <w:proofErr w:type="spellStart"/>
      <w:r>
        <w:rPr>
          <w:rFonts w:ascii="Nunito Sans" w:hAnsi="Nunito Sans"/>
          <w:color w:val="000000"/>
          <w:spacing w:val="-6"/>
        </w:rPr>
        <w:t>BigTable</w:t>
      </w:r>
      <w:proofErr w:type="spellEnd"/>
    </w:p>
    <w:p w14:paraId="78F9B1ED" w14:textId="77777777" w:rsidR="00AD6FF8" w:rsidRDefault="00AD6FF8" w:rsidP="00AD6FF8">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 xml:space="preserve">Test your knowledge of </w:t>
      </w:r>
      <w:proofErr w:type="spellStart"/>
      <w:r>
        <w:rPr>
          <w:rFonts w:ascii="Nunito Sans" w:hAnsi="Nunito Sans"/>
          <w:color w:val="000000"/>
          <w:sz w:val="21"/>
          <w:szCs w:val="21"/>
        </w:rPr>
        <w:t>BigTable</w:t>
      </w:r>
      <w:proofErr w:type="spellEnd"/>
      <w:r>
        <w:rPr>
          <w:rFonts w:ascii="Nunito Sans" w:hAnsi="Nunito Sans"/>
          <w:color w:val="000000"/>
          <w:sz w:val="21"/>
          <w:szCs w:val="21"/>
        </w:rPr>
        <w:t xml:space="preserve"> by completing this quiz.</w:t>
      </w:r>
    </w:p>
    <w:p w14:paraId="29B72222" w14:textId="4C8F2374" w:rsidR="00CA3368" w:rsidRDefault="00AD6FF8">
      <w:pPr>
        <w:rPr>
          <w:rFonts w:ascii="Georgia" w:hAnsi="Georgia"/>
          <w:color w:val="3D3D4E"/>
          <w:shd w:val="clear" w:color="auto" w:fill="FFFFFF"/>
        </w:rPr>
      </w:pPr>
      <w:r>
        <w:br/>
      </w:r>
      <w:r>
        <w:rPr>
          <w:rFonts w:ascii="Georgia" w:hAnsi="Georgia"/>
          <w:color w:val="3D3D4E"/>
          <w:shd w:val="clear" w:color="auto" w:fill="FFFFFF"/>
        </w:rPr>
        <w:t xml:space="preserve">In terms of CAP theorem, </w:t>
      </w:r>
      <w:proofErr w:type="spellStart"/>
      <w:r>
        <w:rPr>
          <w:rFonts w:ascii="Georgia" w:hAnsi="Georgia"/>
          <w:color w:val="3D3D4E"/>
          <w:shd w:val="clear" w:color="auto" w:fill="FFFFFF"/>
        </w:rPr>
        <w:t>BigTable</w:t>
      </w:r>
      <w:proofErr w:type="spellEnd"/>
      <w:r>
        <w:rPr>
          <w:rFonts w:ascii="Georgia" w:hAnsi="Georgia"/>
          <w:color w:val="3D3D4E"/>
          <w:shd w:val="clear" w:color="auto" w:fill="FFFFFF"/>
        </w:rPr>
        <w:t xml:space="preserve"> is — system.</w:t>
      </w:r>
    </w:p>
    <w:p w14:paraId="0644B23D" w14:textId="6905CC53" w:rsidR="00AD6FF8" w:rsidRDefault="00AD6FF8" w:rsidP="00AD6FF8">
      <w:pPr>
        <w:pStyle w:val="Heading6"/>
        <w:spacing w:after="150"/>
        <w:rPr>
          <w:rFonts w:ascii="Georgia" w:hAnsi="Georgia"/>
          <w:color w:val="000000"/>
          <w:sz w:val="21"/>
          <w:szCs w:val="21"/>
        </w:rPr>
      </w:pPr>
      <w:proofErr w:type="gramStart"/>
      <w:r>
        <w:rPr>
          <w:rFonts w:ascii="Nunito Sans" w:hAnsi="Nunito Sans"/>
          <w:color w:val="000000"/>
          <w:spacing w:val="6"/>
        </w:rPr>
        <w:t>B)</w:t>
      </w:r>
      <w:r>
        <w:rPr>
          <w:rFonts w:ascii="Georgia" w:hAnsi="Georgia"/>
          <w:color w:val="000000"/>
          <w:sz w:val="21"/>
          <w:szCs w:val="21"/>
        </w:rPr>
        <w:t>CP</w:t>
      </w:r>
      <w:proofErr w:type="gramEnd"/>
    </w:p>
    <w:p w14:paraId="1E7C69BD" w14:textId="533FE386" w:rsidR="00AD6FF8" w:rsidRDefault="00AD6FF8" w:rsidP="00AD6FF8">
      <w:pPr>
        <w:rPr>
          <w:rFonts w:ascii="Georgia" w:hAnsi="Georgia"/>
          <w:color w:val="3D3D4E"/>
          <w:shd w:val="clear" w:color="auto" w:fill="FFFFFF"/>
        </w:rPr>
      </w:pPr>
      <w:r>
        <w:br/>
      </w:r>
      <w:proofErr w:type="spellStart"/>
      <w:r>
        <w:rPr>
          <w:rFonts w:ascii="Georgia" w:hAnsi="Georgia"/>
          <w:color w:val="3D3D4E"/>
          <w:shd w:val="clear" w:color="auto" w:fill="FFFFFF"/>
        </w:rPr>
        <w:t>BigTable</w:t>
      </w:r>
      <w:proofErr w:type="spellEnd"/>
      <w:r>
        <w:rPr>
          <w:rFonts w:ascii="Georgia" w:hAnsi="Georgia"/>
          <w:color w:val="3D3D4E"/>
          <w:shd w:val="clear" w:color="auto" w:fill="FFFFFF"/>
        </w:rPr>
        <w:t xml:space="preserve"> is indexed by a unique key which is made up of:</w:t>
      </w:r>
    </w:p>
    <w:p w14:paraId="620DD03B" w14:textId="58D827FA" w:rsidR="00AD6FF8" w:rsidRDefault="00AD6FF8" w:rsidP="00AD6FF8">
      <w:pPr>
        <w:pStyle w:val="Heading6"/>
        <w:spacing w:after="150"/>
        <w:rPr>
          <w:rFonts w:ascii="Georgia" w:hAnsi="Georgia"/>
          <w:color w:val="000000"/>
          <w:sz w:val="21"/>
          <w:szCs w:val="21"/>
        </w:rPr>
      </w:pPr>
      <w:r>
        <w:rPr>
          <w:rFonts w:ascii="Nunito Sans" w:hAnsi="Nunito Sans"/>
          <w:color w:val="000000"/>
          <w:spacing w:val="6"/>
        </w:rPr>
        <w:t>C)</w:t>
      </w:r>
      <w:r>
        <w:rPr>
          <w:rFonts w:ascii="Georgia" w:hAnsi="Georgia"/>
          <w:color w:val="000000"/>
          <w:sz w:val="21"/>
          <w:szCs w:val="21"/>
        </w:rPr>
        <w:t>Row key, Column Key, and Timestamp</w:t>
      </w:r>
    </w:p>
    <w:p w14:paraId="55086C30" w14:textId="4A23F9A3" w:rsidR="00AD6FF8" w:rsidRDefault="00AD6FF8" w:rsidP="00AD6FF8">
      <w:pPr>
        <w:rPr>
          <w:rFonts w:ascii="Georgia" w:hAnsi="Georgia"/>
          <w:color w:val="3D3D4E"/>
          <w:shd w:val="clear" w:color="auto" w:fill="FFFFFF"/>
        </w:rPr>
      </w:pPr>
      <w:r>
        <w:rPr>
          <w:rFonts w:ascii="Georgia" w:hAnsi="Georgia"/>
          <w:color w:val="3D3D4E"/>
          <w:shd w:val="clear" w:color="auto" w:fill="FFFFFF"/>
        </w:rPr>
        <w:t>How does Bigtable split a table to store on to multiple servers?</w:t>
      </w:r>
    </w:p>
    <w:p w14:paraId="48387B31" w14:textId="761DD9CC" w:rsidR="00AD6FF8" w:rsidRDefault="00AD6FF8" w:rsidP="00AD6FF8">
      <w:pPr>
        <w:pStyle w:val="Heading6"/>
        <w:spacing w:after="150"/>
        <w:rPr>
          <w:rFonts w:ascii="Georgia" w:hAnsi="Georgia"/>
          <w:color w:val="000000"/>
          <w:sz w:val="21"/>
          <w:szCs w:val="21"/>
        </w:rPr>
      </w:pPr>
      <w:proofErr w:type="gramStart"/>
      <w:r>
        <w:rPr>
          <w:rFonts w:ascii="Nunito Sans" w:hAnsi="Nunito Sans"/>
          <w:color w:val="000000"/>
          <w:spacing w:val="6"/>
        </w:rPr>
        <w:t>B)</w:t>
      </w:r>
      <w:r>
        <w:rPr>
          <w:rFonts w:ascii="Georgia" w:hAnsi="Georgia"/>
          <w:color w:val="000000"/>
          <w:sz w:val="21"/>
          <w:szCs w:val="21"/>
        </w:rPr>
        <w:t>By</w:t>
      </w:r>
      <w:proofErr w:type="gramEnd"/>
      <w:r>
        <w:rPr>
          <w:rFonts w:ascii="Georgia" w:hAnsi="Georgia"/>
          <w:color w:val="000000"/>
          <w:sz w:val="21"/>
          <w:szCs w:val="21"/>
        </w:rPr>
        <w:t xml:space="preserve"> rows, with a contiguous set of rows placed on different servers.</w:t>
      </w:r>
    </w:p>
    <w:p w14:paraId="612CCE69" w14:textId="78543B14" w:rsidR="00AD6FF8" w:rsidRDefault="00AD6FF8" w:rsidP="00AD6FF8">
      <w:pPr>
        <w:rPr>
          <w:rFonts w:ascii="Georgia" w:hAnsi="Georgia"/>
          <w:color w:val="3D3D4E"/>
          <w:shd w:val="clear" w:color="auto" w:fill="FFFFFF"/>
        </w:rPr>
      </w:pPr>
      <w:r>
        <w:br/>
      </w:r>
      <w:r>
        <w:rPr>
          <w:rFonts w:ascii="Georgia" w:hAnsi="Georgia"/>
          <w:color w:val="3D3D4E"/>
          <w:shd w:val="clear" w:color="auto" w:fill="FFFFFF"/>
        </w:rPr>
        <w:t xml:space="preserve">Why is choosing a good row key important in </w:t>
      </w:r>
      <w:proofErr w:type="spellStart"/>
      <w:r>
        <w:rPr>
          <w:rFonts w:ascii="Georgia" w:hAnsi="Georgia"/>
          <w:color w:val="3D3D4E"/>
          <w:shd w:val="clear" w:color="auto" w:fill="FFFFFF"/>
        </w:rPr>
        <w:t>BigTable</w:t>
      </w:r>
      <w:proofErr w:type="spellEnd"/>
      <w:r>
        <w:rPr>
          <w:rFonts w:ascii="Georgia" w:hAnsi="Georgia"/>
          <w:color w:val="3D3D4E"/>
          <w:shd w:val="clear" w:color="auto" w:fill="FFFFFF"/>
        </w:rPr>
        <w:t>?</w:t>
      </w:r>
    </w:p>
    <w:p w14:paraId="65793E45" w14:textId="77777777" w:rsidR="00AD6FF8" w:rsidRDefault="00AD6FF8" w:rsidP="00AD6FF8">
      <w:pPr>
        <w:pStyle w:val="Heading6"/>
        <w:spacing w:after="150"/>
        <w:rPr>
          <w:rFonts w:ascii="Nunito Sans" w:hAnsi="Nunito Sans"/>
          <w:color w:val="000000"/>
          <w:spacing w:val="6"/>
        </w:rPr>
      </w:pPr>
      <w:r>
        <w:rPr>
          <w:rFonts w:ascii="Nunito Sans" w:hAnsi="Nunito Sans"/>
          <w:color w:val="000000"/>
          <w:spacing w:val="6"/>
        </w:rPr>
        <w:t>B)</w:t>
      </w:r>
    </w:p>
    <w:p w14:paraId="7756D94B" w14:textId="77777777" w:rsidR="00AD6FF8" w:rsidRDefault="00AD6FF8" w:rsidP="00AD6FF8">
      <w:pPr>
        <w:pStyle w:val="NormalWeb"/>
        <w:spacing w:before="240" w:beforeAutospacing="0" w:after="240" w:afterAutospacing="0"/>
        <w:rPr>
          <w:rFonts w:ascii="Georgia" w:hAnsi="Georgia"/>
          <w:color w:val="000000"/>
          <w:sz w:val="21"/>
          <w:szCs w:val="21"/>
        </w:rPr>
      </w:pPr>
      <w:r>
        <w:rPr>
          <w:rFonts w:ascii="Georgia" w:hAnsi="Georgia"/>
          <w:color w:val="000000"/>
          <w:sz w:val="21"/>
          <w:szCs w:val="21"/>
        </w:rPr>
        <w:t>To take advantage of the locality of adjacent rows.</w:t>
      </w:r>
    </w:p>
    <w:p w14:paraId="59DB1897" w14:textId="77777777" w:rsidR="00AD6FF8" w:rsidRDefault="00AD6FF8" w:rsidP="00AD6FF8">
      <w:pPr>
        <w:rPr>
          <w:rFonts w:ascii="Nunito Sans" w:hAnsi="Nunito Sans"/>
          <w:color w:val="000000"/>
          <w:sz w:val="21"/>
          <w:szCs w:val="21"/>
        </w:rPr>
      </w:pPr>
      <w:r>
        <w:rPr>
          <w:rStyle w:val="text-xs"/>
          <w:rFonts w:ascii="Nunito Sans" w:hAnsi="Nunito Sans"/>
          <w:b/>
          <w:bCs/>
          <w:color w:val="000000"/>
          <w:spacing w:val="6"/>
          <w:sz w:val="21"/>
          <w:szCs w:val="21"/>
        </w:rPr>
        <w:t>Explanation</w:t>
      </w:r>
    </w:p>
    <w:p w14:paraId="454B4CEB" w14:textId="77777777" w:rsidR="00AD6FF8" w:rsidRDefault="00AD6FF8" w:rsidP="00AD6FF8">
      <w:pPr>
        <w:pStyle w:val="NormalWeb"/>
        <w:spacing w:before="240" w:beforeAutospacing="0" w:after="240" w:afterAutospacing="0"/>
        <w:rPr>
          <w:rFonts w:ascii="Georgia" w:hAnsi="Georgia"/>
          <w:color w:val="8F8F99"/>
          <w:sz w:val="21"/>
          <w:szCs w:val="21"/>
        </w:rPr>
      </w:pPr>
      <w:r>
        <w:rPr>
          <w:rFonts w:ascii="Georgia" w:hAnsi="Georgia"/>
          <w:color w:val="8F8F99"/>
          <w:sz w:val="21"/>
          <w:szCs w:val="21"/>
        </w:rPr>
        <w:lastRenderedPageBreak/>
        <w:t xml:space="preserve">Bigtable keeps its data sorted by the row key. Rows are stored next to each other in a tablet – except occasionally when we </w:t>
      </w:r>
      <w:proofErr w:type="gramStart"/>
      <w:r>
        <w:rPr>
          <w:rFonts w:ascii="Georgia" w:hAnsi="Georgia"/>
          <w:color w:val="8F8F99"/>
          <w:sz w:val="21"/>
          <w:szCs w:val="21"/>
        </w:rPr>
        <w:t>have to</w:t>
      </w:r>
      <w:proofErr w:type="gramEnd"/>
      <w:r>
        <w:rPr>
          <w:rFonts w:ascii="Georgia" w:hAnsi="Georgia"/>
          <w:color w:val="8F8F99"/>
          <w:sz w:val="21"/>
          <w:szCs w:val="21"/>
        </w:rPr>
        <w:t xml:space="preserve"> jump to the next Tablet.</w:t>
      </w:r>
    </w:p>
    <w:p w14:paraId="526B5418" w14:textId="787E1EB6" w:rsidR="00AD6FF8" w:rsidRDefault="00AD6FF8" w:rsidP="00AD6FF8">
      <w:pPr>
        <w:rPr>
          <w:rFonts w:ascii="Georgia" w:hAnsi="Georgia"/>
          <w:color w:val="3D3D4E"/>
          <w:shd w:val="clear" w:color="auto" w:fill="FFFFFF"/>
        </w:rPr>
      </w:pPr>
      <w:r>
        <w:br/>
      </w:r>
      <w:r>
        <w:rPr>
          <w:rFonts w:ascii="Georgia" w:hAnsi="Georgia"/>
          <w:color w:val="3D3D4E"/>
          <w:shd w:val="clear" w:color="auto" w:fill="FFFFFF"/>
        </w:rPr>
        <w:t xml:space="preserve">What is the unit of distribution and load-balancing in </w:t>
      </w:r>
      <w:proofErr w:type="spellStart"/>
      <w:r>
        <w:rPr>
          <w:rFonts w:ascii="Georgia" w:hAnsi="Georgia"/>
          <w:color w:val="3D3D4E"/>
          <w:shd w:val="clear" w:color="auto" w:fill="FFFFFF"/>
        </w:rPr>
        <w:t>BigTable</w:t>
      </w:r>
      <w:proofErr w:type="spellEnd"/>
      <w:r>
        <w:rPr>
          <w:rFonts w:ascii="Georgia" w:hAnsi="Georgia"/>
          <w:color w:val="3D3D4E"/>
          <w:shd w:val="clear" w:color="auto" w:fill="FFFFFF"/>
        </w:rPr>
        <w:t>?</w:t>
      </w:r>
    </w:p>
    <w:p w14:paraId="4FF21421" w14:textId="09C1210E" w:rsidR="00AD6FF8" w:rsidRDefault="00AD6FF8" w:rsidP="00AD6FF8">
      <w:pPr>
        <w:pStyle w:val="Heading6"/>
        <w:spacing w:after="150"/>
        <w:rPr>
          <w:rFonts w:ascii="Georgia" w:hAnsi="Georgia"/>
          <w:color w:val="000000"/>
          <w:sz w:val="21"/>
          <w:szCs w:val="21"/>
        </w:rPr>
      </w:pPr>
      <w:proofErr w:type="gramStart"/>
      <w:r>
        <w:rPr>
          <w:rFonts w:ascii="Nunito Sans" w:hAnsi="Nunito Sans"/>
          <w:color w:val="000000"/>
          <w:spacing w:val="6"/>
        </w:rPr>
        <w:t>B)</w:t>
      </w:r>
      <w:r>
        <w:rPr>
          <w:rFonts w:ascii="Georgia" w:hAnsi="Georgia"/>
          <w:color w:val="000000"/>
          <w:sz w:val="21"/>
          <w:szCs w:val="21"/>
        </w:rPr>
        <w:t>Tablet</w:t>
      </w:r>
      <w:proofErr w:type="gramEnd"/>
    </w:p>
    <w:p w14:paraId="196D1C70" w14:textId="2094433F" w:rsidR="00AD6FF8" w:rsidRDefault="00AD6FF8" w:rsidP="00AD6FF8">
      <w:pPr>
        <w:rPr>
          <w:rFonts w:ascii="Georgia" w:hAnsi="Georgia"/>
          <w:color w:val="3D3D4E"/>
          <w:shd w:val="clear" w:color="auto" w:fill="FFFFFF"/>
        </w:rPr>
      </w:pPr>
      <w:r>
        <w:rPr>
          <w:rFonts w:ascii="Georgia" w:hAnsi="Georgia"/>
          <w:color w:val="3D3D4E"/>
          <w:shd w:val="clear" w:color="auto" w:fill="FFFFFF"/>
        </w:rPr>
        <w:t xml:space="preserve">What are the different compaction strategies that are used in </w:t>
      </w:r>
      <w:proofErr w:type="spellStart"/>
      <w:r>
        <w:rPr>
          <w:rFonts w:ascii="Georgia" w:hAnsi="Georgia"/>
          <w:color w:val="3D3D4E"/>
          <w:shd w:val="clear" w:color="auto" w:fill="FFFFFF"/>
        </w:rPr>
        <w:t>BigTable</w:t>
      </w:r>
      <w:proofErr w:type="spellEnd"/>
      <w:r>
        <w:rPr>
          <w:rFonts w:ascii="Georgia" w:hAnsi="Georgia"/>
          <w:color w:val="3D3D4E"/>
          <w:shd w:val="clear" w:color="auto" w:fill="FFFFFF"/>
        </w:rPr>
        <w:t>? Select all that apply.</w:t>
      </w:r>
    </w:p>
    <w:p w14:paraId="067625BD" w14:textId="59738AB9" w:rsidR="00AD6FF8" w:rsidRDefault="00AD6FF8" w:rsidP="00AD6FF8">
      <w:pPr>
        <w:pStyle w:val="Heading6"/>
        <w:spacing w:after="150"/>
        <w:rPr>
          <w:rFonts w:ascii="Georgia" w:hAnsi="Georgia"/>
          <w:color w:val="000000"/>
          <w:sz w:val="21"/>
          <w:szCs w:val="21"/>
        </w:rPr>
      </w:pPr>
      <w:proofErr w:type="gramStart"/>
      <w:r>
        <w:rPr>
          <w:rFonts w:ascii="Nunito Sans" w:hAnsi="Nunito Sans"/>
          <w:color w:val="000000"/>
          <w:spacing w:val="6"/>
        </w:rPr>
        <w:t>A)</w:t>
      </w:r>
      <w:r>
        <w:rPr>
          <w:rFonts w:ascii="Georgia" w:hAnsi="Georgia"/>
          <w:color w:val="000000"/>
          <w:sz w:val="21"/>
          <w:szCs w:val="21"/>
        </w:rPr>
        <w:t>Converting</w:t>
      </w:r>
      <w:proofErr w:type="gramEnd"/>
      <w:r>
        <w:rPr>
          <w:rFonts w:ascii="Georgia" w:hAnsi="Georgia"/>
          <w:color w:val="000000"/>
          <w:sz w:val="21"/>
          <w:szCs w:val="21"/>
        </w:rPr>
        <w:t xml:space="preserve"> </w:t>
      </w:r>
      <w:proofErr w:type="spellStart"/>
      <w:r>
        <w:rPr>
          <w:rFonts w:ascii="Georgia" w:hAnsi="Georgia"/>
          <w:color w:val="000000"/>
          <w:sz w:val="21"/>
          <w:szCs w:val="21"/>
        </w:rPr>
        <w:t>MemTables</w:t>
      </w:r>
      <w:proofErr w:type="spellEnd"/>
      <w:r>
        <w:rPr>
          <w:rFonts w:ascii="Georgia" w:hAnsi="Georgia"/>
          <w:color w:val="000000"/>
          <w:sz w:val="21"/>
          <w:szCs w:val="21"/>
        </w:rPr>
        <w:t xml:space="preserve"> to </w:t>
      </w:r>
      <w:proofErr w:type="spellStart"/>
      <w:r>
        <w:rPr>
          <w:rFonts w:ascii="Georgia" w:hAnsi="Georgia"/>
          <w:color w:val="000000"/>
          <w:sz w:val="21"/>
          <w:szCs w:val="21"/>
        </w:rPr>
        <w:t>SSTables</w:t>
      </w:r>
      <w:proofErr w:type="spellEnd"/>
    </w:p>
    <w:p w14:paraId="117DBCBB" w14:textId="409DD052" w:rsidR="00AD6FF8" w:rsidRDefault="00AD6FF8" w:rsidP="00AD6FF8">
      <w:pPr>
        <w:pStyle w:val="Heading6"/>
        <w:spacing w:after="150"/>
        <w:rPr>
          <w:rFonts w:ascii="Georgia" w:hAnsi="Georgia"/>
          <w:color w:val="000000"/>
          <w:sz w:val="21"/>
          <w:szCs w:val="21"/>
        </w:rPr>
      </w:pPr>
      <w:r>
        <w:rPr>
          <w:rFonts w:ascii="Nunito Sans" w:hAnsi="Nunito Sans"/>
          <w:color w:val="000000"/>
          <w:spacing w:val="6"/>
        </w:rPr>
        <w:t>C)</w:t>
      </w:r>
      <w:r>
        <w:rPr>
          <w:rFonts w:ascii="Georgia" w:hAnsi="Georgia"/>
          <w:color w:val="000000"/>
          <w:sz w:val="21"/>
          <w:szCs w:val="21"/>
        </w:rPr>
        <w:t xml:space="preserve">Merging some </w:t>
      </w:r>
      <w:proofErr w:type="spellStart"/>
      <w:r>
        <w:rPr>
          <w:rFonts w:ascii="Georgia" w:hAnsi="Georgia"/>
          <w:color w:val="000000"/>
          <w:sz w:val="21"/>
          <w:szCs w:val="21"/>
        </w:rPr>
        <w:t>SSTables</w:t>
      </w:r>
      <w:proofErr w:type="spellEnd"/>
      <w:r>
        <w:rPr>
          <w:rFonts w:ascii="Georgia" w:hAnsi="Georgia"/>
          <w:color w:val="000000"/>
          <w:sz w:val="21"/>
          <w:szCs w:val="21"/>
        </w:rPr>
        <w:t xml:space="preserve"> and </w:t>
      </w:r>
      <w:proofErr w:type="spellStart"/>
      <w:r>
        <w:rPr>
          <w:rFonts w:ascii="Georgia" w:hAnsi="Georgia"/>
          <w:color w:val="000000"/>
          <w:sz w:val="21"/>
          <w:szCs w:val="21"/>
        </w:rPr>
        <w:t>MemTables</w:t>
      </w:r>
      <w:proofErr w:type="spellEnd"/>
      <w:r>
        <w:rPr>
          <w:rFonts w:ascii="Georgia" w:hAnsi="Georgia"/>
          <w:color w:val="000000"/>
          <w:sz w:val="21"/>
          <w:szCs w:val="21"/>
        </w:rPr>
        <w:t xml:space="preserve"> into a new </w:t>
      </w:r>
      <w:proofErr w:type="spellStart"/>
      <w:r>
        <w:rPr>
          <w:rFonts w:ascii="Georgia" w:hAnsi="Georgia"/>
          <w:color w:val="000000"/>
          <w:sz w:val="21"/>
          <w:szCs w:val="21"/>
        </w:rPr>
        <w:t>SSTable</w:t>
      </w:r>
      <w:proofErr w:type="spellEnd"/>
    </w:p>
    <w:p w14:paraId="6F73CA5F" w14:textId="0B77026A" w:rsidR="00AD6FF8" w:rsidRDefault="00AD6FF8" w:rsidP="00AD6FF8">
      <w:pPr>
        <w:pStyle w:val="Heading6"/>
        <w:shd w:val="clear" w:color="auto" w:fill="FFFFFF"/>
        <w:spacing w:after="150"/>
        <w:rPr>
          <w:rFonts w:ascii="Georgia" w:hAnsi="Georgia"/>
          <w:color w:val="000000"/>
          <w:sz w:val="21"/>
          <w:szCs w:val="21"/>
        </w:rPr>
      </w:pPr>
      <w:r>
        <w:rPr>
          <w:rFonts w:ascii="Nunito Sans" w:hAnsi="Nunito Sans"/>
          <w:color w:val="000000"/>
          <w:spacing w:val="6"/>
        </w:rPr>
        <w:t>D)</w:t>
      </w:r>
      <w:r>
        <w:rPr>
          <w:rFonts w:ascii="Georgia" w:hAnsi="Georgia"/>
          <w:color w:val="000000"/>
          <w:sz w:val="21"/>
          <w:szCs w:val="21"/>
        </w:rPr>
        <w:t xml:space="preserve">Merging all </w:t>
      </w:r>
      <w:proofErr w:type="spellStart"/>
      <w:r>
        <w:rPr>
          <w:rFonts w:ascii="Georgia" w:hAnsi="Georgia"/>
          <w:color w:val="000000"/>
          <w:sz w:val="21"/>
          <w:szCs w:val="21"/>
        </w:rPr>
        <w:t>SSTables</w:t>
      </w:r>
      <w:proofErr w:type="spellEnd"/>
      <w:r>
        <w:rPr>
          <w:rFonts w:ascii="Georgia" w:hAnsi="Georgia"/>
          <w:color w:val="000000"/>
          <w:sz w:val="21"/>
          <w:szCs w:val="21"/>
        </w:rPr>
        <w:t xml:space="preserve"> into a single </w:t>
      </w:r>
      <w:proofErr w:type="spellStart"/>
      <w:r>
        <w:rPr>
          <w:rFonts w:ascii="Georgia" w:hAnsi="Georgia"/>
          <w:color w:val="000000"/>
          <w:sz w:val="21"/>
          <w:szCs w:val="21"/>
        </w:rPr>
        <w:t>SSTable</w:t>
      </w:r>
      <w:proofErr w:type="spellEnd"/>
    </w:p>
    <w:p w14:paraId="2A4FEBB7" w14:textId="2A79220F" w:rsidR="00AD6FF8" w:rsidRDefault="00AD6FF8">
      <w:pPr>
        <w:rPr>
          <w:rFonts w:ascii="Georgia" w:hAnsi="Georgia"/>
          <w:color w:val="3D3D4E"/>
          <w:shd w:val="clear" w:color="auto" w:fill="FFFFFF"/>
        </w:rPr>
      </w:pPr>
      <w:r>
        <w:br/>
      </w:r>
      <w:r>
        <w:rPr>
          <w:rFonts w:ascii="Georgia" w:hAnsi="Georgia"/>
          <w:color w:val="3D3D4E"/>
          <w:shd w:val="clear" w:color="auto" w:fill="FFFFFF"/>
        </w:rPr>
        <w:t>What are the responsibilities of the master server? Select all that apply.</w:t>
      </w:r>
    </w:p>
    <w:p w14:paraId="1737D9B8" w14:textId="6A72D213" w:rsidR="00AD6FF8" w:rsidRDefault="00AD6FF8" w:rsidP="00AD6FF8">
      <w:pPr>
        <w:pStyle w:val="Heading6"/>
        <w:shd w:val="clear" w:color="auto" w:fill="FFFFFF"/>
        <w:spacing w:after="150"/>
        <w:rPr>
          <w:rFonts w:ascii="Georgia" w:hAnsi="Georgia"/>
          <w:color w:val="000000"/>
          <w:sz w:val="21"/>
          <w:szCs w:val="21"/>
        </w:rPr>
      </w:pPr>
      <w:proofErr w:type="gramStart"/>
      <w:r>
        <w:rPr>
          <w:rFonts w:ascii="Nunito Sans" w:hAnsi="Nunito Sans"/>
          <w:color w:val="000000"/>
          <w:spacing w:val="6"/>
        </w:rPr>
        <w:t>A)</w:t>
      </w:r>
      <w:r>
        <w:rPr>
          <w:rFonts w:ascii="Georgia" w:hAnsi="Georgia"/>
          <w:color w:val="000000"/>
          <w:sz w:val="21"/>
          <w:szCs w:val="21"/>
        </w:rPr>
        <w:t>Handling</w:t>
      </w:r>
      <w:proofErr w:type="gramEnd"/>
      <w:r>
        <w:rPr>
          <w:rFonts w:ascii="Georgia" w:hAnsi="Georgia"/>
          <w:color w:val="000000"/>
          <w:sz w:val="21"/>
          <w:szCs w:val="21"/>
        </w:rPr>
        <w:t xml:space="preserve"> metadata operations</w:t>
      </w:r>
    </w:p>
    <w:p w14:paraId="5C6ADBB9" w14:textId="51F21757" w:rsidR="00AD6FF8" w:rsidRDefault="00AD6FF8" w:rsidP="00AD6FF8">
      <w:pPr>
        <w:pStyle w:val="Heading6"/>
        <w:spacing w:after="150"/>
        <w:rPr>
          <w:rFonts w:ascii="Georgia" w:hAnsi="Georgia"/>
          <w:color w:val="000000"/>
          <w:sz w:val="21"/>
          <w:szCs w:val="21"/>
        </w:rPr>
      </w:pPr>
      <w:proofErr w:type="gramStart"/>
      <w:r>
        <w:rPr>
          <w:rFonts w:ascii="Nunito Sans" w:hAnsi="Nunito Sans"/>
          <w:color w:val="000000"/>
          <w:spacing w:val="6"/>
        </w:rPr>
        <w:t>B)</w:t>
      </w:r>
      <w:r>
        <w:rPr>
          <w:rFonts w:ascii="Georgia" w:hAnsi="Georgia"/>
          <w:color w:val="000000"/>
          <w:sz w:val="21"/>
          <w:szCs w:val="21"/>
        </w:rPr>
        <w:t>Garbage</w:t>
      </w:r>
      <w:proofErr w:type="gramEnd"/>
      <w:r>
        <w:rPr>
          <w:rFonts w:ascii="Georgia" w:hAnsi="Georgia"/>
          <w:color w:val="000000"/>
          <w:sz w:val="21"/>
          <w:szCs w:val="21"/>
        </w:rPr>
        <w:t xml:space="preserve"> collection of underlying files in GFS</w:t>
      </w:r>
    </w:p>
    <w:p w14:paraId="70D06698" w14:textId="4F7648C9" w:rsidR="00AD6FF8" w:rsidRDefault="00AD6FF8" w:rsidP="00AD6FF8">
      <w:pPr>
        <w:pStyle w:val="Heading6"/>
        <w:spacing w:after="150"/>
        <w:rPr>
          <w:rFonts w:ascii="Georgia" w:hAnsi="Georgia"/>
          <w:color w:val="000000"/>
          <w:sz w:val="21"/>
          <w:szCs w:val="21"/>
        </w:rPr>
      </w:pPr>
      <w:r>
        <w:rPr>
          <w:rFonts w:ascii="Nunito Sans" w:hAnsi="Nunito Sans"/>
          <w:color w:val="000000"/>
          <w:spacing w:val="6"/>
        </w:rPr>
        <w:t>C)</w:t>
      </w:r>
      <w:r>
        <w:rPr>
          <w:rFonts w:ascii="Georgia" w:hAnsi="Georgia"/>
          <w:color w:val="000000"/>
          <w:sz w:val="21"/>
          <w:szCs w:val="21"/>
        </w:rPr>
        <w:t>Assigning Tablets to Tablet servers</w:t>
      </w:r>
    </w:p>
    <w:p w14:paraId="041C6D39" w14:textId="517BD671" w:rsidR="00AD6FF8" w:rsidRDefault="00AD6FF8">
      <w:pPr>
        <w:rPr>
          <w:rFonts w:ascii="Georgia" w:hAnsi="Georgia"/>
          <w:color w:val="3D3D4E"/>
          <w:shd w:val="clear" w:color="auto" w:fill="FFFFFF"/>
        </w:rPr>
      </w:pPr>
      <w:r>
        <w:br/>
      </w:r>
      <w:proofErr w:type="spellStart"/>
      <w:r>
        <w:rPr>
          <w:rFonts w:ascii="Georgia" w:hAnsi="Georgia"/>
          <w:color w:val="3D3D4E"/>
          <w:shd w:val="clear" w:color="auto" w:fill="FFFFFF"/>
        </w:rPr>
        <w:t>BigTable</w:t>
      </w:r>
      <w:proofErr w:type="spellEnd"/>
      <w:r>
        <w:rPr>
          <w:rFonts w:ascii="Georgia" w:hAnsi="Georgia"/>
          <w:color w:val="3D3D4E"/>
          <w:shd w:val="clear" w:color="auto" w:fill="FFFFFF"/>
        </w:rPr>
        <w:t xml:space="preserve"> uses which of the following schemes to enhance read performance? Select all that apply.</w:t>
      </w:r>
    </w:p>
    <w:p w14:paraId="3C7B4E7B" w14:textId="088A2763" w:rsidR="00AD6FF8" w:rsidRDefault="00AD6FF8" w:rsidP="00AD6FF8">
      <w:pPr>
        <w:pStyle w:val="Heading6"/>
        <w:spacing w:after="150"/>
        <w:rPr>
          <w:rFonts w:ascii="Georgia" w:hAnsi="Georgia"/>
          <w:color w:val="000000"/>
          <w:sz w:val="21"/>
          <w:szCs w:val="21"/>
        </w:rPr>
      </w:pPr>
      <w:proofErr w:type="gramStart"/>
      <w:r>
        <w:rPr>
          <w:rFonts w:ascii="Nunito Sans" w:hAnsi="Nunito Sans"/>
          <w:color w:val="000000"/>
          <w:spacing w:val="6"/>
        </w:rPr>
        <w:t>A)</w:t>
      </w:r>
      <w:r>
        <w:rPr>
          <w:rFonts w:ascii="Georgia" w:hAnsi="Georgia"/>
          <w:color w:val="000000"/>
          <w:sz w:val="21"/>
          <w:szCs w:val="21"/>
        </w:rPr>
        <w:t>Bloom</w:t>
      </w:r>
      <w:proofErr w:type="gramEnd"/>
      <w:r>
        <w:rPr>
          <w:rFonts w:ascii="Georgia" w:hAnsi="Georgia"/>
          <w:color w:val="000000"/>
          <w:sz w:val="21"/>
          <w:szCs w:val="21"/>
        </w:rPr>
        <w:t xml:space="preserve"> filters</w:t>
      </w:r>
    </w:p>
    <w:p w14:paraId="35D9C813" w14:textId="776C15B8" w:rsidR="00AD6FF8" w:rsidRDefault="00AD6FF8" w:rsidP="00AD6FF8">
      <w:pPr>
        <w:pStyle w:val="Heading6"/>
        <w:shd w:val="clear" w:color="auto" w:fill="FFFFFF"/>
        <w:spacing w:after="150"/>
        <w:rPr>
          <w:rFonts w:ascii="Georgia" w:hAnsi="Georgia"/>
          <w:color w:val="000000"/>
          <w:sz w:val="21"/>
          <w:szCs w:val="21"/>
        </w:rPr>
      </w:pPr>
      <w:r>
        <w:rPr>
          <w:rFonts w:ascii="Nunito Sans" w:hAnsi="Nunito Sans"/>
          <w:color w:val="000000"/>
          <w:spacing w:val="6"/>
        </w:rPr>
        <w:t>C)</w:t>
      </w:r>
      <w:r>
        <w:rPr>
          <w:rFonts w:ascii="Georgia" w:hAnsi="Georgia"/>
          <w:color w:val="000000"/>
          <w:sz w:val="21"/>
          <w:szCs w:val="21"/>
        </w:rPr>
        <w:t>Locality Groups</w:t>
      </w:r>
    </w:p>
    <w:p w14:paraId="57B0389A" w14:textId="3715B80A" w:rsidR="00AD6FF8" w:rsidRDefault="00AD6FF8" w:rsidP="00AD6FF8">
      <w:pPr>
        <w:pStyle w:val="Heading6"/>
        <w:spacing w:after="150"/>
        <w:rPr>
          <w:rFonts w:ascii="Georgia" w:hAnsi="Georgia"/>
          <w:color w:val="000000"/>
          <w:sz w:val="21"/>
          <w:szCs w:val="21"/>
        </w:rPr>
      </w:pPr>
      <w:r>
        <w:rPr>
          <w:rFonts w:ascii="Nunito Sans" w:hAnsi="Nunito Sans"/>
          <w:color w:val="000000"/>
          <w:spacing w:val="6"/>
        </w:rPr>
        <w:t>D)</w:t>
      </w:r>
      <w:r>
        <w:rPr>
          <w:rFonts w:ascii="Georgia" w:hAnsi="Georgia"/>
          <w:color w:val="000000"/>
          <w:sz w:val="21"/>
          <w:szCs w:val="21"/>
        </w:rPr>
        <w:t>Cache</w:t>
      </w:r>
    </w:p>
    <w:p w14:paraId="16DE88FE" w14:textId="39EA02D7" w:rsidR="00AD6FF8" w:rsidRDefault="00AD6FF8">
      <w:pPr>
        <w:rPr>
          <w:rFonts w:ascii="Georgia" w:hAnsi="Georgia"/>
          <w:color w:val="3D3D4E"/>
          <w:shd w:val="clear" w:color="auto" w:fill="FFFFFF"/>
        </w:rPr>
      </w:pPr>
      <w:r>
        <w:rPr>
          <w:rFonts w:ascii="Georgia" w:hAnsi="Georgia"/>
          <w:color w:val="3D3D4E"/>
          <w:shd w:val="clear" w:color="auto" w:fill="FFFFFF"/>
        </w:rPr>
        <w:t xml:space="preserve">How can we describe </w:t>
      </w:r>
      <w:proofErr w:type="spellStart"/>
      <w:r>
        <w:rPr>
          <w:rFonts w:ascii="Georgia" w:hAnsi="Georgia"/>
          <w:color w:val="3D3D4E"/>
          <w:shd w:val="clear" w:color="auto" w:fill="FFFFFF"/>
        </w:rPr>
        <w:t>BigTable’s</w:t>
      </w:r>
      <w:proofErr w:type="spellEnd"/>
      <w:r>
        <w:rPr>
          <w:rFonts w:ascii="Georgia" w:hAnsi="Georgia"/>
          <w:color w:val="3D3D4E"/>
          <w:shd w:val="clear" w:color="auto" w:fill="FFFFFF"/>
        </w:rPr>
        <w:t xml:space="preserve"> </w:t>
      </w:r>
      <w:proofErr w:type="spellStart"/>
      <w:r>
        <w:rPr>
          <w:rFonts w:ascii="Georgia" w:hAnsi="Georgia"/>
          <w:color w:val="3D3D4E"/>
          <w:shd w:val="clear" w:color="auto" w:fill="FFFFFF"/>
        </w:rPr>
        <w:t>MemTable</w:t>
      </w:r>
      <w:proofErr w:type="spellEnd"/>
      <w:r>
        <w:rPr>
          <w:rFonts w:ascii="Georgia" w:hAnsi="Georgia"/>
          <w:color w:val="3D3D4E"/>
          <w:shd w:val="clear" w:color="auto" w:fill="FFFFFF"/>
        </w:rPr>
        <w:t>?</w:t>
      </w:r>
    </w:p>
    <w:p w14:paraId="0DF8343E" w14:textId="490BC12A" w:rsidR="00AD6FF8" w:rsidRDefault="00AD6FF8" w:rsidP="00AD6FF8">
      <w:pPr>
        <w:pStyle w:val="Heading6"/>
        <w:spacing w:after="150"/>
        <w:rPr>
          <w:rFonts w:ascii="Georgia" w:hAnsi="Georgia"/>
          <w:color w:val="000000"/>
          <w:sz w:val="21"/>
          <w:szCs w:val="21"/>
        </w:rPr>
      </w:pPr>
      <w:r>
        <w:rPr>
          <w:rFonts w:ascii="Nunito Sans" w:hAnsi="Nunito Sans"/>
          <w:color w:val="000000"/>
          <w:spacing w:val="6"/>
          <w:shd w:val="clear" w:color="auto" w:fill="FFFFFF"/>
        </w:rPr>
        <w:t>D)</w:t>
      </w:r>
      <w:r>
        <w:rPr>
          <w:rFonts w:ascii="Georgia" w:hAnsi="Georgia"/>
          <w:color w:val="000000"/>
          <w:sz w:val="21"/>
          <w:szCs w:val="21"/>
        </w:rPr>
        <w:t xml:space="preserve">It stores recently committed changes to </w:t>
      </w:r>
      <w:proofErr w:type="spellStart"/>
      <w:r>
        <w:rPr>
          <w:rFonts w:ascii="Georgia" w:hAnsi="Georgia"/>
          <w:color w:val="000000"/>
          <w:sz w:val="21"/>
          <w:szCs w:val="21"/>
        </w:rPr>
        <w:t>BigTable</w:t>
      </w:r>
      <w:proofErr w:type="spellEnd"/>
      <w:r>
        <w:rPr>
          <w:rFonts w:ascii="Georgia" w:hAnsi="Georgia"/>
          <w:color w:val="000000"/>
          <w:sz w:val="21"/>
          <w:szCs w:val="21"/>
        </w:rPr>
        <w:t xml:space="preserve"> stored on a Tablet server.</w:t>
      </w:r>
    </w:p>
    <w:p w14:paraId="617BC6D9" w14:textId="506086F2" w:rsidR="00AD6FF8" w:rsidRDefault="00AD6FF8">
      <w:pPr>
        <w:rPr>
          <w:rFonts w:ascii="Georgia" w:hAnsi="Georgia"/>
          <w:color w:val="3D3D4E"/>
          <w:shd w:val="clear" w:color="auto" w:fill="FFFFFF"/>
        </w:rPr>
      </w:pPr>
      <w:r>
        <w:br/>
      </w:r>
      <w:r>
        <w:rPr>
          <w:rFonts w:ascii="Georgia" w:hAnsi="Georgia"/>
          <w:color w:val="3D3D4E"/>
          <w:shd w:val="clear" w:color="auto" w:fill="FFFFFF"/>
        </w:rPr>
        <w:t>What is the use of Metadata Tablets?</w:t>
      </w:r>
    </w:p>
    <w:p w14:paraId="3D96F52F" w14:textId="00BE2D59" w:rsidR="00AD6FF8" w:rsidRDefault="00AD6FF8" w:rsidP="00AD6FF8">
      <w:pPr>
        <w:pStyle w:val="Heading6"/>
        <w:spacing w:after="150"/>
        <w:rPr>
          <w:rFonts w:ascii="Georgia" w:hAnsi="Georgia"/>
          <w:color w:val="000000"/>
          <w:sz w:val="21"/>
          <w:szCs w:val="21"/>
        </w:rPr>
      </w:pPr>
      <w:proofErr w:type="gramStart"/>
      <w:r>
        <w:rPr>
          <w:rFonts w:ascii="Nunito Sans" w:hAnsi="Nunito Sans"/>
          <w:color w:val="000000"/>
          <w:spacing w:val="6"/>
        </w:rPr>
        <w:t>A)</w:t>
      </w:r>
      <w:r>
        <w:rPr>
          <w:rFonts w:ascii="Georgia" w:hAnsi="Georgia"/>
          <w:color w:val="000000"/>
          <w:sz w:val="21"/>
          <w:szCs w:val="21"/>
        </w:rPr>
        <w:t>To</w:t>
      </w:r>
      <w:proofErr w:type="gramEnd"/>
      <w:r>
        <w:rPr>
          <w:rFonts w:ascii="Georgia" w:hAnsi="Georgia"/>
          <w:color w:val="000000"/>
          <w:sz w:val="21"/>
          <w:szCs w:val="21"/>
        </w:rPr>
        <w:t xml:space="preserve"> enable clients to find the tablet server responsible for a row.</w:t>
      </w:r>
    </w:p>
    <w:p w14:paraId="0DB3A36B" w14:textId="77777777" w:rsidR="00AD6FF8" w:rsidRDefault="00AD6FF8" w:rsidP="00AD6FF8">
      <w:pPr>
        <w:pStyle w:val="Heading1"/>
        <w:shd w:val="clear" w:color="auto" w:fill="FFFFFF"/>
        <w:rPr>
          <w:rFonts w:ascii="Nunito Sans" w:hAnsi="Nunito Sans"/>
          <w:color w:val="000000"/>
          <w:spacing w:val="-6"/>
        </w:rPr>
      </w:pPr>
      <w:r>
        <w:rPr>
          <w:rFonts w:ascii="Nunito Sans" w:hAnsi="Nunito Sans"/>
          <w:color w:val="000000"/>
          <w:spacing w:val="-6"/>
        </w:rPr>
        <w:t xml:space="preserve">Mock Interview: </w:t>
      </w:r>
      <w:proofErr w:type="spellStart"/>
      <w:r>
        <w:rPr>
          <w:rFonts w:ascii="Nunito Sans" w:hAnsi="Nunito Sans"/>
          <w:color w:val="000000"/>
          <w:spacing w:val="-6"/>
        </w:rPr>
        <w:t>BigTable</w:t>
      </w:r>
      <w:proofErr w:type="spellEnd"/>
    </w:p>
    <w:p w14:paraId="3F90F0CD" w14:textId="77777777" w:rsidR="00AD6FF8" w:rsidRDefault="00AD6FF8" w:rsidP="00AD6FF8">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 xml:space="preserve">Test your knowledge of </w:t>
      </w:r>
      <w:proofErr w:type="spellStart"/>
      <w:r>
        <w:rPr>
          <w:rFonts w:ascii="Nunito Sans" w:hAnsi="Nunito Sans"/>
          <w:color w:val="000000"/>
          <w:sz w:val="21"/>
          <w:szCs w:val="21"/>
        </w:rPr>
        <w:t>BigTable's</w:t>
      </w:r>
      <w:proofErr w:type="spellEnd"/>
      <w:r>
        <w:rPr>
          <w:rFonts w:ascii="Nunito Sans" w:hAnsi="Nunito Sans"/>
          <w:color w:val="000000"/>
          <w:sz w:val="21"/>
          <w:szCs w:val="21"/>
        </w:rPr>
        <w:t xml:space="preserve"> architecture by answering these questions.</w:t>
      </w:r>
    </w:p>
    <w:p w14:paraId="7D29B482" w14:textId="77777777" w:rsidR="00AD6FF8" w:rsidRDefault="00AD6FF8" w:rsidP="00AD6FF8">
      <w:pPr>
        <w:pStyle w:val="Heading6"/>
        <w:shd w:val="clear" w:color="auto" w:fill="FFFFFF"/>
        <w:spacing w:before="150" w:after="150"/>
        <w:rPr>
          <w:rFonts w:ascii="Nunito Sans" w:hAnsi="Nunito Sans"/>
          <w:color w:val="000000"/>
          <w:spacing w:val="6"/>
        </w:rPr>
      </w:pPr>
      <w:r>
        <w:rPr>
          <w:rFonts w:ascii="Nunito Sans" w:hAnsi="Nunito Sans"/>
          <w:color w:val="000000"/>
          <w:spacing w:val="6"/>
        </w:rPr>
        <w:t>Question 1</w:t>
      </w:r>
    </w:p>
    <w:p w14:paraId="43FEE93F" w14:textId="77777777" w:rsidR="00AD6FF8" w:rsidRDefault="00AD6FF8" w:rsidP="00AD6FF8">
      <w:pPr>
        <w:pStyle w:val="NormalWeb"/>
        <w:shd w:val="clear" w:color="auto" w:fill="FFFFFF"/>
        <w:spacing w:before="240" w:beforeAutospacing="0" w:after="240" w:afterAutospacing="0"/>
        <w:rPr>
          <w:rFonts w:ascii="Georgia" w:hAnsi="Georgia"/>
          <w:color w:val="000000"/>
          <w:sz w:val="21"/>
          <w:szCs w:val="21"/>
        </w:rPr>
      </w:pPr>
      <w:r>
        <w:rPr>
          <w:rFonts w:ascii="Georgia" w:hAnsi="Georgia"/>
          <w:color w:val="000000"/>
          <w:sz w:val="21"/>
          <w:szCs w:val="21"/>
        </w:rPr>
        <w:t xml:space="preserve">How does </w:t>
      </w:r>
      <w:proofErr w:type="spellStart"/>
      <w:r>
        <w:rPr>
          <w:rFonts w:ascii="Georgia" w:hAnsi="Georgia"/>
          <w:color w:val="000000"/>
          <w:sz w:val="21"/>
          <w:szCs w:val="21"/>
        </w:rPr>
        <w:t>BigTable</w:t>
      </w:r>
      <w:proofErr w:type="spellEnd"/>
      <w:r>
        <w:rPr>
          <w:rFonts w:ascii="Georgia" w:hAnsi="Georgia"/>
          <w:color w:val="000000"/>
          <w:sz w:val="21"/>
          <w:szCs w:val="21"/>
        </w:rPr>
        <w:t xml:space="preserve"> scale?</w:t>
      </w:r>
    </w:p>
    <w:p w14:paraId="2546DFD8" w14:textId="77777777" w:rsidR="00AD6FF8" w:rsidRDefault="00AD6FF8" w:rsidP="00AD6FF8">
      <w:pPr>
        <w:shd w:val="clear" w:color="auto" w:fill="FFFFFF"/>
        <w:rPr>
          <w:rFonts w:ascii="Nunito Sans" w:hAnsi="Nunito Sans"/>
          <w:color w:val="000000"/>
          <w:sz w:val="21"/>
          <w:szCs w:val="21"/>
        </w:rPr>
      </w:pPr>
      <w:r>
        <w:rPr>
          <w:rStyle w:val="text-base"/>
          <w:rFonts w:ascii="Nunito Sans" w:hAnsi="Nunito Sans"/>
          <w:color w:val="000000"/>
          <w:sz w:val="21"/>
          <w:szCs w:val="21"/>
        </w:rPr>
        <w:t>Hide Answer</w:t>
      </w:r>
    </w:p>
    <w:p w14:paraId="2B061FA9" w14:textId="77777777" w:rsidR="00AD6FF8" w:rsidRDefault="00AD6FF8" w:rsidP="00AD6FF8">
      <w:pPr>
        <w:pStyle w:val="NormalWeb"/>
        <w:shd w:val="clear" w:color="auto" w:fill="FFFFFF"/>
        <w:spacing w:before="240" w:beforeAutospacing="0" w:after="240" w:afterAutospacing="0"/>
        <w:rPr>
          <w:rFonts w:ascii="Georgia" w:hAnsi="Georgia"/>
          <w:color w:val="000000"/>
          <w:sz w:val="21"/>
          <w:szCs w:val="21"/>
        </w:rPr>
      </w:pPr>
      <w:proofErr w:type="spellStart"/>
      <w:r>
        <w:rPr>
          <w:rFonts w:ascii="Georgia" w:hAnsi="Georgia"/>
          <w:color w:val="000000"/>
          <w:sz w:val="21"/>
          <w:szCs w:val="21"/>
        </w:rPr>
        <w:lastRenderedPageBreak/>
        <w:t>BigTable</w:t>
      </w:r>
      <w:proofErr w:type="spellEnd"/>
      <w:r>
        <w:rPr>
          <w:rFonts w:ascii="Georgia" w:hAnsi="Georgia"/>
          <w:color w:val="000000"/>
          <w:sz w:val="21"/>
          <w:szCs w:val="21"/>
        </w:rPr>
        <w:t xml:space="preserve"> breaks a table into </w:t>
      </w:r>
      <w:proofErr w:type="gramStart"/>
      <w:r>
        <w:rPr>
          <w:rFonts w:ascii="Georgia" w:hAnsi="Georgia"/>
          <w:color w:val="000000"/>
          <w:sz w:val="21"/>
          <w:szCs w:val="21"/>
        </w:rPr>
        <w:t>a number of</w:t>
      </w:r>
      <w:proofErr w:type="gramEnd"/>
      <w:r>
        <w:rPr>
          <w:rFonts w:ascii="Georgia" w:hAnsi="Georgia"/>
          <w:color w:val="000000"/>
          <w:sz w:val="21"/>
          <w:szCs w:val="21"/>
        </w:rPr>
        <w:t xml:space="preserve"> Tablets, where each Tablet contains data associated with a contiguous range of rows. Initially, each table consists of just one table. As the table grows, it is split into multiple Tablets. </w:t>
      </w:r>
      <w:proofErr w:type="spellStart"/>
      <w:r>
        <w:rPr>
          <w:rFonts w:ascii="Georgia" w:hAnsi="Georgia"/>
          <w:color w:val="000000"/>
          <w:sz w:val="21"/>
          <w:szCs w:val="21"/>
        </w:rPr>
        <w:t>BigTable</w:t>
      </w:r>
      <w:proofErr w:type="spellEnd"/>
      <w:r>
        <w:rPr>
          <w:rFonts w:ascii="Georgia" w:hAnsi="Georgia"/>
          <w:color w:val="000000"/>
          <w:sz w:val="21"/>
          <w:szCs w:val="21"/>
        </w:rPr>
        <w:t xml:space="preserve"> master is responsible for assigning Tablets to Tablet servers. Tablet servers are responsible for handling read and write requests to the Tablets that they are assigned as well as splitting Tablets that have grown too large. It is very easy to add new Tablet servers in a </w:t>
      </w:r>
      <w:proofErr w:type="spellStart"/>
      <w:r>
        <w:rPr>
          <w:rFonts w:ascii="Georgia" w:hAnsi="Georgia"/>
          <w:color w:val="000000"/>
          <w:sz w:val="21"/>
          <w:szCs w:val="21"/>
        </w:rPr>
        <w:t>BigTable</w:t>
      </w:r>
      <w:proofErr w:type="spellEnd"/>
      <w:r>
        <w:rPr>
          <w:rFonts w:ascii="Georgia" w:hAnsi="Georgia"/>
          <w:color w:val="000000"/>
          <w:sz w:val="21"/>
          <w:szCs w:val="21"/>
        </w:rPr>
        <w:t xml:space="preserve"> cell. Any newly added Tablet server is assigned Tablets either from the pool of unassigned Tablets or from other Tablet servers.</w:t>
      </w:r>
    </w:p>
    <w:p w14:paraId="3570F5D8" w14:textId="77777777" w:rsidR="00AD6FF8" w:rsidRDefault="00AD6FF8" w:rsidP="00AD6FF8">
      <w:pPr>
        <w:pStyle w:val="Heading6"/>
        <w:shd w:val="clear" w:color="auto" w:fill="FFFFFF"/>
        <w:spacing w:before="150" w:after="150"/>
        <w:rPr>
          <w:rFonts w:ascii="Nunito Sans" w:hAnsi="Nunito Sans"/>
          <w:color w:val="000000"/>
          <w:spacing w:val="6"/>
        </w:rPr>
      </w:pPr>
      <w:r>
        <w:rPr>
          <w:rFonts w:ascii="Nunito Sans" w:hAnsi="Nunito Sans"/>
          <w:color w:val="000000"/>
          <w:spacing w:val="6"/>
        </w:rPr>
        <w:t>Question 2</w:t>
      </w:r>
    </w:p>
    <w:p w14:paraId="49943E8B" w14:textId="77777777" w:rsidR="00AD6FF8" w:rsidRDefault="00AD6FF8" w:rsidP="00AD6FF8">
      <w:pPr>
        <w:pStyle w:val="NormalWeb"/>
        <w:shd w:val="clear" w:color="auto" w:fill="FFFFFF"/>
        <w:spacing w:before="240" w:beforeAutospacing="0" w:after="240" w:afterAutospacing="0"/>
        <w:rPr>
          <w:rFonts w:ascii="Georgia" w:hAnsi="Georgia"/>
          <w:color w:val="000000"/>
          <w:sz w:val="21"/>
          <w:szCs w:val="21"/>
        </w:rPr>
      </w:pPr>
      <w:r>
        <w:rPr>
          <w:rFonts w:ascii="Georgia" w:hAnsi="Georgia"/>
          <w:color w:val="000000"/>
          <w:sz w:val="21"/>
          <w:szCs w:val="21"/>
        </w:rPr>
        <w:t xml:space="preserve">How does </w:t>
      </w:r>
      <w:proofErr w:type="spellStart"/>
      <w:r>
        <w:rPr>
          <w:rFonts w:ascii="Georgia" w:hAnsi="Georgia"/>
          <w:color w:val="000000"/>
          <w:sz w:val="21"/>
          <w:szCs w:val="21"/>
        </w:rPr>
        <w:t>BigTable</w:t>
      </w:r>
      <w:proofErr w:type="spellEnd"/>
      <w:r>
        <w:rPr>
          <w:rFonts w:ascii="Georgia" w:hAnsi="Georgia"/>
          <w:color w:val="000000"/>
          <w:sz w:val="21"/>
          <w:szCs w:val="21"/>
        </w:rPr>
        <w:t xml:space="preserve"> ensure fault-tolerance and reliability of data?</w:t>
      </w:r>
    </w:p>
    <w:p w14:paraId="5730384E" w14:textId="77777777" w:rsidR="00AD6FF8" w:rsidRDefault="00AD6FF8" w:rsidP="00AD6FF8">
      <w:pPr>
        <w:shd w:val="clear" w:color="auto" w:fill="FFFFFF"/>
        <w:rPr>
          <w:rFonts w:ascii="Nunito Sans" w:hAnsi="Nunito Sans"/>
          <w:color w:val="000000"/>
          <w:sz w:val="21"/>
          <w:szCs w:val="21"/>
        </w:rPr>
      </w:pPr>
      <w:r>
        <w:rPr>
          <w:rStyle w:val="text-base"/>
          <w:rFonts w:ascii="Nunito Sans" w:hAnsi="Nunito Sans"/>
          <w:color w:val="000000"/>
          <w:sz w:val="21"/>
          <w:szCs w:val="21"/>
        </w:rPr>
        <w:t>Hide Answer</w:t>
      </w:r>
    </w:p>
    <w:p w14:paraId="6FECF20F" w14:textId="77777777" w:rsidR="00AD6FF8" w:rsidRDefault="00AD6FF8" w:rsidP="00AD6FF8">
      <w:pPr>
        <w:pStyle w:val="NormalWeb"/>
        <w:shd w:val="clear" w:color="auto" w:fill="FFFFFF"/>
        <w:spacing w:before="240" w:beforeAutospacing="0" w:after="240" w:afterAutospacing="0"/>
        <w:rPr>
          <w:rFonts w:ascii="Georgia" w:hAnsi="Georgia"/>
          <w:color w:val="000000"/>
          <w:sz w:val="21"/>
          <w:szCs w:val="21"/>
        </w:rPr>
      </w:pPr>
      <w:proofErr w:type="spellStart"/>
      <w:r>
        <w:rPr>
          <w:rFonts w:ascii="Georgia" w:hAnsi="Georgia"/>
          <w:color w:val="000000"/>
          <w:sz w:val="21"/>
          <w:szCs w:val="21"/>
        </w:rPr>
        <w:t>BigTable</w:t>
      </w:r>
      <w:proofErr w:type="spellEnd"/>
      <w:r>
        <w:rPr>
          <w:rFonts w:ascii="Georgia" w:hAnsi="Georgia"/>
          <w:color w:val="000000"/>
          <w:sz w:val="21"/>
          <w:szCs w:val="21"/>
        </w:rPr>
        <w:t xml:space="preserve"> uses GFS, which replicates data to multiple </w:t>
      </w:r>
      <w:proofErr w:type="spellStart"/>
      <w:r>
        <w:rPr>
          <w:rFonts w:ascii="Georgia" w:hAnsi="Georgia"/>
          <w:color w:val="000000"/>
          <w:sz w:val="21"/>
          <w:szCs w:val="21"/>
        </w:rPr>
        <w:t>ChunkServers</w:t>
      </w:r>
      <w:proofErr w:type="spellEnd"/>
      <w:r>
        <w:rPr>
          <w:rFonts w:ascii="Georgia" w:hAnsi="Georgia"/>
          <w:color w:val="000000"/>
          <w:sz w:val="21"/>
          <w:szCs w:val="21"/>
        </w:rPr>
        <w:t xml:space="preserve"> for reliability and fault tolerance.</w:t>
      </w:r>
    </w:p>
    <w:p w14:paraId="700F0E9A" w14:textId="77777777" w:rsidR="00AD6FF8" w:rsidRDefault="00AD6FF8" w:rsidP="00AD6FF8">
      <w:pPr>
        <w:pStyle w:val="NormalWeb"/>
        <w:shd w:val="clear" w:color="auto" w:fill="FFFFFF"/>
        <w:spacing w:before="240" w:beforeAutospacing="0" w:after="240" w:afterAutospacing="0"/>
        <w:rPr>
          <w:rFonts w:ascii="Georgia" w:hAnsi="Georgia"/>
          <w:color w:val="000000"/>
          <w:sz w:val="21"/>
          <w:szCs w:val="21"/>
        </w:rPr>
      </w:pPr>
      <w:proofErr w:type="spellStart"/>
      <w:r>
        <w:rPr>
          <w:rFonts w:ascii="Georgia" w:hAnsi="Georgia"/>
          <w:color w:val="000000"/>
          <w:sz w:val="21"/>
          <w:szCs w:val="21"/>
        </w:rPr>
        <w:t>BigTable</w:t>
      </w:r>
      <w:proofErr w:type="spellEnd"/>
      <w:r>
        <w:rPr>
          <w:rFonts w:ascii="Georgia" w:hAnsi="Georgia"/>
          <w:color w:val="000000"/>
          <w:sz w:val="21"/>
          <w:szCs w:val="21"/>
        </w:rPr>
        <w:t xml:space="preserve"> master is responsible for detecting Tablet server failures. It does this by periodically checking the status of the Chubby lock against each Tablet server. When the master finds out that a Tablet server has gone dead, it reassigns the tablets of the failing Tablet server.</w:t>
      </w:r>
    </w:p>
    <w:p w14:paraId="2B654B0E" w14:textId="77777777" w:rsidR="00AD6FF8" w:rsidRDefault="00AD6FF8" w:rsidP="00AD6FF8">
      <w:pPr>
        <w:pStyle w:val="Heading6"/>
        <w:shd w:val="clear" w:color="auto" w:fill="FFFFFF"/>
        <w:spacing w:before="150" w:after="150"/>
        <w:rPr>
          <w:rFonts w:ascii="Nunito Sans" w:hAnsi="Nunito Sans"/>
          <w:color w:val="000000"/>
          <w:spacing w:val="6"/>
        </w:rPr>
      </w:pPr>
      <w:r>
        <w:rPr>
          <w:rFonts w:ascii="Nunito Sans" w:hAnsi="Nunito Sans"/>
          <w:color w:val="000000"/>
          <w:spacing w:val="6"/>
        </w:rPr>
        <w:t>Question 3</w:t>
      </w:r>
    </w:p>
    <w:p w14:paraId="67FD12FA" w14:textId="77777777" w:rsidR="00AD6FF8" w:rsidRDefault="00AD6FF8" w:rsidP="00AD6FF8">
      <w:pPr>
        <w:pStyle w:val="NormalWeb"/>
        <w:shd w:val="clear" w:color="auto" w:fill="FFFFFF"/>
        <w:spacing w:before="240" w:beforeAutospacing="0" w:after="240" w:afterAutospacing="0"/>
        <w:rPr>
          <w:rFonts w:ascii="Georgia" w:hAnsi="Georgia"/>
          <w:color w:val="000000"/>
          <w:sz w:val="21"/>
          <w:szCs w:val="21"/>
        </w:rPr>
      </w:pPr>
      <w:r>
        <w:rPr>
          <w:rFonts w:ascii="Georgia" w:hAnsi="Georgia"/>
          <w:color w:val="000000"/>
          <w:sz w:val="21"/>
          <w:szCs w:val="21"/>
        </w:rPr>
        <w:t xml:space="preserve">How does </w:t>
      </w:r>
      <w:proofErr w:type="spellStart"/>
      <w:r>
        <w:rPr>
          <w:rFonts w:ascii="Georgia" w:hAnsi="Georgia"/>
          <w:color w:val="000000"/>
          <w:sz w:val="21"/>
          <w:szCs w:val="21"/>
        </w:rPr>
        <w:t>BigTable</w:t>
      </w:r>
      <w:proofErr w:type="spellEnd"/>
      <w:r>
        <w:rPr>
          <w:rFonts w:ascii="Georgia" w:hAnsi="Georgia"/>
          <w:color w:val="000000"/>
          <w:sz w:val="21"/>
          <w:szCs w:val="21"/>
        </w:rPr>
        <w:t xml:space="preserve"> ensure durability?</w:t>
      </w:r>
    </w:p>
    <w:p w14:paraId="72CDF82E" w14:textId="77777777" w:rsidR="00AD6FF8" w:rsidRDefault="00AD6FF8" w:rsidP="00AD6FF8">
      <w:pPr>
        <w:shd w:val="clear" w:color="auto" w:fill="FFFFFF"/>
        <w:rPr>
          <w:rFonts w:ascii="Nunito Sans" w:hAnsi="Nunito Sans"/>
          <w:color w:val="000000"/>
          <w:sz w:val="21"/>
          <w:szCs w:val="21"/>
        </w:rPr>
      </w:pPr>
      <w:r>
        <w:rPr>
          <w:rStyle w:val="text-base"/>
          <w:rFonts w:ascii="Nunito Sans" w:hAnsi="Nunito Sans"/>
          <w:color w:val="000000"/>
          <w:sz w:val="21"/>
          <w:szCs w:val="21"/>
        </w:rPr>
        <w:t>Hide Answer</w:t>
      </w:r>
    </w:p>
    <w:p w14:paraId="62B6E41C" w14:textId="77777777" w:rsidR="00AD6FF8" w:rsidRDefault="00AD6FF8" w:rsidP="00AD6FF8">
      <w:pPr>
        <w:pStyle w:val="NormalWeb"/>
        <w:shd w:val="clear" w:color="auto" w:fill="FFFFFF"/>
        <w:spacing w:before="240" w:beforeAutospacing="0" w:after="240" w:afterAutospacing="0"/>
        <w:rPr>
          <w:rFonts w:ascii="Georgia" w:hAnsi="Georgia"/>
          <w:color w:val="000000"/>
          <w:sz w:val="21"/>
          <w:szCs w:val="21"/>
        </w:rPr>
      </w:pPr>
      <w:proofErr w:type="spellStart"/>
      <w:r>
        <w:rPr>
          <w:rFonts w:ascii="Georgia" w:hAnsi="Georgia"/>
          <w:color w:val="000000"/>
          <w:sz w:val="21"/>
          <w:szCs w:val="21"/>
        </w:rPr>
        <w:t>BigTable</w:t>
      </w:r>
      <w:proofErr w:type="spellEnd"/>
      <w:r>
        <w:rPr>
          <w:rFonts w:ascii="Georgia" w:hAnsi="Georgia"/>
          <w:color w:val="000000"/>
          <w:sz w:val="21"/>
          <w:szCs w:val="21"/>
        </w:rPr>
        <w:t xml:space="preserve"> ensures durability by replicating data across multiple replicas through GFS, which stores the data on the disk.</w:t>
      </w:r>
    </w:p>
    <w:p w14:paraId="457B7235" w14:textId="77777777" w:rsidR="00AD6FF8" w:rsidRDefault="00AD6FF8" w:rsidP="00AD6FF8">
      <w:pPr>
        <w:pStyle w:val="Heading6"/>
        <w:shd w:val="clear" w:color="auto" w:fill="FFFFFF"/>
        <w:spacing w:before="150" w:after="150"/>
        <w:rPr>
          <w:rFonts w:ascii="Nunito Sans" w:hAnsi="Nunito Sans"/>
          <w:color w:val="000000"/>
          <w:spacing w:val="6"/>
        </w:rPr>
      </w:pPr>
      <w:r>
        <w:rPr>
          <w:rFonts w:ascii="Nunito Sans" w:hAnsi="Nunito Sans"/>
          <w:color w:val="000000"/>
          <w:spacing w:val="6"/>
        </w:rPr>
        <w:t>Question 4</w:t>
      </w:r>
    </w:p>
    <w:p w14:paraId="2BD94128" w14:textId="77777777" w:rsidR="00AD6FF8" w:rsidRDefault="00AD6FF8" w:rsidP="00AD6FF8">
      <w:pPr>
        <w:pStyle w:val="NormalWeb"/>
        <w:shd w:val="clear" w:color="auto" w:fill="FFFFFF"/>
        <w:spacing w:before="240" w:beforeAutospacing="0" w:after="240" w:afterAutospacing="0"/>
        <w:rPr>
          <w:rFonts w:ascii="Georgia" w:hAnsi="Georgia"/>
          <w:color w:val="000000"/>
          <w:sz w:val="21"/>
          <w:szCs w:val="21"/>
        </w:rPr>
      </w:pPr>
      <w:r>
        <w:rPr>
          <w:rFonts w:ascii="Georgia" w:hAnsi="Georgia"/>
          <w:color w:val="000000"/>
          <w:sz w:val="21"/>
          <w:szCs w:val="21"/>
        </w:rPr>
        <w:t xml:space="preserve">What </w:t>
      </w:r>
      <w:proofErr w:type="spellStart"/>
      <w:r>
        <w:rPr>
          <w:rFonts w:ascii="Georgia" w:hAnsi="Georgia"/>
          <w:color w:val="000000"/>
          <w:sz w:val="21"/>
          <w:szCs w:val="21"/>
        </w:rPr>
        <w:t>BigTable</w:t>
      </w:r>
      <w:proofErr w:type="spellEnd"/>
      <w:r>
        <w:rPr>
          <w:rFonts w:ascii="Georgia" w:hAnsi="Georgia"/>
          <w:color w:val="000000"/>
          <w:sz w:val="21"/>
          <w:szCs w:val="21"/>
        </w:rPr>
        <w:t xml:space="preserve"> components can become Single Point of Failure (SPOF), and how does </w:t>
      </w:r>
      <w:proofErr w:type="spellStart"/>
      <w:r>
        <w:rPr>
          <w:rFonts w:ascii="Georgia" w:hAnsi="Georgia"/>
          <w:color w:val="000000"/>
          <w:sz w:val="21"/>
          <w:szCs w:val="21"/>
        </w:rPr>
        <w:t>BigTable</w:t>
      </w:r>
      <w:proofErr w:type="spellEnd"/>
      <w:r>
        <w:rPr>
          <w:rFonts w:ascii="Georgia" w:hAnsi="Georgia"/>
          <w:color w:val="000000"/>
          <w:sz w:val="21"/>
          <w:szCs w:val="21"/>
        </w:rPr>
        <w:t xml:space="preserve"> handle them?</w:t>
      </w:r>
    </w:p>
    <w:p w14:paraId="48A57692" w14:textId="77777777" w:rsidR="00AD6FF8" w:rsidRDefault="00AD6FF8" w:rsidP="00AD6FF8">
      <w:pPr>
        <w:shd w:val="clear" w:color="auto" w:fill="FFFFFF"/>
        <w:rPr>
          <w:rFonts w:ascii="Nunito Sans" w:hAnsi="Nunito Sans"/>
          <w:color w:val="000000"/>
          <w:sz w:val="21"/>
          <w:szCs w:val="21"/>
        </w:rPr>
      </w:pPr>
      <w:r>
        <w:rPr>
          <w:rStyle w:val="text-base"/>
          <w:rFonts w:ascii="Nunito Sans" w:hAnsi="Nunito Sans"/>
          <w:color w:val="000000"/>
          <w:sz w:val="21"/>
          <w:szCs w:val="21"/>
        </w:rPr>
        <w:t>Hide Answer</w:t>
      </w:r>
    </w:p>
    <w:p w14:paraId="0EC28D1E" w14:textId="77777777" w:rsidR="00AD6FF8" w:rsidRDefault="00AD6FF8" w:rsidP="00AD6FF8">
      <w:pPr>
        <w:pStyle w:val="NormalWeb"/>
        <w:shd w:val="clear" w:color="auto" w:fill="FFFFFF"/>
        <w:spacing w:before="240" w:beforeAutospacing="0" w:after="240" w:afterAutospacing="0"/>
        <w:rPr>
          <w:rFonts w:ascii="Georgia" w:hAnsi="Georgia"/>
          <w:color w:val="000000"/>
          <w:sz w:val="21"/>
          <w:szCs w:val="21"/>
        </w:rPr>
      </w:pPr>
      <w:r>
        <w:rPr>
          <w:rFonts w:ascii="Georgia" w:hAnsi="Georgia"/>
          <w:color w:val="000000"/>
          <w:sz w:val="21"/>
          <w:szCs w:val="21"/>
        </w:rPr>
        <w:t xml:space="preserve">Here are the </w:t>
      </w:r>
      <w:proofErr w:type="spellStart"/>
      <w:r>
        <w:rPr>
          <w:rFonts w:ascii="Georgia" w:hAnsi="Georgia"/>
          <w:color w:val="000000"/>
          <w:sz w:val="21"/>
          <w:szCs w:val="21"/>
        </w:rPr>
        <w:t>BigTable</w:t>
      </w:r>
      <w:proofErr w:type="spellEnd"/>
      <w:r>
        <w:rPr>
          <w:rFonts w:ascii="Georgia" w:hAnsi="Georgia"/>
          <w:color w:val="000000"/>
          <w:sz w:val="21"/>
          <w:szCs w:val="21"/>
        </w:rPr>
        <w:t xml:space="preserve"> components that are SPOF:</w:t>
      </w:r>
    </w:p>
    <w:p w14:paraId="58AC75B7" w14:textId="77777777" w:rsidR="00AD6FF8" w:rsidRDefault="00AD6FF8" w:rsidP="00AD6FF8">
      <w:pPr>
        <w:numPr>
          <w:ilvl w:val="0"/>
          <w:numId w:val="48"/>
        </w:numPr>
        <w:shd w:val="clear" w:color="auto" w:fill="FFFFFF"/>
        <w:spacing w:before="100" w:beforeAutospacing="1" w:after="100" w:afterAutospacing="1" w:line="240" w:lineRule="auto"/>
        <w:rPr>
          <w:rFonts w:ascii="Georgia" w:hAnsi="Georgia"/>
          <w:color w:val="000000"/>
          <w:sz w:val="21"/>
          <w:szCs w:val="21"/>
        </w:rPr>
      </w:pPr>
      <w:proofErr w:type="spellStart"/>
      <w:r>
        <w:rPr>
          <w:rStyle w:val="Strong"/>
          <w:rFonts w:ascii="Georgia" w:hAnsi="Georgia"/>
          <w:color w:val="000000"/>
          <w:sz w:val="21"/>
          <w:szCs w:val="21"/>
        </w:rPr>
        <w:t>BigTable</w:t>
      </w:r>
      <w:proofErr w:type="spellEnd"/>
      <w:r>
        <w:rPr>
          <w:rStyle w:val="Strong"/>
          <w:rFonts w:ascii="Georgia" w:hAnsi="Georgia"/>
          <w:color w:val="000000"/>
          <w:sz w:val="21"/>
          <w:szCs w:val="21"/>
        </w:rPr>
        <w:t xml:space="preserve"> master</w:t>
      </w:r>
      <w:r>
        <w:rPr>
          <w:rFonts w:ascii="Georgia" w:hAnsi="Georgia"/>
          <w:color w:val="000000"/>
          <w:sz w:val="21"/>
          <w:szCs w:val="21"/>
        </w:rPr>
        <w:t xml:space="preserve">: </w:t>
      </w:r>
      <w:proofErr w:type="spellStart"/>
      <w:r>
        <w:rPr>
          <w:rFonts w:ascii="Georgia" w:hAnsi="Georgia"/>
          <w:color w:val="000000"/>
          <w:sz w:val="21"/>
          <w:szCs w:val="21"/>
        </w:rPr>
        <w:t>BigTable</w:t>
      </w:r>
      <w:proofErr w:type="spellEnd"/>
      <w:r>
        <w:rPr>
          <w:rFonts w:ascii="Georgia" w:hAnsi="Georgia"/>
          <w:color w:val="000000"/>
          <w:sz w:val="21"/>
          <w:szCs w:val="21"/>
        </w:rPr>
        <w:t xml:space="preserve"> uses Chubby to ensure that there is only one active master. If Chubby becomes unavailable for an extended </w:t>
      </w:r>
      <w:proofErr w:type="gramStart"/>
      <w:r>
        <w:rPr>
          <w:rFonts w:ascii="Georgia" w:hAnsi="Georgia"/>
          <w:color w:val="000000"/>
          <w:sz w:val="21"/>
          <w:szCs w:val="21"/>
        </w:rPr>
        <w:t>period of time</w:t>
      </w:r>
      <w:proofErr w:type="gramEnd"/>
      <w:r>
        <w:rPr>
          <w:rFonts w:ascii="Georgia" w:hAnsi="Georgia"/>
          <w:color w:val="000000"/>
          <w:sz w:val="21"/>
          <w:szCs w:val="21"/>
        </w:rPr>
        <w:t xml:space="preserve">, </w:t>
      </w:r>
      <w:proofErr w:type="spellStart"/>
      <w:r>
        <w:rPr>
          <w:rFonts w:ascii="Georgia" w:hAnsi="Georgia"/>
          <w:color w:val="000000"/>
          <w:sz w:val="21"/>
          <w:szCs w:val="21"/>
        </w:rPr>
        <w:t>BigTable</w:t>
      </w:r>
      <w:proofErr w:type="spellEnd"/>
      <w:r>
        <w:rPr>
          <w:rFonts w:ascii="Georgia" w:hAnsi="Georgia"/>
          <w:color w:val="000000"/>
          <w:sz w:val="21"/>
          <w:szCs w:val="21"/>
        </w:rPr>
        <w:t xml:space="preserve"> will also become unavailable. When the master dies, Google’s Cluster Management System starts a new master. </w:t>
      </w:r>
      <w:proofErr w:type="spellStart"/>
      <w:r>
        <w:rPr>
          <w:rFonts w:ascii="Georgia" w:hAnsi="Georgia"/>
          <w:color w:val="000000"/>
          <w:sz w:val="21"/>
          <w:szCs w:val="21"/>
        </w:rPr>
        <w:t>BigTable</w:t>
      </w:r>
      <w:proofErr w:type="spellEnd"/>
      <w:r>
        <w:rPr>
          <w:rFonts w:ascii="Georgia" w:hAnsi="Georgia"/>
          <w:color w:val="000000"/>
          <w:sz w:val="21"/>
          <w:szCs w:val="21"/>
        </w:rPr>
        <w:t xml:space="preserve"> master is not involved in the core task of mapping tablets onto the underlying files in GFS (this is handled by Tablet servers). This means that </w:t>
      </w:r>
      <w:proofErr w:type="spellStart"/>
      <w:r>
        <w:rPr>
          <w:rFonts w:ascii="Georgia" w:hAnsi="Georgia"/>
          <w:color w:val="000000"/>
          <w:sz w:val="21"/>
          <w:szCs w:val="21"/>
        </w:rPr>
        <w:t>BigTable</w:t>
      </w:r>
      <w:proofErr w:type="spellEnd"/>
      <w:r>
        <w:rPr>
          <w:rFonts w:ascii="Georgia" w:hAnsi="Georgia"/>
          <w:color w:val="000000"/>
          <w:sz w:val="21"/>
          <w:szCs w:val="21"/>
        </w:rPr>
        <w:t xml:space="preserve"> clients do not have to communicate with the master at all. This significantly reduces the load on the master and enables clients to read data even when the master is not available.</w:t>
      </w:r>
    </w:p>
    <w:p w14:paraId="6B2CC1B3" w14:textId="77777777" w:rsidR="00AD6FF8" w:rsidRDefault="00AD6FF8" w:rsidP="00AD6FF8">
      <w:pPr>
        <w:numPr>
          <w:ilvl w:val="0"/>
          <w:numId w:val="48"/>
        </w:numPr>
        <w:shd w:val="clear" w:color="auto" w:fill="FFFFFF"/>
        <w:spacing w:before="100" w:beforeAutospacing="1" w:after="100" w:afterAutospacing="1" w:line="240" w:lineRule="auto"/>
        <w:rPr>
          <w:rFonts w:ascii="Georgia" w:hAnsi="Georgia"/>
          <w:color w:val="000000"/>
          <w:sz w:val="21"/>
          <w:szCs w:val="21"/>
        </w:rPr>
      </w:pPr>
      <w:r>
        <w:rPr>
          <w:rStyle w:val="Strong"/>
          <w:rFonts w:ascii="Georgia" w:hAnsi="Georgia"/>
          <w:color w:val="000000"/>
          <w:sz w:val="21"/>
          <w:szCs w:val="21"/>
        </w:rPr>
        <w:t>Chubby master</w:t>
      </w:r>
      <w:r>
        <w:rPr>
          <w:rFonts w:ascii="Georgia" w:hAnsi="Georgia"/>
          <w:color w:val="000000"/>
          <w:sz w:val="21"/>
          <w:szCs w:val="21"/>
        </w:rPr>
        <w:t>: Chubby becomes unavailable if its master dies. Chubby uses PAXOS to elect a new master from other replicas. The new master loads the system state from the database and the transaction log before serving requests.</w:t>
      </w:r>
    </w:p>
    <w:p w14:paraId="2F0FD029" w14:textId="77777777" w:rsidR="00AD6FF8" w:rsidRDefault="00AD6FF8" w:rsidP="00AD6FF8">
      <w:pPr>
        <w:numPr>
          <w:ilvl w:val="0"/>
          <w:numId w:val="48"/>
        </w:numPr>
        <w:shd w:val="clear" w:color="auto" w:fill="FFFFFF"/>
        <w:spacing w:before="100" w:beforeAutospacing="1" w:after="100" w:afterAutospacing="1" w:line="240" w:lineRule="auto"/>
        <w:rPr>
          <w:rFonts w:ascii="Georgia" w:hAnsi="Georgia"/>
          <w:color w:val="000000"/>
          <w:sz w:val="21"/>
          <w:szCs w:val="21"/>
        </w:rPr>
      </w:pPr>
      <w:r>
        <w:rPr>
          <w:rStyle w:val="Strong"/>
          <w:rFonts w:ascii="Georgia" w:hAnsi="Georgia"/>
          <w:color w:val="000000"/>
          <w:sz w:val="21"/>
          <w:szCs w:val="21"/>
        </w:rPr>
        <w:t>GFS master</w:t>
      </w:r>
      <w:r>
        <w:rPr>
          <w:rFonts w:ascii="Georgia" w:hAnsi="Georgia"/>
          <w:color w:val="000000"/>
          <w:sz w:val="21"/>
          <w:szCs w:val="21"/>
        </w:rPr>
        <w:t>: GFS cannot work without its master. GFS relies on an external monitoring infrastructure to detect the master failure and switch the traffic to the backup master server. GFS uses Operation Log and Checkpointing to save the current master state. A newly elected master may load the checkpoint into memory, replay any subsequent operations from the Operation Log, and start serving the traffic.</w:t>
      </w:r>
    </w:p>
    <w:p w14:paraId="24CCC383" w14:textId="77777777" w:rsidR="00AD6FF8" w:rsidRDefault="00AD6FF8" w:rsidP="00AD6FF8">
      <w:pPr>
        <w:pStyle w:val="Heading6"/>
        <w:shd w:val="clear" w:color="auto" w:fill="FFFFFF"/>
        <w:spacing w:before="150" w:after="150"/>
        <w:rPr>
          <w:rFonts w:ascii="Nunito Sans" w:hAnsi="Nunito Sans"/>
          <w:color w:val="000000"/>
          <w:spacing w:val="6"/>
        </w:rPr>
      </w:pPr>
      <w:r>
        <w:rPr>
          <w:rFonts w:ascii="Nunito Sans" w:hAnsi="Nunito Sans"/>
          <w:color w:val="000000"/>
          <w:spacing w:val="6"/>
        </w:rPr>
        <w:lastRenderedPageBreak/>
        <w:t>Question 5</w:t>
      </w:r>
    </w:p>
    <w:p w14:paraId="5E7530EF" w14:textId="77777777" w:rsidR="00AD6FF8" w:rsidRDefault="00AD6FF8" w:rsidP="00AD6FF8">
      <w:pPr>
        <w:pStyle w:val="NormalWeb"/>
        <w:shd w:val="clear" w:color="auto" w:fill="FFFFFF"/>
        <w:spacing w:before="240" w:beforeAutospacing="0" w:after="240" w:afterAutospacing="0"/>
        <w:rPr>
          <w:rFonts w:ascii="Georgia" w:hAnsi="Georgia"/>
          <w:color w:val="000000"/>
          <w:sz w:val="21"/>
          <w:szCs w:val="21"/>
        </w:rPr>
      </w:pPr>
      <w:r>
        <w:rPr>
          <w:rFonts w:ascii="Georgia" w:hAnsi="Georgia"/>
          <w:color w:val="000000"/>
          <w:sz w:val="21"/>
          <w:szCs w:val="21"/>
        </w:rPr>
        <w:t xml:space="preserve">Does </w:t>
      </w:r>
      <w:proofErr w:type="spellStart"/>
      <w:r>
        <w:rPr>
          <w:rFonts w:ascii="Georgia" w:hAnsi="Georgia"/>
          <w:color w:val="000000"/>
          <w:sz w:val="21"/>
          <w:szCs w:val="21"/>
        </w:rPr>
        <w:t>BigTable</w:t>
      </w:r>
      <w:proofErr w:type="spellEnd"/>
      <w:r>
        <w:rPr>
          <w:rFonts w:ascii="Georgia" w:hAnsi="Georgia"/>
          <w:color w:val="000000"/>
          <w:sz w:val="21"/>
          <w:szCs w:val="21"/>
        </w:rPr>
        <w:t xml:space="preserve"> become unavailable if its master is down?</w:t>
      </w:r>
    </w:p>
    <w:p w14:paraId="50E33171" w14:textId="77777777" w:rsidR="00AD6FF8" w:rsidRDefault="00AD6FF8" w:rsidP="00AD6FF8">
      <w:pPr>
        <w:shd w:val="clear" w:color="auto" w:fill="FFFFFF"/>
        <w:rPr>
          <w:rFonts w:ascii="Nunito Sans" w:hAnsi="Nunito Sans"/>
          <w:color w:val="000000"/>
          <w:sz w:val="21"/>
          <w:szCs w:val="21"/>
        </w:rPr>
      </w:pPr>
      <w:r>
        <w:rPr>
          <w:rStyle w:val="text-base"/>
          <w:rFonts w:ascii="Nunito Sans" w:hAnsi="Nunito Sans"/>
          <w:color w:val="000000"/>
          <w:sz w:val="21"/>
          <w:szCs w:val="21"/>
        </w:rPr>
        <w:t>Hide Answer</w:t>
      </w:r>
    </w:p>
    <w:p w14:paraId="36EC961E" w14:textId="77777777" w:rsidR="00AD6FF8" w:rsidRDefault="00AD6FF8" w:rsidP="00AD6FF8">
      <w:pPr>
        <w:pStyle w:val="NormalWeb"/>
        <w:shd w:val="clear" w:color="auto" w:fill="FFFFFF"/>
        <w:spacing w:before="240" w:beforeAutospacing="0" w:after="240" w:afterAutospacing="0"/>
        <w:rPr>
          <w:rFonts w:ascii="Georgia" w:hAnsi="Georgia"/>
          <w:color w:val="000000"/>
          <w:sz w:val="21"/>
          <w:szCs w:val="21"/>
        </w:rPr>
      </w:pPr>
      <w:r>
        <w:rPr>
          <w:rFonts w:ascii="Georgia" w:hAnsi="Georgia"/>
          <w:color w:val="000000"/>
          <w:sz w:val="21"/>
          <w:szCs w:val="21"/>
        </w:rPr>
        <w:t>The master is responsible for all metadata operations and other control operations like monitoring and load balancing Tablet servers. Therefore, if the master is down, the cluster will become unhealthy, and clients will not be able to perform any schema changes. During this time, clients can still access data as the data transfer happens directly between clients and Tablet servers.</w:t>
      </w:r>
    </w:p>
    <w:p w14:paraId="39AE2E99" w14:textId="77777777" w:rsidR="00AD6FF8" w:rsidRDefault="00AD6FF8" w:rsidP="00AD6FF8">
      <w:pPr>
        <w:pStyle w:val="Heading6"/>
        <w:shd w:val="clear" w:color="auto" w:fill="FFFFFF"/>
        <w:spacing w:before="150" w:after="150"/>
        <w:rPr>
          <w:rFonts w:ascii="Nunito Sans" w:hAnsi="Nunito Sans"/>
          <w:color w:val="000000"/>
          <w:spacing w:val="6"/>
        </w:rPr>
      </w:pPr>
      <w:r>
        <w:rPr>
          <w:rFonts w:ascii="Nunito Sans" w:hAnsi="Nunito Sans"/>
          <w:color w:val="000000"/>
          <w:spacing w:val="6"/>
        </w:rPr>
        <w:t>Question 6</w:t>
      </w:r>
    </w:p>
    <w:p w14:paraId="6A3E6F55" w14:textId="77777777" w:rsidR="00AD6FF8" w:rsidRDefault="00AD6FF8" w:rsidP="00AD6FF8">
      <w:pPr>
        <w:pStyle w:val="NormalWeb"/>
        <w:shd w:val="clear" w:color="auto" w:fill="FFFFFF"/>
        <w:spacing w:before="240" w:beforeAutospacing="0" w:after="240" w:afterAutospacing="0"/>
        <w:rPr>
          <w:rFonts w:ascii="Georgia" w:hAnsi="Georgia"/>
          <w:color w:val="000000"/>
          <w:sz w:val="21"/>
          <w:szCs w:val="21"/>
        </w:rPr>
      </w:pPr>
      <w:r>
        <w:rPr>
          <w:rFonts w:ascii="Georgia" w:hAnsi="Georgia"/>
          <w:color w:val="000000"/>
          <w:sz w:val="21"/>
          <w:szCs w:val="21"/>
        </w:rPr>
        <w:t xml:space="preserve">How does </w:t>
      </w:r>
      <w:proofErr w:type="spellStart"/>
      <w:r>
        <w:rPr>
          <w:rFonts w:ascii="Georgia" w:hAnsi="Georgia"/>
          <w:color w:val="000000"/>
          <w:sz w:val="21"/>
          <w:szCs w:val="21"/>
        </w:rPr>
        <w:t>BigTable</w:t>
      </w:r>
      <w:proofErr w:type="spellEnd"/>
      <w:r>
        <w:rPr>
          <w:rFonts w:ascii="Georgia" w:hAnsi="Georgia"/>
          <w:color w:val="000000"/>
          <w:sz w:val="21"/>
          <w:szCs w:val="21"/>
        </w:rPr>
        <w:t xml:space="preserve"> perform load-balancing of Tablet servers?</w:t>
      </w:r>
    </w:p>
    <w:p w14:paraId="78420237" w14:textId="77777777" w:rsidR="00AD6FF8" w:rsidRDefault="00AD6FF8" w:rsidP="00AD6FF8">
      <w:pPr>
        <w:shd w:val="clear" w:color="auto" w:fill="FFFFFF"/>
        <w:rPr>
          <w:rFonts w:ascii="Nunito Sans" w:hAnsi="Nunito Sans"/>
          <w:color w:val="000000"/>
          <w:sz w:val="21"/>
          <w:szCs w:val="21"/>
        </w:rPr>
      </w:pPr>
      <w:r>
        <w:rPr>
          <w:rStyle w:val="text-base"/>
          <w:rFonts w:ascii="Nunito Sans" w:hAnsi="Nunito Sans"/>
          <w:color w:val="000000"/>
          <w:sz w:val="21"/>
          <w:szCs w:val="21"/>
        </w:rPr>
        <w:t>Hide Answer</w:t>
      </w:r>
    </w:p>
    <w:p w14:paraId="175BFF3B" w14:textId="77777777" w:rsidR="00AD6FF8" w:rsidRDefault="00AD6FF8" w:rsidP="00AD6FF8">
      <w:pPr>
        <w:pStyle w:val="NormalWeb"/>
        <w:shd w:val="clear" w:color="auto" w:fill="FFFFFF"/>
        <w:spacing w:before="240" w:beforeAutospacing="0" w:after="240" w:afterAutospacing="0"/>
        <w:rPr>
          <w:rFonts w:ascii="Georgia" w:hAnsi="Georgia"/>
          <w:color w:val="000000"/>
          <w:sz w:val="21"/>
          <w:szCs w:val="21"/>
        </w:rPr>
      </w:pPr>
      <w:proofErr w:type="spellStart"/>
      <w:r>
        <w:rPr>
          <w:rFonts w:ascii="Georgia" w:hAnsi="Georgia"/>
          <w:color w:val="000000"/>
          <w:sz w:val="21"/>
          <w:szCs w:val="21"/>
        </w:rPr>
        <w:t>BigTable</w:t>
      </w:r>
      <w:proofErr w:type="spellEnd"/>
      <w:r>
        <w:rPr>
          <w:rFonts w:ascii="Georgia" w:hAnsi="Georgia"/>
          <w:color w:val="000000"/>
          <w:sz w:val="21"/>
          <w:szCs w:val="21"/>
        </w:rPr>
        <w:t xml:space="preserve"> master is responsible for assigning Tablets to Tablet servers and thus maintains a global view of the system. Also, the master periodically asks Tablet servers about their current load and based on this information, moves Tablets around to balance the load between Tablet servers.</w:t>
      </w:r>
    </w:p>
    <w:p w14:paraId="7F10E841" w14:textId="77777777" w:rsidR="00AD6FF8" w:rsidRDefault="00AD6FF8" w:rsidP="00AD6FF8">
      <w:pPr>
        <w:pStyle w:val="Heading6"/>
        <w:shd w:val="clear" w:color="auto" w:fill="FFFFFF"/>
        <w:spacing w:before="150" w:after="150"/>
        <w:rPr>
          <w:rFonts w:ascii="Nunito Sans" w:hAnsi="Nunito Sans"/>
          <w:color w:val="000000"/>
          <w:spacing w:val="6"/>
        </w:rPr>
      </w:pPr>
      <w:r>
        <w:rPr>
          <w:rFonts w:ascii="Nunito Sans" w:hAnsi="Nunito Sans"/>
          <w:color w:val="000000"/>
          <w:spacing w:val="6"/>
        </w:rPr>
        <w:t>Question 7</w:t>
      </w:r>
    </w:p>
    <w:p w14:paraId="46AAF27C" w14:textId="77777777" w:rsidR="00AD6FF8" w:rsidRDefault="00AD6FF8" w:rsidP="00AD6FF8">
      <w:pPr>
        <w:pStyle w:val="NormalWeb"/>
        <w:shd w:val="clear" w:color="auto" w:fill="FFFFFF"/>
        <w:spacing w:before="240" w:beforeAutospacing="0" w:after="240" w:afterAutospacing="0"/>
        <w:rPr>
          <w:rFonts w:ascii="Georgia" w:hAnsi="Georgia"/>
          <w:color w:val="000000"/>
          <w:sz w:val="21"/>
          <w:szCs w:val="21"/>
        </w:rPr>
      </w:pPr>
      <w:r>
        <w:rPr>
          <w:rFonts w:ascii="Georgia" w:hAnsi="Georgia"/>
          <w:color w:val="000000"/>
          <w:sz w:val="21"/>
          <w:szCs w:val="21"/>
        </w:rPr>
        <w:t xml:space="preserve">How does </w:t>
      </w:r>
      <w:proofErr w:type="spellStart"/>
      <w:r>
        <w:rPr>
          <w:rFonts w:ascii="Georgia" w:hAnsi="Georgia"/>
          <w:color w:val="000000"/>
          <w:sz w:val="21"/>
          <w:szCs w:val="21"/>
        </w:rPr>
        <w:t>BigTable</w:t>
      </w:r>
      <w:proofErr w:type="spellEnd"/>
      <w:r>
        <w:rPr>
          <w:rFonts w:ascii="Georgia" w:hAnsi="Georgia"/>
          <w:color w:val="000000"/>
          <w:sz w:val="21"/>
          <w:szCs w:val="21"/>
        </w:rPr>
        <w:t xml:space="preserve"> manage the separation between the data and control flow?</w:t>
      </w:r>
    </w:p>
    <w:p w14:paraId="2725560A" w14:textId="77777777" w:rsidR="00AD6FF8" w:rsidRDefault="00AD6FF8" w:rsidP="00AD6FF8">
      <w:pPr>
        <w:shd w:val="clear" w:color="auto" w:fill="FFFFFF"/>
        <w:rPr>
          <w:rFonts w:ascii="Nunito Sans" w:hAnsi="Nunito Sans"/>
          <w:color w:val="000000"/>
          <w:sz w:val="21"/>
          <w:szCs w:val="21"/>
        </w:rPr>
      </w:pPr>
      <w:r>
        <w:rPr>
          <w:rStyle w:val="text-base"/>
          <w:rFonts w:ascii="Nunito Sans" w:hAnsi="Nunito Sans"/>
          <w:color w:val="000000"/>
          <w:sz w:val="21"/>
          <w:szCs w:val="21"/>
        </w:rPr>
        <w:t>Hide Answer</w:t>
      </w:r>
    </w:p>
    <w:p w14:paraId="5E62930D" w14:textId="77777777" w:rsidR="00AD6FF8" w:rsidRDefault="00AD6FF8" w:rsidP="00AD6FF8">
      <w:pPr>
        <w:pStyle w:val="NormalWeb"/>
        <w:shd w:val="clear" w:color="auto" w:fill="FFFFFF"/>
        <w:spacing w:before="240" w:beforeAutospacing="0" w:after="240" w:afterAutospacing="0"/>
        <w:rPr>
          <w:rFonts w:ascii="Georgia" w:hAnsi="Georgia"/>
          <w:color w:val="000000"/>
          <w:sz w:val="21"/>
          <w:szCs w:val="21"/>
        </w:rPr>
      </w:pPr>
      <w:proofErr w:type="spellStart"/>
      <w:r>
        <w:rPr>
          <w:rFonts w:ascii="Georgia" w:hAnsi="Georgia"/>
          <w:color w:val="000000"/>
          <w:sz w:val="21"/>
          <w:szCs w:val="21"/>
        </w:rPr>
        <w:t>BigTable</w:t>
      </w:r>
      <w:proofErr w:type="spellEnd"/>
      <w:r>
        <w:rPr>
          <w:rFonts w:ascii="Georgia" w:hAnsi="Georgia"/>
          <w:color w:val="000000"/>
          <w:sz w:val="21"/>
          <w:szCs w:val="21"/>
        </w:rPr>
        <w:t xml:space="preserve"> maintains a strict separation between control and data flow. </w:t>
      </w:r>
      <w:proofErr w:type="spellStart"/>
      <w:r>
        <w:rPr>
          <w:rFonts w:ascii="Georgia" w:hAnsi="Georgia"/>
          <w:color w:val="000000"/>
          <w:sz w:val="21"/>
          <w:szCs w:val="21"/>
        </w:rPr>
        <w:t>BigTable</w:t>
      </w:r>
      <w:proofErr w:type="spellEnd"/>
      <w:r>
        <w:rPr>
          <w:rFonts w:ascii="Georgia" w:hAnsi="Georgia"/>
          <w:color w:val="000000"/>
          <w:sz w:val="21"/>
          <w:szCs w:val="21"/>
        </w:rPr>
        <w:t xml:space="preserve"> clients talk to the Master for all metadata operations, whereas all data access happens directly between the Clients and the Tablet servers.</w:t>
      </w:r>
    </w:p>
    <w:p w14:paraId="2225C9CF" w14:textId="77777777" w:rsidR="00AD6FF8" w:rsidRDefault="00AD6FF8"/>
    <w:sectPr w:rsidR="00AD6F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Sans">
    <w:charset w:val="00"/>
    <w:family w:val="auto"/>
    <w:pitch w:val="variable"/>
    <w:sig w:usb0="A00002FF" w:usb1="5000204B" w:usb2="00000000" w:usb3="00000000" w:csb0="00000197"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380D"/>
    <w:multiLevelType w:val="multilevel"/>
    <w:tmpl w:val="207C8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A2D98"/>
    <w:multiLevelType w:val="multilevel"/>
    <w:tmpl w:val="D0F25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870DB"/>
    <w:multiLevelType w:val="multilevel"/>
    <w:tmpl w:val="90CC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A64CC"/>
    <w:multiLevelType w:val="multilevel"/>
    <w:tmpl w:val="6EFC5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23F86"/>
    <w:multiLevelType w:val="multilevel"/>
    <w:tmpl w:val="7C0C7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D6756"/>
    <w:multiLevelType w:val="multilevel"/>
    <w:tmpl w:val="2B7C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FE1C46"/>
    <w:multiLevelType w:val="multilevel"/>
    <w:tmpl w:val="9AD2E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D71B80"/>
    <w:multiLevelType w:val="multilevel"/>
    <w:tmpl w:val="80C0B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E47D85"/>
    <w:multiLevelType w:val="multilevel"/>
    <w:tmpl w:val="7822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590730"/>
    <w:multiLevelType w:val="multilevel"/>
    <w:tmpl w:val="F090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D34253"/>
    <w:multiLevelType w:val="multilevel"/>
    <w:tmpl w:val="5678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9A6F99"/>
    <w:multiLevelType w:val="multilevel"/>
    <w:tmpl w:val="0DFCB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A7A80"/>
    <w:multiLevelType w:val="multilevel"/>
    <w:tmpl w:val="B210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F55BE4"/>
    <w:multiLevelType w:val="multilevel"/>
    <w:tmpl w:val="14D0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647C21"/>
    <w:multiLevelType w:val="multilevel"/>
    <w:tmpl w:val="BB984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97676B"/>
    <w:multiLevelType w:val="multilevel"/>
    <w:tmpl w:val="65A00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E2048F"/>
    <w:multiLevelType w:val="multilevel"/>
    <w:tmpl w:val="FCF86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E435BA"/>
    <w:multiLevelType w:val="multilevel"/>
    <w:tmpl w:val="D2268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F62FDC"/>
    <w:multiLevelType w:val="multilevel"/>
    <w:tmpl w:val="97AC0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DB32EE"/>
    <w:multiLevelType w:val="multilevel"/>
    <w:tmpl w:val="1BB2D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9935A8"/>
    <w:multiLevelType w:val="multilevel"/>
    <w:tmpl w:val="7D721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BF1B2F"/>
    <w:multiLevelType w:val="multilevel"/>
    <w:tmpl w:val="1446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2F2590"/>
    <w:multiLevelType w:val="multilevel"/>
    <w:tmpl w:val="9B00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0A3E68"/>
    <w:multiLevelType w:val="multilevel"/>
    <w:tmpl w:val="C46CE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10355F"/>
    <w:multiLevelType w:val="multilevel"/>
    <w:tmpl w:val="613C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D235A9"/>
    <w:multiLevelType w:val="multilevel"/>
    <w:tmpl w:val="8F068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FD2F59"/>
    <w:multiLevelType w:val="multilevel"/>
    <w:tmpl w:val="2B8C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5E2E9D"/>
    <w:multiLevelType w:val="multilevel"/>
    <w:tmpl w:val="F9BE9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AC4BD7"/>
    <w:multiLevelType w:val="multilevel"/>
    <w:tmpl w:val="8B20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7E34CF"/>
    <w:multiLevelType w:val="multilevel"/>
    <w:tmpl w:val="63FC1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E93B00"/>
    <w:multiLevelType w:val="multilevel"/>
    <w:tmpl w:val="46409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E87076"/>
    <w:multiLevelType w:val="multilevel"/>
    <w:tmpl w:val="799CD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2855E2"/>
    <w:multiLevelType w:val="multilevel"/>
    <w:tmpl w:val="2126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04384A"/>
    <w:multiLevelType w:val="multilevel"/>
    <w:tmpl w:val="5476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1B226D"/>
    <w:multiLevelType w:val="multilevel"/>
    <w:tmpl w:val="F2FE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817F22"/>
    <w:multiLevelType w:val="multilevel"/>
    <w:tmpl w:val="0D54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860A3E"/>
    <w:multiLevelType w:val="multilevel"/>
    <w:tmpl w:val="5F641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262976"/>
    <w:multiLevelType w:val="multilevel"/>
    <w:tmpl w:val="7A8C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1907F9"/>
    <w:multiLevelType w:val="multilevel"/>
    <w:tmpl w:val="39D03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3D6286"/>
    <w:multiLevelType w:val="multilevel"/>
    <w:tmpl w:val="DF08F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DC7872"/>
    <w:multiLevelType w:val="multilevel"/>
    <w:tmpl w:val="126E5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A71B34"/>
    <w:multiLevelType w:val="multilevel"/>
    <w:tmpl w:val="9850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25267B"/>
    <w:multiLevelType w:val="multilevel"/>
    <w:tmpl w:val="F68C0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B472C9"/>
    <w:multiLevelType w:val="multilevel"/>
    <w:tmpl w:val="B9964D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477F94"/>
    <w:multiLevelType w:val="multilevel"/>
    <w:tmpl w:val="5156C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F205D6"/>
    <w:multiLevelType w:val="multilevel"/>
    <w:tmpl w:val="30DC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383CEA"/>
    <w:multiLevelType w:val="multilevel"/>
    <w:tmpl w:val="3918B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233DBC"/>
    <w:multiLevelType w:val="multilevel"/>
    <w:tmpl w:val="3C3E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3264694">
    <w:abstractNumId w:val="19"/>
  </w:num>
  <w:num w:numId="2" w16cid:durableId="1661426471">
    <w:abstractNumId w:val="37"/>
  </w:num>
  <w:num w:numId="3" w16cid:durableId="769735635">
    <w:abstractNumId w:val="18"/>
  </w:num>
  <w:num w:numId="4" w16cid:durableId="844246608">
    <w:abstractNumId w:val="27"/>
  </w:num>
  <w:num w:numId="5" w16cid:durableId="1183128109">
    <w:abstractNumId w:val="30"/>
  </w:num>
  <w:num w:numId="6" w16cid:durableId="163130278">
    <w:abstractNumId w:val="47"/>
  </w:num>
  <w:num w:numId="7" w16cid:durableId="778529553">
    <w:abstractNumId w:val="44"/>
  </w:num>
  <w:num w:numId="8" w16cid:durableId="857737732">
    <w:abstractNumId w:val="33"/>
  </w:num>
  <w:num w:numId="9" w16cid:durableId="738331459">
    <w:abstractNumId w:val="13"/>
  </w:num>
  <w:num w:numId="10" w16cid:durableId="695891050">
    <w:abstractNumId w:val="24"/>
  </w:num>
  <w:num w:numId="11" w16cid:durableId="1615402126">
    <w:abstractNumId w:val="23"/>
  </w:num>
  <w:num w:numId="12" w16cid:durableId="1122110968">
    <w:abstractNumId w:val="9"/>
  </w:num>
  <w:num w:numId="13" w16cid:durableId="521819056">
    <w:abstractNumId w:val="41"/>
  </w:num>
  <w:num w:numId="14" w16cid:durableId="535042414">
    <w:abstractNumId w:val="22"/>
  </w:num>
  <w:num w:numId="15" w16cid:durableId="70779972">
    <w:abstractNumId w:val="2"/>
  </w:num>
  <w:num w:numId="16" w16cid:durableId="1364550048">
    <w:abstractNumId w:val="36"/>
  </w:num>
  <w:num w:numId="17" w16cid:durableId="175845934">
    <w:abstractNumId w:val="31"/>
  </w:num>
  <w:num w:numId="18" w16cid:durableId="2009094475">
    <w:abstractNumId w:val="11"/>
  </w:num>
  <w:num w:numId="19" w16cid:durableId="1343318346">
    <w:abstractNumId w:val="45"/>
  </w:num>
  <w:num w:numId="20" w16cid:durableId="1017997109">
    <w:abstractNumId w:val="32"/>
  </w:num>
  <w:num w:numId="21" w16cid:durableId="222645390">
    <w:abstractNumId w:val="17"/>
  </w:num>
  <w:num w:numId="22" w16cid:durableId="935870334">
    <w:abstractNumId w:val="35"/>
  </w:num>
  <w:num w:numId="23" w16cid:durableId="1549223824">
    <w:abstractNumId w:val="26"/>
  </w:num>
  <w:num w:numId="24" w16cid:durableId="417144106">
    <w:abstractNumId w:val="38"/>
  </w:num>
  <w:num w:numId="25" w16cid:durableId="9261353">
    <w:abstractNumId w:val="20"/>
  </w:num>
  <w:num w:numId="26" w16cid:durableId="731585932">
    <w:abstractNumId w:val="1"/>
  </w:num>
  <w:num w:numId="27" w16cid:durableId="1604991865">
    <w:abstractNumId w:val="39"/>
  </w:num>
  <w:num w:numId="28" w16cid:durableId="1158108753">
    <w:abstractNumId w:val="25"/>
  </w:num>
  <w:num w:numId="29" w16cid:durableId="1775173958">
    <w:abstractNumId w:val="12"/>
  </w:num>
  <w:num w:numId="30" w16cid:durableId="224461916">
    <w:abstractNumId w:val="28"/>
  </w:num>
  <w:num w:numId="31" w16cid:durableId="1356617223">
    <w:abstractNumId w:val="4"/>
  </w:num>
  <w:num w:numId="32" w16cid:durableId="527109472">
    <w:abstractNumId w:val="0"/>
  </w:num>
  <w:num w:numId="33" w16cid:durableId="722024858">
    <w:abstractNumId w:val="6"/>
  </w:num>
  <w:num w:numId="34" w16cid:durableId="1823891995">
    <w:abstractNumId w:val="3"/>
  </w:num>
  <w:num w:numId="35" w16cid:durableId="2105491884">
    <w:abstractNumId w:val="16"/>
  </w:num>
  <w:num w:numId="36" w16cid:durableId="524752265">
    <w:abstractNumId w:val="15"/>
  </w:num>
  <w:num w:numId="37" w16cid:durableId="707681820">
    <w:abstractNumId w:val="46"/>
  </w:num>
  <w:num w:numId="38" w16cid:durableId="385956928">
    <w:abstractNumId w:val="43"/>
  </w:num>
  <w:num w:numId="39" w16cid:durableId="613639582">
    <w:abstractNumId w:val="8"/>
  </w:num>
  <w:num w:numId="40" w16cid:durableId="500048370">
    <w:abstractNumId w:val="5"/>
  </w:num>
  <w:num w:numId="41" w16cid:durableId="760371325">
    <w:abstractNumId w:val="10"/>
  </w:num>
  <w:num w:numId="42" w16cid:durableId="1934392798">
    <w:abstractNumId w:val="7"/>
  </w:num>
  <w:num w:numId="43" w16cid:durableId="1948850279">
    <w:abstractNumId w:val="29"/>
  </w:num>
  <w:num w:numId="44" w16cid:durableId="1449009687">
    <w:abstractNumId w:val="40"/>
  </w:num>
  <w:num w:numId="45" w16cid:durableId="1939756923">
    <w:abstractNumId w:val="34"/>
  </w:num>
  <w:num w:numId="46" w16cid:durableId="1692367765">
    <w:abstractNumId w:val="14"/>
  </w:num>
  <w:num w:numId="47" w16cid:durableId="1141920334">
    <w:abstractNumId w:val="21"/>
  </w:num>
  <w:num w:numId="48" w16cid:durableId="111726256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782"/>
    <w:rsid w:val="00103782"/>
    <w:rsid w:val="003E358D"/>
    <w:rsid w:val="00AD6FF8"/>
    <w:rsid w:val="00CA33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3CC79"/>
  <w15:chartTrackingRefBased/>
  <w15:docId w15:val="{2FBB2E8E-5084-4B4F-BEC8-7747E087C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A336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A336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A33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unhideWhenUsed/>
    <w:qFormat/>
    <w:rsid w:val="00AD6FF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36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A3368"/>
    <w:rPr>
      <w:rFonts w:ascii="Times New Roman" w:eastAsia="Times New Roman" w:hAnsi="Times New Roman" w:cs="Times New Roman"/>
      <w:b/>
      <w:bCs/>
      <w:sz w:val="36"/>
      <w:szCs w:val="36"/>
      <w:lang w:eastAsia="en-IN"/>
    </w:rPr>
  </w:style>
  <w:style w:type="paragraph" w:customStyle="1" w:styleId="body-medium">
    <w:name w:val="body-medium"/>
    <w:basedOn w:val="Normal"/>
    <w:rsid w:val="00CA336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six">
    <w:name w:val="heading-six"/>
    <w:basedOn w:val="DefaultParagraphFont"/>
    <w:rsid w:val="00CA3368"/>
  </w:style>
  <w:style w:type="character" w:styleId="Hyperlink">
    <w:name w:val="Hyperlink"/>
    <w:basedOn w:val="DefaultParagraphFont"/>
    <w:uiPriority w:val="99"/>
    <w:semiHidden/>
    <w:unhideWhenUsed/>
    <w:rsid w:val="00CA3368"/>
    <w:rPr>
      <w:color w:val="0000FF"/>
      <w:u w:val="single"/>
    </w:rPr>
  </w:style>
  <w:style w:type="paragraph" w:styleId="NormalWeb">
    <w:name w:val="Normal (Web)"/>
    <w:basedOn w:val="Normal"/>
    <w:uiPriority w:val="99"/>
    <w:semiHidden/>
    <w:unhideWhenUsed/>
    <w:rsid w:val="00CA336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A3368"/>
    <w:rPr>
      <w:b/>
      <w:bCs/>
    </w:rPr>
  </w:style>
  <w:style w:type="character" w:styleId="HTMLCode">
    <w:name w:val="HTML Code"/>
    <w:basedOn w:val="DefaultParagraphFont"/>
    <w:uiPriority w:val="99"/>
    <w:semiHidden/>
    <w:unhideWhenUsed/>
    <w:rsid w:val="00CA336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CA3368"/>
    <w:rPr>
      <w:rFonts w:asciiTheme="majorHAnsi" w:eastAsiaTheme="majorEastAsia" w:hAnsiTheme="majorHAnsi" w:cstheme="majorBidi"/>
      <w:color w:val="1F3763" w:themeColor="accent1" w:themeShade="7F"/>
      <w:sz w:val="24"/>
      <w:szCs w:val="24"/>
    </w:rPr>
  </w:style>
  <w:style w:type="character" w:customStyle="1" w:styleId="border-0">
    <w:name w:val="border-0"/>
    <w:basedOn w:val="DefaultParagraphFont"/>
    <w:rsid w:val="00CA3368"/>
  </w:style>
  <w:style w:type="paragraph" w:styleId="HTMLPreformatted">
    <w:name w:val="HTML Preformatted"/>
    <w:basedOn w:val="Normal"/>
    <w:link w:val="HTMLPreformattedChar"/>
    <w:uiPriority w:val="99"/>
    <w:semiHidden/>
    <w:unhideWhenUsed/>
    <w:rsid w:val="00CA3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A3368"/>
    <w:rPr>
      <w:rFonts w:ascii="Courier New" w:eastAsia="Times New Roman" w:hAnsi="Courier New" w:cs="Courier New"/>
      <w:sz w:val="20"/>
      <w:szCs w:val="20"/>
      <w:lang w:eastAsia="en-IN"/>
    </w:rPr>
  </w:style>
  <w:style w:type="character" w:customStyle="1" w:styleId="mtk22">
    <w:name w:val="mtk22"/>
    <w:basedOn w:val="DefaultParagraphFont"/>
    <w:rsid w:val="00CA3368"/>
  </w:style>
  <w:style w:type="character" w:customStyle="1" w:styleId="mtk9">
    <w:name w:val="mtk9"/>
    <w:basedOn w:val="DefaultParagraphFont"/>
    <w:rsid w:val="00CA3368"/>
  </w:style>
  <w:style w:type="character" w:customStyle="1" w:styleId="mtk1">
    <w:name w:val="mtk1"/>
    <w:basedOn w:val="DefaultParagraphFont"/>
    <w:rsid w:val="00CA3368"/>
  </w:style>
  <w:style w:type="character" w:customStyle="1" w:styleId="katex-mathml">
    <w:name w:val="katex-mathml"/>
    <w:basedOn w:val="DefaultParagraphFont"/>
    <w:rsid w:val="00CA3368"/>
  </w:style>
  <w:style w:type="character" w:customStyle="1" w:styleId="mord">
    <w:name w:val="mord"/>
    <w:basedOn w:val="DefaultParagraphFont"/>
    <w:rsid w:val="00CA3368"/>
  </w:style>
  <w:style w:type="character" w:customStyle="1" w:styleId="mopen">
    <w:name w:val="mopen"/>
    <w:basedOn w:val="DefaultParagraphFont"/>
    <w:rsid w:val="00CA3368"/>
  </w:style>
  <w:style w:type="character" w:customStyle="1" w:styleId="mclose">
    <w:name w:val="mclose"/>
    <w:basedOn w:val="DefaultParagraphFont"/>
    <w:rsid w:val="00CA3368"/>
  </w:style>
  <w:style w:type="character" w:customStyle="1" w:styleId="Heading6Char">
    <w:name w:val="Heading 6 Char"/>
    <w:basedOn w:val="DefaultParagraphFont"/>
    <w:link w:val="Heading6"/>
    <w:uiPriority w:val="9"/>
    <w:rsid w:val="00AD6FF8"/>
    <w:rPr>
      <w:rFonts w:asciiTheme="majorHAnsi" w:eastAsiaTheme="majorEastAsia" w:hAnsiTheme="majorHAnsi" w:cstheme="majorBidi"/>
      <w:color w:val="1F3763" w:themeColor="accent1" w:themeShade="7F"/>
    </w:rPr>
  </w:style>
  <w:style w:type="character" w:customStyle="1" w:styleId="text-xs">
    <w:name w:val="text-xs"/>
    <w:basedOn w:val="DefaultParagraphFont"/>
    <w:rsid w:val="00AD6FF8"/>
  </w:style>
  <w:style w:type="character" w:customStyle="1" w:styleId="answer-label">
    <w:name w:val="answer-label"/>
    <w:basedOn w:val="DefaultParagraphFont"/>
    <w:rsid w:val="00AD6FF8"/>
  </w:style>
  <w:style w:type="character" w:customStyle="1" w:styleId="text-base">
    <w:name w:val="text-base"/>
    <w:basedOn w:val="DefaultParagraphFont"/>
    <w:rsid w:val="00AD6F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16522">
      <w:bodyDiv w:val="1"/>
      <w:marLeft w:val="0"/>
      <w:marRight w:val="0"/>
      <w:marTop w:val="0"/>
      <w:marBottom w:val="0"/>
      <w:divBdr>
        <w:top w:val="none" w:sz="0" w:space="0" w:color="auto"/>
        <w:left w:val="none" w:sz="0" w:space="0" w:color="auto"/>
        <w:bottom w:val="none" w:sz="0" w:space="0" w:color="auto"/>
        <w:right w:val="none" w:sz="0" w:space="0" w:color="auto"/>
      </w:divBdr>
      <w:divsChild>
        <w:div w:id="1097872841">
          <w:marLeft w:val="0"/>
          <w:marRight w:val="0"/>
          <w:marTop w:val="0"/>
          <w:marBottom w:val="0"/>
          <w:divBdr>
            <w:top w:val="none" w:sz="0" w:space="0" w:color="auto"/>
            <w:left w:val="none" w:sz="0" w:space="0" w:color="auto"/>
            <w:bottom w:val="none" w:sz="0" w:space="0" w:color="auto"/>
            <w:right w:val="none" w:sz="0" w:space="0" w:color="auto"/>
          </w:divBdr>
          <w:divsChild>
            <w:div w:id="281234666">
              <w:marLeft w:val="0"/>
              <w:marRight w:val="0"/>
              <w:marTop w:val="0"/>
              <w:marBottom w:val="0"/>
              <w:divBdr>
                <w:top w:val="none" w:sz="0" w:space="0" w:color="auto"/>
                <w:left w:val="none" w:sz="0" w:space="0" w:color="auto"/>
                <w:bottom w:val="none" w:sz="0" w:space="0" w:color="auto"/>
                <w:right w:val="none" w:sz="0" w:space="0" w:color="auto"/>
              </w:divBdr>
              <w:divsChild>
                <w:div w:id="1675647499">
                  <w:marLeft w:val="0"/>
                  <w:marRight w:val="0"/>
                  <w:marTop w:val="0"/>
                  <w:marBottom w:val="0"/>
                  <w:divBdr>
                    <w:top w:val="none" w:sz="0" w:space="0" w:color="auto"/>
                    <w:left w:val="none" w:sz="0" w:space="0" w:color="auto"/>
                    <w:bottom w:val="none" w:sz="0" w:space="0" w:color="auto"/>
                    <w:right w:val="none" w:sz="0" w:space="0" w:color="auto"/>
                  </w:divBdr>
                </w:div>
                <w:div w:id="1249005093">
                  <w:marLeft w:val="0"/>
                  <w:marRight w:val="0"/>
                  <w:marTop w:val="0"/>
                  <w:marBottom w:val="0"/>
                  <w:divBdr>
                    <w:top w:val="none" w:sz="0" w:space="0" w:color="auto"/>
                    <w:left w:val="none" w:sz="0" w:space="0" w:color="auto"/>
                    <w:bottom w:val="none" w:sz="0" w:space="0" w:color="auto"/>
                    <w:right w:val="none" w:sz="0" w:space="0" w:color="auto"/>
                  </w:divBdr>
                  <w:divsChild>
                    <w:div w:id="1037049983">
                      <w:marLeft w:val="0"/>
                      <w:marRight w:val="0"/>
                      <w:marTop w:val="0"/>
                      <w:marBottom w:val="0"/>
                      <w:divBdr>
                        <w:top w:val="none" w:sz="0" w:space="0" w:color="auto"/>
                        <w:left w:val="none" w:sz="0" w:space="0" w:color="auto"/>
                        <w:bottom w:val="none" w:sz="0" w:space="0" w:color="auto"/>
                        <w:right w:val="none" w:sz="0" w:space="0" w:color="auto"/>
                      </w:divBdr>
                      <w:divsChild>
                        <w:div w:id="1811901609">
                          <w:marLeft w:val="0"/>
                          <w:marRight w:val="0"/>
                          <w:marTop w:val="0"/>
                          <w:marBottom w:val="0"/>
                          <w:divBdr>
                            <w:top w:val="none" w:sz="0" w:space="0" w:color="auto"/>
                            <w:left w:val="none" w:sz="0" w:space="0" w:color="auto"/>
                            <w:bottom w:val="none" w:sz="0" w:space="0" w:color="auto"/>
                            <w:right w:val="none" w:sz="0" w:space="0" w:color="auto"/>
                          </w:divBdr>
                        </w:div>
                        <w:div w:id="1451048235">
                          <w:marLeft w:val="0"/>
                          <w:marRight w:val="0"/>
                          <w:marTop w:val="225"/>
                          <w:marBottom w:val="150"/>
                          <w:divBdr>
                            <w:top w:val="none" w:sz="0" w:space="0" w:color="auto"/>
                            <w:left w:val="none" w:sz="0" w:space="0" w:color="auto"/>
                            <w:bottom w:val="none" w:sz="0" w:space="0" w:color="auto"/>
                            <w:right w:val="none" w:sz="0" w:space="0" w:color="auto"/>
                          </w:divBdr>
                          <w:divsChild>
                            <w:div w:id="1008869489">
                              <w:marLeft w:val="0"/>
                              <w:marRight w:val="0"/>
                              <w:marTop w:val="0"/>
                              <w:marBottom w:val="0"/>
                              <w:divBdr>
                                <w:top w:val="none" w:sz="0" w:space="0" w:color="auto"/>
                                <w:left w:val="none" w:sz="0" w:space="0" w:color="auto"/>
                                <w:bottom w:val="none" w:sz="0" w:space="0" w:color="auto"/>
                                <w:right w:val="none" w:sz="0" w:space="0" w:color="auto"/>
                              </w:divBdr>
                            </w:div>
                            <w:div w:id="1122264253">
                              <w:marLeft w:val="0"/>
                              <w:marRight w:val="0"/>
                              <w:marTop w:val="0"/>
                              <w:marBottom w:val="0"/>
                              <w:divBdr>
                                <w:top w:val="none" w:sz="0" w:space="0" w:color="auto"/>
                                <w:left w:val="none" w:sz="0" w:space="0" w:color="auto"/>
                                <w:bottom w:val="none" w:sz="0" w:space="0" w:color="auto"/>
                                <w:right w:val="none" w:sz="0" w:space="0" w:color="auto"/>
                              </w:divBdr>
                              <w:divsChild>
                                <w:div w:id="1417627241">
                                  <w:marLeft w:val="0"/>
                                  <w:marRight w:val="0"/>
                                  <w:marTop w:val="0"/>
                                  <w:marBottom w:val="0"/>
                                  <w:divBdr>
                                    <w:top w:val="none" w:sz="0" w:space="0" w:color="auto"/>
                                    <w:left w:val="none" w:sz="0" w:space="0" w:color="auto"/>
                                    <w:bottom w:val="none" w:sz="0" w:space="0" w:color="auto"/>
                                    <w:right w:val="none" w:sz="0" w:space="0" w:color="auto"/>
                                  </w:divBdr>
                                  <w:divsChild>
                                    <w:div w:id="186478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6787202">
          <w:marLeft w:val="0"/>
          <w:marRight w:val="0"/>
          <w:marTop w:val="0"/>
          <w:marBottom w:val="0"/>
          <w:divBdr>
            <w:top w:val="none" w:sz="0" w:space="0" w:color="auto"/>
            <w:left w:val="none" w:sz="0" w:space="0" w:color="auto"/>
            <w:bottom w:val="none" w:sz="0" w:space="0" w:color="auto"/>
            <w:right w:val="none" w:sz="0" w:space="0" w:color="auto"/>
          </w:divBdr>
          <w:divsChild>
            <w:div w:id="1825705771">
              <w:marLeft w:val="0"/>
              <w:marRight w:val="0"/>
              <w:marTop w:val="0"/>
              <w:marBottom w:val="0"/>
              <w:divBdr>
                <w:top w:val="none" w:sz="0" w:space="0" w:color="auto"/>
                <w:left w:val="none" w:sz="0" w:space="0" w:color="auto"/>
                <w:bottom w:val="none" w:sz="0" w:space="0" w:color="auto"/>
                <w:right w:val="none" w:sz="0" w:space="0" w:color="auto"/>
              </w:divBdr>
              <w:divsChild>
                <w:div w:id="1330210949">
                  <w:marLeft w:val="0"/>
                  <w:marRight w:val="0"/>
                  <w:marTop w:val="0"/>
                  <w:marBottom w:val="0"/>
                  <w:divBdr>
                    <w:top w:val="none" w:sz="0" w:space="0" w:color="auto"/>
                    <w:left w:val="none" w:sz="0" w:space="0" w:color="auto"/>
                    <w:bottom w:val="none" w:sz="0" w:space="0" w:color="auto"/>
                    <w:right w:val="none" w:sz="0" w:space="0" w:color="auto"/>
                  </w:divBdr>
                  <w:divsChild>
                    <w:div w:id="456145779">
                      <w:marLeft w:val="0"/>
                      <w:marRight w:val="0"/>
                      <w:marTop w:val="0"/>
                      <w:marBottom w:val="0"/>
                      <w:divBdr>
                        <w:top w:val="none" w:sz="0" w:space="0" w:color="auto"/>
                        <w:left w:val="none" w:sz="0" w:space="0" w:color="auto"/>
                        <w:bottom w:val="none" w:sz="0" w:space="0" w:color="auto"/>
                        <w:right w:val="none" w:sz="0" w:space="0" w:color="auto"/>
                      </w:divBdr>
                      <w:divsChild>
                        <w:div w:id="1073308623">
                          <w:marLeft w:val="0"/>
                          <w:marRight w:val="0"/>
                          <w:marTop w:val="0"/>
                          <w:marBottom w:val="0"/>
                          <w:divBdr>
                            <w:top w:val="none" w:sz="0" w:space="0" w:color="auto"/>
                            <w:left w:val="none" w:sz="0" w:space="0" w:color="auto"/>
                            <w:bottom w:val="none" w:sz="0" w:space="0" w:color="auto"/>
                            <w:right w:val="none" w:sz="0" w:space="0" w:color="auto"/>
                          </w:divBdr>
                          <w:divsChild>
                            <w:div w:id="42802209">
                              <w:marLeft w:val="0"/>
                              <w:marRight w:val="0"/>
                              <w:marTop w:val="0"/>
                              <w:marBottom w:val="0"/>
                              <w:divBdr>
                                <w:top w:val="none" w:sz="0" w:space="0" w:color="auto"/>
                                <w:left w:val="none" w:sz="0" w:space="0" w:color="auto"/>
                                <w:bottom w:val="none" w:sz="0" w:space="0" w:color="auto"/>
                                <w:right w:val="none" w:sz="0" w:space="0" w:color="auto"/>
                              </w:divBdr>
                              <w:divsChild>
                                <w:div w:id="1251815044">
                                  <w:marLeft w:val="0"/>
                                  <w:marRight w:val="0"/>
                                  <w:marTop w:val="0"/>
                                  <w:marBottom w:val="0"/>
                                  <w:divBdr>
                                    <w:top w:val="none" w:sz="0" w:space="0" w:color="auto"/>
                                    <w:left w:val="none" w:sz="0" w:space="0" w:color="auto"/>
                                    <w:bottom w:val="none" w:sz="0" w:space="0" w:color="auto"/>
                                    <w:right w:val="none" w:sz="0" w:space="0" w:color="auto"/>
                                  </w:divBdr>
                                  <w:divsChild>
                                    <w:div w:id="1810243314">
                                      <w:marLeft w:val="0"/>
                                      <w:marRight w:val="0"/>
                                      <w:marTop w:val="0"/>
                                      <w:marBottom w:val="0"/>
                                      <w:divBdr>
                                        <w:top w:val="none" w:sz="0" w:space="0" w:color="auto"/>
                                        <w:left w:val="none" w:sz="0" w:space="0" w:color="auto"/>
                                        <w:bottom w:val="none" w:sz="0" w:space="0" w:color="auto"/>
                                        <w:right w:val="none" w:sz="0" w:space="0" w:color="auto"/>
                                      </w:divBdr>
                                      <w:divsChild>
                                        <w:div w:id="472721660">
                                          <w:marLeft w:val="0"/>
                                          <w:marRight w:val="0"/>
                                          <w:marTop w:val="0"/>
                                          <w:marBottom w:val="0"/>
                                          <w:divBdr>
                                            <w:top w:val="none" w:sz="0" w:space="0" w:color="auto"/>
                                            <w:left w:val="none" w:sz="0" w:space="0" w:color="auto"/>
                                            <w:bottom w:val="none" w:sz="0" w:space="0" w:color="auto"/>
                                            <w:right w:val="none" w:sz="0" w:space="0" w:color="auto"/>
                                          </w:divBdr>
                                          <w:divsChild>
                                            <w:div w:id="1973169099">
                                              <w:marLeft w:val="0"/>
                                              <w:marRight w:val="0"/>
                                              <w:marTop w:val="0"/>
                                              <w:marBottom w:val="0"/>
                                              <w:divBdr>
                                                <w:top w:val="none" w:sz="0" w:space="0" w:color="auto"/>
                                                <w:left w:val="none" w:sz="0" w:space="0" w:color="auto"/>
                                                <w:bottom w:val="none" w:sz="0" w:space="0" w:color="auto"/>
                                                <w:right w:val="none" w:sz="0" w:space="0" w:color="auto"/>
                                              </w:divBdr>
                                              <w:divsChild>
                                                <w:div w:id="212684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398081">
      <w:bodyDiv w:val="1"/>
      <w:marLeft w:val="0"/>
      <w:marRight w:val="0"/>
      <w:marTop w:val="0"/>
      <w:marBottom w:val="0"/>
      <w:divBdr>
        <w:top w:val="none" w:sz="0" w:space="0" w:color="auto"/>
        <w:left w:val="none" w:sz="0" w:space="0" w:color="auto"/>
        <w:bottom w:val="none" w:sz="0" w:space="0" w:color="auto"/>
        <w:right w:val="none" w:sz="0" w:space="0" w:color="auto"/>
      </w:divBdr>
      <w:divsChild>
        <w:div w:id="790364896">
          <w:marLeft w:val="0"/>
          <w:marRight w:val="0"/>
          <w:marTop w:val="0"/>
          <w:marBottom w:val="0"/>
          <w:divBdr>
            <w:top w:val="none" w:sz="0" w:space="0" w:color="auto"/>
            <w:left w:val="none" w:sz="0" w:space="0" w:color="auto"/>
            <w:bottom w:val="none" w:sz="0" w:space="0" w:color="auto"/>
            <w:right w:val="none" w:sz="0" w:space="0" w:color="auto"/>
          </w:divBdr>
          <w:divsChild>
            <w:div w:id="1099983273">
              <w:marLeft w:val="0"/>
              <w:marRight w:val="0"/>
              <w:marTop w:val="0"/>
              <w:marBottom w:val="0"/>
              <w:divBdr>
                <w:top w:val="none" w:sz="0" w:space="0" w:color="auto"/>
                <w:left w:val="none" w:sz="0" w:space="0" w:color="auto"/>
                <w:bottom w:val="none" w:sz="0" w:space="0" w:color="auto"/>
                <w:right w:val="none" w:sz="0" w:space="0" w:color="auto"/>
              </w:divBdr>
              <w:divsChild>
                <w:div w:id="1922761852">
                  <w:marLeft w:val="0"/>
                  <w:marRight w:val="0"/>
                  <w:marTop w:val="0"/>
                  <w:marBottom w:val="0"/>
                  <w:divBdr>
                    <w:top w:val="none" w:sz="0" w:space="0" w:color="auto"/>
                    <w:left w:val="none" w:sz="0" w:space="0" w:color="auto"/>
                    <w:bottom w:val="none" w:sz="0" w:space="0" w:color="auto"/>
                    <w:right w:val="none" w:sz="0" w:space="0" w:color="auto"/>
                  </w:divBdr>
                </w:div>
                <w:div w:id="1721054584">
                  <w:marLeft w:val="0"/>
                  <w:marRight w:val="0"/>
                  <w:marTop w:val="0"/>
                  <w:marBottom w:val="0"/>
                  <w:divBdr>
                    <w:top w:val="none" w:sz="0" w:space="0" w:color="auto"/>
                    <w:left w:val="none" w:sz="0" w:space="0" w:color="auto"/>
                    <w:bottom w:val="none" w:sz="0" w:space="0" w:color="auto"/>
                    <w:right w:val="none" w:sz="0" w:space="0" w:color="auto"/>
                  </w:divBdr>
                  <w:divsChild>
                    <w:div w:id="831022226">
                      <w:marLeft w:val="0"/>
                      <w:marRight w:val="0"/>
                      <w:marTop w:val="0"/>
                      <w:marBottom w:val="0"/>
                      <w:divBdr>
                        <w:top w:val="none" w:sz="0" w:space="0" w:color="auto"/>
                        <w:left w:val="none" w:sz="0" w:space="0" w:color="auto"/>
                        <w:bottom w:val="none" w:sz="0" w:space="0" w:color="auto"/>
                        <w:right w:val="none" w:sz="0" w:space="0" w:color="auto"/>
                      </w:divBdr>
                      <w:divsChild>
                        <w:div w:id="355808460">
                          <w:marLeft w:val="0"/>
                          <w:marRight w:val="0"/>
                          <w:marTop w:val="0"/>
                          <w:marBottom w:val="0"/>
                          <w:divBdr>
                            <w:top w:val="none" w:sz="0" w:space="0" w:color="auto"/>
                            <w:left w:val="none" w:sz="0" w:space="0" w:color="auto"/>
                            <w:bottom w:val="none" w:sz="0" w:space="0" w:color="auto"/>
                            <w:right w:val="none" w:sz="0" w:space="0" w:color="auto"/>
                          </w:divBdr>
                        </w:div>
                        <w:div w:id="1869248171">
                          <w:marLeft w:val="0"/>
                          <w:marRight w:val="0"/>
                          <w:marTop w:val="225"/>
                          <w:marBottom w:val="150"/>
                          <w:divBdr>
                            <w:top w:val="none" w:sz="0" w:space="0" w:color="auto"/>
                            <w:left w:val="none" w:sz="0" w:space="0" w:color="auto"/>
                            <w:bottom w:val="none" w:sz="0" w:space="0" w:color="auto"/>
                            <w:right w:val="none" w:sz="0" w:space="0" w:color="auto"/>
                          </w:divBdr>
                          <w:divsChild>
                            <w:div w:id="139881738">
                              <w:marLeft w:val="0"/>
                              <w:marRight w:val="0"/>
                              <w:marTop w:val="0"/>
                              <w:marBottom w:val="0"/>
                              <w:divBdr>
                                <w:top w:val="none" w:sz="0" w:space="0" w:color="auto"/>
                                <w:left w:val="none" w:sz="0" w:space="0" w:color="auto"/>
                                <w:bottom w:val="none" w:sz="0" w:space="0" w:color="auto"/>
                                <w:right w:val="none" w:sz="0" w:space="0" w:color="auto"/>
                              </w:divBdr>
                            </w:div>
                            <w:div w:id="404181521">
                              <w:marLeft w:val="0"/>
                              <w:marRight w:val="0"/>
                              <w:marTop w:val="0"/>
                              <w:marBottom w:val="0"/>
                              <w:divBdr>
                                <w:top w:val="none" w:sz="0" w:space="0" w:color="auto"/>
                                <w:left w:val="none" w:sz="0" w:space="0" w:color="auto"/>
                                <w:bottom w:val="none" w:sz="0" w:space="0" w:color="auto"/>
                                <w:right w:val="none" w:sz="0" w:space="0" w:color="auto"/>
                              </w:divBdr>
                              <w:divsChild>
                                <w:div w:id="86271507">
                                  <w:marLeft w:val="0"/>
                                  <w:marRight w:val="0"/>
                                  <w:marTop w:val="0"/>
                                  <w:marBottom w:val="0"/>
                                  <w:divBdr>
                                    <w:top w:val="none" w:sz="0" w:space="0" w:color="auto"/>
                                    <w:left w:val="none" w:sz="0" w:space="0" w:color="auto"/>
                                    <w:bottom w:val="none" w:sz="0" w:space="0" w:color="auto"/>
                                    <w:right w:val="none" w:sz="0" w:space="0" w:color="auto"/>
                                  </w:divBdr>
                                  <w:divsChild>
                                    <w:div w:id="22252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006411">
          <w:marLeft w:val="0"/>
          <w:marRight w:val="0"/>
          <w:marTop w:val="0"/>
          <w:marBottom w:val="0"/>
          <w:divBdr>
            <w:top w:val="none" w:sz="0" w:space="0" w:color="auto"/>
            <w:left w:val="none" w:sz="0" w:space="0" w:color="auto"/>
            <w:bottom w:val="none" w:sz="0" w:space="0" w:color="auto"/>
            <w:right w:val="none" w:sz="0" w:space="0" w:color="auto"/>
          </w:divBdr>
          <w:divsChild>
            <w:div w:id="1243831640">
              <w:marLeft w:val="0"/>
              <w:marRight w:val="0"/>
              <w:marTop w:val="0"/>
              <w:marBottom w:val="0"/>
              <w:divBdr>
                <w:top w:val="none" w:sz="0" w:space="0" w:color="auto"/>
                <w:left w:val="none" w:sz="0" w:space="0" w:color="auto"/>
                <w:bottom w:val="none" w:sz="0" w:space="0" w:color="auto"/>
                <w:right w:val="none" w:sz="0" w:space="0" w:color="auto"/>
              </w:divBdr>
              <w:divsChild>
                <w:div w:id="1331758162">
                  <w:marLeft w:val="0"/>
                  <w:marRight w:val="0"/>
                  <w:marTop w:val="0"/>
                  <w:marBottom w:val="0"/>
                  <w:divBdr>
                    <w:top w:val="none" w:sz="0" w:space="0" w:color="auto"/>
                    <w:left w:val="none" w:sz="0" w:space="0" w:color="auto"/>
                    <w:bottom w:val="none" w:sz="0" w:space="0" w:color="auto"/>
                    <w:right w:val="none" w:sz="0" w:space="0" w:color="auto"/>
                  </w:divBdr>
                  <w:divsChild>
                    <w:div w:id="2128307059">
                      <w:marLeft w:val="0"/>
                      <w:marRight w:val="0"/>
                      <w:marTop w:val="0"/>
                      <w:marBottom w:val="0"/>
                      <w:divBdr>
                        <w:top w:val="none" w:sz="0" w:space="0" w:color="auto"/>
                        <w:left w:val="none" w:sz="0" w:space="0" w:color="auto"/>
                        <w:bottom w:val="none" w:sz="0" w:space="0" w:color="auto"/>
                        <w:right w:val="none" w:sz="0" w:space="0" w:color="auto"/>
                      </w:divBdr>
                      <w:divsChild>
                        <w:div w:id="1408653862">
                          <w:marLeft w:val="0"/>
                          <w:marRight w:val="0"/>
                          <w:marTop w:val="0"/>
                          <w:marBottom w:val="0"/>
                          <w:divBdr>
                            <w:top w:val="none" w:sz="0" w:space="0" w:color="auto"/>
                            <w:left w:val="none" w:sz="0" w:space="0" w:color="auto"/>
                            <w:bottom w:val="none" w:sz="0" w:space="0" w:color="auto"/>
                            <w:right w:val="none" w:sz="0" w:space="0" w:color="auto"/>
                          </w:divBdr>
                          <w:divsChild>
                            <w:div w:id="1545756597">
                              <w:marLeft w:val="0"/>
                              <w:marRight w:val="0"/>
                              <w:marTop w:val="0"/>
                              <w:marBottom w:val="0"/>
                              <w:divBdr>
                                <w:top w:val="none" w:sz="0" w:space="0" w:color="auto"/>
                                <w:left w:val="none" w:sz="0" w:space="0" w:color="auto"/>
                                <w:bottom w:val="none" w:sz="0" w:space="0" w:color="auto"/>
                                <w:right w:val="none" w:sz="0" w:space="0" w:color="auto"/>
                              </w:divBdr>
                              <w:divsChild>
                                <w:div w:id="1589345268">
                                  <w:marLeft w:val="0"/>
                                  <w:marRight w:val="0"/>
                                  <w:marTop w:val="0"/>
                                  <w:marBottom w:val="0"/>
                                  <w:divBdr>
                                    <w:top w:val="none" w:sz="0" w:space="0" w:color="auto"/>
                                    <w:left w:val="none" w:sz="0" w:space="0" w:color="auto"/>
                                    <w:bottom w:val="none" w:sz="0" w:space="0" w:color="auto"/>
                                    <w:right w:val="none" w:sz="0" w:space="0" w:color="auto"/>
                                  </w:divBdr>
                                  <w:divsChild>
                                    <w:div w:id="1271274821">
                                      <w:marLeft w:val="0"/>
                                      <w:marRight w:val="0"/>
                                      <w:marTop w:val="0"/>
                                      <w:marBottom w:val="0"/>
                                      <w:divBdr>
                                        <w:top w:val="none" w:sz="0" w:space="0" w:color="auto"/>
                                        <w:left w:val="none" w:sz="0" w:space="0" w:color="auto"/>
                                        <w:bottom w:val="none" w:sz="0" w:space="0" w:color="auto"/>
                                        <w:right w:val="none" w:sz="0" w:space="0" w:color="auto"/>
                                      </w:divBdr>
                                      <w:divsChild>
                                        <w:div w:id="793527816">
                                          <w:marLeft w:val="0"/>
                                          <w:marRight w:val="0"/>
                                          <w:marTop w:val="0"/>
                                          <w:marBottom w:val="0"/>
                                          <w:divBdr>
                                            <w:top w:val="none" w:sz="0" w:space="0" w:color="auto"/>
                                            <w:left w:val="none" w:sz="0" w:space="0" w:color="auto"/>
                                            <w:bottom w:val="none" w:sz="0" w:space="0" w:color="auto"/>
                                            <w:right w:val="none" w:sz="0" w:space="0" w:color="auto"/>
                                          </w:divBdr>
                                          <w:divsChild>
                                            <w:div w:id="207376611">
                                              <w:marLeft w:val="0"/>
                                              <w:marRight w:val="0"/>
                                              <w:marTop w:val="0"/>
                                              <w:marBottom w:val="0"/>
                                              <w:divBdr>
                                                <w:top w:val="none" w:sz="0" w:space="0" w:color="auto"/>
                                                <w:left w:val="none" w:sz="0" w:space="0" w:color="auto"/>
                                                <w:bottom w:val="none" w:sz="0" w:space="0" w:color="auto"/>
                                                <w:right w:val="none" w:sz="0" w:space="0" w:color="auto"/>
                                              </w:divBdr>
                                              <w:divsChild>
                                                <w:div w:id="17415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880156">
      <w:bodyDiv w:val="1"/>
      <w:marLeft w:val="0"/>
      <w:marRight w:val="0"/>
      <w:marTop w:val="0"/>
      <w:marBottom w:val="0"/>
      <w:divBdr>
        <w:top w:val="none" w:sz="0" w:space="0" w:color="auto"/>
        <w:left w:val="none" w:sz="0" w:space="0" w:color="auto"/>
        <w:bottom w:val="none" w:sz="0" w:space="0" w:color="auto"/>
        <w:right w:val="none" w:sz="0" w:space="0" w:color="auto"/>
      </w:divBdr>
      <w:divsChild>
        <w:div w:id="2051374683">
          <w:marLeft w:val="0"/>
          <w:marRight w:val="0"/>
          <w:marTop w:val="150"/>
          <w:marBottom w:val="0"/>
          <w:divBdr>
            <w:top w:val="none" w:sz="0" w:space="0" w:color="auto"/>
            <w:left w:val="none" w:sz="0" w:space="0" w:color="auto"/>
            <w:bottom w:val="none" w:sz="0" w:space="0" w:color="auto"/>
            <w:right w:val="none" w:sz="0" w:space="0" w:color="auto"/>
          </w:divBdr>
          <w:divsChild>
            <w:div w:id="168736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10204">
      <w:bodyDiv w:val="1"/>
      <w:marLeft w:val="0"/>
      <w:marRight w:val="0"/>
      <w:marTop w:val="0"/>
      <w:marBottom w:val="0"/>
      <w:divBdr>
        <w:top w:val="none" w:sz="0" w:space="0" w:color="auto"/>
        <w:left w:val="none" w:sz="0" w:space="0" w:color="auto"/>
        <w:bottom w:val="none" w:sz="0" w:space="0" w:color="auto"/>
        <w:right w:val="none" w:sz="0" w:space="0" w:color="auto"/>
      </w:divBdr>
      <w:divsChild>
        <w:div w:id="293565382">
          <w:marLeft w:val="0"/>
          <w:marRight w:val="0"/>
          <w:marTop w:val="0"/>
          <w:marBottom w:val="0"/>
          <w:divBdr>
            <w:top w:val="none" w:sz="0" w:space="0" w:color="auto"/>
            <w:left w:val="none" w:sz="0" w:space="0" w:color="auto"/>
            <w:bottom w:val="none" w:sz="0" w:space="0" w:color="auto"/>
            <w:right w:val="none" w:sz="0" w:space="0" w:color="auto"/>
          </w:divBdr>
          <w:divsChild>
            <w:div w:id="276261262">
              <w:marLeft w:val="0"/>
              <w:marRight w:val="0"/>
              <w:marTop w:val="0"/>
              <w:marBottom w:val="0"/>
              <w:divBdr>
                <w:top w:val="none" w:sz="0" w:space="0" w:color="auto"/>
                <w:left w:val="none" w:sz="0" w:space="0" w:color="auto"/>
                <w:bottom w:val="none" w:sz="0" w:space="0" w:color="auto"/>
                <w:right w:val="none" w:sz="0" w:space="0" w:color="auto"/>
              </w:divBdr>
              <w:divsChild>
                <w:div w:id="345136003">
                  <w:marLeft w:val="0"/>
                  <w:marRight w:val="0"/>
                  <w:marTop w:val="0"/>
                  <w:marBottom w:val="0"/>
                  <w:divBdr>
                    <w:top w:val="none" w:sz="0" w:space="0" w:color="auto"/>
                    <w:left w:val="none" w:sz="0" w:space="0" w:color="auto"/>
                    <w:bottom w:val="none" w:sz="0" w:space="0" w:color="auto"/>
                    <w:right w:val="none" w:sz="0" w:space="0" w:color="auto"/>
                  </w:divBdr>
                </w:div>
                <w:div w:id="706031586">
                  <w:marLeft w:val="0"/>
                  <w:marRight w:val="0"/>
                  <w:marTop w:val="0"/>
                  <w:marBottom w:val="0"/>
                  <w:divBdr>
                    <w:top w:val="none" w:sz="0" w:space="0" w:color="auto"/>
                    <w:left w:val="none" w:sz="0" w:space="0" w:color="auto"/>
                    <w:bottom w:val="none" w:sz="0" w:space="0" w:color="auto"/>
                    <w:right w:val="none" w:sz="0" w:space="0" w:color="auto"/>
                  </w:divBdr>
                  <w:divsChild>
                    <w:div w:id="533227572">
                      <w:marLeft w:val="0"/>
                      <w:marRight w:val="0"/>
                      <w:marTop w:val="0"/>
                      <w:marBottom w:val="0"/>
                      <w:divBdr>
                        <w:top w:val="none" w:sz="0" w:space="0" w:color="auto"/>
                        <w:left w:val="none" w:sz="0" w:space="0" w:color="auto"/>
                        <w:bottom w:val="none" w:sz="0" w:space="0" w:color="auto"/>
                        <w:right w:val="none" w:sz="0" w:space="0" w:color="auto"/>
                      </w:divBdr>
                      <w:divsChild>
                        <w:div w:id="1159610323">
                          <w:marLeft w:val="0"/>
                          <w:marRight w:val="0"/>
                          <w:marTop w:val="0"/>
                          <w:marBottom w:val="0"/>
                          <w:divBdr>
                            <w:top w:val="none" w:sz="0" w:space="0" w:color="auto"/>
                            <w:left w:val="none" w:sz="0" w:space="0" w:color="auto"/>
                            <w:bottom w:val="none" w:sz="0" w:space="0" w:color="auto"/>
                            <w:right w:val="none" w:sz="0" w:space="0" w:color="auto"/>
                          </w:divBdr>
                        </w:div>
                        <w:div w:id="1528643526">
                          <w:marLeft w:val="0"/>
                          <w:marRight w:val="0"/>
                          <w:marTop w:val="225"/>
                          <w:marBottom w:val="150"/>
                          <w:divBdr>
                            <w:top w:val="none" w:sz="0" w:space="0" w:color="auto"/>
                            <w:left w:val="none" w:sz="0" w:space="0" w:color="auto"/>
                            <w:bottom w:val="none" w:sz="0" w:space="0" w:color="auto"/>
                            <w:right w:val="none" w:sz="0" w:space="0" w:color="auto"/>
                          </w:divBdr>
                          <w:divsChild>
                            <w:div w:id="697631182">
                              <w:marLeft w:val="0"/>
                              <w:marRight w:val="0"/>
                              <w:marTop w:val="0"/>
                              <w:marBottom w:val="0"/>
                              <w:divBdr>
                                <w:top w:val="none" w:sz="0" w:space="0" w:color="auto"/>
                                <w:left w:val="none" w:sz="0" w:space="0" w:color="auto"/>
                                <w:bottom w:val="none" w:sz="0" w:space="0" w:color="auto"/>
                                <w:right w:val="none" w:sz="0" w:space="0" w:color="auto"/>
                              </w:divBdr>
                            </w:div>
                            <w:div w:id="1236545602">
                              <w:marLeft w:val="0"/>
                              <w:marRight w:val="0"/>
                              <w:marTop w:val="0"/>
                              <w:marBottom w:val="0"/>
                              <w:divBdr>
                                <w:top w:val="none" w:sz="0" w:space="0" w:color="auto"/>
                                <w:left w:val="none" w:sz="0" w:space="0" w:color="auto"/>
                                <w:bottom w:val="none" w:sz="0" w:space="0" w:color="auto"/>
                                <w:right w:val="none" w:sz="0" w:space="0" w:color="auto"/>
                              </w:divBdr>
                              <w:divsChild>
                                <w:div w:id="1963270305">
                                  <w:marLeft w:val="0"/>
                                  <w:marRight w:val="0"/>
                                  <w:marTop w:val="0"/>
                                  <w:marBottom w:val="0"/>
                                  <w:divBdr>
                                    <w:top w:val="none" w:sz="0" w:space="0" w:color="auto"/>
                                    <w:left w:val="none" w:sz="0" w:space="0" w:color="auto"/>
                                    <w:bottom w:val="none" w:sz="0" w:space="0" w:color="auto"/>
                                    <w:right w:val="none" w:sz="0" w:space="0" w:color="auto"/>
                                  </w:divBdr>
                                  <w:divsChild>
                                    <w:div w:id="170297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8369543">
          <w:marLeft w:val="0"/>
          <w:marRight w:val="0"/>
          <w:marTop w:val="0"/>
          <w:marBottom w:val="0"/>
          <w:divBdr>
            <w:top w:val="none" w:sz="0" w:space="0" w:color="auto"/>
            <w:left w:val="none" w:sz="0" w:space="0" w:color="auto"/>
            <w:bottom w:val="none" w:sz="0" w:space="0" w:color="auto"/>
            <w:right w:val="none" w:sz="0" w:space="0" w:color="auto"/>
          </w:divBdr>
          <w:divsChild>
            <w:div w:id="1782794333">
              <w:marLeft w:val="0"/>
              <w:marRight w:val="0"/>
              <w:marTop w:val="0"/>
              <w:marBottom w:val="0"/>
              <w:divBdr>
                <w:top w:val="none" w:sz="0" w:space="0" w:color="auto"/>
                <w:left w:val="none" w:sz="0" w:space="0" w:color="auto"/>
                <w:bottom w:val="none" w:sz="0" w:space="0" w:color="auto"/>
                <w:right w:val="none" w:sz="0" w:space="0" w:color="auto"/>
              </w:divBdr>
              <w:divsChild>
                <w:div w:id="372968228">
                  <w:marLeft w:val="0"/>
                  <w:marRight w:val="0"/>
                  <w:marTop w:val="0"/>
                  <w:marBottom w:val="0"/>
                  <w:divBdr>
                    <w:top w:val="none" w:sz="0" w:space="0" w:color="auto"/>
                    <w:left w:val="none" w:sz="0" w:space="0" w:color="auto"/>
                    <w:bottom w:val="none" w:sz="0" w:space="0" w:color="auto"/>
                    <w:right w:val="none" w:sz="0" w:space="0" w:color="auto"/>
                  </w:divBdr>
                  <w:divsChild>
                    <w:div w:id="1327855782">
                      <w:marLeft w:val="0"/>
                      <w:marRight w:val="0"/>
                      <w:marTop w:val="0"/>
                      <w:marBottom w:val="0"/>
                      <w:divBdr>
                        <w:top w:val="none" w:sz="0" w:space="0" w:color="auto"/>
                        <w:left w:val="none" w:sz="0" w:space="0" w:color="auto"/>
                        <w:bottom w:val="none" w:sz="0" w:space="0" w:color="auto"/>
                        <w:right w:val="none" w:sz="0" w:space="0" w:color="auto"/>
                      </w:divBdr>
                      <w:divsChild>
                        <w:div w:id="323440541">
                          <w:marLeft w:val="0"/>
                          <w:marRight w:val="0"/>
                          <w:marTop w:val="0"/>
                          <w:marBottom w:val="0"/>
                          <w:divBdr>
                            <w:top w:val="none" w:sz="0" w:space="0" w:color="auto"/>
                            <w:left w:val="none" w:sz="0" w:space="0" w:color="auto"/>
                            <w:bottom w:val="none" w:sz="0" w:space="0" w:color="auto"/>
                            <w:right w:val="none" w:sz="0" w:space="0" w:color="auto"/>
                          </w:divBdr>
                          <w:divsChild>
                            <w:div w:id="57635682">
                              <w:marLeft w:val="0"/>
                              <w:marRight w:val="0"/>
                              <w:marTop w:val="0"/>
                              <w:marBottom w:val="0"/>
                              <w:divBdr>
                                <w:top w:val="none" w:sz="0" w:space="0" w:color="auto"/>
                                <w:left w:val="none" w:sz="0" w:space="0" w:color="auto"/>
                                <w:bottom w:val="none" w:sz="0" w:space="0" w:color="auto"/>
                                <w:right w:val="none" w:sz="0" w:space="0" w:color="auto"/>
                              </w:divBdr>
                              <w:divsChild>
                                <w:div w:id="1985965704">
                                  <w:marLeft w:val="0"/>
                                  <w:marRight w:val="0"/>
                                  <w:marTop w:val="0"/>
                                  <w:marBottom w:val="0"/>
                                  <w:divBdr>
                                    <w:top w:val="none" w:sz="0" w:space="0" w:color="auto"/>
                                    <w:left w:val="none" w:sz="0" w:space="0" w:color="auto"/>
                                    <w:bottom w:val="none" w:sz="0" w:space="0" w:color="auto"/>
                                    <w:right w:val="none" w:sz="0" w:space="0" w:color="auto"/>
                                  </w:divBdr>
                                  <w:divsChild>
                                    <w:div w:id="533421666">
                                      <w:marLeft w:val="0"/>
                                      <w:marRight w:val="0"/>
                                      <w:marTop w:val="0"/>
                                      <w:marBottom w:val="0"/>
                                      <w:divBdr>
                                        <w:top w:val="none" w:sz="0" w:space="0" w:color="auto"/>
                                        <w:left w:val="none" w:sz="0" w:space="0" w:color="auto"/>
                                        <w:bottom w:val="none" w:sz="0" w:space="0" w:color="auto"/>
                                        <w:right w:val="none" w:sz="0" w:space="0" w:color="auto"/>
                                      </w:divBdr>
                                      <w:divsChild>
                                        <w:div w:id="1965766677">
                                          <w:marLeft w:val="0"/>
                                          <w:marRight w:val="0"/>
                                          <w:marTop w:val="0"/>
                                          <w:marBottom w:val="0"/>
                                          <w:divBdr>
                                            <w:top w:val="none" w:sz="0" w:space="0" w:color="auto"/>
                                            <w:left w:val="none" w:sz="0" w:space="0" w:color="auto"/>
                                            <w:bottom w:val="none" w:sz="0" w:space="0" w:color="auto"/>
                                            <w:right w:val="none" w:sz="0" w:space="0" w:color="auto"/>
                                          </w:divBdr>
                                          <w:divsChild>
                                            <w:div w:id="1304238455">
                                              <w:marLeft w:val="0"/>
                                              <w:marRight w:val="0"/>
                                              <w:marTop w:val="0"/>
                                              <w:marBottom w:val="0"/>
                                              <w:divBdr>
                                                <w:top w:val="none" w:sz="0" w:space="0" w:color="auto"/>
                                                <w:left w:val="none" w:sz="0" w:space="0" w:color="auto"/>
                                                <w:bottom w:val="none" w:sz="0" w:space="0" w:color="auto"/>
                                                <w:right w:val="none" w:sz="0" w:space="0" w:color="auto"/>
                                              </w:divBdr>
                                              <w:divsChild>
                                                <w:div w:id="3998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3105270">
      <w:bodyDiv w:val="1"/>
      <w:marLeft w:val="0"/>
      <w:marRight w:val="0"/>
      <w:marTop w:val="0"/>
      <w:marBottom w:val="0"/>
      <w:divBdr>
        <w:top w:val="none" w:sz="0" w:space="0" w:color="auto"/>
        <w:left w:val="none" w:sz="0" w:space="0" w:color="auto"/>
        <w:bottom w:val="none" w:sz="0" w:space="0" w:color="auto"/>
        <w:right w:val="none" w:sz="0" w:space="0" w:color="auto"/>
      </w:divBdr>
      <w:divsChild>
        <w:div w:id="1077091567">
          <w:marLeft w:val="0"/>
          <w:marRight w:val="0"/>
          <w:marTop w:val="0"/>
          <w:marBottom w:val="0"/>
          <w:divBdr>
            <w:top w:val="single" w:sz="12" w:space="0" w:color="auto"/>
            <w:left w:val="single" w:sz="12" w:space="0" w:color="auto"/>
            <w:bottom w:val="single" w:sz="12" w:space="0" w:color="auto"/>
            <w:right w:val="single" w:sz="12" w:space="0" w:color="auto"/>
          </w:divBdr>
          <w:divsChild>
            <w:div w:id="521477918">
              <w:marLeft w:val="0"/>
              <w:marRight w:val="0"/>
              <w:marTop w:val="150"/>
              <w:marBottom w:val="0"/>
              <w:divBdr>
                <w:top w:val="none" w:sz="0" w:space="0" w:color="auto"/>
                <w:left w:val="none" w:sz="0" w:space="0" w:color="auto"/>
                <w:bottom w:val="none" w:sz="0" w:space="0" w:color="auto"/>
                <w:right w:val="none" w:sz="0" w:space="0" w:color="auto"/>
              </w:divBdr>
              <w:divsChild>
                <w:div w:id="142299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806">
          <w:marLeft w:val="0"/>
          <w:marRight w:val="0"/>
          <w:marTop w:val="0"/>
          <w:marBottom w:val="0"/>
          <w:divBdr>
            <w:top w:val="single" w:sz="12" w:space="0" w:color="auto"/>
            <w:left w:val="single" w:sz="12" w:space="0" w:color="auto"/>
            <w:bottom w:val="single" w:sz="12" w:space="0" w:color="auto"/>
            <w:right w:val="single" w:sz="12" w:space="0" w:color="auto"/>
          </w:divBdr>
          <w:divsChild>
            <w:div w:id="74058205">
              <w:marLeft w:val="0"/>
              <w:marRight w:val="0"/>
              <w:marTop w:val="0"/>
              <w:marBottom w:val="0"/>
              <w:divBdr>
                <w:top w:val="none" w:sz="0" w:space="0" w:color="auto"/>
                <w:left w:val="none" w:sz="0" w:space="0" w:color="auto"/>
                <w:bottom w:val="none" w:sz="0" w:space="0" w:color="auto"/>
                <w:right w:val="none" w:sz="0" w:space="0" w:color="auto"/>
              </w:divBdr>
            </w:div>
            <w:div w:id="1451389007">
              <w:marLeft w:val="0"/>
              <w:marRight w:val="0"/>
              <w:marTop w:val="150"/>
              <w:marBottom w:val="0"/>
              <w:divBdr>
                <w:top w:val="none" w:sz="0" w:space="0" w:color="auto"/>
                <w:left w:val="none" w:sz="0" w:space="0" w:color="auto"/>
                <w:bottom w:val="none" w:sz="0" w:space="0" w:color="auto"/>
                <w:right w:val="none" w:sz="0" w:space="0" w:color="auto"/>
              </w:divBdr>
              <w:divsChild>
                <w:div w:id="62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661275">
      <w:bodyDiv w:val="1"/>
      <w:marLeft w:val="0"/>
      <w:marRight w:val="0"/>
      <w:marTop w:val="0"/>
      <w:marBottom w:val="0"/>
      <w:divBdr>
        <w:top w:val="none" w:sz="0" w:space="0" w:color="auto"/>
        <w:left w:val="none" w:sz="0" w:space="0" w:color="auto"/>
        <w:bottom w:val="none" w:sz="0" w:space="0" w:color="auto"/>
        <w:right w:val="none" w:sz="0" w:space="0" w:color="auto"/>
      </w:divBdr>
    </w:div>
    <w:div w:id="360322528">
      <w:bodyDiv w:val="1"/>
      <w:marLeft w:val="0"/>
      <w:marRight w:val="0"/>
      <w:marTop w:val="0"/>
      <w:marBottom w:val="0"/>
      <w:divBdr>
        <w:top w:val="none" w:sz="0" w:space="0" w:color="auto"/>
        <w:left w:val="none" w:sz="0" w:space="0" w:color="auto"/>
        <w:bottom w:val="none" w:sz="0" w:space="0" w:color="auto"/>
        <w:right w:val="none" w:sz="0" w:space="0" w:color="auto"/>
      </w:divBdr>
    </w:div>
    <w:div w:id="372466468">
      <w:bodyDiv w:val="1"/>
      <w:marLeft w:val="0"/>
      <w:marRight w:val="0"/>
      <w:marTop w:val="0"/>
      <w:marBottom w:val="0"/>
      <w:divBdr>
        <w:top w:val="none" w:sz="0" w:space="0" w:color="auto"/>
        <w:left w:val="none" w:sz="0" w:space="0" w:color="auto"/>
        <w:bottom w:val="none" w:sz="0" w:space="0" w:color="auto"/>
        <w:right w:val="none" w:sz="0" w:space="0" w:color="auto"/>
      </w:divBdr>
      <w:divsChild>
        <w:div w:id="832913079">
          <w:marLeft w:val="0"/>
          <w:marRight w:val="0"/>
          <w:marTop w:val="150"/>
          <w:marBottom w:val="0"/>
          <w:divBdr>
            <w:top w:val="none" w:sz="0" w:space="0" w:color="auto"/>
            <w:left w:val="none" w:sz="0" w:space="0" w:color="auto"/>
            <w:bottom w:val="none" w:sz="0" w:space="0" w:color="auto"/>
            <w:right w:val="none" w:sz="0" w:space="0" w:color="auto"/>
          </w:divBdr>
          <w:divsChild>
            <w:div w:id="48320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1602">
      <w:bodyDiv w:val="1"/>
      <w:marLeft w:val="0"/>
      <w:marRight w:val="0"/>
      <w:marTop w:val="0"/>
      <w:marBottom w:val="0"/>
      <w:divBdr>
        <w:top w:val="none" w:sz="0" w:space="0" w:color="auto"/>
        <w:left w:val="none" w:sz="0" w:space="0" w:color="auto"/>
        <w:bottom w:val="none" w:sz="0" w:space="0" w:color="auto"/>
        <w:right w:val="none" w:sz="0" w:space="0" w:color="auto"/>
      </w:divBdr>
      <w:divsChild>
        <w:div w:id="1624994604">
          <w:marLeft w:val="0"/>
          <w:marRight w:val="0"/>
          <w:marTop w:val="150"/>
          <w:marBottom w:val="0"/>
          <w:divBdr>
            <w:top w:val="none" w:sz="0" w:space="0" w:color="auto"/>
            <w:left w:val="none" w:sz="0" w:space="0" w:color="auto"/>
            <w:bottom w:val="none" w:sz="0" w:space="0" w:color="auto"/>
            <w:right w:val="none" w:sz="0" w:space="0" w:color="auto"/>
          </w:divBdr>
          <w:divsChild>
            <w:div w:id="154640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52907">
      <w:bodyDiv w:val="1"/>
      <w:marLeft w:val="0"/>
      <w:marRight w:val="0"/>
      <w:marTop w:val="0"/>
      <w:marBottom w:val="0"/>
      <w:divBdr>
        <w:top w:val="none" w:sz="0" w:space="0" w:color="auto"/>
        <w:left w:val="none" w:sz="0" w:space="0" w:color="auto"/>
        <w:bottom w:val="none" w:sz="0" w:space="0" w:color="auto"/>
        <w:right w:val="none" w:sz="0" w:space="0" w:color="auto"/>
      </w:divBdr>
    </w:div>
    <w:div w:id="454325399">
      <w:bodyDiv w:val="1"/>
      <w:marLeft w:val="0"/>
      <w:marRight w:val="0"/>
      <w:marTop w:val="0"/>
      <w:marBottom w:val="0"/>
      <w:divBdr>
        <w:top w:val="none" w:sz="0" w:space="0" w:color="auto"/>
        <w:left w:val="none" w:sz="0" w:space="0" w:color="auto"/>
        <w:bottom w:val="none" w:sz="0" w:space="0" w:color="auto"/>
        <w:right w:val="none" w:sz="0" w:space="0" w:color="auto"/>
      </w:divBdr>
      <w:divsChild>
        <w:div w:id="1947469611">
          <w:marLeft w:val="0"/>
          <w:marRight w:val="0"/>
          <w:marTop w:val="150"/>
          <w:marBottom w:val="0"/>
          <w:divBdr>
            <w:top w:val="none" w:sz="0" w:space="0" w:color="auto"/>
            <w:left w:val="none" w:sz="0" w:space="0" w:color="auto"/>
            <w:bottom w:val="none" w:sz="0" w:space="0" w:color="auto"/>
            <w:right w:val="none" w:sz="0" w:space="0" w:color="auto"/>
          </w:divBdr>
          <w:divsChild>
            <w:div w:id="1926452390">
              <w:marLeft w:val="0"/>
              <w:marRight w:val="0"/>
              <w:marTop w:val="0"/>
              <w:marBottom w:val="0"/>
              <w:divBdr>
                <w:top w:val="none" w:sz="0" w:space="0" w:color="auto"/>
                <w:left w:val="none" w:sz="0" w:space="0" w:color="auto"/>
                <w:bottom w:val="none" w:sz="0" w:space="0" w:color="auto"/>
                <w:right w:val="none" w:sz="0" w:space="0" w:color="auto"/>
              </w:divBdr>
            </w:div>
          </w:divsChild>
        </w:div>
        <w:div w:id="569729265">
          <w:marLeft w:val="0"/>
          <w:marRight w:val="0"/>
          <w:marTop w:val="0"/>
          <w:marBottom w:val="0"/>
          <w:divBdr>
            <w:top w:val="single" w:sz="12" w:space="5" w:color="auto"/>
            <w:left w:val="single" w:sz="12" w:space="14" w:color="auto"/>
            <w:bottom w:val="single" w:sz="12" w:space="2" w:color="auto"/>
            <w:right w:val="single" w:sz="12" w:space="14" w:color="auto"/>
          </w:divBdr>
          <w:divsChild>
            <w:div w:id="2083602076">
              <w:marLeft w:val="0"/>
              <w:marRight w:val="0"/>
              <w:marTop w:val="0"/>
              <w:marBottom w:val="0"/>
              <w:divBdr>
                <w:top w:val="single" w:sz="6" w:space="2" w:color="auto"/>
                <w:left w:val="single" w:sz="6" w:space="5" w:color="auto"/>
                <w:bottom w:val="single" w:sz="6" w:space="2" w:color="auto"/>
                <w:right w:val="single" w:sz="6" w:space="5" w:color="auto"/>
              </w:divBdr>
            </w:div>
            <w:div w:id="193266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5892">
      <w:bodyDiv w:val="1"/>
      <w:marLeft w:val="0"/>
      <w:marRight w:val="0"/>
      <w:marTop w:val="0"/>
      <w:marBottom w:val="0"/>
      <w:divBdr>
        <w:top w:val="none" w:sz="0" w:space="0" w:color="auto"/>
        <w:left w:val="none" w:sz="0" w:space="0" w:color="auto"/>
        <w:bottom w:val="none" w:sz="0" w:space="0" w:color="auto"/>
        <w:right w:val="none" w:sz="0" w:space="0" w:color="auto"/>
      </w:divBdr>
      <w:divsChild>
        <w:div w:id="779646527">
          <w:marLeft w:val="0"/>
          <w:marRight w:val="0"/>
          <w:marTop w:val="0"/>
          <w:marBottom w:val="0"/>
          <w:divBdr>
            <w:top w:val="none" w:sz="0" w:space="0" w:color="auto"/>
            <w:left w:val="none" w:sz="0" w:space="0" w:color="auto"/>
            <w:bottom w:val="none" w:sz="0" w:space="0" w:color="auto"/>
            <w:right w:val="none" w:sz="0" w:space="0" w:color="auto"/>
          </w:divBdr>
          <w:divsChild>
            <w:div w:id="514685848">
              <w:marLeft w:val="0"/>
              <w:marRight w:val="0"/>
              <w:marTop w:val="0"/>
              <w:marBottom w:val="0"/>
              <w:divBdr>
                <w:top w:val="none" w:sz="0" w:space="0" w:color="auto"/>
                <w:left w:val="none" w:sz="0" w:space="0" w:color="auto"/>
                <w:bottom w:val="none" w:sz="0" w:space="0" w:color="auto"/>
                <w:right w:val="none" w:sz="0" w:space="0" w:color="auto"/>
              </w:divBdr>
              <w:divsChild>
                <w:div w:id="1218736218">
                  <w:marLeft w:val="0"/>
                  <w:marRight w:val="0"/>
                  <w:marTop w:val="0"/>
                  <w:marBottom w:val="0"/>
                  <w:divBdr>
                    <w:top w:val="none" w:sz="0" w:space="0" w:color="auto"/>
                    <w:left w:val="none" w:sz="0" w:space="0" w:color="auto"/>
                    <w:bottom w:val="none" w:sz="0" w:space="0" w:color="auto"/>
                    <w:right w:val="none" w:sz="0" w:space="0" w:color="auto"/>
                  </w:divBdr>
                </w:div>
                <w:div w:id="221841156">
                  <w:marLeft w:val="0"/>
                  <w:marRight w:val="0"/>
                  <w:marTop w:val="0"/>
                  <w:marBottom w:val="0"/>
                  <w:divBdr>
                    <w:top w:val="none" w:sz="0" w:space="0" w:color="auto"/>
                    <w:left w:val="none" w:sz="0" w:space="0" w:color="auto"/>
                    <w:bottom w:val="none" w:sz="0" w:space="0" w:color="auto"/>
                    <w:right w:val="none" w:sz="0" w:space="0" w:color="auto"/>
                  </w:divBdr>
                  <w:divsChild>
                    <w:div w:id="1575313288">
                      <w:marLeft w:val="0"/>
                      <w:marRight w:val="0"/>
                      <w:marTop w:val="0"/>
                      <w:marBottom w:val="0"/>
                      <w:divBdr>
                        <w:top w:val="none" w:sz="0" w:space="0" w:color="auto"/>
                        <w:left w:val="none" w:sz="0" w:space="0" w:color="auto"/>
                        <w:bottom w:val="none" w:sz="0" w:space="0" w:color="auto"/>
                        <w:right w:val="none" w:sz="0" w:space="0" w:color="auto"/>
                      </w:divBdr>
                      <w:divsChild>
                        <w:div w:id="1706517034">
                          <w:marLeft w:val="0"/>
                          <w:marRight w:val="0"/>
                          <w:marTop w:val="0"/>
                          <w:marBottom w:val="0"/>
                          <w:divBdr>
                            <w:top w:val="none" w:sz="0" w:space="0" w:color="auto"/>
                            <w:left w:val="none" w:sz="0" w:space="0" w:color="auto"/>
                            <w:bottom w:val="none" w:sz="0" w:space="0" w:color="auto"/>
                            <w:right w:val="none" w:sz="0" w:space="0" w:color="auto"/>
                          </w:divBdr>
                        </w:div>
                        <w:div w:id="1481769036">
                          <w:marLeft w:val="0"/>
                          <w:marRight w:val="0"/>
                          <w:marTop w:val="225"/>
                          <w:marBottom w:val="150"/>
                          <w:divBdr>
                            <w:top w:val="none" w:sz="0" w:space="0" w:color="auto"/>
                            <w:left w:val="none" w:sz="0" w:space="0" w:color="auto"/>
                            <w:bottom w:val="none" w:sz="0" w:space="0" w:color="auto"/>
                            <w:right w:val="none" w:sz="0" w:space="0" w:color="auto"/>
                          </w:divBdr>
                          <w:divsChild>
                            <w:div w:id="23991988">
                              <w:marLeft w:val="0"/>
                              <w:marRight w:val="0"/>
                              <w:marTop w:val="0"/>
                              <w:marBottom w:val="0"/>
                              <w:divBdr>
                                <w:top w:val="none" w:sz="0" w:space="0" w:color="auto"/>
                                <w:left w:val="none" w:sz="0" w:space="0" w:color="auto"/>
                                <w:bottom w:val="none" w:sz="0" w:space="0" w:color="auto"/>
                                <w:right w:val="none" w:sz="0" w:space="0" w:color="auto"/>
                              </w:divBdr>
                            </w:div>
                            <w:div w:id="1778326275">
                              <w:marLeft w:val="0"/>
                              <w:marRight w:val="0"/>
                              <w:marTop w:val="0"/>
                              <w:marBottom w:val="0"/>
                              <w:divBdr>
                                <w:top w:val="none" w:sz="0" w:space="0" w:color="auto"/>
                                <w:left w:val="none" w:sz="0" w:space="0" w:color="auto"/>
                                <w:bottom w:val="none" w:sz="0" w:space="0" w:color="auto"/>
                                <w:right w:val="none" w:sz="0" w:space="0" w:color="auto"/>
                              </w:divBdr>
                              <w:divsChild>
                                <w:div w:id="105269486">
                                  <w:marLeft w:val="0"/>
                                  <w:marRight w:val="0"/>
                                  <w:marTop w:val="0"/>
                                  <w:marBottom w:val="0"/>
                                  <w:divBdr>
                                    <w:top w:val="none" w:sz="0" w:space="0" w:color="auto"/>
                                    <w:left w:val="none" w:sz="0" w:space="0" w:color="auto"/>
                                    <w:bottom w:val="none" w:sz="0" w:space="0" w:color="auto"/>
                                    <w:right w:val="none" w:sz="0" w:space="0" w:color="auto"/>
                                  </w:divBdr>
                                  <w:divsChild>
                                    <w:div w:id="90461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5630608">
          <w:marLeft w:val="0"/>
          <w:marRight w:val="0"/>
          <w:marTop w:val="0"/>
          <w:marBottom w:val="0"/>
          <w:divBdr>
            <w:top w:val="none" w:sz="0" w:space="0" w:color="auto"/>
            <w:left w:val="none" w:sz="0" w:space="0" w:color="auto"/>
            <w:bottom w:val="none" w:sz="0" w:space="0" w:color="auto"/>
            <w:right w:val="none" w:sz="0" w:space="0" w:color="auto"/>
          </w:divBdr>
          <w:divsChild>
            <w:div w:id="174804408">
              <w:marLeft w:val="0"/>
              <w:marRight w:val="0"/>
              <w:marTop w:val="0"/>
              <w:marBottom w:val="0"/>
              <w:divBdr>
                <w:top w:val="none" w:sz="0" w:space="0" w:color="auto"/>
                <w:left w:val="none" w:sz="0" w:space="0" w:color="auto"/>
                <w:bottom w:val="none" w:sz="0" w:space="0" w:color="auto"/>
                <w:right w:val="none" w:sz="0" w:space="0" w:color="auto"/>
              </w:divBdr>
              <w:divsChild>
                <w:div w:id="2089112095">
                  <w:marLeft w:val="0"/>
                  <w:marRight w:val="0"/>
                  <w:marTop w:val="0"/>
                  <w:marBottom w:val="0"/>
                  <w:divBdr>
                    <w:top w:val="none" w:sz="0" w:space="0" w:color="auto"/>
                    <w:left w:val="none" w:sz="0" w:space="0" w:color="auto"/>
                    <w:bottom w:val="none" w:sz="0" w:space="0" w:color="auto"/>
                    <w:right w:val="none" w:sz="0" w:space="0" w:color="auto"/>
                  </w:divBdr>
                  <w:divsChild>
                    <w:div w:id="420834685">
                      <w:marLeft w:val="0"/>
                      <w:marRight w:val="0"/>
                      <w:marTop w:val="0"/>
                      <w:marBottom w:val="0"/>
                      <w:divBdr>
                        <w:top w:val="none" w:sz="0" w:space="0" w:color="auto"/>
                        <w:left w:val="none" w:sz="0" w:space="0" w:color="auto"/>
                        <w:bottom w:val="none" w:sz="0" w:space="0" w:color="auto"/>
                        <w:right w:val="none" w:sz="0" w:space="0" w:color="auto"/>
                      </w:divBdr>
                      <w:divsChild>
                        <w:div w:id="904878640">
                          <w:marLeft w:val="0"/>
                          <w:marRight w:val="0"/>
                          <w:marTop w:val="0"/>
                          <w:marBottom w:val="0"/>
                          <w:divBdr>
                            <w:top w:val="none" w:sz="0" w:space="0" w:color="auto"/>
                            <w:left w:val="none" w:sz="0" w:space="0" w:color="auto"/>
                            <w:bottom w:val="none" w:sz="0" w:space="0" w:color="auto"/>
                            <w:right w:val="none" w:sz="0" w:space="0" w:color="auto"/>
                          </w:divBdr>
                          <w:divsChild>
                            <w:div w:id="525099757">
                              <w:marLeft w:val="0"/>
                              <w:marRight w:val="0"/>
                              <w:marTop w:val="0"/>
                              <w:marBottom w:val="0"/>
                              <w:divBdr>
                                <w:top w:val="none" w:sz="0" w:space="0" w:color="auto"/>
                                <w:left w:val="none" w:sz="0" w:space="0" w:color="auto"/>
                                <w:bottom w:val="none" w:sz="0" w:space="0" w:color="auto"/>
                                <w:right w:val="none" w:sz="0" w:space="0" w:color="auto"/>
                              </w:divBdr>
                              <w:divsChild>
                                <w:div w:id="656768827">
                                  <w:marLeft w:val="0"/>
                                  <w:marRight w:val="0"/>
                                  <w:marTop w:val="0"/>
                                  <w:marBottom w:val="0"/>
                                  <w:divBdr>
                                    <w:top w:val="none" w:sz="0" w:space="0" w:color="auto"/>
                                    <w:left w:val="none" w:sz="0" w:space="0" w:color="auto"/>
                                    <w:bottom w:val="none" w:sz="0" w:space="0" w:color="auto"/>
                                    <w:right w:val="none" w:sz="0" w:space="0" w:color="auto"/>
                                  </w:divBdr>
                                  <w:divsChild>
                                    <w:div w:id="574440083">
                                      <w:marLeft w:val="0"/>
                                      <w:marRight w:val="0"/>
                                      <w:marTop w:val="0"/>
                                      <w:marBottom w:val="0"/>
                                      <w:divBdr>
                                        <w:top w:val="none" w:sz="0" w:space="0" w:color="auto"/>
                                        <w:left w:val="none" w:sz="0" w:space="0" w:color="auto"/>
                                        <w:bottom w:val="none" w:sz="0" w:space="0" w:color="auto"/>
                                        <w:right w:val="none" w:sz="0" w:space="0" w:color="auto"/>
                                      </w:divBdr>
                                      <w:divsChild>
                                        <w:div w:id="1896429259">
                                          <w:marLeft w:val="0"/>
                                          <w:marRight w:val="0"/>
                                          <w:marTop w:val="0"/>
                                          <w:marBottom w:val="0"/>
                                          <w:divBdr>
                                            <w:top w:val="none" w:sz="0" w:space="0" w:color="auto"/>
                                            <w:left w:val="none" w:sz="0" w:space="0" w:color="auto"/>
                                            <w:bottom w:val="none" w:sz="0" w:space="0" w:color="auto"/>
                                            <w:right w:val="none" w:sz="0" w:space="0" w:color="auto"/>
                                          </w:divBdr>
                                          <w:divsChild>
                                            <w:div w:id="1784492118">
                                              <w:marLeft w:val="0"/>
                                              <w:marRight w:val="0"/>
                                              <w:marTop w:val="0"/>
                                              <w:marBottom w:val="0"/>
                                              <w:divBdr>
                                                <w:top w:val="none" w:sz="0" w:space="0" w:color="auto"/>
                                                <w:left w:val="none" w:sz="0" w:space="0" w:color="auto"/>
                                                <w:bottom w:val="none" w:sz="0" w:space="0" w:color="auto"/>
                                                <w:right w:val="none" w:sz="0" w:space="0" w:color="auto"/>
                                              </w:divBdr>
                                              <w:divsChild>
                                                <w:div w:id="137573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0173656">
      <w:bodyDiv w:val="1"/>
      <w:marLeft w:val="0"/>
      <w:marRight w:val="0"/>
      <w:marTop w:val="0"/>
      <w:marBottom w:val="0"/>
      <w:divBdr>
        <w:top w:val="none" w:sz="0" w:space="0" w:color="auto"/>
        <w:left w:val="none" w:sz="0" w:space="0" w:color="auto"/>
        <w:bottom w:val="none" w:sz="0" w:space="0" w:color="auto"/>
        <w:right w:val="none" w:sz="0" w:space="0" w:color="auto"/>
      </w:divBdr>
      <w:divsChild>
        <w:div w:id="367070345">
          <w:marLeft w:val="0"/>
          <w:marRight w:val="0"/>
          <w:marTop w:val="0"/>
          <w:marBottom w:val="0"/>
          <w:divBdr>
            <w:top w:val="none" w:sz="0" w:space="0" w:color="auto"/>
            <w:left w:val="none" w:sz="0" w:space="0" w:color="auto"/>
            <w:bottom w:val="none" w:sz="0" w:space="0" w:color="auto"/>
            <w:right w:val="none" w:sz="0" w:space="0" w:color="auto"/>
          </w:divBdr>
        </w:div>
        <w:div w:id="971011888">
          <w:marLeft w:val="0"/>
          <w:marRight w:val="0"/>
          <w:marTop w:val="0"/>
          <w:marBottom w:val="0"/>
          <w:divBdr>
            <w:top w:val="none" w:sz="0" w:space="0" w:color="auto"/>
            <w:left w:val="none" w:sz="0" w:space="0" w:color="auto"/>
            <w:bottom w:val="none" w:sz="0" w:space="0" w:color="auto"/>
            <w:right w:val="none" w:sz="0" w:space="0" w:color="auto"/>
          </w:divBdr>
          <w:divsChild>
            <w:div w:id="1333483417">
              <w:marLeft w:val="0"/>
              <w:marRight w:val="0"/>
              <w:marTop w:val="0"/>
              <w:marBottom w:val="0"/>
              <w:divBdr>
                <w:top w:val="none" w:sz="0" w:space="0" w:color="auto"/>
                <w:left w:val="none" w:sz="0" w:space="0" w:color="auto"/>
                <w:bottom w:val="none" w:sz="0" w:space="0" w:color="auto"/>
                <w:right w:val="none" w:sz="0" w:space="0" w:color="auto"/>
              </w:divBdr>
              <w:divsChild>
                <w:div w:id="183194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921390">
      <w:bodyDiv w:val="1"/>
      <w:marLeft w:val="0"/>
      <w:marRight w:val="0"/>
      <w:marTop w:val="0"/>
      <w:marBottom w:val="0"/>
      <w:divBdr>
        <w:top w:val="none" w:sz="0" w:space="0" w:color="auto"/>
        <w:left w:val="none" w:sz="0" w:space="0" w:color="auto"/>
        <w:bottom w:val="none" w:sz="0" w:space="0" w:color="auto"/>
        <w:right w:val="none" w:sz="0" w:space="0" w:color="auto"/>
      </w:divBdr>
      <w:divsChild>
        <w:div w:id="696734866">
          <w:marLeft w:val="0"/>
          <w:marRight w:val="0"/>
          <w:marTop w:val="0"/>
          <w:marBottom w:val="0"/>
          <w:divBdr>
            <w:top w:val="none" w:sz="0" w:space="0" w:color="auto"/>
            <w:left w:val="none" w:sz="0" w:space="0" w:color="auto"/>
            <w:bottom w:val="none" w:sz="0" w:space="0" w:color="auto"/>
            <w:right w:val="none" w:sz="0" w:space="0" w:color="auto"/>
          </w:divBdr>
          <w:divsChild>
            <w:div w:id="245186345">
              <w:marLeft w:val="0"/>
              <w:marRight w:val="0"/>
              <w:marTop w:val="0"/>
              <w:marBottom w:val="0"/>
              <w:divBdr>
                <w:top w:val="none" w:sz="0" w:space="0" w:color="auto"/>
                <w:left w:val="none" w:sz="0" w:space="0" w:color="auto"/>
                <w:bottom w:val="none" w:sz="0" w:space="0" w:color="auto"/>
                <w:right w:val="none" w:sz="0" w:space="0" w:color="auto"/>
              </w:divBdr>
              <w:divsChild>
                <w:div w:id="47699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98562">
          <w:marLeft w:val="0"/>
          <w:marRight w:val="0"/>
          <w:marTop w:val="0"/>
          <w:marBottom w:val="0"/>
          <w:divBdr>
            <w:top w:val="none" w:sz="0" w:space="0" w:color="auto"/>
            <w:left w:val="none" w:sz="0" w:space="0" w:color="auto"/>
            <w:bottom w:val="none" w:sz="0" w:space="0" w:color="auto"/>
            <w:right w:val="none" w:sz="0" w:space="0" w:color="auto"/>
          </w:divBdr>
          <w:divsChild>
            <w:div w:id="268244952">
              <w:marLeft w:val="0"/>
              <w:marRight w:val="0"/>
              <w:marTop w:val="0"/>
              <w:marBottom w:val="0"/>
              <w:divBdr>
                <w:top w:val="none" w:sz="0" w:space="0" w:color="auto"/>
                <w:left w:val="none" w:sz="0" w:space="0" w:color="auto"/>
                <w:bottom w:val="none" w:sz="0" w:space="0" w:color="auto"/>
                <w:right w:val="none" w:sz="0" w:space="0" w:color="auto"/>
              </w:divBdr>
            </w:div>
            <w:div w:id="1191915230">
              <w:marLeft w:val="0"/>
              <w:marRight w:val="0"/>
              <w:marTop w:val="0"/>
              <w:marBottom w:val="0"/>
              <w:divBdr>
                <w:top w:val="none" w:sz="0" w:space="0" w:color="auto"/>
                <w:left w:val="none" w:sz="0" w:space="0" w:color="auto"/>
                <w:bottom w:val="none" w:sz="0" w:space="0" w:color="auto"/>
                <w:right w:val="none" w:sz="0" w:space="0" w:color="auto"/>
              </w:divBdr>
              <w:divsChild>
                <w:div w:id="762454404">
                  <w:marLeft w:val="0"/>
                  <w:marRight w:val="0"/>
                  <w:marTop w:val="0"/>
                  <w:marBottom w:val="0"/>
                  <w:divBdr>
                    <w:top w:val="none" w:sz="0" w:space="0" w:color="auto"/>
                    <w:left w:val="none" w:sz="0" w:space="0" w:color="auto"/>
                    <w:bottom w:val="none" w:sz="0" w:space="0" w:color="auto"/>
                    <w:right w:val="none" w:sz="0" w:space="0" w:color="auto"/>
                  </w:divBdr>
                  <w:divsChild>
                    <w:div w:id="10173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912029">
      <w:bodyDiv w:val="1"/>
      <w:marLeft w:val="0"/>
      <w:marRight w:val="0"/>
      <w:marTop w:val="0"/>
      <w:marBottom w:val="0"/>
      <w:divBdr>
        <w:top w:val="none" w:sz="0" w:space="0" w:color="auto"/>
        <w:left w:val="none" w:sz="0" w:space="0" w:color="auto"/>
        <w:bottom w:val="none" w:sz="0" w:space="0" w:color="auto"/>
        <w:right w:val="none" w:sz="0" w:space="0" w:color="auto"/>
      </w:divBdr>
    </w:div>
    <w:div w:id="601571161">
      <w:bodyDiv w:val="1"/>
      <w:marLeft w:val="0"/>
      <w:marRight w:val="0"/>
      <w:marTop w:val="0"/>
      <w:marBottom w:val="0"/>
      <w:divBdr>
        <w:top w:val="none" w:sz="0" w:space="0" w:color="auto"/>
        <w:left w:val="none" w:sz="0" w:space="0" w:color="auto"/>
        <w:bottom w:val="none" w:sz="0" w:space="0" w:color="auto"/>
        <w:right w:val="none" w:sz="0" w:space="0" w:color="auto"/>
      </w:divBdr>
    </w:div>
    <w:div w:id="789395166">
      <w:bodyDiv w:val="1"/>
      <w:marLeft w:val="0"/>
      <w:marRight w:val="0"/>
      <w:marTop w:val="0"/>
      <w:marBottom w:val="0"/>
      <w:divBdr>
        <w:top w:val="none" w:sz="0" w:space="0" w:color="auto"/>
        <w:left w:val="none" w:sz="0" w:space="0" w:color="auto"/>
        <w:bottom w:val="none" w:sz="0" w:space="0" w:color="auto"/>
        <w:right w:val="none" w:sz="0" w:space="0" w:color="auto"/>
      </w:divBdr>
    </w:div>
    <w:div w:id="802118629">
      <w:bodyDiv w:val="1"/>
      <w:marLeft w:val="0"/>
      <w:marRight w:val="0"/>
      <w:marTop w:val="0"/>
      <w:marBottom w:val="0"/>
      <w:divBdr>
        <w:top w:val="none" w:sz="0" w:space="0" w:color="auto"/>
        <w:left w:val="none" w:sz="0" w:space="0" w:color="auto"/>
        <w:bottom w:val="none" w:sz="0" w:space="0" w:color="auto"/>
        <w:right w:val="none" w:sz="0" w:space="0" w:color="auto"/>
      </w:divBdr>
      <w:divsChild>
        <w:div w:id="1988969744">
          <w:marLeft w:val="0"/>
          <w:marRight w:val="0"/>
          <w:marTop w:val="0"/>
          <w:marBottom w:val="0"/>
          <w:divBdr>
            <w:top w:val="none" w:sz="0" w:space="0" w:color="auto"/>
            <w:left w:val="none" w:sz="0" w:space="0" w:color="auto"/>
            <w:bottom w:val="none" w:sz="0" w:space="0" w:color="auto"/>
            <w:right w:val="none" w:sz="0" w:space="0" w:color="auto"/>
          </w:divBdr>
          <w:divsChild>
            <w:div w:id="1683168388">
              <w:marLeft w:val="0"/>
              <w:marRight w:val="0"/>
              <w:marTop w:val="0"/>
              <w:marBottom w:val="0"/>
              <w:divBdr>
                <w:top w:val="none" w:sz="0" w:space="0" w:color="auto"/>
                <w:left w:val="none" w:sz="0" w:space="0" w:color="auto"/>
                <w:bottom w:val="none" w:sz="0" w:space="0" w:color="auto"/>
                <w:right w:val="none" w:sz="0" w:space="0" w:color="auto"/>
              </w:divBdr>
              <w:divsChild>
                <w:div w:id="166234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716553">
          <w:marLeft w:val="0"/>
          <w:marRight w:val="0"/>
          <w:marTop w:val="0"/>
          <w:marBottom w:val="0"/>
          <w:divBdr>
            <w:top w:val="none" w:sz="0" w:space="0" w:color="auto"/>
            <w:left w:val="none" w:sz="0" w:space="0" w:color="auto"/>
            <w:bottom w:val="none" w:sz="0" w:space="0" w:color="auto"/>
            <w:right w:val="none" w:sz="0" w:space="0" w:color="auto"/>
          </w:divBdr>
          <w:divsChild>
            <w:div w:id="408045759">
              <w:marLeft w:val="0"/>
              <w:marRight w:val="0"/>
              <w:marTop w:val="0"/>
              <w:marBottom w:val="0"/>
              <w:divBdr>
                <w:top w:val="none" w:sz="0" w:space="0" w:color="auto"/>
                <w:left w:val="none" w:sz="0" w:space="0" w:color="auto"/>
                <w:bottom w:val="none" w:sz="0" w:space="0" w:color="auto"/>
                <w:right w:val="none" w:sz="0" w:space="0" w:color="auto"/>
              </w:divBdr>
            </w:div>
            <w:div w:id="727653876">
              <w:marLeft w:val="0"/>
              <w:marRight w:val="0"/>
              <w:marTop w:val="0"/>
              <w:marBottom w:val="0"/>
              <w:divBdr>
                <w:top w:val="none" w:sz="0" w:space="0" w:color="auto"/>
                <w:left w:val="none" w:sz="0" w:space="0" w:color="auto"/>
                <w:bottom w:val="none" w:sz="0" w:space="0" w:color="auto"/>
                <w:right w:val="none" w:sz="0" w:space="0" w:color="auto"/>
              </w:divBdr>
              <w:divsChild>
                <w:div w:id="257491158">
                  <w:marLeft w:val="0"/>
                  <w:marRight w:val="0"/>
                  <w:marTop w:val="0"/>
                  <w:marBottom w:val="0"/>
                  <w:divBdr>
                    <w:top w:val="none" w:sz="0" w:space="0" w:color="auto"/>
                    <w:left w:val="none" w:sz="0" w:space="0" w:color="auto"/>
                    <w:bottom w:val="none" w:sz="0" w:space="0" w:color="auto"/>
                    <w:right w:val="none" w:sz="0" w:space="0" w:color="auto"/>
                  </w:divBdr>
                  <w:divsChild>
                    <w:div w:id="16947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877325">
      <w:bodyDiv w:val="1"/>
      <w:marLeft w:val="0"/>
      <w:marRight w:val="0"/>
      <w:marTop w:val="0"/>
      <w:marBottom w:val="0"/>
      <w:divBdr>
        <w:top w:val="none" w:sz="0" w:space="0" w:color="auto"/>
        <w:left w:val="none" w:sz="0" w:space="0" w:color="auto"/>
        <w:bottom w:val="none" w:sz="0" w:space="0" w:color="auto"/>
        <w:right w:val="none" w:sz="0" w:space="0" w:color="auto"/>
      </w:divBdr>
      <w:divsChild>
        <w:div w:id="1143621613">
          <w:marLeft w:val="0"/>
          <w:marRight w:val="0"/>
          <w:marTop w:val="0"/>
          <w:marBottom w:val="0"/>
          <w:divBdr>
            <w:top w:val="none" w:sz="0" w:space="0" w:color="auto"/>
            <w:left w:val="none" w:sz="0" w:space="0" w:color="auto"/>
            <w:bottom w:val="none" w:sz="0" w:space="0" w:color="auto"/>
            <w:right w:val="none" w:sz="0" w:space="0" w:color="auto"/>
          </w:divBdr>
          <w:divsChild>
            <w:div w:id="207302044">
              <w:marLeft w:val="0"/>
              <w:marRight w:val="0"/>
              <w:marTop w:val="0"/>
              <w:marBottom w:val="0"/>
              <w:divBdr>
                <w:top w:val="none" w:sz="0" w:space="0" w:color="auto"/>
                <w:left w:val="none" w:sz="0" w:space="0" w:color="auto"/>
                <w:bottom w:val="none" w:sz="0" w:space="0" w:color="auto"/>
                <w:right w:val="none" w:sz="0" w:space="0" w:color="auto"/>
              </w:divBdr>
              <w:divsChild>
                <w:div w:id="21979429">
                  <w:marLeft w:val="0"/>
                  <w:marRight w:val="0"/>
                  <w:marTop w:val="0"/>
                  <w:marBottom w:val="0"/>
                  <w:divBdr>
                    <w:top w:val="none" w:sz="0" w:space="0" w:color="auto"/>
                    <w:left w:val="none" w:sz="0" w:space="0" w:color="auto"/>
                    <w:bottom w:val="none" w:sz="0" w:space="0" w:color="auto"/>
                    <w:right w:val="none" w:sz="0" w:space="0" w:color="auto"/>
                  </w:divBdr>
                </w:div>
                <w:div w:id="137890096">
                  <w:marLeft w:val="0"/>
                  <w:marRight w:val="0"/>
                  <w:marTop w:val="0"/>
                  <w:marBottom w:val="0"/>
                  <w:divBdr>
                    <w:top w:val="none" w:sz="0" w:space="0" w:color="auto"/>
                    <w:left w:val="none" w:sz="0" w:space="0" w:color="auto"/>
                    <w:bottom w:val="none" w:sz="0" w:space="0" w:color="auto"/>
                    <w:right w:val="none" w:sz="0" w:space="0" w:color="auto"/>
                  </w:divBdr>
                  <w:divsChild>
                    <w:div w:id="448545934">
                      <w:marLeft w:val="0"/>
                      <w:marRight w:val="0"/>
                      <w:marTop w:val="0"/>
                      <w:marBottom w:val="0"/>
                      <w:divBdr>
                        <w:top w:val="none" w:sz="0" w:space="0" w:color="auto"/>
                        <w:left w:val="none" w:sz="0" w:space="0" w:color="auto"/>
                        <w:bottom w:val="none" w:sz="0" w:space="0" w:color="auto"/>
                        <w:right w:val="none" w:sz="0" w:space="0" w:color="auto"/>
                      </w:divBdr>
                      <w:divsChild>
                        <w:div w:id="1606183373">
                          <w:marLeft w:val="0"/>
                          <w:marRight w:val="0"/>
                          <w:marTop w:val="0"/>
                          <w:marBottom w:val="0"/>
                          <w:divBdr>
                            <w:top w:val="none" w:sz="0" w:space="0" w:color="auto"/>
                            <w:left w:val="none" w:sz="0" w:space="0" w:color="auto"/>
                            <w:bottom w:val="none" w:sz="0" w:space="0" w:color="auto"/>
                            <w:right w:val="none" w:sz="0" w:space="0" w:color="auto"/>
                          </w:divBdr>
                        </w:div>
                        <w:div w:id="1885633202">
                          <w:marLeft w:val="0"/>
                          <w:marRight w:val="0"/>
                          <w:marTop w:val="225"/>
                          <w:marBottom w:val="150"/>
                          <w:divBdr>
                            <w:top w:val="none" w:sz="0" w:space="0" w:color="auto"/>
                            <w:left w:val="none" w:sz="0" w:space="0" w:color="auto"/>
                            <w:bottom w:val="none" w:sz="0" w:space="0" w:color="auto"/>
                            <w:right w:val="none" w:sz="0" w:space="0" w:color="auto"/>
                          </w:divBdr>
                          <w:divsChild>
                            <w:div w:id="2038115823">
                              <w:marLeft w:val="0"/>
                              <w:marRight w:val="0"/>
                              <w:marTop w:val="0"/>
                              <w:marBottom w:val="0"/>
                              <w:divBdr>
                                <w:top w:val="none" w:sz="0" w:space="0" w:color="auto"/>
                                <w:left w:val="none" w:sz="0" w:space="0" w:color="auto"/>
                                <w:bottom w:val="none" w:sz="0" w:space="0" w:color="auto"/>
                                <w:right w:val="none" w:sz="0" w:space="0" w:color="auto"/>
                              </w:divBdr>
                            </w:div>
                            <w:div w:id="1675450444">
                              <w:marLeft w:val="0"/>
                              <w:marRight w:val="0"/>
                              <w:marTop w:val="0"/>
                              <w:marBottom w:val="0"/>
                              <w:divBdr>
                                <w:top w:val="none" w:sz="0" w:space="0" w:color="auto"/>
                                <w:left w:val="none" w:sz="0" w:space="0" w:color="auto"/>
                                <w:bottom w:val="none" w:sz="0" w:space="0" w:color="auto"/>
                                <w:right w:val="none" w:sz="0" w:space="0" w:color="auto"/>
                              </w:divBdr>
                              <w:divsChild>
                                <w:div w:id="139199748">
                                  <w:marLeft w:val="0"/>
                                  <w:marRight w:val="0"/>
                                  <w:marTop w:val="0"/>
                                  <w:marBottom w:val="0"/>
                                  <w:divBdr>
                                    <w:top w:val="none" w:sz="0" w:space="0" w:color="auto"/>
                                    <w:left w:val="none" w:sz="0" w:space="0" w:color="auto"/>
                                    <w:bottom w:val="none" w:sz="0" w:space="0" w:color="auto"/>
                                    <w:right w:val="none" w:sz="0" w:space="0" w:color="auto"/>
                                  </w:divBdr>
                                  <w:divsChild>
                                    <w:div w:id="21350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6183601">
          <w:marLeft w:val="0"/>
          <w:marRight w:val="0"/>
          <w:marTop w:val="0"/>
          <w:marBottom w:val="0"/>
          <w:divBdr>
            <w:top w:val="none" w:sz="0" w:space="0" w:color="auto"/>
            <w:left w:val="none" w:sz="0" w:space="0" w:color="auto"/>
            <w:bottom w:val="none" w:sz="0" w:space="0" w:color="auto"/>
            <w:right w:val="none" w:sz="0" w:space="0" w:color="auto"/>
          </w:divBdr>
          <w:divsChild>
            <w:div w:id="241329667">
              <w:marLeft w:val="0"/>
              <w:marRight w:val="0"/>
              <w:marTop w:val="0"/>
              <w:marBottom w:val="0"/>
              <w:divBdr>
                <w:top w:val="none" w:sz="0" w:space="0" w:color="auto"/>
                <w:left w:val="none" w:sz="0" w:space="0" w:color="auto"/>
                <w:bottom w:val="none" w:sz="0" w:space="0" w:color="auto"/>
                <w:right w:val="none" w:sz="0" w:space="0" w:color="auto"/>
              </w:divBdr>
              <w:divsChild>
                <w:div w:id="1357586154">
                  <w:marLeft w:val="0"/>
                  <w:marRight w:val="0"/>
                  <w:marTop w:val="0"/>
                  <w:marBottom w:val="0"/>
                  <w:divBdr>
                    <w:top w:val="none" w:sz="0" w:space="0" w:color="auto"/>
                    <w:left w:val="none" w:sz="0" w:space="0" w:color="auto"/>
                    <w:bottom w:val="none" w:sz="0" w:space="0" w:color="auto"/>
                    <w:right w:val="none" w:sz="0" w:space="0" w:color="auto"/>
                  </w:divBdr>
                  <w:divsChild>
                    <w:div w:id="1616326137">
                      <w:marLeft w:val="0"/>
                      <w:marRight w:val="0"/>
                      <w:marTop w:val="0"/>
                      <w:marBottom w:val="0"/>
                      <w:divBdr>
                        <w:top w:val="none" w:sz="0" w:space="0" w:color="auto"/>
                        <w:left w:val="none" w:sz="0" w:space="0" w:color="auto"/>
                        <w:bottom w:val="none" w:sz="0" w:space="0" w:color="auto"/>
                        <w:right w:val="none" w:sz="0" w:space="0" w:color="auto"/>
                      </w:divBdr>
                      <w:divsChild>
                        <w:div w:id="174655941">
                          <w:marLeft w:val="0"/>
                          <w:marRight w:val="0"/>
                          <w:marTop w:val="0"/>
                          <w:marBottom w:val="0"/>
                          <w:divBdr>
                            <w:top w:val="none" w:sz="0" w:space="0" w:color="auto"/>
                            <w:left w:val="none" w:sz="0" w:space="0" w:color="auto"/>
                            <w:bottom w:val="none" w:sz="0" w:space="0" w:color="auto"/>
                            <w:right w:val="none" w:sz="0" w:space="0" w:color="auto"/>
                          </w:divBdr>
                          <w:divsChild>
                            <w:div w:id="91630345">
                              <w:marLeft w:val="0"/>
                              <w:marRight w:val="0"/>
                              <w:marTop w:val="0"/>
                              <w:marBottom w:val="0"/>
                              <w:divBdr>
                                <w:top w:val="none" w:sz="0" w:space="0" w:color="auto"/>
                                <w:left w:val="none" w:sz="0" w:space="0" w:color="auto"/>
                                <w:bottom w:val="none" w:sz="0" w:space="0" w:color="auto"/>
                                <w:right w:val="none" w:sz="0" w:space="0" w:color="auto"/>
                              </w:divBdr>
                              <w:divsChild>
                                <w:div w:id="1107696031">
                                  <w:marLeft w:val="0"/>
                                  <w:marRight w:val="0"/>
                                  <w:marTop w:val="0"/>
                                  <w:marBottom w:val="0"/>
                                  <w:divBdr>
                                    <w:top w:val="none" w:sz="0" w:space="0" w:color="auto"/>
                                    <w:left w:val="none" w:sz="0" w:space="0" w:color="auto"/>
                                    <w:bottom w:val="none" w:sz="0" w:space="0" w:color="auto"/>
                                    <w:right w:val="none" w:sz="0" w:space="0" w:color="auto"/>
                                  </w:divBdr>
                                  <w:divsChild>
                                    <w:div w:id="2027369454">
                                      <w:marLeft w:val="0"/>
                                      <w:marRight w:val="0"/>
                                      <w:marTop w:val="0"/>
                                      <w:marBottom w:val="0"/>
                                      <w:divBdr>
                                        <w:top w:val="none" w:sz="0" w:space="0" w:color="auto"/>
                                        <w:left w:val="none" w:sz="0" w:space="0" w:color="auto"/>
                                        <w:bottom w:val="none" w:sz="0" w:space="0" w:color="auto"/>
                                        <w:right w:val="none" w:sz="0" w:space="0" w:color="auto"/>
                                      </w:divBdr>
                                      <w:divsChild>
                                        <w:div w:id="1930193657">
                                          <w:marLeft w:val="0"/>
                                          <w:marRight w:val="0"/>
                                          <w:marTop w:val="0"/>
                                          <w:marBottom w:val="0"/>
                                          <w:divBdr>
                                            <w:top w:val="none" w:sz="0" w:space="0" w:color="auto"/>
                                            <w:left w:val="none" w:sz="0" w:space="0" w:color="auto"/>
                                            <w:bottom w:val="none" w:sz="0" w:space="0" w:color="auto"/>
                                            <w:right w:val="none" w:sz="0" w:space="0" w:color="auto"/>
                                          </w:divBdr>
                                          <w:divsChild>
                                            <w:div w:id="34356184">
                                              <w:marLeft w:val="0"/>
                                              <w:marRight w:val="0"/>
                                              <w:marTop w:val="0"/>
                                              <w:marBottom w:val="0"/>
                                              <w:divBdr>
                                                <w:top w:val="none" w:sz="0" w:space="0" w:color="auto"/>
                                                <w:left w:val="none" w:sz="0" w:space="0" w:color="auto"/>
                                                <w:bottom w:val="none" w:sz="0" w:space="0" w:color="auto"/>
                                                <w:right w:val="none" w:sz="0" w:space="0" w:color="auto"/>
                                              </w:divBdr>
                                              <w:divsChild>
                                                <w:div w:id="20021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3024632">
      <w:bodyDiv w:val="1"/>
      <w:marLeft w:val="0"/>
      <w:marRight w:val="0"/>
      <w:marTop w:val="0"/>
      <w:marBottom w:val="0"/>
      <w:divBdr>
        <w:top w:val="none" w:sz="0" w:space="0" w:color="auto"/>
        <w:left w:val="none" w:sz="0" w:space="0" w:color="auto"/>
        <w:bottom w:val="none" w:sz="0" w:space="0" w:color="auto"/>
        <w:right w:val="none" w:sz="0" w:space="0" w:color="auto"/>
      </w:divBdr>
      <w:divsChild>
        <w:div w:id="795755116">
          <w:marLeft w:val="0"/>
          <w:marRight w:val="0"/>
          <w:marTop w:val="0"/>
          <w:marBottom w:val="0"/>
          <w:divBdr>
            <w:top w:val="none" w:sz="0" w:space="0" w:color="auto"/>
            <w:left w:val="none" w:sz="0" w:space="0" w:color="auto"/>
            <w:bottom w:val="none" w:sz="0" w:space="0" w:color="auto"/>
            <w:right w:val="none" w:sz="0" w:space="0" w:color="auto"/>
          </w:divBdr>
          <w:divsChild>
            <w:div w:id="315112120">
              <w:marLeft w:val="0"/>
              <w:marRight w:val="0"/>
              <w:marTop w:val="0"/>
              <w:marBottom w:val="0"/>
              <w:divBdr>
                <w:top w:val="none" w:sz="0" w:space="0" w:color="auto"/>
                <w:left w:val="none" w:sz="0" w:space="0" w:color="auto"/>
                <w:bottom w:val="none" w:sz="0" w:space="0" w:color="auto"/>
                <w:right w:val="none" w:sz="0" w:space="0" w:color="auto"/>
              </w:divBdr>
              <w:divsChild>
                <w:div w:id="112578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76036">
          <w:marLeft w:val="0"/>
          <w:marRight w:val="0"/>
          <w:marTop w:val="0"/>
          <w:marBottom w:val="0"/>
          <w:divBdr>
            <w:top w:val="none" w:sz="0" w:space="0" w:color="auto"/>
            <w:left w:val="none" w:sz="0" w:space="0" w:color="auto"/>
            <w:bottom w:val="none" w:sz="0" w:space="0" w:color="auto"/>
            <w:right w:val="none" w:sz="0" w:space="0" w:color="auto"/>
          </w:divBdr>
          <w:divsChild>
            <w:div w:id="1441530626">
              <w:marLeft w:val="0"/>
              <w:marRight w:val="0"/>
              <w:marTop w:val="0"/>
              <w:marBottom w:val="0"/>
              <w:divBdr>
                <w:top w:val="none" w:sz="0" w:space="0" w:color="auto"/>
                <w:left w:val="none" w:sz="0" w:space="0" w:color="auto"/>
                <w:bottom w:val="none" w:sz="0" w:space="0" w:color="auto"/>
                <w:right w:val="none" w:sz="0" w:space="0" w:color="auto"/>
              </w:divBdr>
            </w:div>
            <w:div w:id="513036015">
              <w:marLeft w:val="0"/>
              <w:marRight w:val="0"/>
              <w:marTop w:val="0"/>
              <w:marBottom w:val="0"/>
              <w:divBdr>
                <w:top w:val="none" w:sz="0" w:space="0" w:color="auto"/>
                <w:left w:val="none" w:sz="0" w:space="0" w:color="auto"/>
                <w:bottom w:val="none" w:sz="0" w:space="0" w:color="auto"/>
                <w:right w:val="none" w:sz="0" w:space="0" w:color="auto"/>
              </w:divBdr>
              <w:divsChild>
                <w:div w:id="1011758815">
                  <w:marLeft w:val="0"/>
                  <w:marRight w:val="0"/>
                  <w:marTop w:val="0"/>
                  <w:marBottom w:val="0"/>
                  <w:divBdr>
                    <w:top w:val="none" w:sz="0" w:space="0" w:color="auto"/>
                    <w:left w:val="none" w:sz="0" w:space="0" w:color="auto"/>
                    <w:bottom w:val="none" w:sz="0" w:space="0" w:color="auto"/>
                    <w:right w:val="none" w:sz="0" w:space="0" w:color="auto"/>
                  </w:divBdr>
                  <w:divsChild>
                    <w:div w:id="5937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549791">
      <w:bodyDiv w:val="1"/>
      <w:marLeft w:val="0"/>
      <w:marRight w:val="0"/>
      <w:marTop w:val="0"/>
      <w:marBottom w:val="0"/>
      <w:divBdr>
        <w:top w:val="none" w:sz="0" w:space="0" w:color="auto"/>
        <w:left w:val="none" w:sz="0" w:space="0" w:color="auto"/>
        <w:bottom w:val="none" w:sz="0" w:space="0" w:color="auto"/>
        <w:right w:val="none" w:sz="0" w:space="0" w:color="auto"/>
      </w:divBdr>
      <w:divsChild>
        <w:div w:id="1463887903">
          <w:marLeft w:val="0"/>
          <w:marRight w:val="0"/>
          <w:marTop w:val="150"/>
          <w:marBottom w:val="0"/>
          <w:divBdr>
            <w:top w:val="none" w:sz="0" w:space="0" w:color="auto"/>
            <w:left w:val="none" w:sz="0" w:space="0" w:color="auto"/>
            <w:bottom w:val="none" w:sz="0" w:space="0" w:color="auto"/>
            <w:right w:val="none" w:sz="0" w:space="0" w:color="auto"/>
          </w:divBdr>
          <w:divsChild>
            <w:div w:id="212291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58373">
      <w:bodyDiv w:val="1"/>
      <w:marLeft w:val="0"/>
      <w:marRight w:val="0"/>
      <w:marTop w:val="0"/>
      <w:marBottom w:val="0"/>
      <w:divBdr>
        <w:top w:val="none" w:sz="0" w:space="0" w:color="auto"/>
        <w:left w:val="none" w:sz="0" w:space="0" w:color="auto"/>
        <w:bottom w:val="none" w:sz="0" w:space="0" w:color="auto"/>
        <w:right w:val="none" w:sz="0" w:space="0" w:color="auto"/>
      </w:divBdr>
      <w:divsChild>
        <w:div w:id="1146585081">
          <w:marLeft w:val="0"/>
          <w:marRight w:val="0"/>
          <w:marTop w:val="0"/>
          <w:marBottom w:val="0"/>
          <w:divBdr>
            <w:top w:val="none" w:sz="0" w:space="0" w:color="auto"/>
            <w:left w:val="none" w:sz="0" w:space="0" w:color="auto"/>
            <w:bottom w:val="none" w:sz="0" w:space="0" w:color="auto"/>
            <w:right w:val="none" w:sz="0" w:space="0" w:color="auto"/>
          </w:divBdr>
          <w:divsChild>
            <w:div w:id="740906592">
              <w:marLeft w:val="0"/>
              <w:marRight w:val="0"/>
              <w:marTop w:val="0"/>
              <w:marBottom w:val="0"/>
              <w:divBdr>
                <w:top w:val="none" w:sz="0" w:space="0" w:color="auto"/>
                <w:left w:val="none" w:sz="0" w:space="0" w:color="auto"/>
                <w:bottom w:val="none" w:sz="0" w:space="0" w:color="auto"/>
                <w:right w:val="none" w:sz="0" w:space="0" w:color="auto"/>
              </w:divBdr>
              <w:divsChild>
                <w:div w:id="1175268656">
                  <w:marLeft w:val="0"/>
                  <w:marRight w:val="0"/>
                  <w:marTop w:val="0"/>
                  <w:marBottom w:val="0"/>
                  <w:divBdr>
                    <w:top w:val="none" w:sz="0" w:space="0" w:color="auto"/>
                    <w:left w:val="none" w:sz="0" w:space="0" w:color="auto"/>
                    <w:bottom w:val="none" w:sz="0" w:space="0" w:color="auto"/>
                    <w:right w:val="none" w:sz="0" w:space="0" w:color="auto"/>
                  </w:divBdr>
                </w:div>
                <w:div w:id="1035811875">
                  <w:marLeft w:val="0"/>
                  <w:marRight w:val="0"/>
                  <w:marTop w:val="0"/>
                  <w:marBottom w:val="0"/>
                  <w:divBdr>
                    <w:top w:val="none" w:sz="0" w:space="0" w:color="auto"/>
                    <w:left w:val="none" w:sz="0" w:space="0" w:color="auto"/>
                    <w:bottom w:val="none" w:sz="0" w:space="0" w:color="auto"/>
                    <w:right w:val="none" w:sz="0" w:space="0" w:color="auto"/>
                  </w:divBdr>
                  <w:divsChild>
                    <w:div w:id="1534079241">
                      <w:marLeft w:val="0"/>
                      <w:marRight w:val="0"/>
                      <w:marTop w:val="0"/>
                      <w:marBottom w:val="0"/>
                      <w:divBdr>
                        <w:top w:val="none" w:sz="0" w:space="0" w:color="auto"/>
                        <w:left w:val="none" w:sz="0" w:space="0" w:color="auto"/>
                        <w:bottom w:val="none" w:sz="0" w:space="0" w:color="auto"/>
                        <w:right w:val="none" w:sz="0" w:space="0" w:color="auto"/>
                      </w:divBdr>
                      <w:divsChild>
                        <w:div w:id="839004611">
                          <w:marLeft w:val="0"/>
                          <w:marRight w:val="0"/>
                          <w:marTop w:val="0"/>
                          <w:marBottom w:val="0"/>
                          <w:divBdr>
                            <w:top w:val="none" w:sz="0" w:space="0" w:color="auto"/>
                            <w:left w:val="none" w:sz="0" w:space="0" w:color="auto"/>
                            <w:bottom w:val="none" w:sz="0" w:space="0" w:color="auto"/>
                            <w:right w:val="none" w:sz="0" w:space="0" w:color="auto"/>
                          </w:divBdr>
                        </w:div>
                        <w:div w:id="1816676459">
                          <w:marLeft w:val="0"/>
                          <w:marRight w:val="0"/>
                          <w:marTop w:val="225"/>
                          <w:marBottom w:val="150"/>
                          <w:divBdr>
                            <w:top w:val="none" w:sz="0" w:space="0" w:color="auto"/>
                            <w:left w:val="none" w:sz="0" w:space="0" w:color="auto"/>
                            <w:bottom w:val="none" w:sz="0" w:space="0" w:color="auto"/>
                            <w:right w:val="none" w:sz="0" w:space="0" w:color="auto"/>
                          </w:divBdr>
                          <w:divsChild>
                            <w:div w:id="621880747">
                              <w:marLeft w:val="0"/>
                              <w:marRight w:val="0"/>
                              <w:marTop w:val="0"/>
                              <w:marBottom w:val="0"/>
                              <w:divBdr>
                                <w:top w:val="none" w:sz="0" w:space="0" w:color="auto"/>
                                <w:left w:val="none" w:sz="0" w:space="0" w:color="auto"/>
                                <w:bottom w:val="none" w:sz="0" w:space="0" w:color="auto"/>
                                <w:right w:val="none" w:sz="0" w:space="0" w:color="auto"/>
                              </w:divBdr>
                            </w:div>
                            <w:div w:id="920216369">
                              <w:marLeft w:val="0"/>
                              <w:marRight w:val="0"/>
                              <w:marTop w:val="0"/>
                              <w:marBottom w:val="0"/>
                              <w:divBdr>
                                <w:top w:val="none" w:sz="0" w:space="0" w:color="auto"/>
                                <w:left w:val="none" w:sz="0" w:space="0" w:color="auto"/>
                                <w:bottom w:val="none" w:sz="0" w:space="0" w:color="auto"/>
                                <w:right w:val="none" w:sz="0" w:space="0" w:color="auto"/>
                              </w:divBdr>
                              <w:divsChild>
                                <w:div w:id="1698777468">
                                  <w:marLeft w:val="0"/>
                                  <w:marRight w:val="0"/>
                                  <w:marTop w:val="0"/>
                                  <w:marBottom w:val="0"/>
                                  <w:divBdr>
                                    <w:top w:val="none" w:sz="0" w:space="0" w:color="auto"/>
                                    <w:left w:val="none" w:sz="0" w:space="0" w:color="auto"/>
                                    <w:bottom w:val="none" w:sz="0" w:space="0" w:color="auto"/>
                                    <w:right w:val="none" w:sz="0" w:space="0" w:color="auto"/>
                                  </w:divBdr>
                                  <w:divsChild>
                                    <w:div w:id="6848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6573763">
          <w:marLeft w:val="0"/>
          <w:marRight w:val="0"/>
          <w:marTop w:val="0"/>
          <w:marBottom w:val="0"/>
          <w:divBdr>
            <w:top w:val="none" w:sz="0" w:space="0" w:color="auto"/>
            <w:left w:val="none" w:sz="0" w:space="0" w:color="auto"/>
            <w:bottom w:val="none" w:sz="0" w:space="0" w:color="auto"/>
            <w:right w:val="none" w:sz="0" w:space="0" w:color="auto"/>
          </w:divBdr>
          <w:divsChild>
            <w:div w:id="1453396936">
              <w:marLeft w:val="0"/>
              <w:marRight w:val="0"/>
              <w:marTop w:val="0"/>
              <w:marBottom w:val="0"/>
              <w:divBdr>
                <w:top w:val="none" w:sz="0" w:space="0" w:color="auto"/>
                <w:left w:val="none" w:sz="0" w:space="0" w:color="auto"/>
                <w:bottom w:val="none" w:sz="0" w:space="0" w:color="auto"/>
                <w:right w:val="none" w:sz="0" w:space="0" w:color="auto"/>
              </w:divBdr>
              <w:divsChild>
                <w:div w:id="1508591980">
                  <w:marLeft w:val="0"/>
                  <w:marRight w:val="0"/>
                  <w:marTop w:val="0"/>
                  <w:marBottom w:val="0"/>
                  <w:divBdr>
                    <w:top w:val="none" w:sz="0" w:space="0" w:color="auto"/>
                    <w:left w:val="none" w:sz="0" w:space="0" w:color="auto"/>
                    <w:bottom w:val="none" w:sz="0" w:space="0" w:color="auto"/>
                    <w:right w:val="none" w:sz="0" w:space="0" w:color="auto"/>
                  </w:divBdr>
                  <w:divsChild>
                    <w:div w:id="1715929521">
                      <w:marLeft w:val="0"/>
                      <w:marRight w:val="0"/>
                      <w:marTop w:val="0"/>
                      <w:marBottom w:val="0"/>
                      <w:divBdr>
                        <w:top w:val="none" w:sz="0" w:space="0" w:color="auto"/>
                        <w:left w:val="none" w:sz="0" w:space="0" w:color="auto"/>
                        <w:bottom w:val="none" w:sz="0" w:space="0" w:color="auto"/>
                        <w:right w:val="none" w:sz="0" w:space="0" w:color="auto"/>
                      </w:divBdr>
                      <w:divsChild>
                        <w:div w:id="693307729">
                          <w:marLeft w:val="0"/>
                          <w:marRight w:val="0"/>
                          <w:marTop w:val="0"/>
                          <w:marBottom w:val="0"/>
                          <w:divBdr>
                            <w:top w:val="none" w:sz="0" w:space="0" w:color="auto"/>
                            <w:left w:val="none" w:sz="0" w:space="0" w:color="auto"/>
                            <w:bottom w:val="none" w:sz="0" w:space="0" w:color="auto"/>
                            <w:right w:val="none" w:sz="0" w:space="0" w:color="auto"/>
                          </w:divBdr>
                          <w:divsChild>
                            <w:div w:id="1088429726">
                              <w:marLeft w:val="0"/>
                              <w:marRight w:val="0"/>
                              <w:marTop w:val="0"/>
                              <w:marBottom w:val="0"/>
                              <w:divBdr>
                                <w:top w:val="none" w:sz="0" w:space="0" w:color="auto"/>
                                <w:left w:val="none" w:sz="0" w:space="0" w:color="auto"/>
                                <w:bottom w:val="none" w:sz="0" w:space="0" w:color="auto"/>
                                <w:right w:val="none" w:sz="0" w:space="0" w:color="auto"/>
                              </w:divBdr>
                              <w:divsChild>
                                <w:div w:id="1804691758">
                                  <w:marLeft w:val="0"/>
                                  <w:marRight w:val="0"/>
                                  <w:marTop w:val="0"/>
                                  <w:marBottom w:val="0"/>
                                  <w:divBdr>
                                    <w:top w:val="none" w:sz="0" w:space="0" w:color="auto"/>
                                    <w:left w:val="none" w:sz="0" w:space="0" w:color="auto"/>
                                    <w:bottom w:val="none" w:sz="0" w:space="0" w:color="auto"/>
                                    <w:right w:val="none" w:sz="0" w:space="0" w:color="auto"/>
                                  </w:divBdr>
                                  <w:divsChild>
                                    <w:div w:id="1817793061">
                                      <w:marLeft w:val="0"/>
                                      <w:marRight w:val="0"/>
                                      <w:marTop w:val="0"/>
                                      <w:marBottom w:val="0"/>
                                      <w:divBdr>
                                        <w:top w:val="none" w:sz="0" w:space="0" w:color="auto"/>
                                        <w:left w:val="none" w:sz="0" w:space="0" w:color="auto"/>
                                        <w:bottom w:val="none" w:sz="0" w:space="0" w:color="auto"/>
                                        <w:right w:val="none" w:sz="0" w:space="0" w:color="auto"/>
                                      </w:divBdr>
                                      <w:divsChild>
                                        <w:div w:id="594021276">
                                          <w:marLeft w:val="0"/>
                                          <w:marRight w:val="0"/>
                                          <w:marTop w:val="0"/>
                                          <w:marBottom w:val="0"/>
                                          <w:divBdr>
                                            <w:top w:val="none" w:sz="0" w:space="0" w:color="auto"/>
                                            <w:left w:val="none" w:sz="0" w:space="0" w:color="auto"/>
                                            <w:bottom w:val="none" w:sz="0" w:space="0" w:color="auto"/>
                                            <w:right w:val="none" w:sz="0" w:space="0" w:color="auto"/>
                                          </w:divBdr>
                                          <w:divsChild>
                                            <w:div w:id="1755316719">
                                              <w:marLeft w:val="0"/>
                                              <w:marRight w:val="0"/>
                                              <w:marTop w:val="0"/>
                                              <w:marBottom w:val="0"/>
                                              <w:divBdr>
                                                <w:top w:val="none" w:sz="0" w:space="0" w:color="auto"/>
                                                <w:left w:val="none" w:sz="0" w:space="0" w:color="auto"/>
                                                <w:bottom w:val="none" w:sz="0" w:space="0" w:color="auto"/>
                                                <w:right w:val="none" w:sz="0" w:space="0" w:color="auto"/>
                                              </w:divBdr>
                                              <w:divsChild>
                                                <w:div w:id="16190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4649020">
      <w:bodyDiv w:val="1"/>
      <w:marLeft w:val="0"/>
      <w:marRight w:val="0"/>
      <w:marTop w:val="0"/>
      <w:marBottom w:val="0"/>
      <w:divBdr>
        <w:top w:val="none" w:sz="0" w:space="0" w:color="auto"/>
        <w:left w:val="none" w:sz="0" w:space="0" w:color="auto"/>
        <w:bottom w:val="none" w:sz="0" w:space="0" w:color="auto"/>
        <w:right w:val="none" w:sz="0" w:space="0" w:color="auto"/>
      </w:divBdr>
      <w:divsChild>
        <w:div w:id="396825936">
          <w:marLeft w:val="0"/>
          <w:marRight w:val="0"/>
          <w:marTop w:val="150"/>
          <w:marBottom w:val="0"/>
          <w:divBdr>
            <w:top w:val="none" w:sz="0" w:space="0" w:color="auto"/>
            <w:left w:val="none" w:sz="0" w:space="0" w:color="auto"/>
            <w:bottom w:val="none" w:sz="0" w:space="0" w:color="auto"/>
            <w:right w:val="none" w:sz="0" w:space="0" w:color="auto"/>
          </w:divBdr>
          <w:divsChild>
            <w:div w:id="8488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00103">
      <w:bodyDiv w:val="1"/>
      <w:marLeft w:val="0"/>
      <w:marRight w:val="0"/>
      <w:marTop w:val="0"/>
      <w:marBottom w:val="0"/>
      <w:divBdr>
        <w:top w:val="none" w:sz="0" w:space="0" w:color="auto"/>
        <w:left w:val="none" w:sz="0" w:space="0" w:color="auto"/>
        <w:bottom w:val="none" w:sz="0" w:space="0" w:color="auto"/>
        <w:right w:val="none" w:sz="0" w:space="0" w:color="auto"/>
      </w:divBdr>
      <w:divsChild>
        <w:div w:id="850218718">
          <w:marLeft w:val="0"/>
          <w:marRight w:val="0"/>
          <w:marTop w:val="150"/>
          <w:marBottom w:val="0"/>
          <w:divBdr>
            <w:top w:val="none" w:sz="0" w:space="0" w:color="auto"/>
            <w:left w:val="none" w:sz="0" w:space="0" w:color="auto"/>
            <w:bottom w:val="none" w:sz="0" w:space="0" w:color="auto"/>
            <w:right w:val="none" w:sz="0" w:space="0" w:color="auto"/>
          </w:divBdr>
          <w:divsChild>
            <w:div w:id="175362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9904">
      <w:bodyDiv w:val="1"/>
      <w:marLeft w:val="0"/>
      <w:marRight w:val="0"/>
      <w:marTop w:val="0"/>
      <w:marBottom w:val="0"/>
      <w:divBdr>
        <w:top w:val="none" w:sz="0" w:space="0" w:color="auto"/>
        <w:left w:val="none" w:sz="0" w:space="0" w:color="auto"/>
        <w:bottom w:val="none" w:sz="0" w:space="0" w:color="auto"/>
        <w:right w:val="none" w:sz="0" w:space="0" w:color="auto"/>
      </w:divBdr>
      <w:divsChild>
        <w:div w:id="909077566">
          <w:marLeft w:val="0"/>
          <w:marRight w:val="0"/>
          <w:marTop w:val="0"/>
          <w:marBottom w:val="0"/>
          <w:divBdr>
            <w:top w:val="single" w:sz="12" w:space="0" w:color="auto"/>
            <w:left w:val="single" w:sz="12" w:space="0" w:color="auto"/>
            <w:bottom w:val="single" w:sz="12" w:space="0" w:color="auto"/>
            <w:right w:val="single" w:sz="12" w:space="0" w:color="auto"/>
          </w:divBdr>
          <w:divsChild>
            <w:div w:id="115568656">
              <w:marLeft w:val="0"/>
              <w:marRight w:val="0"/>
              <w:marTop w:val="150"/>
              <w:marBottom w:val="0"/>
              <w:divBdr>
                <w:top w:val="none" w:sz="0" w:space="0" w:color="auto"/>
                <w:left w:val="none" w:sz="0" w:space="0" w:color="auto"/>
                <w:bottom w:val="none" w:sz="0" w:space="0" w:color="auto"/>
                <w:right w:val="none" w:sz="0" w:space="0" w:color="auto"/>
              </w:divBdr>
              <w:divsChild>
                <w:div w:id="45032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5348">
          <w:marLeft w:val="0"/>
          <w:marRight w:val="0"/>
          <w:marTop w:val="0"/>
          <w:marBottom w:val="0"/>
          <w:divBdr>
            <w:top w:val="single" w:sz="12" w:space="0" w:color="auto"/>
            <w:left w:val="single" w:sz="12" w:space="0" w:color="auto"/>
            <w:bottom w:val="single" w:sz="12" w:space="0" w:color="auto"/>
            <w:right w:val="single" w:sz="12" w:space="0" w:color="auto"/>
          </w:divBdr>
          <w:divsChild>
            <w:div w:id="886720492">
              <w:marLeft w:val="0"/>
              <w:marRight w:val="0"/>
              <w:marTop w:val="0"/>
              <w:marBottom w:val="0"/>
              <w:divBdr>
                <w:top w:val="none" w:sz="0" w:space="0" w:color="auto"/>
                <w:left w:val="none" w:sz="0" w:space="0" w:color="auto"/>
                <w:bottom w:val="none" w:sz="0" w:space="0" w:color="auto"/>
                <w:right w:val="none" w:sz="0" w:space="0" w:color="auto"/>
              </w:divBdr>
            </w:div>
            <w:div w:id="1084032841">
              <w:marLeft w:val="0"/>
              <w:marRight w:val="0"/>
              <w:marTop w:val="150"/>
              <w:marBottom w:val="0"/>
              <w:divBdr>
                <w:top w:val="none" w:sz="0" w:space="0" w:color="auto"/>
                <w:left w:val="none" w:sz="0" w:space="0" w:color="auto"/>
                <w:bottom w:val="none" w:sz="0" w:space="0" w:color="auto"/>
                <w:right w:val="none" w:sz="0" w:space="0" w:color="auto"/>
              </w:divBdr>
              <w:divsChild>
                <w:div w:id="12121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761386">
      <w:bodyDiv w:val="1"/>
      <w:marLeft w:val="0"/>
      <w:marRight w:val="0"/>
      <w:marTop w:val="0"/>
      <w:marBottom w:val="0"/>
      <w:divBdr>
        <w:top w:val="none" w:sz="0" w:space="0" w:color="auto"/>
        <w:left w:val="none" w:sz="0" w:space="0" w:color="auto"/>
        <w:bottom w:val="none" w:sz="0" w:space="0" w:color="auto"/>
        <w:right w:val="none" w:sz="0" w:space="0" w:color="auto"/>
      </w:divBdr>
    </w:div>
    <w:div w:id="1286734075">
      <w:bodyDiv w:val="1"/>
      <w:marLeft w:val="0"/>
      <w:marRight w:val="0"/>
      <w:marTop w:val="0"/>
      <w:marBottom w:val="0"/>
      <w:divBdr>
        <w:top w:val="none" w:sz="0" w:space="0" w:color="auto"/>
        <w:left w:val="none" w:sz="0" w:space="0" w:color="auto"/>
        <w:bottom w:val="none" w:sz="0" w:space="0" w:color="auto"/>
        <w:right w:val="none" w:sz="0" w:space="0" w:color="auto"/>
      </w:divBdr>
      <w:divsChild>
        <w:div w:id="230699567">
          <w:marLeft w:val="0"/>
          <w:marRight w:val="0"/>
          <w:marTop w:val="0"/>
          <w:marBottom w:val="0"/>
          <w:divBdr>
            <w:top w:val="none" w:sz="0" w:space="0" w:color="auto"/>
            <w:left w:val="none" w:sz="0" w:space="0" w:color="auto"/>
            <w:bottom w:val="none" w:sz="0" w:space="0" w:color="auto"/>
            <w:right w:val="none" w:sz="0" w:space="0" w:color="auto"/>
          </w:divBdr>
          <w:divsChild>
            <w:div w:id="1111776590">
              <w:marLeft w:val="0"/>
              <w:marRight w:val="0"/>
              <w:marTop w:val="0"/>
              <w:marBottom w:val="0"/>
              <w:divBdr>
                <w:top w:val="none" w:sz="0" w:space="0" w:color="auto"/>
                <w:left w:val="none" w:sz="0" w:space="0" w:color="auto"/>
                <w:bottom w:val="none" w:sz="0" w:space="0" w:color="auto"/>
                <w:right w:val="none" w:sz="0" w:space="0" w:color="auto"/>
              </w:divBdr>
              <w:divsChild>
                <w:div w:id="48293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0724">
          <w:marLeft w:val="0"/>
          <w:marRight w:val="0"/>
          <w:marTop w:val="0"/>
          <w:marBottom w:val="0"/>
          <w:divBdr>
            <w:top w:val="none" w:sz="0" w:space="0" w:color="auto"/>
            <w:left w:val="none" w:sz="0" w:space="0" w:color="auto"/>
            <w:bottom w:val="none" w:sz="0" w:space="0" w:color="auto"/>
            <w:right w:val="none" w:sz="0" w:space="0" w:color="auto"/>
          </w:divBdr>
          <w:divsChild>
            <w:div w:id="1573924766">
              <w:marLeft w:val="0"/>
              <w:marRight w:val="0"/>
              <w:marTop w:val="0"/>
              <w:marBottom w:val="0"/>
              <w:divBdr>
                <w:top w:val="none" w:sz="0" w:space="0" w:color="auto"/>
                <w:left w:val="none" w:sz="0" w:space="0" w:color="auto"/>
                <w:bottom w:val="none" w:sz="0" w:space="0" w:color="auto"/>
                <w:right w:val="none" w:sz="0" w:space="0" w:color="auto"/>
              </w:divBdr>
            </w:div>
            <w:div w:id="1510369640">
              <w:marLeft w:val="0"/>
              <w:marRight w:val="0"/>
              <w:marTop w:val="0"/>
              <w:marBottom w:val="0"/>
              <w:divBdr>
                <w:top w:val="none" w:sz="0" w:space="0" w:color="auto"/>
                <w:left w:val="none" w:sz="0" w:space="0" w:color="auto"/>
                <w:bottom w:val="none" w:sz="0" w:space="0" w:color="auto"/>
                <w:right w:val="none" w:sz="0" w:space="0" w:color="auto"/>
              </w:divBdr>
              <w:divsChild>
                <w:div w:id="322591529">
                  <w:marLeft w:val="0"/>
                  <w:marRight w:val="0"/>
                  <w:marTop w:val="0"/>
                  <w:marBottom w:val="0"/>
                  <w:divBdr>
                    <w:top w:val="none" w:sz="0" w:space="0" w:color="auto"/>
                    <w:left w:val="none" w:sz="0" w:space="0" w:color="auto"/>
                    <w:bottom w:val="none" w:sz="0" w:space="0" w:color="auto"/>
                    <w:right w:val="none" w:sz="0" w:space="0" w:color="auto"/>
                  </w:divBdr>
                  <w:divsChild>
                    <w:div w:id="115483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794801">
      <w:bodyDiv w:val="1"/>
      <w:marLeft w:val="0"/>
      <w:marRight w:val="0"/>
      <w:marTop w:val="0"/>
      <w:marBottom w:val="0"/>
      <w:divBdr>
        <w:top w:val="none" w:sz="0" w:space="0" w:color="auto"/>
        <w:left w:val="none" w:sz="0" w:space="0" w:color="auto"/>
        <w:bottom w:val="none" w:sz="0" w:space="0" w:color="auto"/>
        <w:right w:val="none" w:sz="0" w:space="0" w:color="auto"/>
      </w:divBdr>
      <w:divsChild>
        <w:div w:id="731660568">
          <w:marLeft w:val="0"/>
          <w:marRight w:val="0"/>
          <w:marTop w:val="0"/>
          <w:marBottom w:val="0"/>
          <w:divBdr>
            <w:top w:val="none" w:sz="0" w:space="0" w:color="auto"/>
            <w:left w:val="none" w:sz="0" w:space="0" w:color="auto"/>
            <w:bottom w:val="none" w:sz="0" w:space="0" w:color="auto"/>
            <w:right w:val="none" w:sz="0" w:space="0" w:color="auto"/>
          </w:divBdr>
          <w:divsChild>
            <w:div w:id="1523855444">
              <w:marLeft w:val="0"/>
              <w:marRight w:val="0"/>
              <w:marTop w:val="0"/>
              <w:marBottom w:val="0"/>
              <w:divBdr>
                <w:top w:val="none" w:sz="0" w:space="0" w:color="auto"/>
                <w:left w:val="none" w:sz="0" w:space="0" w:color="auto"/>
                <w:bottom w:val="none" w:sz="0" w:space="0" w:color="auto"/>
                <w:right w:val="none" w:sz="0" w:space="0" w:color="auto"/>
              </w:divBdr>
              <w:divsChild>
                <w:div w:id="455023060">
                  <w:marLeft w:val="0"/>
                  <w:marRight w:val="0"/>
                  <w:marTop w:val="0"/>
                  <w:marBottom w:val="0"/>
                  <w:divBdr>
                    <w:top w:val="none" w:sz="0" w:space="0" w:color="auto"/>
                    <w:left w:val="none" w:sz="0" w:space="0" w:color="auto"/>
                    <w:bottom w:val="none" w:sz="0" w:space="0" w:color="auto"/>
                    <w:right w:val="none" w:sz="0" w:space="0" w:color="auto"/>
                  </w:divBdr>
                  <w:divsChild>
                    <w:div w:id="529221194">
                      <w:marLeft w:val="0"/>
                      <w:marRight w:val="0"/>
                      <w:marTop w:val="0"/>
                      <w:marBottom w:val="0"/>
                      <w:divBdr>
                        <w:top w:val="none" w:sz="0" w:space="0" w:color="auto"/>
                        <w:left w:val="none" w:sz="0" w:space="0" w:color="auto"/>
                        <w:bottom w:val="none" w:sz="0" w:space="0" w:color="auto"/>
                        <w:right w:val="none" w:sz="0" w:space="0" w:color="auto"/>
                      </w:divBdr>
                      <w:divsChild>
                        <w:div w:id="1076368126">
                          <w:marLeft w:val="0"/>
                          <w:marRight w:val="0"/>
                          <w:marTop w:val="0"/>
                          <w:marBottom w:val="0"/>
                          <w:divBdr>
                            <w:top w:val="none" w:sz="0" w:space="0" w:color="auto"/>
                            <w:left w:val="none" w:sz="0" w:space="0" w:color="auto"/>
                            <w:bottom w:val="none" w:sz="0" w:space="0" w:color="auto"/>
                            <w:right w:val="none" w:sz="0" w:space="0" w:color="auto"/>
                          </w:divBdr>
                          <w:divsChild>
                            <w:div w:id="93601544">
                              <w:marLeft w:val="0"/>
                              <w:marRight w:val="0"/>
                              <w:marTop w:val="0"/>
                              <w:marBottom w:val="0"/>
                              <w:divBdr>
                                <w:top w:val="none" w:sz="0" w:space="0" w:color="auto"/>
                                <w:left w:val="none" w:sz="0" w:space="0" w:color="auto"/>
                                <w:bottom w:val="none" w:sz="0" w:space="0" w:color="auto"/>
                                <w:right w:val="none" w:sz="0" w:space="0" w:color="auto"/>
                              </w:divBdr>
                              <w:divsChild>
                                <w:div w:id="1923291848">
                                  <w:marLeft w:val="0"/>
                                  <w:marRight w:val="0"/>
                                  <w:marTop w:val="0"/>
                                  <w:marBottom w:val="0"/>
                                  <w:divBdr>
                                    <w:top w:val="none" w:sz="0" w:space="0" w:color="auto"/>
                                    <w:left w:val="none" w:sz="0" w:space="0" w:color="auto"/>
                                    <w:bottom w:val="none" w:sz="0" w:space="0" w:color="auto"/>
                                    <w:right w:val="none" w:sz="0" w:space="0" w:color="auto"/>
                                  </w:divBdr>
                                  <w:divsChild>
                                    <w:div w:id="455296168">
                                      <w:marLeft w:val="0"/>
                                      <w:marRight w:val="0"/>
                                      <w:marTop w:val="0"/>
                                      <w:marBottom w:val="0"/>
                                      <w:divBdr>
                                        <w:top w:val="none" w:sz="0" w:space="0" w:color="auto"/>
                                        <w:left w:val="none" w:sz="0" w:space="0" w:color="auto"/>
                                        <w:bottom w:val="none" w:sz="0" w:space="0" w:color="auto"/>
                                        <w:right w:val="none" w:sz="0" w:space="0" w:color="auto"/>
                                      </w:divBdr>
                                      <w:divsChild>
                                        <w:div w:id="226647534">
                                          <w:marLeft w:val="0"/>
                                          <w:marRight w:val="0"/>
                                          <w:marTop w:val="0"/>
                                          <w:marBottom w:val="0"/>
                                          <w:divBdr>
                                            <w:top w:val="none" w:sz="0" w:space="0" w:color="auto"/>
                                            <w:left w:val="none" w:sz="0" w:space="0" w:color="auto"/>
                                            <w:bottom w:val="none" w:sz="0" w:space="0" w:color="auto"/>
                                            <w:right w:val="none" w:sz="0" w:space="0" w:color="auto"/>
                                          </w:divBdr>
                                          <w:divsChild>
                                            <w:div w:id="4823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4063727">
      <w:bodyDiv w:val="1"/>
      <w:marLeft w:val="0"/>
      <w:marRight w:val="0"/>
      <w:marTop w:val="0"/>
      <w:marBottom w:val="0"/>
      <w:divBdr>
        <w:top w:val="none" w:sz="0" w:space="0" w:color="auto"/>
        <w:left w:val="none" w:sz="0" w:space="0" w:color="auto"/>
        <w:bottom w:val="none" w:sz="0" w:space="0" w:color="auto"/>
        <w:right w:val="none" w:sz="0" w:space="0" w:color="auto"/>
      </w:divBdr>
      <w:divsChild>
        <w:div w:id="1544446421">
          <w:marLeft w:val="0"/>
          <w:marRight w:val="0"/>
          <w:marTop w:val="150"/>
          <w:marBottom w:val="0"/>
          <w:divBdr>
            <w:top w:val="none" w:sz="0" w:space="0" w:color="auto"/>
            <w:left w:val="none" w:sz="0" w:space="0" w:color="auto"/>
            <w:bottom w:val="none" w:sz="0" w:space="0" w:color="auto"/>
            <w:right w:val="none" w:sz="0" w:space="0" w:color="auto"/>
          </w:divBdr>
          <w:divsChild>
            <w:div w:id="8581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51594">
      <w:bodyDiv w:val="1"/>
      <w:marLeft w:val="0"/>
      <w:marRight w:val="0"/>
      <w:marTop w:val="0"/>
      <w:marBottom w:val="0"/>
      <w:divBdr>
        <w:top w:val="none" w:sz="0" w:space="0" w:color="auto"/>
        <w:left w:val="none" w:sz="0" w:space="0" w:color="auto"/>
        <w:bottom w:val="none" w:sz="0" w:space="0" w:color="auto"/>
        <w:right w:val="none" w:sz="0" w:space="0" w:color="auto"/>
      </w:divBdr>
      <w:divsChild>
        <w:div w:id="94315305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636569163">
      <w:bodyDiv w:val="1"/>
      <w:marLeft w:val="0"/>
      <w:marRight w:val="0"/>
      <w:marTop w:val="0"/>
      <w:marBottom w:val="0"/>
      <w:divBdr>
        <w:top w:val="none" w:sz="0" w:space="0" w:color="auto"/>
        <w:left w:val="none" w:sz="0" w:space="0" w:color="auto"/>
        <w:bottom w:val="none" w:sz="0" w:space="0" w:color="auto"/>
        <w:right w:val="none" w:sz="0" w:space="0" w:color="auto"/>
      </w:divBdr>
      <w:divsChild>
        <w:div w:id="991327746">
          <w:marLeft w:val="0"/>
          <w:marRight w:val="0"/>
          <w:marTop w:val="0"/>
          <w:marBottom w:val="0"/>
          <w:divBdr>
            <w:top w:val="none" w:sz="0" w:space="0" w:color="auto"/>
            <w:left w:val="none" w:sz="0" w:space="0" w:color="auto"/>
            <w:bottom w:val="none" w:sz="0" w:space="0" w:color="auto"/>
            <w:right w:val="none" w:sz="0" w:space="0" w:color="auto"/>
          </w:divBdr>
          <w:divsChild>
            <w:div w:id="107047051">
              <w:marLeft w:val="0"/>
              <w:marRight w:val="0"/>
              <w:marTop w:val="0"/>
              <w:marBottom w:val="0"/>
              <w:divBdr>
                <w:top w:val="none" w:sz="0" w:space="0" w:color="auto"/>
                <w:left w:val="none" w:sz="0" w:space="0" w:color="auto"/>
                <w:bottom w:val="none" w:sz="0" w:space="0" w:color="auto"/>
                <w:right w:val="none" w:sz="0" w:space="0" w:color="auto"/>
              </w:divBdr>
              <w:divsChild>
                <w:div w:id="1614902075">
                  <w:marLeft w:val="0"/>
                  <w:marRight w:val="0"/>
                  <w:marTop w:val="0"/>
                  <w:marBottom w:val="0"/>
                  <w:divBdr>
                    <w:top w:val="none" w:sz="0" w:space="0" w:color="auto"/>
                    <w:left w:val="none" w:sz="0" w:space="0" w:color="auto"/>
                    <w:bottom w:val="none" w:sz="0" w:space="0" w:color="auto"/>
                    <w:right w:val="none" w:sz="0" w:space="0" w:color="auto"/>
                  </w:divBdr>
                </w:div>
                <w:div w:id="2078161734">
                  <w:marLeft w:val="0"/>
                  <w:marRight w:val="0"/>
                  <w:marTop w:val="0"/>
                  <w:marBottom w:val="0"/>
                  <w:divBdr>
                    <w:top w:val="none" w:sz="0" w:space="0" w:color="auto"/>
                    <w:left w:val="none" w:sz="0" w:space="0" w:color="auto"/>
                    <w:bottom w:val="none" w:sz="0" w:space="0" w:color="auto"/>
                    <w:right w:val="none" w:sz="0" w:space="0" w:color="auto"/>
                  </w:divBdr>
                  <w:divsChild>
                    <w:div w:id="963848885">
                      <w:marLeft w:val="0"/>
                      <w:marRight w:val="0"/>
                      <w:marTop w:val="0"/>
                      <w:marBottom w:val="0"/>
                      <w:divBdr>
                        <w:top w:val="none" w:sz="0" w:space="0" w:color="auto"/>
                        <w:left w:val="none" w:sz="0" w:space="0" w:color="auto"/>
                        <w:bottom w:val="none" w:sz="0" w:space="0" w:color="auto"/>
                        <w:right w:val="none" w:sz="0" w:space="0" w:color="auto"/>
                      </w:divBdr>
                      <w:divsChild>
                        <w:div w:id="1472941559">
                          <w:marLeft w:val="0"/>
                          <w:marRight w:val="0"/>
                          <w:marTop w:val="0"/>
                          <w:marBottom w:val="0"/>
                          <w:divBdr>
                            <w:top w:val="none" w:sz="0" w:space="0" w:color="auto"/>
                            <w:left w:val="none" w:sz="0" w:space="0" w:color="auto"/>
                            <w:bottom w:val="none" w:sz="0" w:space="0" w:color="auto"/>
                            <w:right w:val="none" w:sz="0" w:space="0" w:color="auto"/>
                          </w:divBdr>
                        </w:div>
                        <w:div w:id="685406815">
                          <w:marLeft w:val="0"/>
                          <w:marRight w:val="0"/>
                          <w:marTop w:val="225"/>
                          <w:marBottom w:val="150"/>
                          <w:divBdr>
                            <w:top w:val="none" w:sz="0" w:space="0" w:color="auto"/>
                            <w:left w:val="none" w:sz="0" w:space="0" w:color="auto"/>
                            <w:bottom w:val="none" w:sz="0" w:space="0" w:color="auto"/>
                            <w:right w:val="none" w:sz="0" w:space="0" w:color="auto"/>
                          </w:divBdr>
                          <w:divsChild>
                            <w:div w:id="400980042">
                              <w:marLeft w:val="0"/>
                              <w:marRight w:val="0"/>
                              <w:marTop w:val="0"/>
                              <w:marBottom w:val="0"/>
                              <w:divBdr>
                                <w:top w:val="none" w:sz="0" w:space="0" w:color="auto"/>
                                <w:left w:val="none" w:sz="0" w:space="0" w:color="auto"/>
                                <w:bottom w:val="none" w:sz="0" w:space="0" w:color="auto"/>
                                <w:right w:val="none" w:sz="0" w:space="0" w:color="auto"/>
                              </w:divBdr>
                            </w:div>
                            <w:div w:id="1602952308">
                              <w:marLeft w:val="0"/>
                              <w:marRight w:val="0"/>
                              <w:marTop w:val="0"/>
                              <w:marBottom w:val="0"/>
                              <w:divBdr>
                                <w:top w:val="none" w:sz="0" w:space="0" w:color="auto"/>
                                <w:left w:val="none" w:sz="0" w:space="0" w:color="auto"/>
                                <w:bottom w:val="none" w:sz="0" w:space="0" w:color="auto"/>
                                <w:right w:val="none" w:sz="0" w:space="0" w:color="auto"/>
                              </w:divBdr>
                              <w:divsChild>
                                <w:div w:id="1488745422">
                                  <w:marLeft w:val="0"/>
                                  <w:marRight w:val="0"/>
                                  <w:marTop w:val="0"/>
                                  <w:marBottom w:val="0"/>
                                  <w:divBdr>
                                    <w:top w:val="none" w:sz="0" w:space="0" w:color="auto"/>
                                    <w:left w:val="none" w:sz="0" w:space="0" w:color="auto"/>
                                    <w:bottom w:val="none" w:sz="0" w:space="0" w:color="auto"/>
                                    <w:right w:val="none" w:sz="0" w:space="0" w:color="auto"/>
                                  </w:divBdr>
                                  <w:divsChild>
                                    <w:div w:id="9789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565821">
          <w:marLeft w:val="0"/>
          <w:marRight w:val="0"/>
          <w:marTop w:val="0"/>
          <w:marBottom w:val="0"/>
          <w:divBdr>
            <w:top w:val="none" w:sz="0" w:space="0" w:color="auto"/>
            <w:left w:val="none" w:sz="0" w:space="0" w:color="auto"/>
            <w:bottom w:val="none" w:sz="0" w:space="0" w:color="auto"/>
            <w:right w:val="none" w:sz="0" w:space="0" w:color="auto"/>
          </w:divBdr>
          <w:divsChild>
            <w:div w:id="1294287633">
              <w:marLeft w:val="0"/>
              <w:marRight w:val="0"/>
              <w:marTop w:val="0"/>
              <w:marBottom w:val="0"/>
              <w:divBdr>
                <w:top w:val="none" w:sz="0" w:space="0" w:color="auto"/>
                <w:left w:val="none" w:sz="0" w:space="0" w:color="auto"/>
                <w:bottom w:val="none" w:sz="0" w:space="0" w:color="auto"/>
                <w:right w:val="none" w:sz="0" w:space="0" w:color="auto"/>
              </w:divBdr>
              <w:divsChild>
                <w:div w:id="1774550173">
                  <w:marLeft w:val="0"/>
                  <w:marRight w:val="0"/>
                  <w:marTop w:val="0"/>
                  <w:marBottom w:val="0"/>
                  <w:divBdr>
                    <w:top w:val="none" w:sz="0" w:space="0" w:color="auto"/>
                    <w:left w:val="none" w:sz="0" w:space="0" w:color="auto"/>
                    <w:bottom w:val="none" w:sz="0" w:space="0" w:color="auto"/>
                    <w:right w:val="none" w:sz="0" w:space="0" w:color="auto"/>
                  </w:divBdr>
                  <w:divsChild>
                    <w:div w:id="1604218657">
                      <w:marLeft w:val="0"/>
                      <w:marRight w:val="0"/>
                      <w:marTop w:val="0"/>
                      <w:marBottom w:val="0"/>
                      <w:divBdr>
                        <w:top w:val="none" w:sz="0" w:space="0" w:color="auto"/>
                        <w:left w:val="none" w:sz="0" w:space="0" w:color="auto"/>
                        <w:bottom w:val="none" w:sz="0" w:space="0" w:color="auto"/>
                        <w:right w:val="none" w:sz="0" w:space="0" w:color="auto"/>
                      </w:divBdr>
                      <w:divsChild>
                        <w:div w:id="1226647961">
                          <w:marLeft w:val="0"/>
                          <w:marRight w:val="0"/>
                          <w:marTop w:val="0"/>
                          <w:marBottom w:val="0"/>
                          <w:divBdr>
                            <w:top w:val="none" w:sz="0" w:space="0" w:color="auto"/>
                            <w:left w:val="none" w:sz="0" w:space="0" w:color="auto"/>
                            <w:bottom w:val="none" w:sz="0" w:space="0" w:color="auto"/>
                            <w:right w:val="none" w:sz="0" w:space="0" w:color="auto"/>
                          </w:divBdr>
                          <w:divsChild>
                            <w:div w:id="102311730">
                              <w:marLeft w:val="0"/>
                              <w:marRight w:val="0"/>
                              <w:marTop w:val="0"/>
                              <w:marBottom w:val="0"/>
                              <w:divBdr>
                                <w:top w:val="none" w:sz="0" w:space="0" w:color="auto"/>
                                <w:left w:val="none" w:sz="0" w:space="0" w:color="auto"/>
                                <w:bottom w:val="none" w:sz="0" w:space="0" w:color="auto"/>
                                <w:right w:val="none" w:sz="0" w:space="0" w:color="auto"/>
                              </w:divBdr>
                              <w:divsChild>
                                <w:div w:id="722369922">
                                  <w:marLeft w:val="0"/>
                                  <w:marRight w:val="0"/>
                                  <w:marTop w:val="0"/>
                                  <w:marBottom w:val="0"/>
                                  <w:divBdr>
                                    <w:top w:val="none" w:sz="0" w:space="0" w:color="auto"/>
                                    <w:left w:val="none" w:sz="0" w:space="0" w:color="auto"/>
                                    <w:bottom w:val="none" w:sz="0" w:space="0" w:color="auto"/>
                                    <w:right w:val="none" w:sz="0" w:space="0" w:color="auto"/>
                                  </w:divBdr>
                                  <w:divsChild>
                                    <w:div w:id="1986007282">
                                      <w:marLeft w:val="0"/>
                                      <w:marRight w:val="0"/>
                                      <w:marTop w:val="0"/>
                                      <w:marBottom w:val="0"/>
                                      <w:divBdr>
                                        <w:top w:val="none" w:sz="0" w:space="0" w:color="auto"/>
                                        <w:left w:val="none" w:sz="0" w:space="0" w:color="auto"/>
                                        <w:bottom w:val="none" w:sz="0" w:space="0" w:color="auto"/>
                                        <w:right w:val="none" w:sz="0" w:space="0" w:color="auto"/>
                                      </w:divBdr>
                                      <w:divsChild>
                                        <w:div w:id="463738578">
                                          <w:marLeft w:val="0"/>
                                          <w:marRight w:val="0"/>
                                          <w:marTop w:val="0"/>
                                          <w:marBottom w:val="0"/>
                                          <w:divBdr>
                                            <w:top w:val="none" w:sz="0" w:space="0" w:color="auto"/>
                                            <w:left w:val="none" w:sz="0" w:space="0" w:color="auto"/>
                                            <w:bottom w:val="none" w:sz="0" w:space="0" w:color="auto"/>
                                            <w:right w:val="none" w:sz="0" w:space="0" w:color="auto"/>
                                          </w:divBdr>
                                          <w:divsChild>
                                            <w:div w:id="1464813504">
                                              <w:marLeft w:val="0"/>
                                              <w:marRight w:val="0"/>
                                              <w:marTop w:val="0"/>
                                              <w:marBottom w:val="0"/>
                                              <w:divBdr>
                                                <w:top w:val="none" w:sz="0" w:space="0" w:color="auto"/>
                                                <w:left w:val="none" w:sz="0" w:space="0" w:color="auto"/>
                                                <w:bottom w:val="none" w:sz="0" w:space="0" w:color="auto"/>
                                                <w:right w:val="none" w:sz="0" w:space="0" w:color="auto"/>
                                              </w:divBdr>
                                              <w:divsChild>
                                                <w:div w:id="42758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3735047">
      <w:bodyDiv w:val="1"/>
      <w:marLeft w:val="0"/>
      <w:marRight w:val="0"/>
      <w:marTop w:val="0"/>
      <w:marBottom w:val="0"/>
      <w:divBdr>
        <w:top w:val="none" w:sz="0" w:space="0" w:color="auto"/>
        <w:left w:val="none" w:sz="0" w:space="0" w:color="auto"/>
        <w:bottom w:val="none" w:sz="0" w:space="0" w:color="auto"/>
        <w:right w:val="none" w:sz="0" w:space="0" w:color="auto"/>
      </w:divBdr>
    </w:div>
    <w:div w:id="1665930552">
      <w:bodyDiv w:val="1"/>
      <w:marLeft w:val="0"/>
      <w:marRight w:val="0"/>
      <w:marTop w:val="0"/>
      <w:marBottom w:val="0"/>
      <w:divBdr>
        <w:top w:val="none" w:sz="0" w:space="0" w:color="auto"/>
        <w:left w:val="none" w:sz="0" w:space="0" w:color="auto"/>
        <w:bottom w:val="none" w:sz="0" w:space="0" w:color="auto"/>
        <w:right w:val="none" w:sz="0" w:space="0" w:color="auto"/>
      </w:divBdr>
      <w:divsChild>
        <w:div w:id="39716875">
          <w:marLeft w:val="0"/>
          <w:marRight w:val="0"/>
          <w:marTop w:val="0"/>
          <w:marBottom w:val="0"/>
          <w:divBdr>
            <w:top w:val="none" w:sz="0" w:space="0" w:color="auto"/>
            <w:left w:val="none" w:sz="0" w:space="0" w:color="auto"/>
            <w:bottom w:val="none" w:sz="0" w:space="0" w:color="auto"/>
            <w:right w:val="none" w:sz="0" w:space="0" w:color="auto"/>
          </w:divBdr>
          <w:divsChild>
            <w:div w:id="1324354604">
              <w:marLeft w:val="0"/>
              <w:marRight w:val="0"/>
              <w:marTop w:val="0"/>
              <w:marBottom w:val="0"/>
              <w:divBdr>
                <w:top w:val="none" w:sz="0" w:space="0" w:color="auto"/>
                <w:left w:val="none" w:sz="0" w:space="0" w:color="auto"/>
                <w:bottom w:val="none" w:sz="0" w:space="0" w:color="auto"/>
                <w:right w:val="none" w:sz="0" w:space="0" w:color="auto"/>
              </w:divBdr>
              <w:divsChild>
                <w:div w:id="814445058">
                  <w:marLeft w:val="0"/>
                  <w:marRight w:val="0"/>
                  <w:marTop w:val="0"/>
                  <w:marBottom w:val="0"/>
                  <w:divBdr>
                    <w:top w:val="none" w:sz="0" w:space="0" w:color="auto"/>
                    <w:left w:val="none" w:sz="0" w:space="0" w:color="auto"/>
                    <w:bottom w:val="none" w:sz="0" w:space="0" w:color="auto"/>
                    <w:right w:val="none" w:sz="0" w:space="0" w:color="auto"/>
                  </w:divBdr>
                  <w:divsChild>
                    <w:div w:id="1144465315">
                      <w:marLeft w:val="0"/>
                      <w:marRight w:val="0"/>
                      <w:marTop w:val="0"/>
                      <w:marBottom w:val="0"/>
                      <w:divBdr>
                        <w:top w:val="none" w:sz="0" w:space="0" w:color="auto"/>
                        <w:left w:val="none" w:sz="0" w:space="0" w:color="auto"/>
                        <w:bottom w:val="none" w:sz="0" w:space="0" w:color="auto"/>
                        <w:right w:val="none" w:sz="0" w:space="0" w:color="auto"/>
                      </w:divBdr>
                      <w:divsChild>
                        <w:div w:id="1464734409">
                          <w:marLeft w:val="0"/>
                          <w:marRight w:val="0"/>
                          <w:marTop w:val="0"/>
                          <w:marBottom w:val="0"/>
                          <w:divBdr>
                            <w:top w:val="none" w:sz="0" w:space="0" w:color="auto"/>
                            <w:left w:val="none" w:sz="0" w:space="0" w:color="auto"/>
                            <w:bottom w:val="none" w:sz="0" w:space="0" w:color="auto"/>
                            <w:right w:val="none" w:sz="0" w:space="0" w:color="auto"/>
                          </w:divBdr>
                          <w:divsChild>
                            <w:div w:id="1467120421">
                              <w:marLeft w:val="0"/>
                              <w:marRight w:val="0"/>
                              <w:marTop w:val="0"/>
                              <w:marBottom w:val="0"/>
                              <w:divBdr>
                                <w:top w:val="none" w:sz="0" w:space="0" w:color="auto"/>
                                <w:left w:val="none" w:sz="0" w:space="0" w:color="auto"/>
                                <w:bottom w:val="none" w:sz="0" w:space="0" w:color="auto"/>
                                <w:right w:val="none" w:sz="0" w:space="0" w:color="auto"/>
                              </w:divBdr>
                              <w:divsChild>
                                <w:div w:id="986981010">
                                  <w:marLeft w:val="0"/>
                                  <w:marRight w:val="0"/>
                                  <w:marTop w:val="0"/>
                                  <w:marBottom w:val="0"/>
                                  <w:divBdr>
                                    <w:top w:val="none" w:sz="0" w:space="0" w:color="auto"/>
                                    <w:left w:val="none" w:sz="0" w:space="0" w:color="auto"/>
                                    <w:bottom w:val="none" w:sz="0" w:space="0" w:color="auto"/>
                                    <w:right w:val="none" w:sz="0" w:space="0" w:color="auto"/>
                                  </w:divBdr>
                                  <w:divsChild>
                                    <w:div w:id="1661077519">
                                      <w:marLeft w:val="0"/>
                                      <w:marRight w:val="0"/>
                                      <w:marTop w:val="0"/>
                                      <w:marBottom w:val="0"/>
                                      <w:divBdr>
                                        <w:top w:val="none" w:sz="0" w:space="0" w:color="auto"/>
                                        <w:left w:val="none" w:sz="0" w:space="0" w:color="auto"/>
                                        <w:bottom w:val="none" w:sz="0" w:space="0" w:color="auto"/>
                                        <w:right w:val="none" w:sz="0" w:space="0" w:color="auto"/>
                                      </w:divBdr>
                                      <w:divsChild>
                                        <w:div w:id="7491986">
                                          <w:marLeft w:val="0"/>
                                          <w:marRight w:val="0"/>
                                          <w:marTop w:val="0"/>
                                          <w:marBottom w:val="0"/>
                                          <w:divBdr>
                                            <w:top w:val="none" w:sz="0" w:space="0" w:color="auto"/>
                                            <w:left w:val="none" w:sz="0" w:space="0" w:color="auto"/>
                                            <w:bottom w:val="none" w:sz="0" w:space="0" w:color="auto"/>
                                            <w:right w:val="none" w:sz="0" w:space="0" w:color="auto"/>
                                          </w:divBdr>
                                          <w:divsChild>
                                            <w:div w:id="8415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3970198">
      <w:bodyDiv w:val="1"/>
      <w:marLeft w:val="0"/>
      <w:marRight w:val="0"/>
      <w:marTop w:val="0"/>
      <w:marBottom w:val="0"/>
      <w:divBdr>
        <w:top w:val="none" w:sz="0" w:space="0" w:color="auto"/>
        <w:left w:val="none" w:sz="0" w:space="0" w:color="auto"/>
        <w:bottom w:val="none" w:sz="0" w:space="0" w:color="auto"/>
        <w:right w:val="none" w:sz="0" w:space="0" w:color="auto"/>
      </w:divBdr>
      <w:divsChild>
        <w:div w:id="377627244">
          <w:marLeft w:val="0"/>
          <w:marRight w:val="0"/>
          <w:marTop w:val="0"/>
          <w:marBottom w:val="0"/>
          <w:divBdr>
            <w:top w:val="none" w:sz="0" w:space="0" w:color="auto"/>
            <w:left w:val="none" w:sz="0" w:space="0" w:color="auto"/>
            <w:bottom w:val="none" w:sz="0" w:space="0" w:color="auto"/>
            <w:right w:val="none" w:sz="0" w:space="0" w:color="auto"/>
          </w:divBdr>
          <w:divsChild>
            <w:div w:id="797651435">
              <w:marLeft w:val="0"/>
              <w:marRight w:val="0"/>
              <w:marTop w:val="0"/>
              <w:marBottom w:val="0"/>
              <w:divBdr>
                <w:top w:val="none" w:sz="0" w:space="0" w:color="auto"/>
                <w:left w:val="none" w:sz="0" w:space="0" w:color="auto"/>
                <w:bottom w:val="none" w:sz="0" w:space="0" w:color="auto"/>
                <w:right w:val="none" w:sz="0" w:space="0" w:color="auto"/>
              </w:divBdr>
              <w:divsChild>
                <w:div w:id="7486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06559">
          <w:marLeft w:val="0"/>
          <w:marRight w:val="0"/>
          <w:marTop w:val="0"/>
          <w:marBottom w:val="0"/>
          <w:divBdr>
            <w:top w:val="none" w:sz="0" w:space="0" w:color="auto"/>
            <w:left w:val="none" w:sz="0" w:space="0" w:color="auto"/>
            <w:bottom w:val="none" w:sz="0" w:space="0" w:color="auto"/>
            <w:right w:val="none" w:sz="0" w:space="0" w:color="auto"/>
          </w:divBdr>
          <w:divsChild>
            <w:div w:id="494759037">
              <w:marLeft w:val="0"/>
              <w:marRight w:val="0"/>
              <w:marTop w:val="0"/>
              <w:marBottom w:val="0"/>
              <w:divBdr>
                <w:top w:val="none" w:sz="0" w:space="0" w:color="auto"/>
                <w:left w:val="none" w:sz="0" w:space="0" w:color="auto"/>
                <w:bottom w:val="none" w:sz="0" w:space="0" w:color="auto"/>
                <w:right w:val="none" w:sz="0" w:space="0" w:color="auto"/>
              </w:divBdr>
            </w:div>
            <w:div w:id="248463729">
              <w:marLeft w:val="0"/>
              <w:marRight w:val="0"/>
              <w:marTop w:val="0"/>
              <w:marBottom w:val="0"/>
              <w:divBdr>
                <w:top w:val="none" w:sz="0" w:space="0" w:color="auto"/>
                <w:left w:val="none" w:sz="0" w:space="0" w:color="auto"/>
                <w:bottom w:val="none" w:sz="0" w:space="0" w:color="auto"/>
                <w:right w:val="none" w:sz="0" w:space="0" w:color="auto"/>
              </w:divBdr>
              <w:divsChild>
                <w:div w:id="729156926">
                  <w:marLeft w:val="0"/>
                  <w:marRight w:val="0"/>
                  <w:marTop w:val="0"/>
                  <w:marBottom w:val="0"/>
                  <w:divBdr>
                    <w:top w:val="none" w:sz="0" w:space="0" w:color="auto"/>
                    <w:left w:val="none" w:sz="0" w:space="0" w:color="auto"/>
                    <w:bottom w:val="none" w:sz="0" w:space="0" w:color="auto"/>
                    <w:right w:val="none" w:sz="0" w:space="0" w:color="auto"/>
                  </w:divBdr>
                  <w:divsChild>
                    <w:div w:id="39573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005042">
      <w:bodyDiv w:val="1"/>
      <w:marLeft w:val="0"/>
      <w:marRight w:val="0"/>
      <w:marTop w:val="0"/>
      <w:marBottom w:val="0"/>
      <w:divBdr>
        <w:top w:val="none" w:sz="0" w:space="0" w:color="auto"/>
        <w:left w:val="none" w:sz="0" w:space="0" w:color="auto"/>
        <w:bottom w:val="none" w:sz="0" w:space="0" w:color="auto"/>
        <w:right w:val="none" w:sz="0" w:space="0" w:color="auto"/>
      </w:divBdr>
    </w:div>
    <w:div w:id="1726104034">
      <w:bodyDiv w:val="1"/>
      <w:marLeft w:val="0"/>
      <w:marRight w:val="0"/>
      <w:marTop w:val="0"/>
      <w:marBottom w:val="0"/>
      <w:divBdr>
        <w:top w:val="none" w:sz="0" w:space="0" w:color="auto"/>
        <w:left w:val="none" w:sz="0" w:space="0" w:color="auto"/>
        <w:bottom w:val="none" w:sz="0" w:space="0" w:color="auto"/>
        <w:right w:val="none" w:sz="0" w:space="0" w:color="auto"/>
      </w:divBdr>
      <w:divsChild>
        <w:div w:id="920869515">
          <w:marLeft w:val="0"/>
          <w:marRight w:val="0"/>
          <w:marTop w:val="0"/>
          <w:marBottom w:val="0"/>
          <w:divBdr>
            <w:top w:val="single" w:sz="12" w:space="0" w:color="auto"/>
            <w:left w:val="single" w:sz="12" w:space="0" w:color="auto"/>
            <w:bottom w:val="single" w:sz="12" w:space="0" w:color="auto"/>
            <w:right w:val="single" w:sz="12" w:space="0" w:color="auto"/>
          </w:divBdr>
          <w:divsChild>
            <w:div w:id="1313676328">
              <w:marLeft w:val="0"/>
              <w:marRight w:val="0"/>
              <w:marTop w:val="150"/>
              <w:marBottom w:val="0"/>
              <w:divBdr>
                <w:top w:val="none" w:sz="0" w:space="0" w:color="auto"/>
                <w:left w:val="none" w:sz="0" w:space="0" w:color="auto"/>
                <w:bottom w:val="none" w:sz="0" w:space="0" w:color="auto"/>
                <w:right w:val="none" w:sz="0" w:space="0" w:color="auto"/>
              </w:divBdr>
              <w:divsChild>
                <w:div w:id="3967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17862">
          <w:marLeft w:val="0"/>
          <w:marRight w:val="0"/>
          <w:marTop w:val="0"/>
          <w:marBottom w:val="0"/>
          <w:divBdr>
            <w:top w:val="single" w:sz="12" w:space="0" w:color="auto"/>
            <w:left w:val="single" w:sz="12" w:space="0" w:color="auto"/>
            <w:bottom w:val="single" w:sz="12" w:space="0" w:color="auto"/>
            <w:right w:val="single" w:sz="12" w:space="0" w:color="auto"/>
          </w:divBdr>
          <w:divsChild>
            <w:div w:id="563609711">
              <w:marLeft w:val="0"/>
              <w:marRight w:val="0"/>
              <w:marTop w:val="0"/>
              <w:marBottom w:val="0"/>
              <w:divBdr>
                <w:top w:val="none" w:sz="0" w:space="0" w:color="auto"/>
                <w:left w:val="none" w:sz="0" w:space="0" w:color="auto"/>
                <w:bottom w:val="none" w:sz="0" w:space="0" w:color="auto"/>
                <w:right w:val="none" w:sz="0" w:space="0" w:color="auto"/>
              </w:divBdr>
            </w:div>
            <w:div w:id="1231231330">
              <w:marLeft w:val="0"/>
              <w:marRight w:val="0"/>
              <w:marTop w:val="150"/>
              <w:marBottom w:val="0"/>
              <w:divBdr>
                <w:top w:val="none" w:sz="0" w:space="0" w:color="auto"/>
                <w:left w:val="none" w:sz="0" w:space="0" w:color="auto"/>
                <w:bottom w:val="none" w:sz="0" w:space="0" w:color="auto"/>
                <w:right w:val="none" w:sz="0" w:space="0" w:color="auto"/>
              </w:divBdr>
              <w:divsChild>
                <w:div w:id="8101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89603">
          <w:marLeft w:val="0"/>
          <w:marRight w:val="0"/>
          <w:marTop w:val="0"/>
          <w:marBottom w:val="0"/>
          <w:divBdr>
            <w:top w:val="single" w:sz="12" w:space="0" w:color="auto"/>
            <w:left w:val="single" w:sz="12" w:space="0" w:color="auto"/>
            <w:bottom w:val="single" w:sz="12" w:space="0" w:color="auto"/>
            <w:right w:val="single" w:sz="12" w:space="0" w:color="auto"/>
          </w:divBdr>
          <w:divsChild>
            <w:div w:id="1682392442">
              <w:marLeft w:val="0"/>
              <w:marRight w:val="0"/>
              <w:marTop w:val="0"/>
              <w:marBottom w:val="0"/>
              <w:divBdr>
                <w:top w:val="none" w:sz="0" w:space="0" w:color="auto"/>
                <w:left w:val="none" w:sz="0" w:space="0" w:color="auto"/>
                <w:bottom w:val="none" w:sz="0" w:space="0" w:color="auto"/>
                <w:right w:val="none" w:sz="0" w:space="0" w:color="auto"/>
              </w:divBdr>
            </w:div>
            <w:div w:id="1430734974">
              <w:marLeft w:val="0"/>
              <w:marRight w:val="0"/>
              <w:marTop w:val="150"/>
              <w:marBottom w:val="0"/>
              <w:divBdr>
                <w:top w:val="none" w:sz="0" w:space="0" w:color="auto"/>
                <w:left w:val="none" w:sz="0" w:space="0" w:color="auto"/>
                <w:bottom w:val="none" w:sz="0" w:space="0" w:color="auto"/>
                <w:right w:val="none" w:sz="0" w:space="0" w:color="auto"/>
              </w:divBdr>
              <w:divsChild>
                <w:div w:id="1531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673155">
      <w:bodyDiv w:val="1"/>
      <w:marLeft w:val="0"/>
      <w:marRight w:val="0"/>
      <w:marTop w:val="0"/>
      <w:marBottom w:val="0"/>
      <w:divBdr>
        <w:top w:val="none" w:sz="0" w:space="0" w:color="auto"/>
        <w:left w:val="none" w:sz="0" w:space="0" w:color="auto"/>
        <w:bottom w:val="none" w:sz="0" w:space="0" w:color="auto"/>
        <w:right w:val="none" w:sz="0" w:space="0" w:color="auto"/>
      </w:divBdr>
    </w:div>
    <w:div w:id="1809470708">
      <w:bodyDiv w:val="1"/>
      <w:marLeft w:val="0"/>
      <w:marRight w:val="0"/>
      <w:marTop w:val="0"/>
      <w:marBottom w:val="0"/>
      <w:divBdr>
        <w:top w:val="none" w:sz="0" w:space="0" w:color="auto"/>
        <w:left w:val="none" w:sz="0" w:space="0" w:color="auto"/>
        <w:bottom w:val="none" w:sz="0" w:space="0" w:color="auto"/>
        <w:right w:val="none" w:sz="0" w:space="0" w:color="auto"/>
      </w:divBdr>
      <w:divsChild>
        <w:div w:id="1880045323">
          <w:marLeft w:val="0"/>
          <w:marRight w:val="0"/>
          <w:marTop w:val="0"/>
          <w:marBottom w:val="0"/>
          <w:divBdr>
            <w:top w:val="none" w:sz="0" w:space="0" w:color="auto"/>
            <w:left w:val="none" w:sz="0" w:space="0" w:color="auto"/>
            <w:bottom w:val="none" w:sz="0" w:space="0" w:color="auto"/>
            <w:right w:val="none" w:sz="0" w:space="0" w:color="auto"/>
          </w:divBdr>
          <w:divsChild>
            <w:div w:id="1063066075">
              <w:marLeft w:val="0"/>
              <w:marRight w:val="0"/>
              <w:marTop w:val="0"/>
              <w:marBottom w:val="0"/>
              <w:divBdr>
                <w:top w:val="none" w:sz="0" w:space="0" w:color="auto"/>
                <w:left w:val="none" w:sz="0" w:space="0" w:color="auto"/>
                <w:bottom w:val="none" w:sz="0" w:space="0" w:color="auto"/>
                <w:right w:val="none" w:sz="0" w:space="0" w:color="auto"/>
              </w:divBdr>
              <w:divsChild>
                <w:div w:id="567688212">
                  <w:marLeft w:val="0"/>
                  <w:marRight w:val="0"/>
                  <w:marTop w:val="0"/>
                  <w:marBottom w:val="0"/>
                  <w:divBdr>
                    <w:top w:val="none" w:sz="0" w:space="0" w:color="auto"/>
                    <w:left w:val="none" w:sz="0" w:space="0" w:color="auto"/>
                    <w:bottom w:val="none" w:sz="0" w:space="0" w:color="auto"/>
                    <w:right w:val="none" w:sz="0" w:space="0" w:color="auto"/>
                  </w:divBdr>
                </w:div>
                <w:div w:id="809246644">
                  <w:marLeft w:val="0"/>
                  <w:marRight w:val="0"/>
                  <w:marTop w:val="0"/>
                  <w:marBottom w:val="0"/>
                  <w:divBdr>
                    <w:top w:val="none" w:sz="0" w:space="0" w:color="auto"/>
                    <w:left w:val="none" w:sz="0" w:space="0" w:color="auto"/>
                    <w:bottom w:val="none" w:sz="0" w:space="0" w:color="auto"/>
                    <w:right w:val="none" w:sz="0" w:space="0" w:color="auto"/>
                  </w:divBdr>
                  <w:divsChild>
                    <w:div w:id="1768501890">
                      <w:marLeft w:val="0"/>
                      <w:marRight w:val="0"/>
                      <w:marTop w:val="0"/>
                      <w:marBottom w:val="0"/>
                      <w:divBdr>
                        <w:top w:val="none" w:sz="0" w:space="0" w:color="auto"/>
                        <w:left w:val="none" w:sz="0" w:space="0" w:color="auto"/>
                        <w:bottom w:val="none" w:sz="0" w:space="0" w:color="auto"/>
                        <w:right w:val="none" w:sz="0" w:space="0" w:color="auto"/>
                      </w:divBdr>
                      <w:divsChild>
                        <w:div w:id="1696425006">
                          <w:marLeft w:val="0"/>
                          <w:marRight w:val="0"/>
                          <w:marTop w:val="0"/>
                          <w:marBottom w:val="0"/>
                          <w:divBdr>
                            <w:top w:val="none" w:sz="0" w:space="0" w:color="auto"/>
                            <w:left w:val="none" w:sz="0" w:space="0" w:color="auto"/>
                            <w:bottom w:val="none" w:sz="0" w:space="0" w:color="auto"/>
                            <w:right w:val="none" w:sz="0" w:space="0" w:color="auto"/>
                          </w:divBdr>
                        </w:div>
                        <w:div w:id="1696496504">
                          <w:marLeft w:val="0"/>
                          <w:marRight w:val="0"/>
                          <w:marTop w:val="225"/>
                          <w:marBottom w:val="150"/>
                          <w:divBdr>
                            <w:top w:val="none" w:sz="0" w:space="0" w:color="auto"/>
                            <w:left w:val="none" w:sz="0" w:space="0" w:color="auto"/>
                            <w:bottom w:val="none" w:sz="0" w:space="0" w:color="auto"/>
                            <w:right w:val="none" w:sz="0" w:space="0" w:color="auto"/>
                          </w:divBdr>
                          <w:divsChild>
                            <w:div w:id="1314094867">
                              <w:marLeft w:val="0"/>
                              <w:marRight w:val="0"/>
                              <w:marTop w:val="0"/>
                              <w:marBottom w:val="0"/>
                              <w:divBdr>
                                <w:top w:val="none" w:sz="0" w:space="0" w:color="auto"/>
                                <w:left w:val="none" w:sz="0" w:space="0" w:color="auto"/>
                                <w:bottom w:val="none" w:sz="0" w:space="0" w:color="auto"/>
                                <w:right w:val="none" w:sz="0" w:space="0" w:color="auto"/>
                              </w:divBdr>
                            </w:div>
                            <w:div w:id="172689655">
                              <w:marLeft w:val="0"/>
                              <w:marRight w:val="0"/>
                              <w:marTop w:val="0"/>
                              <w:marBottom w:val="0"/>
                              <w:divBdr>
                                <w:top w:val="none" w:sz="0" w:space="0" w:color="auto"/>
                                <w:left w:val="none" w:sz="0" w:space="0" w:color="auto"/>
                                <w:bottom w:val="none" w:sz="0" w:space="0" w:color="auto"/>
                                <w:right w:val="none" w:sz="0" w:space="0" w:color="auto"/>
                              </w:divBdr>
                              <w:divsChild>
                                <w:div w:id="1219826916">
                                  <w:marLeft w:val="0"/>
                                  <w:marRight w:val="0"/>
                                  <w:marTop w:val="0"/>
                                  <w:marBottom w:val="0"/>
                                  <w:divBdr>
                                    <w:top w:val="none" w:sz="0" w:space="0" w:color="auto"/>
                                    <w:left w:val="none" w:sz="0" w:space="0" w:color="auto"/>
                                    <w:bottom w:val="none" w:sz="0" w:space="0" w:color="auto"/>
                                    <w:right w:val="none" w:sz="0" w:space="0" w:color="auto"/>
                                  </w:divBdr>
                                  <w:divsChild>
                                    <w:div w:id="147871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7986398">
          <w:marLeft w:val="0"/>
          <w:marRight w:val="0"/>
          <w:marTop w:val="0"/>
          <w:marBottom w:val="0"/>
          <w:divBdr>
            <w:top w:val="none" w:sz="0" w:space="0" w:color="auto"/>
            <w:left w:val="none" w:sz="0" w:space="0" w:color="auto"/>
            <w:bottom w:val="none" w:sz="0" w:space="0" w:color="auto"/>
            <w:right w:val="none" w:sz="0" w:space="0" w:color="auto"/>
          </w:divBdr>
          <w:divsChild>
            <w:div w:id="1270746955">
              <w:marLeft w:val="0"/>
              <w:marRight w:val="0"/>
              <w:marTop w:val="0"/>
              <w:marBottom w:val="0"/>
              <w:divBdr>
                <w:top w:val="none" w:sz="0" w:space="0" w:color="auto"/>
                <w:left w:val="none" w:sz="0" w:space="0" w:color="auto"/>
                <w:bottom w:val="none" w:sz="0" w:space="0" w:color="auto"/>
                <w:right w:val="none" w:sz="0" w:space="0" w:color="auto"/>
              </w:divBdr>
              <w:divsChild>
                <w:div w:id="1245839999">
                  <w:marLeft w:val="0"/>
                  <w:marRight w:val="0"/>
                  <w:marTop w:val="0"/>
                  <w:marBottom w:val="0"/>
                  <w:divBdr>
                    <w:top w:val="none" w:sz="0" w:space="0" w:color="auto"/>
                    <w:left w:val="none" w:sz="0" w:space="0" w:color="auto"/>
                    <w:bottom w:val="none" w:sz="0" w:space="0" w:color="auto"/>
                    <w:right w:val="none" w:sz="0" w:space="0" w:color="auto"/>
                  </w:divBdr>
                  <w:divsChild>
                    <w:div w:id="1781802302">
                      <w:marLeft w:val="0"/>
                      <w:marRight w:val="0"/>
                      <w:marTop w:val="0"/>
                      <w:marBottom w:val="0"/>
                      <w:divBdr>
                        <w:top w:val="none" w:sz="0" w:space="0" w:color="auto"/>
                        <w:left w:val="none" w:sz="0" w:space="0" w:color="auto"/>
                        <w:bottom w:val="none" w:sz="0" w:space="0" w:color="auto"/>
                        <w:right w:val="none" w:sz="0" w:space="0" w:color="auto"/>
                      </w:divBdr>
                      <w:divsChild>
                        <w:div w:id="282152234">
                          <w:marLeft w:val="0"/>
                          <w:marRight w:val="0"/>
                          <w:marTop w:val="0"/>
                          <w:marBottom w:val="0"/>
                          <w:divBdr>
                            <w:top w:val="none" w:sz="0" w:space="0" w:color="auto"/>
                            <w:left w:val="none" w:sz="0" w:space="0" w:color="auto"/>
                            <w:bottom w:val="none" w:sz="0" w:space="0" w:color="auto"/>
                            <w:right w:val="none" w:sz="0" w:space="0" w:color="auto"/>
                          </w:divBdr>
                          <w:divsChild>
                            <w:div w:id="1422752236">
                              <w:marLeft w:val="0"/>
                              <w:marRight w:val="0"/>
                              <w:marTop w:val="0"/>
                              <w:marBottom w:val="0"/>
                              <w:divBdr>
                                <w:top w:val="none" w:sz="0" w:space="0" w:color="auto"/>
                                <w:left w:val="none" w:sz="0" w:space="0" w:color="auto"/>
                                <w:bottom w:val="none" w:sz="0" w:space="0" w:color="auto"/>
                                <w:right w:val="none" w:sz="0" w:space="0" w:color="auto"/>
                              </w:divBdr>
                              <w:divsChild>
                                <w:div w:id="1528135040">
                                  <w:marLeft w:val="0"/>
                                  <w:marRight w:val="0"/>
                                  <w:marTop w:val="0"/>
                                  <w:marBottom w:val="0"/>
                                  <w:divBdr>
                                    <w:top w:val="none" w:sz="0" w:space="0" w:color="auto"/>
                                    <w:left w:val="none" w:sz="0" w:space="0" w:color="auto"/>
                                    <w:bottom w:val="none" w:sz="0" w:space="0" w:color="auto"/>
                                    <w:right w:val="none" w:sz="0" w:space="0" w:color="auto"/>
                                  </w:divBdr>
                                  <w:divsChild>
                                    <w:div w:id="846095766">
                                      <w:marLeft w:val="0"/>
                                      <w:marRight w:val="0"/>
                                      <w:marTop w:val="0"/>
                                      <w:marBottom w:val="0"/>
                                      <w:divBdr>
                                        <w:top w:val="none" w:sz="0" w:space="0" w:color="auto"/>
                                        <w:left w:val="none" w:sz="0" w:space="0" w:color="auto"/>
                                        <w:bottom w:val="none" w:sz="0" w:space="0" w:color="auto"/>
                                        <w:right w:val="none" w:sz="0" w:space="0" w:color="auto"/>
                                      </w:divBdr>
                                      <w:divsChild>
                                        <w:div w:id="98917177">
                                          <w:marLeft w:val="0"/>
                                          <w:marRight w:val="0"/>
                                          <w:marTop w:val="0"/>
                                          <w:marBottom w:val="0"/>
                                          <w:divBdr>
                                            <w:top w:val="none" w:sz="0" w:space="0" w:color="auto"/>
                                            <w:left w:val="none" w:sz="0" w:space="0" w:color="auto"/>
                                            <w:bottom w:val="none" w:sz="0" w:space="0" w:color="auto"/>
                                            <w:right w:val="none" w:sz="0" w:space="0" w:color="auto"/>
                                          </w:divBdr>
                                          <w:divsChild>
                                            <w:div w:id="1465544035">
                                              <w:marLeft w:val="0"/>
                                              <w:marRight w:val="0"/>
                                              <w:marTop w:val="0"/>
                                              <w:marBottom w:val="0"/>
                                              <w:divBdr>
                                                <w:top w:val="none" w:sz="0" w:space="0" w:color="auto"/>
                                                <w:left w:val="none" w:sz="0" w:space="0" w:color="auto"/>
                                                <w:bottom w:val="none" w:sz="0" w:space="0" w:color="auto"/>
                                                <w:right w:val="none" w:sz="0" w:space="0" w:color="auto"/>
                                              </w:divBdr>
                                              <w:divsChild>
                                                <w:div w:id="205685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1939423">
      <w:bodyDiv w:val="1"/>
      <w:marLeft w:val="0"/>
      <w:marRight w:val="0"/>
      <w:marTop w:val="0"/>
      <w:marBottom w:val="0"/>
      <w:divBdr>
        <w:top w:val="none" w:sz="0" w:space="0" w:color="auto"/>
        <w:left w:val="none" w:sz="0" w:space="0" w:color="auto"/>
        <w:bottom w:val="none" w:sz="0" w:space="0" w:color="auto"/>
        <w:right w:val="none" w:sz="0" w:space="0" w:color="auto"/>
      </w:divBdr>
      <w:divsChild>
        <w:div w:id="2132235928">
          <w:marLeft w:val="0"/>
          <w:marRight w:val="0"/>
          <w:marTop w:val="0"/>
          <w:marBottom w:val="0"/>
          <w:divBdr>
            <w:top w:val="none" w:sz="0" w:space="0" w:color="auto"/>
            <w:left w:val="none" w:sz="0" w:space="0" w:color="auto"/>
            <w:bottom w:val="none" w:sz="0" w:space="0" w:color="auto"/>
            <w:right w:val="none" w:sz="0" w:space="0" w:color="auto"/>
          </w:divBdr>
          <w:divsChild>
            <w:div w:id="107891740">
              <w:marLeft w:val="0"/>
              <w:marRight w:val="0"/>
              <w:marTop w:val="0"/>
              <w:marBottom w:val="0"/>
              <w:divBdr>
                <w:top w:val="none" w:sz="0" w:space="0" w:color="auto"/>
                <w:left w:val="none" w:sz="0" w:space="0" w:color="auto"/>
                <w:bottom w:val="none" w:sz="0" w:space="0" w:color="auto"/>
                <w:right w:val="none" w:sz="0" w:space="0" w:color="auto"/>
              </w:divBdr>
              <w:divsChild>
                <w:div w:id="3936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09029">
          <w:marLeft w:val="0"/>
          <w:marRight w:val="0"/>
          <w:marTop w:val="0"/>
          <w:marBottom w:val="0"/>
          <w:divBdr>
            <w:top w:val="none" w:sz="0" w:space="0" w:color="auto"/>
            <w:left w:val="none" w:sz="0" w:space="0" w:color="auto"/>
            <w:bottom w:val="none" w:sz="0" w:space="0" w:color="auto"/>
            <w:right w:val="none" w:sz="0" w:space="0" w:color="auto"/>
          </w:divBdr>
          <w:divsChild>
            <w:div w:id="475727183">
              <w:marLeft w:val="0"/>
              <w:marRight w:val="0"/>
              <w:marTop w:val="0"/>
              <w:marBottom w:val="0"/>
              <w:divBdr>
                <w:top w:val="none" w:sz="0" w:space="0" w:color="auto"/>
                <w:left w:val="none" w:sz="0" w:space="0" w:color="auto"/>
                <w:bottom w:val="none" w:sz="0" w:space="0" w:color="auto"/>
                <w:right w:val="none" w:sz="0" w:space="0" w:color="auto"/>
              </w:divBdr>
            </w:div>
            <w:div w:id="1786003954">
              <w:marLeft w:val="0"/>
              <w:marRight w:val="0"/>
              <w:marTop w:val="0"/>
              <w:marBottom w:val="0"/>
              <w:divBdr>
                <w:top w:val="none" w:sz="0" w:space="0" w:color="auto"/>
                <w:left w:val="none" w:sz="0" w:space="0" w:color="auto"/>
                <w:bottom w:val="none" w:sz="0" w:space="0" w:color="auto"/>
                <w:right w:val="none" w:sz="0" w:space="0" w:color="auto"/>
              </w:divBdr>
              <w:divsChild>
                <w:div w:id="941455338">
                  <w:marLeft w:val="0"/>
                  <w:marRight w:val="0"/>
                  <w:marTop w:val="0"/>
                  <w:marBottom w:val="0"/>
                  <w:divBdr>
                    <w:top w:val="none" w:sz="0" w:space="0" w:color="auto"/>
                    <w:left w:val="none" w:sz="0" w:space="0" w:color="auto"/>
                    <w:bottom w:val="none" w:sz="0" w:space="0" w:color="auto"/>
                    <w:right w:val="none" w:sz="0" w:space="0" w:color="auto"/>
                  </w:divBdr>
                  <w:divsChild>
                    <w:div w:id="85376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530029">
      <w:bodyDiv w:val="1"/>
      <w:marLeft w:val="0"/>
      <w:marRight w:val="0"/>
      <w:marTop w:val="0"/>
      <w:marBottom w:val="0"/>
      <w:divBdr>
        <w:top w:val="none" w:sz="0" w:space="0" w:color="auto"/>
        <w:left w:val="none" w:sz="0" w:space="0" w:color="auto"/>
        <w:bottom w:val="none" w:sz="0" w:space="0" w:color="auto"/>
        <w:right w:val="none" w:sz="0" w:space="0" w:color="auto"/>
      </w:divBdr>
      <w:divsChild>
        <w:div w:id="993025384">
          <w:marLeft w:val="0"/>
          <w:marRight w:val="0"/>
          <w:marTop w:val="0"/>
          <w:marBottom w:val="0"/>
          <w:divBdr>
            <w:top w:val="none" w:sz="0" w:space="0" w:color="auto"/>
            <w:left w:val="none" w:sz="0" w:space="0" w:color="auto"/>
            <w:bottom w:val="none" w:sz="0" w:space="0" w:color="auto"/>
            <w:right w:val="none" w:sz="0" w:space="0" w:color="auto"/>
          </w:divBdr>
        </w:div>
        <w:div w:id="1379356981">
          <w:marLeft w:val="0"/>
          <w:marRight w:val="0"/>
          <w:marTop w:val="0"/>
          <w:marBottom w:val="0"/>
          <w:divBdr>
            <w:top w:val="none" w:sz="0" w:space="0" w:color="auto"/>
            <w:left w:val="none" w:sz="0" w:space="0" w:color="auto"/>
            <w:bottom w:val="none" w:sz="0" w:space="0" w:color="auto"/>
            <w:right w:val="none" w:sz="0" w:space="0" w:color="auto"/>
          </w:divBdr>
          <w:divsChild>
            <w:div w:id="1579822742">
              <w:marLeft w:val="0"/>
              <w:marRight w:val="0"/>
              <w:marTop w:val="0"/>
              <w:marBottom w:val="0"/>
              <w:divBdr>
                <w:top w:val="none" w:sz="0" w:space="0" w:color="auto"/>
                <w:left w:val="none" w:sz="0" w:space="0" w:color="auto"/>
                <w:bottom w:val="none" w:sz="0" w:space="0" w:color="auto"/>
                <w:right w:val="none" w:sz="0" w:space="0" w:color="auto"/>
              </w:divBdr>
              <w:divsChild>
                <w:div w:id="190922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62822">
      <w:bodyDiv w:val="1"/>
      <w:marLeft w:val="0"/>
      <w:marRight w:val="0"/>
      <w:marTop w:val="0"/>
      <w:marBottom w:val="0"/>
      <w:divBdr>
        <w:top w:val="none" w:sz="0" w:space="0" w:color="auto"/>
        <w:left w:val="none" w:sz="0" w:space="0" w:color="auto"/>
        <w:bottom w:val="none" w:sz="0" w:space="0" w:color="auto"/>
        <w:right w:val="none" w:sz="0" w:space="0" w:color="auto"/>
      </w:divBdr>
      <w:divsChild>
        <w:div w:id="2091583749">
          <w:marLeft w:val="0"/>
          <w:marRight w:val="0"/>
          <w:marTop w:val="0"/>
          <w:marBottom w:val="0"/>
          <w:divBdr>
            <w:top w:val="none" w:sz="0" w:space="0" w:color="auto"/>
            <w:left w:val="none" w:sz="0" w:space="0" w:color="auto"/>
            <w:bottom w:val="none" w:sz="0" w:space="0" w:color="auto"/>
            <w:right w:val="none" w:sz="0" w:space="0" w:color="auto"/>
          </w:divBdr>
          <w:divsChild>
            <w:div w:id="1379356557">
              <w:marLeft w:val="0"/>
              <w:marRight w:val="0"/>
              <w:marTop w:val="0"/>
              <w:marBottom w:val="0"/>
              <w:divBdr>
                <w:top w:val="none" w:sz="0" w:space="0" w:color="auto"/>
                <w:left w:val="none" w:sz="0" w:space="0" w:color="auto"/>
                <w:bottom w:val="none" w:sz="0" w:space="0" w:color="auto"/>
                <w:right w:val="none" w:sz="0" w:space="0" w:color="auto"/>
              </w:divBdr>
              <w:divsChild>
                <w:div w:id="1461655590">
                  <w:marLeft w:val="0"/>
                  <w:marRight w:val="0"/>
                  <w:marTop w:val="0"/>
                  <w:marBottom w:val="0"/>
                  <w:divBdr>
                    <w:top w:val="none" w:sz="0" w:space="0" w:color="auto"/>
                    <w:left w:val="none" w:sz="0" w:space="0" w:color="auto"/>
                    <w:bottom w:val="none" w:sz="0" w:space="0" w:color="auto"/>
                    <w:right w:val="none" w:sz="0" w:space="0" w:color="auto"/>
                  </w:divBdr>
                </w:div>
                <w:div w:id="717705971">
                  <w:marLeft w:val="0"/>
                  <w:marRight w:val="0"/>
                  <w:marTop w:val="0"/>
                  <w:marBottom w:val="0"/>
                  <w:divBdr>
                    <w:top w:val="none" w:sz="0" w:space="0" w:color="auto"/>
                    <w:left w:val="none" w:sz="0" w:space="0" w:color="auto"/>
                    <w:bottom w:val="none" w:sz="0" w:space="0" w:color="auto"/>
                    <w:right w:val="none" w:sz="0" w:space="0" w:color="auto"/>
                  </w:divBdr>
                  <w:divsChild>
                    <w:div w:id="1998917300">
                      <w:marLeft w:val="0"/>
                      <w:marRight w:val="0"/>
                      <w:marTop w:val="0"/>
                      <w:marBottom w:val="0"/>
                      <w:divBdr>
                        <w:top w:val="none" w:sz="0" w:space="0" w:color="auto"/>
                        <w:left w:val="none" w:sz="0" w:space="0" w:color="auto"/>
                        <w:bottom w:val="none" w:sz="0" w:space="0" w:color="auto"/>
                        <w:right w:val="none" w:sz="0" w:space="0" w:color="auto"/>
                      </w:divBdr>
                      <w:divsChild>
                        <w:div w:id="199322364">
                          <w:marLeft w:val="0"/>
                          <w:marRight w:val="0"/>
                          <w:marTop w:val="225"/>
                          <w:marBottom w:val="150"/>
                          <w:divBdr>
                            <w:top w:val="none" w:sz="0" w:space="0" w:color="auto"/>
                            <w:left w:val="none" w:sz="0" w:space="0" w:color="auto"/>
                            <w:bottom w:val="none" w:sz="0" w:space="0" w:color="auto"/>
                            <w:right w:val="none" w:sz="0" w:space="0" w:color="auto"/>
                          </w:divBdr>
                          <w:divsChild>
                            <w:div w:id="178399338">
                              <w:marLeft w:val="0"/>
                              <w:marRight w:val="0"/>
                              <w:marTop w:val="0"/>
                              <w:marBottom w:val="0"/>
                              <w:divBdr>
                                <w:top w:val="none" w:sz="0" w:space="0" w:color="auto"/>
                                <w:left w:val="none" w:sz="0" w:space="0" w:color="auto"/>
                                <w:bottom w:val="none" w:sz="0" w:space="0" w:color="auto"/>
                                <w:right w:val="none" w:sz="0" w:space="0" w:color="auto"/>
                              </w:divBdr>
                            </w:div>
                            <w:div w:id="863982408">
                              <w:marLeft w:val="0"/>
                              <w:marRight w:val="0"/>
                              <w:marTop w:val="0"/>
                              <w:marBottom w:val="0"/>
                              <w:divBdr>
                                <w:top w:val="none" w:sz="0" w:space="0" w:color="auto"/>
                                <w:left w:val="none" w:sz="0" w:space="0" w:color="auto"/>
                                <w:bottom w:val="none" w:sz="0" w:space="0" w:color="auto"/>
                                <w:right w:val="none" w:sz="0" w:space="0" w:color="auto"/>
                              </w:divBdr>
                              <w:divsChild>
                                <w:div w:id="1386491995">
                                  <w:marLeft w:val="0"/>
                                  <w:marRight w:val="0"/>
                                  <w:marTop w:val="0"/>
                                  <w:marBottom w:val="0"/>
                                  <w:divBdr>
                                    <w:top w:val="none" w:sz="0" w:space="0" w:color="auto"/>
                                    <w:left w:val="none" w:sz="0" w:space="0" w:color="auto"/>
                                    <w:bottom w:val="none" w:sz="0" w:space="0" w:color="auto"/>
                                    <w:right w:val="none" w:sz="0" w:space="0" w:color="auto"/>
                                  </w:divBdr>
                                  <w:divsChild>
                                    <w:div w:id="87373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5968556">
          <w:marLeft w:val="0"/>
          <w:marRight w:val="0"/>
          <w:marTop w:val="0"/>
          <w:marBottom w:val="0"/>
          <w:divBdr>
            <w:top w:val="none" w:sz="0" w:space="0" w:color="auto"/>
            <w:left w:val="none" w:sz="0" w:space="0" w:color="auto"/>
            <w:bottom w:val="none" w:sz="0" w:space="0" w:color="auto"/>
            <w:right w:val="none" w:sz="0" w:space="0" w:color="auto"/>
          </w:divBdr>
          <w:divsChild>
            <w:div w:id="1091076024">
              <w:marLeft w:val="0"/>
              <w:marRight w:val="0"/>
              <w:marTop w:val="0"/>
              <w:marBottom w:val="0"/>
              <w:divBdr>
                <w:top w:val="none" w:sz="0" w:space="0" w:color="auto"/>
                <w:left w:val="none" w:sz="0" w:space="0" w:color="auto"/>
                <w:bottom w:val="none" w:sz="0" w:space="0" w:color="auto"/>
                <w:right w:val="none" w:sz="0" w:space="0" w:color="auto"/>
              </w:divBdr>
              <w:divsChild>
                <w:div w:id="1162740598">
                  <w:marLeft w:val="0"/>
                  <w:marRight w:val="0"/>
                  <w:marTop w:val="0"/>
                  <w:marBottom w:val="0"/>
                  <w:divBdr>
                    <w:top w:val="none" w:sz="0" w:space="0" w:color="auto"/>
                    <w:left w:val="none" w:sz="0" w:space="0" w:color="auto"/>
                    <w:bottom w:val="none" w:sz="0" w:space="0" w:color="auto"/>
                    <w:right w:val="none" w:sz="0" w:space="0" w:color="auto"/>
                  </w:divBdr>
                  <w:divsChild>
                    <w:div w:id="981620727">
                      <w:marLeft w:val="0"/>
                      <w:marRight w:val="0"/>
                      <w:marTop w:val="0"/>
                      <w:marBottom w:val="0"/>
                      <w:divBdr>
                        <w:top w:val="none" w:sz="0" w:space="0" w:color="auto"/>
                        <w:left w:val="none" w:sz="0" w:space="0" w:color="auto"/>
                        <w:bottom w:val="none" w:sz="0" w:space="0" w:color="auto"/>
                        <w:right w:val="none" w:sz="0" w:space="0" w:color="auto"/>
                      </w:divBdr>
                      <w:divsChild>
                        <w:div w:id="788014097">
                          <w:marLeft w:val="0"/>
                          <w:marRight w:val="0"/>
                          <w:marTop w:val="0"/>
                          <w:marBottom w:val="0"/>
                          <w:divBdr>
                            <w:top w:val="none" w:sz="0" w:space="0" w:color="auto"/>
                            <w:left w:val="none" w:sz="0" w:space="0" w:color="auto"/>
                            <w:bottom w:val="none" w:sz="0" w:space="0" w:color="auto"/>
                            <w:right w:val="none" w:sz="0" w:space="0" w:color="auto"/>
                          </w:divBdr>
                          <w:divsChild>
                            <w:div w:id="424500855">
                              <w:marLeft w:val="0"/>
                              <w:marRight w:val="0"/>
                              <w:marTop w:val="0"/>
                              <w:marBottom w:val="0"/>
                              <w:divBdr>
                                <w:top w:val="none" w:sz="0" w:space="0" w:color="auto"/>
                                <w:left w:val="none" w:sz="0" w:space="0" w:color="auto"/>
                                <w:bottom w:val="none" w:sz="0" w:space="0" w:color="auto"/>
                                <w:right w:val="none" w:sz="0" w:space="0" w:color="auto"/>
                              </w:divBdr>
                              <w:divsChild>
                                <w:div w:id="188833189">
                                  <w:marLeft w:val="0"/>
                                  <w:marRight w:val="0"/>
                                  <w:marTop w:val="0"/>
                                  <w:marBottom w:val="0"/>
                                  <w:divBdr>
                                    <w:top w:val="none" w:sz="0" w:space="0" w:color="auto"/>
                                    <w:left w:val="none" w:sz="0" w:space="0" w:color="auto"/>
                                    <w:bottom w:val="none" w:sz="0" w:space="0" w:color="auto"/>
                                    <w:right w:val="none" w:sz="0" w:space="0" w:color="auto"/>
                                  </w:divBdr>
                                  <w:divsChild>
                                    <w:div w:id="2041276123">
                                      <w:marLeft w:val="0"/>
                                      <w:marRight w:val="0"/>
                                      <w:marTop w:val="0"/>
                                      <w:marBottom w:val="0"/>
                                      <w:divBdr>
                                        <w:top w:val="none" w:sz="0" w:space="0" w:color="auto"/>
                                        <w:left w:val="none" w:sz="0" w:space="0" w:color="auto"/>
                                        <w:bottom w:val="none" w:sz="0" w:space="0" w:color="auto"/>
                                        <w:right w:val="none" w:sz="0" w:space="0" w:color="auto"/>
                                      </w:divBdr>
                                      <w:divsChild>
                                        <w:div w:id="364716077">
                                          <w:marLeft w:val="0"/>
                                          <w:marRight w:val="0"/>
                                          <w:marTop w:val="0"/>
                                          <w:marBottom w:val="0"/>
                                          <w:divBdr>
                                            <w:top w:val="none" w:sz="0" w:space="0" w:color="auto"/>
                                            <w:left w:val="none" w:sz="0" w:space="0" w:color="auto"/>
                                            <w:bottom w:val="none" w:sz="0" w:space="0" w:color="auto"/>
                                            <w:right w:val="none" w:sz="0" w:space="0" w:color="auto"/>
                                          </w:divBdr>
                                          <w:divsChild>
                                            <w:div w:id="165168000">
                                              <w:marLeft w:val="0"/>
                                              <w:marRight w:val="0"/>
                                              <w:marTop w:val="0"/>
                                              <w:marBottom w:val="0"/>
                                              <w:divBdr>
                                                <w:top w:val="none" w:sz="0" w:space="0" w:color="auto"/>
                                                <w:left w:val="none" w:sz="0" w:space="0" w:color="auto"/>
                                                <w:bottom w:val="none" w:sz="0" w:space="0" w:color="auto"/>
                                                <w:right w:val="none" w:sz="0" w:space="0" w:color="auto"/>
                                              </w:divBdr>
                                              <w:divsChild>
                                                <w:div w:id="6501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3611908">
      <w:bodyDiv w:val="1"/>
      <w:marLeft w:val="0"/>
      <w:marRight w:val="0"/>
      <w:marTop w:val="0"/>
      <w:marBottom w:val="0"/>
      <w:divBdr>
        <w:top w:val="none" w:sz="0" w:space="0" w:color="auto"/>
        <w:left w:val="none" w:sz="0" w:space="0" w:color="auto"/>
        <w:bottom w:val="none" w:sz="0" w:space="0" w:color="auto"/>
        <w:right w:val="none" w:sz="0" w:space="0" w:color="auto"/>
      </w:divBdr>
      <w:divsChild>
        <w:div w:id="590627182">
          <w:marLeft w:val="0"/>
          <w:marRight w:val="0"/>
          <w:marTop w:val="0"/>
          <w:marBottom w:val="0"/>
          <w:divBdr>
            <w:top w:val="none" w:sz="0" w:space="0" w:color="auto"/>
            <w:left w:val="none" w:sz="0" w:space="0" w:color="auto"/>
            <w:bottom w:val="none" w:sz="0" w:space="0" w:color="auto"/>
            <w:right w:val="none" w:sz="0" w:space="0" w:color="auto"/>
          </w:divBdr>
          <w:divsChild>
            <w:div w:id="441531354">
              <w:marLeft w:val="0"/>
              <w:marRight w:val="0"/>
              <w:marTop w:val="0"/>
              <w:marBottom w:val="0"/>
              <w:divBdr>
                <w:top w:val="none" w:sz="0" w:space="0" w:color="auto"/>
                <w:left w:val="none" w:sz="0" w:space="0" w:color="auto"/>
                <w:bottom w:val="none" w:sz="0" w:space="0" w:color="auto"/>
                <w:right w:val="none" w:sz="0" w:space="0" w:color="auto"/>
              </w:divBdr>
              <w:divsChild>
                <w:div w:id="725880669">
                  <w:marLeft w:val="0"/>
                  <w:marRight w:val="0"/>
                  <w:marTop w:val="0"/>
                  <w:marBottom w:val="0"/>
                  <w:divBdr>
                    <w:top w:val="none" w:sz="0" w:space="0" w:color="auto"/>
                    <w:left w:val="none" w:sz="0" w:space="0" w:color="auto"/>
                    <w:bottom w:val="none" w:sz="0" w:space="0" w:color="auto"/>
                    <w:right w:val="none" w:sz="0" w:space="0" w:color="auto"/>
                  </w:divBdr>
                </w:div>
                <w:div w:id="1799906775">
                  <w:marLeft w:val="0"/>
                  <w:marRight w:val="0"/>
                  <w:marTop w:val="0"/>
                  <w:marBottom w:val="0"/>
                  <w:divBdr>
                    <w:top w:val="none" w:sz="0" w:space="0" w:color="auto"/>
                    <w:left w:val="none" w:sz="0" w:space="0" w:color="auto"/>
                    <w:bottom w:val="none" w:sz="0" w:space="0" w:color="auto"/>
                    <w:right w:val="none" w:sz="0" w:space="0" w:color="auto"/>
                  </w:divBdr>
                  <w:divsChild>
                    <w:div w:id="1683387726">
                      <w:marLeft w:val="0"/>
                      <w:marRight w:val="0"/>
                      <w:marTop w:val="0"/>
                      <w:marBottom w:val="0"/>
                      <w:divBdr>
                        <w:top w:val="none" w:sz="0" w:space="0" w:color="auto"/>
                        <w:left w:val="none" w:sz="0" w:space="0" w:color="auto"/>
                        <w:bottom w:val="none" w:sz="0" w:space="0" w:color="auto"/>
                        <w:right w:val="none" w:sz="0" w:space="0" w:color="auto"/>
                      </w:divBdr>
                      <w:divsChild>
                        <w:div w:id="2077430014">
                          <w:marLeft w:val="0"/>
                          <w:marRight w:val="0"/>
                          <w:marTop w:val="0"/>
                          <w:marBottom w:val="0"/>
                          <w:divBdr>
                            <w:top w:val="none" w:sz="0" w:space="0" w:color="auto"/>
                            <w:left w:val="none" w:sz="0" w:space="0" w:color="auto"/>
                            <w:bottom w:val="none" w:sz="0" w:space="0" w:color="auto"/>
                            <w:right w:val="none" w:sz="0" w:space="0" w:color="auto"/>
                          </w:divBdr>
                        </w:div>
                        <w:div w:id="680206110">
                          <w:marLeft w:val="0"/>
                          <w:marRight w:val="0"/>
                          <w:marTop w:val="225"/>
                          <w:marBottom w:val="150"/>
                          <w:divBdr>
                            <w:top w:val="none" w:sz="0" w:space="0" w:color="auto"/>
                            <w:left w:val="none" w:sz="0" w:space="0" w:color="auto"/>
                            <w:bottom w:val="none" w:sz="0" w:space="0" w:color="auto"/>
                            <w:right w:val="none" w:sz="0" w:space="0" w:color="auto"/>
                          </w:divBdr>
                          <w:divsChild>
                            <w:div w:id="1546332068">
                              <w:marLeft w:val="0"/>
                              <w:marRight w:val="0"/>
                              <w:marTop w:val="0"/>
                              <w:marBottom w:val="0"/>
                              <w:divBdr>
                                <w:top w:val="none" w:sz="0" w:space="0" w:color="auto"/>
                                <w:left w:val="none" w:sz="0" w:space="0" w:color="auto"/>
                                <w:bottom w:val="none" w:sz="0" w:space="0" w:color="auto"/>
                                <w:right w:val="none" w:sz="0" w:space="0" w:color="auto"/>
                              </w:divBdr>
                            </w:div>
                            <w:div w:id="530186678">
                              <w:marLeft w:val="0"/>
                              <w:marRight w:val="0"/>
                              <w:marTop w:val="0"/>
                              <w:marBottom w:val="0"/>
                              <w:divBdr>
                                <w:top w:val="none" w:sz="0" w:space="0" w:color="auto"/>
                                <w:left w:val="none" w:sz="0" w:space="0" w:color="auto"/>
                                <w:bottom w:val="none" w:sz="0" w:space="0" w:color="auto"/>
                                <w:right w:val="none" w:sz="0" w:space="0" w:color="auto"/>
                              </w:divBdr>
                              <w:divsChild>
                                <w:div w:id="1392921673">
                                  <w:marLeft w:val="0"/>
                                  <w:marRight w:val="0"/>
                                  <w:marTop w:val="0"/>
                                  <w:marBottom w:val="0"/>
                                  <w:divBdr>
                                    <w:top w:val="none" w:sz="0" w:space="0" w:color="auto"/>
                                    <w:left w:val="none" w:sz="0" w:space="0" w:color="auto"/>
                                    <w:bottom w:val="none" w:sz="0" w:space="0" w:color="auto"/>
                                    <w:right w:val="none" w:sz="0" w:space="0" w:color="auto"/>
                                  </w:divBdr>
                                  <w:divsChild>
                                    <w:div w:id="6279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3737042">
          <w:marLeft w:val="0"/>
          <w:marRight w:val="0"/>
          <w:marTop w:val="0"/>
          <w:marBottom w:val="0"/>
          <w:divBdr>
            <w:top w:val="none" w:sz="0" w:space="0" w:color="auto"/>
            <w:left w:val="none" w:sz="0" w:space="0" w:color="auto"/>
            <w:bottom w:val="none" w:sz="0" w:space="0" w:color="auto"/>
            <w:right w:val="none" w:sz="0" w:space="0" w:color="auto"/>
          </w:divBdr>
          <w:divsChild>
            <w:div w:id="1862207107">
              <w:marLeft w:val="0"/>
              <w:marRight w:val="0"/>
              <w:marTop w:val="0"/>
              <w:marBottom w:val="0"/>
              <w:divBdr>
                <w:top w:val="none" w:sz="0" w:space="0" w:color="auto"/>
                <w:left w:val="none" w:sz="0" w:space="0" w:color="auto"/>
                <w:bottom w:val="none" w:sz="0" w:space="0" w:color="auto"/>
                <w:right w:val="none" w:sz="0" w:space="0" w:color="auto"/>
              </w:divBdr>
              <w:divsChild>
                <w:div w:id="789980325">
                  <w:marLeft w:val="0"/>
                  <w:marRight w:val="0"/>
                  <w:marTop w:val="0"/>
                  <w:marBottom w:val="0"/>
                  <w:divBdr>
                    <w:top w:val="none" w:sz="0" w:space="0" w:color="auto"/>
                    <w:left w:val="none" w:sz="0" w:space="0" w:color="auto"/>
                    <w:bottom w:val="none" w:sz="0" w:space="0" w:color="auto"/>
                    <w:right w:val="none" w:sz="0" w:space="0" w:color="auto"/>
                  </w:divBdr>
                  <w:divsChild>
                    <w:div w:id="711880666">
                      <w:marLeft w:val="0"/>
                      <w:marRight w:val="0"/>
                      <w:marTop w:val="0"/>
                      <w:marBottom w:val="0"/>
                      <w:divBdr>
                        <w:top w:val="none" w:sz="0" w:space="0" w:color="auto"/>
                        <w:left w:val="none" w:sz="0" w:space="0" w:color="auto"/>
                        <w:bottom w:val="none" w:sz="0" w:space="0" w:color="auto"/>
                        <w:right w:val="none" w:sz="0" w:space="0" w:color="auto"/>
                      </w:divBdr>
                      <w:divsChild>
                        <w:div w:id="1589924437">
                          <w:marLeft w:val="0"/>
                          <w:marRight w:val="0"/>
                          <w:marTop w:val="0"/>
                          <w:marBottom w:val="0"/>
                          <w:divBdr>
                            <w:top w:val="none" w:sz="0" w:space="0" w:color="auto"/>
                            <w:left w:val="none" w:sz="0" w:space="0" w:color="auto"/>
                            <w:bottom w:val="none" w:sz="0" w:space="0" w:color="auto"/>
                            <w:right w:val="none" w:sz="0" w:space="0" w:color="auto"/>
                          </w:divBdr>
                          <w:divsChild>
                            <w:div w:id="1907446378">
                              <w:marLeft w:val="0"/>
                              <w:marRight w:val="0"/>
                              <w:marTop w:val="0"/>
                              <w:marBottom w:val="0"/>
                              <w:divBdr>
                                <w:top w:val="none" w:sz="0" w:space="0" w:color="auto"/>
                                <w:left w:val="none" w:sz="0" w:space="0" w:color="auto"/>
                                <w:bottom w:val="none" w:sz="0" w:space="0" w:color="auto"/>
                                <w:right w:val="none" w:sz="0" w:space="0" w:color="auto"/>
                              </w:divBdr>
                              <w:divsChild>
                                <w:div w:id="1365055990">
                                  <w:marLeft w:val="0"/>
                                  <w:marRight w:val="0"/>
                                  <w:marTop w:val="0"/>
                                  <w:marBottom w:val="0"/>
                                  <w:divBdr>
                                    <w:top w:val="none" w:sz="0" w:space="0" w:color="auto"/>
                                    <w:left w:val="none" w:sz="0" w:space="0" w:color="auto"/>
                                    <w:bottom w:val="none" w:sz="0" w:space="0" w:color="auto"/>
                                    <w:right w:val="none" w:sz="0" w:space="0" w:color="auto"/>
                                  </w:divBdr>
                                  <w:divsChild>
                                    <w:div w:id="1225413663">
                                      <w:marLeft w:val="0"/>
                                      <w:marRight w:val="0"/>
                                      <w:marTop w:val="0"/>
                                      <w:marBottom w:val="0"/>
                                      <w:divBdr>
                                        <w:top w:val="none" w:sz="0" w:space="0" w:color="auto"/>
                                        <w:left w:val="none" w:sz="0" w:space="0" w:color="auto"/>
                                        <w:bottom w:val="none" w:sz="0" w:space="0" w:color="auto"/>
                                        <w:right w:val="none" w:sz="0" w:space="0" w:color="auto"/>
                                      </w:divBdr>
                                      <w:divsChild>
                                        <w:div w:id="282153658">
                                          <w:marLeft w:val="0"/>
                                          <w:marRight w:val="0"/>
                                          <w:marTop w:val="0"/>
                                          <w:marBottom w:val="0"/>
                                          <w:divBdr>
                                            <w:top w:val="none" w:sz="0" w:space="0" w:color="auto"/>
                                            <w:left w:val="none" w:sz="0" w:space="0" w:color="auto"/>
                                            <w:bottom w:val="none" w:sz="0" w:space="0" w:color="auto"/>
                                            <w:right w:val="none" w:sz="0" w:space="0" w:color="auto"/>
                                          </w:divBdr>
                                          <w:divsChild>
                                            <w:div w:id="1109590143">
                                              <w:marLeft w:val="0"/>
                                              <w:marRight w:val="0"/>
                                              <w:marTop w:val="0"/>
                                              <w:marBottom w:val="0"/>
                                              <w:divBdr>
                                                <w:top w:val="none" w:sz="0" w:space="0" w:color="auto"/>
                                                <w:left w:val="none" w:sz="0" w:space="0" w:color="auto"/>
                                                <w:bottom w:val="none" w:sz="0" w:space="0" w:color="auto"/>
                                                <w:right w:val="none" w:sz="0" w:space="0" w:color="auto"/>
                                              </w:divBdr>
                                              <w:divsChild>
                                                <w:div w:id="78377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6859054">
      <w:bodyDiv w:val="1"/>
      <w:marLeft w:val="0"/>
      <w:marRight w:val="0"/>
      <w:marTop w:val="0"/>
      <w:marBottom w:val="0"/>
      <w:divBdr>
        <w:top w:val="none" w:sz="0" w:space="0" w:color="auto"/>
        <w:left w:val="none" w:sz="0" w:space="0" w:color="auto"/>
        <w:bottom w:val="none" w:sz="0" w:space="0" w:color="auto"/>
        <w:right w:val="none" w:sz="0" w:space="0" w:color="auto"/>
      </w:divBdr>
      <w:divsChild>
        <w:div w:id="1733503203">
          <w:marLeft w:val="0"/>
          <w:marRight w:val="0"/>
          <w:marTop w:val="0"/>
          <w:marBottom w:val="0"/>
          <w:divBdr>
            <w:top w:val="none" w:sz="0" w:space="0" w:color="auto"/>
            <w:left w:val="none" w:sz="0" w:space="0" w:color="auto"/>
            <w:bottom w:val="none" w:sz="0" w:space="0" w:color="auto"/>
            <w:right w:val="none" w:sz="0" w:space="0" w:color="auto"/>
          </w:divBdr>
          <w:divsChild>
            <w:div w:id="2125421634">
              <w:marLeft w:val="0"/>
              <w:marRight w:val="0"/>
              <w:marTop w:val="0"/>
              <w:marBottom w:val="0"/>
              <w:divBdr>
                <w:top w:val="none" w:sz="0" w:space="0" w:color="auto"/>
                <w:left w:val="none" w:sz="0" w:space="0" w:color="auto"/>
                <w:bottom w:val="none" w:sz="0" w:space="0" w:color="auto"/>
                <w:right w:val="none" w:sz="0" w:space="0" w:color="auto"/>
              </w:divBdr>
              <w:divsChild>
                <w:div w:id="42192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5260">
          <w:marLeft w:val="0"/>
          <w:marRight w:val="0"/>
          <w:marTop w:val="0"/>
          <w:marBottom w:val="0"/>
          <w:divBdr>
            <w:top w:val="none" w:sz="0" w:space="0" w:color="auto"/>
            <w:left w:val="none" w:sz="0" w:space="0" w:color="auto"/>
            <w:bottom w:val="none" w:sz="0" w:space="0" w:color="auto"/>
            <w:right w:val="none" w:sz="0" w:space="0" w:color="auto"/>
          </w:divBdr>
          <w:divsChild>
            <w:div w:id="551043029">
              <w:marLeft w:val="0"/>
              <w:marRight w:val="0"/>
              <w:marTop w:val="0"/>
              <w:marBottom w:val="0"/>
              <w:divBdr>
                <w:top w:val="none" w:sz="0" w:space="0" w:color="auto"/>
                <w:left w:val="none" w:sz="0" w:space="0" w:color="auto"/>
                <w:bottom w:val="none" w:sz="0" w:space="0" w:color="auto"/>
                <w:right w:val="none" w:sz="0" w:space="0" w:color="auto"/>
              </w:divBdr>
            </w:div>
            <w:div w:id="1116296694">
              <w:marLeft w:val="0"/>
              <w:marRight w:val="0"/>
              <w:marTop w:val="0"/>
              <w:marBottom w:val="0"/>
              <w:divBdr>
                <w:top w:val="none" w:sz="0" w:space="0" w:color="auto"/>
                <w:left w:val="none" w:sz="0" w:space="0" w:color="auto"/>
                <w:bottom w:val="none" w:sz="0" w:space="0" w:color="auto"/>
                <w:right w:val="none" w:sz="0" w:space="0" w:color="auto"/>
              </w:divBdr>
              <w:divsChild>
                <w:div w:id="531453716">
                  <w:marLeft w:val="0"/>
                  <w:marRight w:val="0"/>
                  <w:marTop w:val="0"/>
                  <w:marBottom w:val="0"/>
                  <w:divBdr>
                    <w:top w:val="none" w:sz="0" w:space="0" w:color="auto"/>
                    <w:left w:val="none" w:sz="0" w:space="0" w:color="auto"/>
                    <w:bottom w:val="none" w:sz="0" w:space="0" w:color="auto"/>
                    <w:right w:val="none" w:sz="0" w:space="0" w:color="auto"/>
                  </w:divBdr>
                  <w:divsChild>
                    <w:div w:id="169745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811087">
      <w:bodyDiv w:val="1"/>
      <w:marLeft w:val="0"/>
      <w:marRight w:val="0"/>
      <w:marTop w:val="0"/>
      <w:marBottom w:val="0"/>
      <w:divBdr>
        <w:top w:val="none" w:sz="0" w:space="0" w:color="auto"/>
        <w:left w:val="none" w:sz="0" w:space="0" w:color="auto"/>
        <w:bottom w:val="none" w:sz="0" w:space="0" w:color="auto"/>
        <w:right w:val="none" w:sz="0" w:space="0" w:color="auto"/>
      </w:divBdr>
      <w:divsChild>
        <w:div w:id="1490711638">
          <w:marLeft w:val="0"/>
          <w:marRight w:val="0"/>
          <w:marTop w:val="0"/>
          <w:marBottom w:val="0"/>
          <w:divBdr>
            <w:top w:val="none" w:sz="0" w:space="0" w:color="auto"/>
            <w:left w:val="none" w:sz="0" w:space="0" w:color="auto"/>
            <w:bottom w:val="none" w:sz="0" w:space="0" w:color="auto"/>
            <w:right w:val="none" w:sz="0" w:space="0" w:color="auto"/>
          </w:divBdr>
          <w:divsChild>
            <w:div w:id="977997527">
              <w:marLeft w:val="0"/>
              <w:marRight w:val="0"/>
              <w:marTop w:val="0"/>
              <w:marBottom w:val="0"/>
              <w:divBdr>
                <w:top w:val="none" w:sz="0" w:space="0" w:color="auto"/>
                <w:left w:val="none" w:sz="0" w:space="0" w:color="auto"/>
                <w:bottom w:val="none" w:sz="0" w:space="0" w:color="auto"/>
                <w:right w:val="none" w:sz="0" w:space="0" w:color="auto"/>
              </w:divBdr>
              <w:divsChild>
                <w:div w:id="530648225">
                  <w:marLeft w:val="0"/>
                  <w:marRight w:val="0"/>
                  <w:marTop w:val="0"/>
                  <w:marBottom w:val="0"/>
                  <w:divBdr>
                    <w:top w:val="none" w:sz="0" w:space="0" w:color="auto"/>
                    <w:left w:val="none" w:sz="0" w:space="0" w:color="auto"/>
                    <w:bottom w:val="none" w:sz="0" w:space="0" w:color="auto"/>
                    <w:right w:val="none" w:sz="0" w:space="0" w:color="auto"/>
                  </w:divBdr>
                </w:div>
                <w:div w:id="1749225768">
                  <w:marLeft w:val="0"/>
                  <w:marRight w:val="0"/>
                  <w:marTop w:val="0"/>
                  <w:marBottom w:val="0"/>
                  <w:divBdr>
                    <w:top w:val="none" w:sz="0" w:space="0" w:color="auto"/>
                    <w:left w:val="none" w:sz="0" w:space="0" w:color="auto"/>
                    <w:bottom w:val="none" w:sz="0" w:space="0" w:color="auto"/>
                    <w:right w:val="none" w:sz="0" w:space="0" w:color="auto"/>
                  </w:divBdr>
                  <w:divsChild>
                    <w:div w:id="242881974">
                      <w:marLeft w:val="0"/>
                      <w:marRight w:val="0"/>
                      <w:marTop w:val="0"/>
                      <w:marBottom w:val="0"/>
                      <w:divBdr>
                        <w:top w:val="none" w:sz="0" w:space="0" w:color="auto"/>
                        <w:left w:val="none" w:sz="0" w:space="0" w:color="auto"/>
                        <w:bottom w:val="none" w:sz="0" w:space="0" w:color="auto"/>
                        <w:right w:val="none" w:sz="0" w:space="0" w:color="auto"/>
                      </w:divBdr>
                      <w:divsChild>
                        <w:div w:id="142700507">
                          <w:marLeft w:val="0"/>
                          <w:marRight w:val="0"/>
                          <w:marTop w:val="0"/>
                          <w:marBottom w:val="0"/>
                          <w:divBdr>
                            <w:top w:val="none" w:sz="0" w:space="0" w:color="auto"/>
                            <w:left w:val="none" w:sz="0" w:space="0" w:color="auto"/>
                            <w:bottom w:val="none" w:sz="0" w:space="0" w:color="auto"/>
                            <w:right w:val="none" w:sz="0" w:space="0" w:color="auto"/>
                          </w:divBdr>
                        </w:div>
                        <w:div w:id="1568803047">
                          <w:marLeft w:val="0"/>
                          <w:marRight w:val="0"/>
                          <w:marTop w:val="225"/>
                          <w:marBottom w:val="150"/>
                          <w:divBdr>
                            <w:top w:val="none" w:sz="0" w:space="0" w:color="auto"/>
                            <w:left w:val="none" w:sz="0" w:space="0" w:color="auto"/>
                            <w:bottom w:val="none" w:sz="0" w:space="0" w:color="auto"/>
                            <w:right w:val="none" w:sz="0" w:space="0" w:color="auto"/>
                          </w:divBdr>
                          <w:divsChild>
                            <w:div w:id="1399666714">
                              <w:marLeft w:val="0"/>
                              <w:marRight w:val="0"/>
                              <w:marTop w:val="0"/>
                              <w:marBottom w:val="0"/>
                              <w:divBdr>
                                <w:top w:val="none" w:sz="0" w:space="0" w:color="auto"/>
                                <w:left w:val="none" w:sz="0" w:space="0" w:color="auto"/>
                                <w:bottom w:val="none" w:sz="0" w:space="0" w:color="auto"/>
                                <w:right w:val="none" w:sz="0" w:space="0" w:color="auto"/>
                              </w:divBdr>
                            </w:div>
                            <w:div w:id="1964338716">
                              <w:marLeft w:val="0"/>
                              <w:marRight w:val="0"/>
                              <w:marTop w:val="0"/>
                              <w:marBottom w:val="0"/>
                              <w:divBdr>
                                <w:top w:val="none" w:sz="0" w:space="0" w:color="auto"/>
                                <w:left w:val="none" w:sz="0" w:space="0" w:color="auto"/>
                                <w:bottom w:val="none" w:sz="0" w:space="0" w:color="auto"/>
                                <w:right w:val="none" w:sz="0" w:space="0" w:color="auto"/>
                              </w:divBdr>
                              <w:divsChild>
                                <w:div w:id="1029839667">
                                  <w:marLeft w:val="0"/>
                                  <w:marRight w:val="0"/>
                                  <w:marTop w:val="0"/>
                                  <w:marBottom w:val="0"/>
                                  <w:divBdr>
                                    <w:top w:val="none" w:sz="0" w:space="0" w:color="auto"/>
                                    <w:left w:val="none" w:sz="0" w:space="0" w:color="auto"/>
                                    <w:bottom w:val="none" w:sz="0" w:space="0" w:color="auto"/>
                                    <w:right w:val="none" w:sz="0" w:space="0" w:color="auto"/>
                                  </w:divBdr>
                                  <w:divsChild>
                                    <w:div w:id="9161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3222220">
          <w:marLeft w:val="0"/>
          <w:marRight w:val="0"/>
          <w:marTop w:val="0"/>
          <w:marBottom w:val="0"/>
          <w:divBdr>
            <w:top w:val="none" w:sz="0" w:space="0" w:color="auto"/>
            <w:left w:val="none" w:sz="0" w:space="0" w:color="auto"/>
            <w:bottom w:val="none" w:sz="0" w:space="0" w:color="auto"/>
            <w:right w:val="none" w:sz="0" w:space="0" w:color="auto"/>
          </w:divBdr>
          <w:divsChild>
            <w:div w:id="1756200936">
              <w:marLeft w:val="0"/>
              <w:marRight w:val="0"/>
              <w:marTop w:val="0"/>
              <w:marBottom w:val="0"/>
              <w:divBdr>
                <w:top w:val="none" w:sz="0" w:space="0" w:color="auto"/>
                <w:left w:val="none" w:sz="0" w:space="0" w:color="auto"/>
                <w:bottom w:val="none" w:sz="0" w:space="0" w:color="auto"/>
                <w:right w:val="none" w:sz="0" w:space="0" w:color="auto"/>
              </w:divBdr>
              <w:divsChild>
                <w:div w:id="1322930982">
                  <w:marLeft w:val="0"/>
                  <w:marRight w:val="0"/>
                  <w:marTop w:val="0"/>
                  <w:marBottom w:val="0"/>
                  <w:divBdr>
                    <w:top w:val="none" w:sz="0" w:space="0" w:color="auto"/>
                    <w:left w:val="none" w:sz="0" w:space="0" w:color="auto"/>
                    <w:bottom w:val="none" w:sz="0" w:space="0" w:color="auto"/>
                    <w:right w:val="none" w:sz="0" w:space="0" w:color="auto"/>
                  </w:divBdr>
                  <w:divsChild>
                    <w:div w:id="1013803761">
                      <w:marLeft w:val="0"/>
                      <w:marRight w:val="0"/>
                      <w:marTop w:val="0"/>
                      <w:marBottom w:val="0"/>
                      <w:divBdr>
                        <w:top w:val="none" w:sz="0" w:space="0" w:color="auto"/>
                        <w:left w:val="none" w:sz="0" w:space="0" w:color="auto"/>
                        <w:bottom w:val="none" w:sz="0" w:space="0" w:color="auto"/>
                        <w:right w:val="none" w:sz="0" w:space="0" w:color="auto"/>
                      </w:divBdr>
                      <w:divsChild>
                        <w:div w:id="494342754">
                          <w:marLeft w:val="0"/>
                          <w:marRight w:val="0"/>
                          <w:marTop w:val="0"/>
                          <w:marBottom w:val="0"/>
                          <w:divBdr>
                            <w:top w:val="none" w:sz="0" w:space="0" w:color="auto"/>
                            <w:left w:val="none" w:sz="0" w:space="0" w:color="auto"/>
                            <w:bottom w:val="none" w:sz="0" w:space="0" w:color="auto"/>
                            <w:right w:val="none" w:sz="0" w:space="0" w:color="auto"/>
                          </w:divBdr>
                          <w:divsChild>
                            <w:div w:id="137184605">
                              <w:marLeft w:val="0"/>
                              <w:marRight w:val="0"/>
                              <w:marTop w:val="0"/>
                              <w:marBottom w:val="0"/>
                              <w:divBdr>
                                <w:top w:val="none" w:sz="0" w:space="0" w:color="auto"/>
                                <w:left w:val="none" w:sz="0" w:space="0" w:color="auto"/>
                                <w:bottom w:val="none" w:sz="0" w:space="0" w:color="auto"/>
                                <w:right w:val="none" w:sz="0" w:space="0" w:color="auto"/>
                              </w:divBdr>
                              <w:divsChild>
                                <w:div w:id="1105347749">
                                  <w:marLeft w:val="0"/>
                                  <w:marRight w:val="0"/>
                                  <w:marTop w:val="0"/>
                                  <w:marBottom w:val="0"/>
                                  <w:divBdr>
                                    <w:top w:val="none" w:sz="0" w:space="0" w:color="auto"/>
                                    <w:left w:val="none" w:sz="0" w:space="0" w:color="auto"/>
                                    <w:bottom w:val="none" w:sz="0" w:space="0" w:color="auto"/>
                                    <w:right w:val="none" w:sz="0" w:space="0" w:color="auto"/>
                                  </w:divBdr>
                                  <w:divsChild>
                                    <w:div w:id="344674862">
                                      <w:marLeft w:val="0"/>
                                      <w:marRight w:val="0"/>
                                      <w:marTop w:val="0"/>
                                      <w:marBottom w:val="0"/>
                                      <w:divBdr>
                                        <w:top w:val="none" w:sz="0" w:space="0" w:color="auto"/>
                                        <w:left w:val="none" w:sz="0" w:space="0" w:color="auto"/>
                                        <w:bottom w:val="none" w:sz="0" w:space="0" w:color="auto"/>
                                        <w:right w:val="none" w:sz="0" w:space="0" w:color="auto"/>
                                      </w:divBdr>
                                      <w:divsChild>
                                        <w:div w:id="372535197">
                                          <w:marLeft w:val="0"/>
                                          <w:marRight w:val="0"/>
                                          <w:marTop w:val="0"/>
                                          <w:marBottom w:val="0"/>
                                          <w:divBdr>
                                            <w:top w:val="none" w:sz="0" w:space="0" w:color="auto"/>
                                            <w:left w:val="none" w:sz="0" w:space="0" w:color="auto"/>
                                            <w:bottom w:val="none" w:sz="0" w:space="0" w:color="auto"/>
                                            <w:right w:val="none" w:sz="0" w:space="0" w:color="auto"/>
                                          </w:divBdr>
                                          <w:divsChild>
                                            <w:div w:id="1885748829">
                                              <w:marLeft w:val="0"/>
                                              <w:marRight w:val="0"/>
                                              <w:marTop w:val="0"/>
                                              <w:marBottom w:val="0"/>
                                              <w:divBdr>
                                                <w:top w:val="none" w:sz="0" w:space="0" w:color="auto"/>
                                                <w:left w:val="none" w:sz="0" w:space="0" w:color="auto"/>
                                                <w:bottom w:val="none" w:sz="0" w:space="0" w:color="auto"/>
                                                <w:right w:val="none" w:sz="0" w:space="0" w:color="auto"/>
                                              </w:divBdr>
                                              <w:divsChild>
                                                <w:div w:id="11279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47830097">
      <w:bodyDiv w:val="1"/>
      <w:marLeft w:val="0"/>
      <w:marRight w:val="0"/>
      <w:marTop w:val="0"/>
      <w:marBottom w:val="0"/>
      <w:divBdr>
        <w:top w:val="none" w:sz="0" w:space="0" w:color="auto"/>
        <w:left w:val="none" w:sz="0" w:space="0" w:color="auto"/>
        <w:bottom w:val="none" w:sz="0" w:space="0" w:color="auto"/>
        <w:right w:val="none" w:sz="0" w:space="0" w:color="auto"/>
      </w:divBdr>
      <w:divsChild>
        <w:div w:id="2008747133">
          <w:marLeft w:val="0"/>
          <w:marRight w:val="0"/>
          <w:marTop w:val="0"/>
          <w:marBottom w:val="0"/>
          <w:divBdr>
            <w:top w:val="none" w:sz="0" w:space="0" w:color="auto"/>
            <w:left w:val="none" w:sz="0" w:space="0" w:color="auto"/>
            <w:bottom w:val="none" w:sz="0" w:space="0" w:color="auto"/>
            <w:right w:val="none" w:sz="0" w:space="0" w:color="auto"/>
          </w:divBdr>
          <w:divsChild>
            <w:div w:id="2090274083">
              <w:marLeft w:val="0"/>
              <w:marRight w:val="0"/>
              <w:marTop w:val="0"/>
              <w:marBottom w:val="0"/>
              <w:divBdr>
                <w:top w:val="none" w:sz="0" w:space="0" w:color="auto"/>
                <w:left w:val="none" w:sz="0" w:space="0" w:color="auto"/>
                <w:bottom w:val="none" w:sz="0" w:space="0" w:color="auto"/>
                <w:right w:val="none" w:sz="0" w:space="0" w:color="auto"/>
              </w:divBdr>
              <w:divsChild>
                <w:div w:id="582376041">
                  <w:marLeft w:val="0"/>
                  <w:marRight w:val="0"/>
                  <w:marTop w:val="0"/>
                  <w:marBottom w:val="0"/>
                  <w:divBdr>
                    <w:top w:val="none" w:sz="0" w:space="0" w:color="auto"/>
                    <w:left w:val="none" w:sz="0" w:space="0" w:color="auto"/>
                    <w:bottom w:val="none" w:sz="0" w:space="0" w:color="auto"/>
                    <w:right w:val="none" w:sz="0" w:space="0" w:color="auto"/>
                  </w:divBdr>
                </w:div>
                <w:div w:id="395904961">
                  <w:marLeft w:val="0"/>
                  <w:marRight w:val="0"/>
                  <w:marTop w:val="0"/>
                  <w:marBottom w:val="0"/>
                  <w:divBdr>
                    <w:top w:val="none" w:sz="0" w:space="0" w:color="auto"/>
                    <w:left w:val="none" w:sz="0" w:space="0" w:color="auto"/>
                    <w:bottom w:val="none" w:sz="0" w:space="0" w:color="auto"/>
                    <w:right w:val="none" w:sz="0" w:space="0" w:color="auto"/>
                  </w:divBdr>
                  <w:divsChild>
                    <w:div w:id="515923682">
                      <w:marLeft w:val="0"/>
                      <w:marRight w:val="0"/>
                      <w:marTop w:val="0"/>
                      <w:marBottom w:val="0"/>
                      <w:divBdr>
                        <w:top w:val="none" w:sz="0" w:space="0" w:color="auto"/>
                        <w:left w:val="none" w:sz="0" w:space="0" w:color="auto"/>
                        <w:bottom w:val="none" w:sz="0" w:space="0" w:color="auto"/>
                        <w:right w:val="none" w:sz="0" w:space="0" w:color="auto"/>
                      </w:divBdr>
                      <w:divsChild>
                        <w:div w:id="445345252">
                          <w:marLeft w:val="0"/>
                          <w:marRight w:val="0"/>
                          <w:marTop w:val="0"/>
                          <w:marBottom w:val="0"/>
                          <w:divBdr>
                            <w:top w:val="none" w:sz="0" w:space="0" w:color="auto"/>
                            <w:left w:val="none" w:sz="0" w:space="0" w:color="auto"/>
                            <w:bottom w:val="none" w:sz="0" w:space="0" w:color="auto"/>
                            <w:right w:val="none" w:sz="0" w:space="0" w:color="auto"/>
                          </w:divBdr>
                        </w:div>
                        <w:div w:id="1517498772">
                          <w:marLeft w:val="0"/>
                          <w:marRight w:val="0"/>
                          <w:marTop w:val="225"/>
                          <w:marBottom w:val="150"/>
                          <w:divBdr>
                            <w:top w:val="none" w:sz="0" w:space="0" w:color="auto"/>
                            <w:left w:val="none" w:sz="0" w:space="0" w:color="auto"/>
                            <w:bottom w:val="none" w:sz="0" w:space="0" w:color="auto"/>
                            <w:right w:val="none" w:sz="0" w:space="0" w:color="auto"/>
                          </w:divBdr>
                          <w:divsChild>
                            <w:div w:id="1937516698">
                              <w:marLeft w:val="0"/>
                              <w:marRight w:val="0"/>
                              <w:marTop w:val="0"/>
                              <w:marBottom w:val="0"/>
                              <w:divBdr>
                                <w:top w:val="none" w:sz="0" w:space="0" w:color="auto"/>
                                <w:left w:val="none" w:sz="0" w:space="0" w:color="auto"/>
                                <w:bottom w:val="none" w:sz="0" w:space="0" w:color="auto"/>
                                <w:right w:val="none" w:sz="0" w:space="0" w:color="auto"/>
                              </w:divBdr>
                            </w:div>
                            <w:div w:id="344982774">
                              <w:marLeft w:val="0"/>
                              <w:marRight w:val="0"/>
                              <w:marTop w:val="0"/>
                              <w:marBottom w:val="0"/>
                              <w:divBdr>
                                <w:top w:val="none" w:sz="0" w:space="0" w:color="auto"/>
                                <w:left w:val="none" w:sz="0" w:space="0" w:color="auto"/>
                                <w:bottom w:val="none" w:sz="0" w:space="0" w:color="auto"/>
                                <w:right w:val="none" w:sz="0" w:space="0" w:color="auto"/>
                              </w:divBdr>
                              <w:divsChild>
                                <w:div w:id="496262097">
                                  <w:marLeft w:val="0"/>
                                  <w:marRight w:val="0"/>
                                  <w:marTop w:val="0"/>
                                  <w:marBottom w:val="0"/>
                                  <w:divBdr>
                                    <w:top w:val="none" w:sz="0" w:space="0" w:color="auto"/>
                                    <w:left w:val="none" w:sz="0" w:space="0" w:color="auto"/>
                                    <w:bottom w:val="none" w:sz="0" w:space="0" w:color="auto"/>
                                    <w:right w:val="none" w:sz="0" w:space="0" w:color="auto"/>
                                  </w:divBdr>
                                  <w:divsChild>
                                    <w:div w:id="148886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0817328">
          <w:marLeft w:val="0"/>
          <w:marRight w:val="0"/>
          <w:marTop w:val="0"/>
          <w:marBottom w:val="0"/>
          <w:divBdr>
            <w:top w:val="none" w:sz="0" w:space="0" w:color="auto"/>
            <w:left w:val="none" w:sz="0" w:space="0" w:color="auto"/>
            <w:bottom w:val="none" w:sz="0" w:space="0" w:color="auto"/>
            <w:right w:val="none" w:sz="0" w:space="0" w:color="auto"/>
          </w:divBdr>
          <w:divsChild>
            <w:div w:id="1305967018">
              <w:marLeft w:val="0"/>
              <w:marRight w:val="0"/>
              <w:marTop w:val="0"/>
              <w:marBottom w:val="0"/>
              <w:divBdr>
                <w:top w:val="none" w:sz="0" w:space="0" w:color="auto"/>
                <w:left w:val="none" w:sz="0" w:space="0" w:color="auto"/>
                <w:bottom w:val="none" w:sz="0" w:space="0" w:color="auto"/>
                <w:right w:val="none" w:sz="0" w:space="0" w:color="auto"/>
              </w:divBdr>
              <w:divsChild>
                <w:div w:id="1948417859">
                  <w:marLeft w:val="0"/>
                  <w:marRight w:val="0"/>
                  <w:marTop w:val="0"/>
                  <w:marBottom w:val="0"/>
                  <w:divBdr>
                    <w:top w:val="none" w:sz="0" w:space="0" w:color="auto"/>
                    <w:left w:val="none" w:sz="0" w:space="0" w:color="auto"/>
                    <w:bottom w:val="none" w:sz="0" w:space="0" w:color="auto"/>
                    <w:right w:val="none" w:sz="0" w:space="0" w:color="auto"/>
                  </w:divBdr>
                  <w:divsChild>
                    <w:div w:id="1512453507">
                      <w:marLeft w:val="0"/>
                      <w:marRight w:val="0"/>
                      <w:marTop w:val="0"/>
                      <w:marBottom w:val="0"/>
                      <w:divBdr>
                        <w:top w:val="none" w:sz="0" w:space="0" w:color="auto"/>
                        <w:left w:val="none" w:sz="0" w:space="0" w:color="auto"/>
                        <w:bottom w:val="none" w:sz="0" w:space="0" w:color="auto"/>
                        <w:right w:val="none" w:sz="0" w:space="0" w:color="auto"/>
                      </w:divBdr>
                      <w:divsChild>
                        <w:div w:id="2004232731">
                          <w:marLeft w:val="0"/>
                          <w:marRight w:val="0"/>
                          <w:marTop w:val="0"/>
                          <w:marBottom w:val="0"/>
                          <w:divBdr>
                            <w:top w:val="none" w:sz="0" w:space="0" w:color="auto"/>
                            <w:left w:val="none" w:sz="0" w:space="0" w:color="auto"/>
                            <w:bottom w:val="none" w:sz="0" w:space="0" w:color="auto"/>
                            <w:right w:val="none" w:sz="0" w:space="0" w:color="auto"/>
                          </w:divBdr>
                          <w:divsChild>
                            <w:div w:id="1578709862">
                              <w:marLeft w:val="0"/>
                              <w:marRight w:val="0"/>
                              <w:marTop w:val="0"/>
                              <w:marBottom w:val="0"/>
                              <w:divBdr>
                                <w:top w:val="none" w:sz="0" w:space="0" w:color="auto"/>
                                <w:left w:val="none" w:sz="0" w:space="0" w:color="auto"/>
                                <w:bottom w:val="none" w:sz="0" w:space="0" w:color="auto"/>
                                <w:right w:val="none" w:sz="0" w:space="0" w:color="auto"/>
                              </w:divBdr>
                              <w:divsChild>
                                <w:div w:id="1523476019">
                                  <w:marLeft w:val="0"/>
                                  <w:marRight w:val="0"/>
                                  <w:marTop w:val="0"/>
                                  <w:marBottom w:val="0"/>
                                  <w:divBdr>
                                    <w:top w:val="none" w:sz="0" w:space="0" w:color="auto"/>
                                    <w:left w:val="none" w:sz="0" w:space="0" w:color="auto"/>
                                    <w:bottom w:val="none" w:sz="0" w:space="0" w:color="auto"/>
                                    <w:right w:val="none" w:sz="0" w:space="0" w:color="auto"/>
                                  </w:divBdr>
                                  <w:divsChild>
                                    <w:div w:id="1209099560">
                                      <w:marLeft w:val="0"/>
                                      <w:marRight w:val="0"/>
                                      <w:marTop w:val="0"/>
                                      <w:marBottom w:val="0"/>
                                      <w:divBdr>
                                        <w:top w:val="none" w:sz="0" w:space="0" w:color="auto"/>
                                        <w:left w:val="none" w:sz="0" w:space="0" w:color="auto"/>
                                        <w:bottom w:val="none" w:sz="0" w:space="0" w:color="auto"/>
                                        <w:right w:val="none" w:sz="0" w:space="0" w:color="auto"/>
                                      </w:divBdr>
                                      <w:divsChild>
                                        <w:div w:id="1570461317">
                                          <w:marLeft w:val="0"/>
                                          <w:marRight w:val="0"/>
                                          <w:marTop w:val="0"/>
                                          <w:marBottom w:val="0"/>
                                          <w:divBdr>
                                            <w:top w:val="none" w:sz="0" w:space="0" w:color="auto"/>
                                            <w:left w:val="none" w:sz="0" w:space="0" w:color="auto"/>
                                            <w:bottom w:val="none" w:sz="0" w:space="0" w:color="auto"/>
                                            <w:right w:val="none" w:sz="0" w:space="0" w:color="auto"/>
                                          </w:divBdr>
                                          <w:divsChild>
                                            <w:div w:id="1665352431">
                                              <w:marLeft w:val="0"/>
                                              <w:marRight w:val="0"/>
                                              <w:marTop w:val="0"/>
                                              <w:marBottom w:val="0"/>
                                              <w:divBdr>
                                                <w:top w:val="none" w:sz="0" w:space="0" w:color="auto"/>
                                                <w:left w:val="none" w:sz="0" w:space="0" w:color="auto"/>
                                                <w:bottom w:val="none" w:sz="0" w:space="0" w:color="auto"/>
                                                <w:right w:val="none" w:sz="0" w:space="0" w:color="auto"/>
                                              </w:divBdr>
                                              <w:divsChild>
                                                <w:div w:id="7141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0519269">
      <w:bodyDiv w:val="1"/>
      <w:marLeft w:val="0"/>
      <w:marRight w:val="0"/>
      <w:marTop w:val="0"/>
      <w:marBottom w:val="0"/>
      <w:divBdr>
        <w:top w:val="none" w:sz="0" w:space="0" w:color="auto"/>
        <w:left w:val="none" w:sz="0" w:space="0" w:color="auto"/>
        <w:bottom w:val="none" w:sz="0" w:space="0" w:color="auto"/>
        <w:right w:val="none" w:sz="0" w:space="0" w:color="auto"/>
      </w:divBdr>
      <w:divsChild>
        <w:div w:id="1606770234">
          <w:marLeft w:val="0"/>
          <w:marRight w:val="0"/>
          <w:marTop w:val="150"/>
          <w:marBottom w:val="0"/>
          <w:divBdr>
            <w:top w:val="none" w:sz="0" w:space="0" w:color="auto"/>
            <w:left w:val="none" w:sz="0" w:space="0" w:color="auto"/>
            <w:bottom w:val="none" w:sz="0" w:space="0" w:color="auto"/>
            <w:right w:val="none" w:sz="0" w:space="0" w:color="auto"/>
          </w:divBdr>
          <w:divsChild>
            <w:div w:id="7787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76572">
      <w:bodyDiv w:val="1"/>
      <w:marLeft w:val="0"/>
      <w:marRight w:val="0"/>
      <w:marTop w:val="0"/>
      <w:marBottom w:val="0"/>
      <w:divBdr>
        <w:top w:val="none" w:sz="0" w:space="0" w:color="auto"/>
        <w:left w:val="none" w:sz="0" w:space="0" w:color="auto"/>
        <w:bottom w:val="none" w:sz="0" w:space="0" w:color="auto"/>
        <w:right w:val="none" w:sz="0" w:space="0" w:color="auto"/>
      </w:divBdr>
      <w:divsChild>
        <w:div w:id="2121798681">
          <w:marLeft w:val="0"/>
          <w:marRight w:val="0"/>
          <w:marTop w:val="0"/>
          <w:marBottom w:val="0"/>
          <w:divBdr>
            <w:top w:val="none" w:sz="0" w:space="0" w:color="auto"/>
            <w:left w:val="none" w:sz="0" w:space="0" w:color="auto"/>
            <w:bottom w:val="none" w:sz="0" w:space="0" w:color="auto"/>
            <w:right w:val="none" w:sz="0" w:space="0" w:color="auto"/>
          </w:divBdr>
          <w:divsChild>
            <w:div w:id="1174494555">
              <w:marLeft w:val="0"/>
              <w:marRight w:val="0"/>
              <w:marTop w:val="0"/>
              <w:marBottom w:val="0"/>
              <w:divBdr>
                <w:top w:val="none" w:sz="0" w:space="0" w:color="auto"/>
                <w:left w:val="none" w:sz="0" w:space="0" w:color="auto"/>
                <w:bottom w:val="none" w:sz="0" w:space="0" w:color="auto"/>
                <w:right w:val="none" w:sz="0" w:space="0" w:color="auto"/>
              </w:divBdr>
              <w:divsChild>
                <w:div w:id="1682852801">
                  <w:marLeft w:val="0"/>
                  <w:marRight w:val="0"/>
                  <w:marTop w:val="0"/>
                  <w:marBottom w:val="0"/>
                  <w:divBdr>
                    <w:top w:val="none" w:sz="0" w:space="0" w:color="auto"/>
                    <w:left w:val="none" w:sz="0" w:space="0" w:color="auto"/>
                    <w:bottom w:val="none" w:sz="0" w:space="0" w:color="auto"/>
                    <w:right w:val="none" w:sz="0" w:space="0" w:color="auto"/>
                  </w:divBdr>
                </w:div>
                <w:div w:id="1248270576">
                  <w:marLeft w:val="0"/>
                  <w:marRight w:val="0"/>
                  <w:marTop w:val="0"/>
                  <w:marBottom w:val="0"/>
                  <w:divBdr>
                    <w:top w:val="none" w:sz="0" w:space="0" w:color="auto"/>
                    <w:left w:val="none" w:sz="0" w:space="0" w:color="auto"/>
                    <w:bottom w:val="none" w:sz="0" w:space="0" w:color="auto"/>
                    <w:right w:val="none" w:sz="0" w:space="0" w:color="auto"/>
                  </w:divBdr>
                  <w:divsChild>
                    <w:div w:id="781071586">
                      <w:marLeft w:val="0"/>
                      <w:marRight w:val="0"/>
                      <w:marTop w:val="0"/>
                      <w:marBottom w:val="0"/>
                      <w:divBdr>
                        <w:top w:val="none" w:sz="0" w:space="0" w:color="auto"/>
                        <w:left w:val="none" w:sz="0" w:space="0" w:color="auto"/>
                        <w:bottom w:val="none" w:sz="0" w:space="0" w:color="auto"/>
                        <w:right w:val="none" w:sz="0" w:space="0" w:color="auto"/>
                      </w:divBdr>
                      <w:divsChild>
                        <w:div w:id="1202549289">
                          <w:marLeft w:val="0"/>
                          <w:marRight w:val="0"/>
                          <w:marTop w:val="0"/>
                          <w:marBottom w:val="0"/>
                          <w:divBdr>
                            <w:top w:val="none" w:sz="0" w:space="0" w:color="auto"/>
                            <w:left w:val="none" w:sz="0" w:space="0" w:color="auto"/>
                            <w:bottom w:val="none" w:sz="0" w:space="0" w:color="auto"/>
                            <w:right w:val="none" w:sz="0" w:space="0" w:color="auto"/>
                          </w:divBdr>
                        </w:div>
                        <w:div w:id="1199856501">
                          <w:marLeft w:val="0"/>
                          <w:marRight w:val="0"/>
                          <w:marTop w:val="225"/>
                          <w:marBottom w:val="150"/>
                          <w:divBdr>
                            <w:top w:val="none" w:sz="0" w:space="0" w:color="auto"/>
                            <w:left w:val="none" w:sz="0" w:space="0" w:color="auto"/>
                            <w:bottom w:val="none" w:sz="0" w:space="0" w:color="auto"/>
                            <w:right w:val="none" w:sz="0" w:space="0" w:color="auto"/>
                          </w:divBdr>
                          <w:divsChild>
                            <w:div w:id="1023045813">
                              <w:marLeft w:val="0"/>
                              <w:marRight w:val="0"/>
                              <w:marTop w:val="0"/>
                              <w:marBottom w:val="0"/>
                              <w:divBdr>
                                <w:top w:val="none" w:sz="0" w:space="0" w:color="auto"/>
                                <w:left w:val="none" w:sz="0" w:space="0" w:color="auto"/>
                                <w:bottom w:val="none" w:sz="0" w:space="0" w:color="auto"/>
                                <w:right w:val="none" w:sz="0" w:space="0" w:color="auto"/>
                              </w:divBdr>
                            </w:div>
                            <w:div w:id="1929339689">
                              <w:marLeft w:val="0"/>
                              <w:marRight w:val="0"/>
                              <w:marTop w:val="0"/>
                              <w:marBottom w:val="0"/>
                              <w:divBdr>
                                <w:top w:val="none" w:sz="0" w:space="0" w:color="auto"/>
                                <w:left w:val="none" w:sz="0" w:space="0" w:color="auto"/>
                                <w:bottom w:val="none" w:sz="0" w:space="0" w:color="auto"/>
                                <w:right w:val="none" w:sz="0" w:space="0" w:color="auto"/>
                              </w:divBdr>
                              <w:divsChild>
                                <w:div w:id="365788582">
                                  <w:marLeft w:val="0"/>
                                  <w:marRight w:val="0"/>
                                  <w:marTop w:val="0"/>
                                  <w:marBottom w:val="0"/>
                                  <w:divBdr>
                                    <w:top w:val="none" w:sz="0" w:space="0" w:color="auto"/>
                                    <w:left w:val="none" w:sz="0" w:space="0" w:color="auto"/>
                                    <w:bottom w:val="none" w:sz="0" w:space="0" w:color="auto"/>
                                    <w:right w:val="none" w:sz="0" w:space="0" w:color="auto"/>
                                  </w:divBdr>
                                  <w:divsChild>
                                    <w:div w:id="81121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093963">
          <w:marLeft w:val="0"/>
          <w:marRight w:val="0"/>
          <w:marTop w:val="0"/>
          <w:marBottom w:val="0"/>
          <w:divBdr>
            <w:top w:val="none" w:sz="0" w:space="0" w:color="auto"/>
            <w:left w:val="none" w:sz="0" w:space="0" w:color="auto"/>
            <w:bottom w:val="none" w:sz="0" w:space="0" w:color="auto"/>
            <w:right w:val="none" w:sz="0" w:space="0" w:color="auto"/>
          </w:divBdr>
          <w:divsChild>
            <w:div w:id="10954708">
              <w:marLeft w:val="0"/>
              <w:marRight w:val="0"/>
              <w:marTop w:val="0"/>
              <w:marBottom w:val="0"/>
              <w:divBdr>
                <w:top w:val="none" w:sz="0" w:space="0" w:color="auto"/>
                <w:left w:val="none" w:sz="0" w:space="0" w:color="auto"/>
                <w:bottom w:val="none" w:sz="0" w:space="0" w:color="auto"/>
                <w:right w:val="none" w:sz="0" w:space="0" w:color="auto"/>
              </w:divBdr>
              <w:divsChild>
                <w:div w:id="1948194357">
                  <w:marLeft w:val="0"/>
                  <w:marRight w:val="0"/>
                  <w:marTop w:val="0"/>
                  <w:marBottom w:val="0"/>
                  <w:divBdr>
                    <w:top w:val="none" w:sz="0" w:space="0" w:color="auto"/>
                    <w:left w:val="none" w:sz="0" w:space="0" w:color="auto"/>
                    <w:bottom w:val="none" w:sz="0" w:space="0" w:color="auto"/>
                    <w:right w:val="none" w:sz="0" w:space="0" w:color="auto"/>
                  </w:divBdr>
                  <w:divsChild>
                    <w:div w:id="1498228058">
                      <w:marLeft w:val="0"/>
                      <w:marRight w:val="0"/>
                      <w:marTop w:val="0"/>
                      <w:marBottom w:val="0"/>
                      <w:divBdr>
                        <w:top w:val="none" w:sz="0" w:space="0" w:color="auto"/>
                        <w:left w:val="none" w:sz="0" w:space="0" w:color="auto"/>
                        <w:bottom w:val="none" w:sz="0" w:space="0" w:color="auto"/>
                        <w:right w:val="none" w:sz="0" w:space="0" w:color="auto"/>
                      </w:divBdr>
                      <w:divsChild>
                        <w:div w:id="1195341234">
                          <w:marLeft w:val="0"/>
                          <w:marRight w:val="0"/>
                          <w:marTop w:val="0"/>
                          <w:marBottom w:val="0"/>
                          <w:divBdr>
                            <w:top w:val="none" w:sz="0" w:space="0" w:color="auto"/>
                            <w:left w:val="none" w:sz="0" w:space="0" w:color="auto"/>
                            <w:bottom w:val="none" w:sz="0" w:space="0" w:color="auto"/>
                            <w:right w:val="none" w:sz="0" w:space="0" w:color="auto"/>
                          </w:divBdr>
                          <w:divsChild>
                            <w:div w:id="157309957">
                              <w:marLeft w:val="0"/>
                              <w:marRight w:val="0"/>
                              <w:marTop w:val="0"/>
                              <w:marBottom w:val="0"/>
                              <w:divBdr>
                                <w:top w:val="none" w:sz="0" w:space="0" w:color="auto"/>
                                <w:left w:val="none" w:sz="0" w:space="0" w:color="auto"/>
                                <w:bottom w:val="none" w:sz="0" w:space="0" w:color="auto"/>
                                <w:right w:val="none" w:sz="0" w:space="0" w:color="auto"/>
                              </w:divBdr>
                              <w:divsChild>
                                <w:div w:id="404885976">
                                  <w:marLeft w:val="0"/>
                                  <w:marRight w:val="0"/>
                                  <w:marTop w:val="0"/>
                                  <w:marBottom w:val="0"/>
                                  <w:divBdr>
                                    <w:top w:val="none" w:sz="0" w:space="0" w:color="auto"/>
                                    <w:left w:val="none" w:sz="0" w:space="0" w:color="auto"/>
                                    <w:bottom w:val="none" w:sz="0" w:space="0" w:color="auto"/>
                                    <w:right w:val="none" w:sz="0" w:space="0" w:color="auto"/>
                                  </w:divBdr>
                                  <w:divsChild>
                                    <w:div w:id="810293834">
                                      <w:marLeft w:val="0"/>
                                      <w:marRight w:val="0"/>
                                      <w:marTop w:val="0"/>
                                      <w:marBottom w:val="0"/>
                                      <w:divBdr>
                                        <w:top w:val="none" w:sz="0" w:space="0" w:color="auto"/>
                                        <w:left w:val="none" w:sz="0" w:space="0" w:color="auto"/>
                                        <w:bottom w:val="none" w:sz="0" w:space="0" w:color="auto"/>
                                        <w:right w:val="none" w:sz="0" w:space="0" w:color="auto"/>
                                      </w:divBdr>
                                      <w:divsChild>
                                        <w:div w:id="209608772">
                                          <w:marLeft w:val="0"/>
                                          <w:marRight w:val="0"/>
                                          <w:marTop w:val="0"/>
                                          <w:marBottom w:val="0"/>
                                          <w:divBdr>
                                            <w:top w:val="none" w:sz="0" w:space="0" w:color="auto"/>
                                            <w:left w:val="none" w:sz="0" w:space="0" w:color="auto"/>
                                            <w:bottom w:val="none" w:sz="0" w:space="0" w:color="auto"/>
                                            <w:right w:val="none" w:sz="0" w:space="0" w:color="auto"/>
                                          </w:divBdr>
                                          <w:divsChild>
                                            <w:div w:id="1698192814">
                                              <w:marLeft w:val="0"/>
                                              <w:marRight w:val="0"/>
                                              <w:marTop w:val="0"/>
                                              <w:marBottom w:val="0"/>
                                              <w:divBdr>
                                                <w:top w:val="none" w:sz="0" w:space="0" w:color="auto"/>
                                                <w:left w:val="none" w:sz="0" w:space="0" w:color="auto"/>
                                                <w:bottom w:val="none" w:sz="0" w:space="0" w:color="auto"/>
                                                <w:right w:val="none" w:sz="0" w:space="0" w:color="auto"/>
                                              </w:divBdr>
                                              <w:divsChild>
                                                <w:div w:id="11832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cative.io/module/lesson/grokking-system-design-interview/RMDMyqNmyVY" TargetMode="External"/><Relationship Id="rId18" Type="http://schemas.openxmlformats.org/officeDocument/2006/relationships/image" Target="media/image2.png"/><Relationship Id="rId26" Type="http://schemas.openxmlformats.org/officeDocument/2006/relationships/image" Target="media/image5.png"/><Relationship Id="rId39" Type="http://schemas.openxmlformats.org/officeDocument/2006/relationships/hyperlink" Target="https://www.educative.io/module/lesson/grokking-system-design-interview/qZOyzyzQ1pp" TargetMode="External"/><Relationship Id="rId21" Type="http://schemas.openxmlformats.org/officeDocument/2006/relationships/hyperlink" Target="https://www.educative.io/module/lesson/grokking-system-design-interview/qA37vnA4gQ7" TargetMode="External"/><Relationship Id="rId34" Type="http://schemas.openxmlformats.org/officeDocument/2006/relationships/hyperlink" Target="https://www.educative.io/module/lesson/grokking-system-design-interview/g75V396j0q9" TargetMode="External"/><Relationship Id="rId42" Type="http://schemas.openxmlformats.org/officeDocument/2006/relationships/hyperlink" Target="https://www.educative.io/module/lesson/grokking-system-design-interview/q2mOYVGpqm2" TargetMode="External"/><Relationship Id="rId47" Type="http://schemas.openxmlformats.org/officeDocument/2006/relationships/image" Target="media/image15.png"/><Relationship Id="rId50" Type="http://schemas.openxmlformats.org/officeDocument/2006/relationships/image" Target="media/image16.png"/><Relationship Id="rId55" Type="http://schemas.openxmlformats.org/officeDocument/2006/relationships/hyperlink" Target="https://www.educative.io/module/lesson/grokking-system-design-interview/qArM0gGY6wD" TargetMode="External"/><Relationship Id="rId63" Type="http://schemas.openxmlformats.org/officeDocument/2006/relationships/hyperlink" Target="https://www.educative.io/module/lesson/grokking-system-design-interview/RMZMqpQ12yV" TargetMode="External"/><Relationship Id="rId68" Type="http://schemas.openxmlformats.org/officeDocument/2006/relationships/image" Target="media/image19.png"/><Relationship Id="rId76" Type="http://schemas.openxmlformats.org/officeDocument/2006/relationships/hyperlink" Target="https://hbase.apache.org/" TargetMode="External"/><Relationship Id="rId7" Type="http://schemas.openxmlformats.org/officeDocument/2006/relationships/hyperlink" Target="https://www.educative.io/module/lesson/grokking-system-design-interview/x1ZOBxVoJ5P" TargetMode="External"/><Relationship Id="rId71" Type="http://schemas.openxmlformats.org/officeDocument/2006/relationships/hyperlink" Target="https://www.educative.io/module/lesson/grokking-system-design-interview/gxzVpmy1YA6" TargetMode="External"/><Relationship Id="rId2" Type="http://schemas.openxmlformats.org/officeDocument/2006/relationships/styles" Target="styles.xml"/><Relationship Id="rId16" Type="http://schemas.openxmlformats.org/officeDocument/2006/relationships/hyperlink" Target="https://www.educative.io/module/lesson/grokking-system-design-interview/RMDMyqNmyVY" TargetMode="External"/><Relationship Id="rId29" Type="http://schemas.openxmlformats.org/officeDocument/2006/relationships/hyperlink" Target="https://www.educative.io/module/lesson/grokking-system-design-interview/xl5N7pADjYE" TargetMode="External"/><Relationship Id="rId11" Type="http://schemas.openxmlformats.org/officeDocument/2006/relationships/hyperlink" Target="https://hbase.apache.org/" TargetMode="External"/><Relationship Id="rId24" Type="http://schemas.openxmlformats.org/officeDocument/2006/relationships/hyperlink" Target="https://www.educative.io/module/lesson/grokking-system-design-interview/qVJr5JX6zLG" TargetMode="External"/><Relationship Id="rId32" Type="http://schemas.openxmlformats.org/officeDocument/2006/relationships/image" Target="media/image9.png"/><Relationship Id="rId37" Type="http://schemas.openxmlformats.org/officeDocument/2006/relationships/hyperlink" Target="https://www.educative.io/collection/page/5668639101419520/5559029852536832/6383131278442496" TargetMode="External"/><Relationship Id="rId40" Type="http://schemas.openxmlformats.org/officeDocument/2006/relationships/hyperlink" Target="https://www.educative.io/module/lesson/grokking-system-design-interview/qZOyzyzQ1pp" TargetMode="External"/><Relationship Id="rId45" Type="http://schemas.openxmlformats.org/officeDocument/2006/relationships/hyperlink" Target="https://www.educative.io/module/lesson/grokking-system-design-interview/q2mOYVGpqm2" TargetMode="External"/><Relationship Id="rId53" Type="http://schemas.openxmlformats.org/officeDocument/2006/relationships/hyperlink" Target="https://www.educative.io/module/lesson/grokking-system-design-interview/qArM0gGY6wD" TargetMode="External"/><Relationship Id="rId58" Type="http://schemas.openxmlformats.org/officeDocument/2006/relationships/image" Target="media/image18.png"/><Relationship Id="rId66" Type="http://schemas.openxmlformats.org/officeDocument/2006/relationships/hyperlink" Target="https://www.educative.io/module/lesson/grokking-system-design-interview/Bn1XJP1DwJW" TargetMode="External"/><Relationship Id="rId74" Type="http://schemas.openxmlformats.org/officeDocument/2006/relationships/hyperlink" Target="https://www.allthingsdistributed.com/2007/10/amazons_dynamo.html" TargetMode="External"/><Relationship Id="rId5" Type="http://schemas.openxmlformats.org/officeDocument/2006/relationships/hyperlink" Target="https://www.educative.io/module/lesson/grokking-system-design-interview/x1ZOBxVoJ5P" TargetMode="External"/><Relationship Id="rId15" Type="http://schemas.openxmlformats.org/officeDocument/2006/relationships/hyperlink" Target="https://www.educative.io/module/lesson/grokking-system-design-interview/RMDMyqNmyVY" TargetMode="External"/><Relationship Id="rId23" Type="http://schemas.openxmlformats.org/officeDocument/2006/relationships/hyperlink" Target="https://hadoop.apache.org/docs/r1.2.1/mapred_tutorial.html" TargetMode="External"/><Relationship Id="rId28" Type="http://schemas.openxmlformats.org/officeDocument/2006/relationships/hyperlink" Target="https://www.educative.io/module/lesson/grokking-system-design-interview/xl5N7pADjYE" TargetMode="External"/><Relationship Id="rId36" Type="http://schemas.openxmlformats.org/officeDocument/2006/relationships/image" Target="media/image11.png"/><Relationship Id="rId49" Type="http://schemas.openxmlformats.org/officeDocument/2006/relationships/hyperlink" Target="https://www.educative.io/module/lesson/grokking-system-design-interview/3YYmDOW9AW4" TargetMode="External"/><Relationship Id="rId57" Type="http://schemas.openxmlformats.org/officeDocument/2006/relationships/hyperlink" Target="https://www.educative.io/collection/page/5668639101419520/5559029852536832/6338075595112448" TargetMode="External"/><Relationship Id="rId61" Type="http://schemas.openxmlformats.org/officeDocument/2006/relationships/hyperlink" Target="https://www.educative.io/module/lesson/grokking-system-design-interview/RMZMqpQ12yV" TargetMode="External"/><Relationship Id="rId10" Type="http://schemas.openxmlformats.org/officeDocument/2006/relationships/hyperlink" Target="https://cassandra.apache.org/" TargetMode="External"/><Relationship Id="rId19" Type="http://schemas.openxmlformats.org/officeDocument/2006/relationships/image" Target="media/image3.png"/><Relationship Id="rId31" Type="http://schemas.openxmlformats.org/officeDocument/2006/relationships/image" Target="media/image8.png"/><Relationship Id="rId44" Type="http://schemas.openxmlformats.org/officeDocument/2006/relationships/hyperlink" Target="https://www.educative.io/module/lesson/grokking-system-design-interview/q2mOYVGpqm2" TargetMode="External"/><Relationship Id="rId52" Type="http://schemas.openxmlformats.org/officeDocument/2006/relationships/hyperlink" Target="https://www.educative.io/module/lesson/grokking-system-design-interview/qArM0gGY6wD" TargetMode="External"/><Relationship Id="rId60" Type="http://schemas.openxmlformats.org/officeDocument/2006/relationships/hyperlink" Target="https://www.educative.io/module/lesson/grokking-system-design-interview/RMZMqpQ12yV" TargetMode="External"/><Relationship Id="rId65" Type="http://schemas.openxmlformats.org/officeDocument/2006/relationships/hyperlink" Target="https://www.educative.io/module/lesson/grokking-system-design-interview/Bn1XJP1DwJW" TargetMode="External"/><Relationship Id="rId73" Type="http://schemas.openxmlformats.org/officeDocument/2006/relationships/hyperlink" Target="https://medium.com/databasss/on-disk-io-part-3-lsm-trees-8b2da218496f"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hadoop.apache.org/docs/r1.2.1/mapred_tutorial.html" TargetMode="External"/><Relationship Id="rId14" Type="http://schemas.openxmlformats.org/officeDocument/2006/relationships/hyperlink" Target="https://www.educative.io/module/lesson/grokking-system-design-interview/RMDMyqNmyVY" TargetMode="External"/><Relationship Id="rId22" Type="http://schemas.openxmlformats.org/officeDocument/2006/relationships/hyperlink" Target="https://www.educative.io/module/lesson/grokking-system-design-interview/qA37vnA4gQ7" TargetMode="External"/><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hyperlink" Target="https://www.educative.io/module/lesson/grokking-system-design-interview/g75V396j0q9" TargetMode="External"/><Relationship Id="rId43" Type="http://schemas.openxmlformats.org/officeDocument/2006/relationships/hyperlink" Target="https://www.educative.io/module/lesson/grokking-system-design-interview/q2mOYVGpqm2" TargetMode="External"/><Relationship Id="rId48" Type="http://schemas.openxmlformats.org/officeDocument/2006/relationships/hyperlink" Target="https://www.educative.io/module/lesson/grokking-system-design-interview/3YYmDOW9AW4" TargetMode="External"/><Relationship Id="rId56" Type="http://schemas.openxmlformats.org/officeDocument/2006/relationships/hyperlink" Target="https://www.educative.io/module/lesson/grokking-system-design-interview/qArM0gGY6wD" TargetMode="External"/><Relationship Id="rId64" Type="http://schemas.openxmlformats.org/officeDocument/2006/relationships/hyperlink" Target="https://www.educative.io/module/lesson/grokking-system-design-interview/RMZMqpQ12yV" TargetMode="External"/><Relationship Id="rId69" Type="http://schemas.openxmlformats.org/officeDocument/2006/relationships/hyperlink" Target="https://en.wikipedia.org/wiki/Apache_Hadoop" TargetMode="External"/><Relationship Id="rId77" Type="http://schemas.openxmlformats.org/officeDocument/2006/relationships/fontTable" Target="fontTable.xml"/><Relationship Id="rId8" Type="http://schemas.openxmlformats.org/officeDocument/2006/relationships/hyperlink" Target="https://www.educative.io/module/lesson/grokking-system-design-interview/x1ZOBxVoJ5P" TargetMode="External"/><Relationship Id="rId51" Type="http://schemas.openxmlformats.org/officeDocument/2006/relationships/image" Target="media/image17.png"/><Relationship Id="rId72" Type="http://schemas.openxmlformats.org/officeDocument/2006/relationships/hyperlink" Target="https://research.google/pubs/pub27898/" TargetMode="External"/><Relationship Id="rId3" Type="http://schemas.openxmlformats.org/officeDocument/2006/relationships/settings" Target="settings.xml"/><Relationship Id="rId12" Type="http://schemas.openxmlformats.org/officeDocument/2006/relationships/hyperlink" Target="https://en.wikipedia.org/wiki/Online_transaction_processing" TargetMode="External"/><Relationship Id="rId17" Type="http://schemas.openxmlformats.org/officeDocument/2006/relationships/image" Target="media/image1.png"/><Relationship Id="rId25" Type="http://schemas.openxmlformats.org/officeDocument/2006/relationships/hyperlink" Target="https://www.educative.io/module/lesson/grokking-system-design-interview/qVJr5JX6zLG" TargetMode="External"/><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image" Target="media/image14.png"/><Relationship Id="rId59" Type="http://schemas.openxmlformats.org/officeDocument/2006/relationships/hyperlink" Target="https://www.educative.io/module/lesson/grokking-system-design-interview/RMZMqpQ12yV" TargetMode="External"/><Relationship Id="rId67" Type="http://schemas.openxmlformats.org/officeDocument/2006/relationships/hyperlink" Target="https://www.educative.io/module/lesson/grokking-system-design-interview/Bn1XJP1DwJW" TargetMode="External"/><Relationship Id="rId20" Type="http://schemas.openxmlformats.org/officeDocument/2006/relationships/image" Target="media/image4.png"/><Relationship Id="rId41" Type="http://schemas.openxmlformats.org/officeDocument/2006/relationships/image" Target="media/image13.png"/><Relationship Id="rId54" Type="http://schemas.openxmlformats.org/officeDocument/2006/relationships/hyperlink" Target="https://www.educative.io/module/lesson/grokking-system-design-interview/qArM0gGY6wD" TargetMode="External"/><Relationship Id="rId62" Type="http://schemas.openxmlformats.org/officeDocument/2006/relationships/hyperlink" Target="https://www.educative.io/module/lesson/grokking-system-design-interview/RMZMqpQ12yV" TargetMode="External"/><Relationship Id="rId70" Type="http://schemas.openxmlformats.org/officeDocument/2006/relationships/hyperlink" Target="https://www.educative.io/module/lesson/grokking-system-design-interview/gxzVpmy1YA6" TargetMode="External"/><Relationship Id="rId75" Type="http://schemas.openxmlformats.org/officeDocument/2006/relationships/hyperlink" Target="https://cassandra.apache.org/" TargetMode="External"/><Relationship Id="rId1" Type="http://schemas.openxmlformats.org/officeDocument/2006/relationships/numbering" Target="numbering.xml"/><Relationship Id="rId6" Type="http://schemas.openxmlformats.org/officeDocument/2006/relationships/hyperlink" Target="https://www.educative.io/module/lesson/grokking-system-design-interview/x1ZOBxVoJ5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34</Pages>
  <Words>7241</Words>
  <Characters>41278</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Tarini Kanta Negi</dc:creator>
  <cp:keywords/>
  <dc:description/>
  <cp:lastModifiedBy>Tarini Kanta Negi</cp:lastModifiedBy>
  <cp:revision>2</cp:revision>
  <dcterms:created xsi:type="dcterms:W3CDTF">2022-11-18T07:52:00Z</dcterms:created>
  <dcterms:modified xsi:type="dcterms:W3CDTF">2022-11-18T08:07:00Z</dcterms:modified>
</cp:coreProperties>
</file>