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0362" w14:textId="77777777" w:rsidR="004C3600" w:rsidRPr="004C3600" w:rsidRDefault="004C3600" w:rsidP="004C3600">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4C3600">
        <w:rPr>
          <w:rFonts w:ascii="Helvetica" w:eastAsia="Times New Roman" w:hAnsi="Helvetica" w:cs="Helvetica"/>
          <w:b/>
          <w:bCs/>
          <w:color w:val="292929"/>
          <w:spacing w:val="-4"/>
          <w:kern w:val="36"/>
          <w:sz w:val="48"/>
          <w:szCs w:val="48"/>
          <w:lang w:eastAsia="en-IN"/>
        </w:rPr>
        <w:t>How to Resolve Certificate Errors in a Node.js App with SSL Calls</w:t>
      </w:r>
    </w:p>
    <w:p w14:paraId="67807AD3" w14:textId="77777777" w:rsidR="004C3600" w:rsidRPr="004C3600" w:rsidRDefault="004C3600" w:rsidP="004C3600">
      <w:pPr>
        <w:shd w:val="clear" w:color="auto" w:fill="FFFFFF"/>
        <w:spacing w:before="190" w:after="0" w:line="420" w:lineRule="atLeast"/>
        <w:outlineLvl w:val="1"/>
        <w:rPr>
          <w:rFonts w:ascii="Helvetica" w:eastAsia="Times New Roman" w:hAnsi="Helvetica" w:cs="Helvetica"/>
          <w:color w:val="757575"/>
          <w:sz w:val="33"/>
          <w:szCs w:val="33"/>
          <w:lang w:eastAsia="en-IN"/>
        </w:rPr>
      </w:pPr>
      <w:r w:rsidRPr="004C3600">
        <w:rPr>
          <w:rFonts w:ascii="Helvetica" w:eastAsia="Times New Roman" w:hAnsi="Helvetica" w:cs="Helvetica"/>
          <w:color w:val="757575"/>
          <w:sz w:val="33"/>
          <w:szCs w:val="33"/>
          <w:lang w:eastAsia="en-IN"/>
        </w:rPr>
        <w:t>A practical guide to resolve SSL certificate errors</w:t>
      </w:r>
    </w:p>
    <w:p w14:paraId="46F4E1A5"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If you’ve worked on Node/Express App, you may already know that it is pretty straightforward to setup the app with HTTPS and a Server Certificate in non-production environment. In a production environment, NodeJs App typically sits behind a reverse proxy like Nginx which serves certificates. In this case, HTTPS is not required if the App does not need to call other external services.</w:t>
      </w:r>
    </w:p>
    <w:p w14:paraId="3B814D7C"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In reality, your Node app will likely needs to call various back-end services protected by HTTPS. By default, NodeJs is built with </w:t>
      </w:r>
      <w:hyperlink r:id="rId4" w:tgtFrame="_blank" w:history="1">
        <w:r w:rsidRPr="004C3600">
          <w:rPr>
            <w:rFonts w:ascii="Georgia" w:eastAsia="Times New Roman" w:hAnsi="Georgia" w:cs="Segoe UI"/>
            <w:color w:val="0000FF"/>
            <w:spacing w:val="-1"/>
            <w:sz w:val="30"/>
            <w:szCs w:val="30"/>
            <w:u w:val="single"/>
            <w:lang w:eastAsia="en-IN"/>
          </w:rPr>
          <w:t>a bundle of commonly used CA root certificates</w:t>
        </w:r>
      </w:hyperlink>
      <w:r w:rsidRPr="004C3600">
        <w:rPr>
          <w:rFonts w:ascii="Georgia" w:eastAsia="Times New Roman" w:hAnsi="Georgia" w:cs="Segoe UI"/>
          <w:color w:val="292929"/>
          <w:spacing w:val="-1"/>
          <w:sz w:val="30"/>
          <w:szCs w:val="30"/>
          <w:lang w:eastAsia="en-IN"/>
        </w:rPr>
        <w:t>. Even with these certificates, we still may be bashed with HTTPS related errors if your back-end services are hosted with self-signed certificates (i.e. company-specific private CA).</w:t>
      </w:r>
    </w:p>
    <w:p w14:paraId="6A866004"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Some of these errors include:</w:t>
      </w:r>
    </w:p>
    <w:p w14:paraId="401E6EB7" w14:textId="77777777" w:rsidR="004C3600" w:rsidRPr="004C3600" w:rsidRDefault="004C3600" w:rsidP="004C3600">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C3600">
        <w:rPr>
          <w:rFonts w:ascii="Georgia" w:eastAsia="Times New Roman" w:hAnsi="Georgia" w:cs="Segoe UI"/>
          <w:color w:val="292929"/>
          <w:spacing w:val="-1"/>
          <w:sz w:val="32"/>
          <w:szCs w:val="32"/>
          <w:lang w:eastAsia="en-IN"/>
        </w:rPr>
        <w:t>UNABLE_TO_GET_ISSUER_CERT_LOCALLY UNABLE_TO_VERIFY_LEAF_SIGNATURE DEPTH_ZERO_SELF_SIGNED_CERT</w:t>
      </w:r>
    </w:p>
    <w:p w14:paraId="6A8A4695"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We need to understand them before they can be resolved. Let’s go deep into these errors.</w:t>
      </w:r>
    </w:p>
    <w:p w14:paraId="55C2B5BE" w14:textId="77777777" w:rsidR="004C3600" w:rsidRPr="004C3600" w:rsidRDefault="004C3600" w:rsidP="004C3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C3600">
        <w:rPr>
          <w:rFonts w:ascii="Helvetica" w:eastAsia="Times New Roman" w:hAnsi="Helvetica" w:cs="Helvetica"/>
          <w:b/>
          <w:bCs/>
          <w:color w:val="292929"/>
          <w:sz w:val="30"/>
          <w:szCs w:val="30"/>
          <w:lang w:eastAsia="en-IN"/>
        </w:rPr>
        <w:t>SSL Hand-shake</w:t>
      </w:r>
    </w:p>
    <w:p w14:paraId="29C31E47" w14:textId="0A2864CF" w:rsidR="004C3600" w:rsidRPr="004C3600" w:rsidRDefault="004C3600" w:rsidP="004C3600">
      <w:pPr>
        <w:shd w:val="clear" w:color="auto" w:fill="FFFFFF"/>
        <w:spacing w:after="0" w:line="240" w:lineRule="auto"/>
        <w:rPr>
          <w:rFonts w:ascii="Segoe UI" w:eastAsia="Times New Roman" w:hAnsi="Segoe UI" w:cs="Segoe UI"/>
          <w:sz w:val="27"/>
          <w:szCs w:val="27"/>
          <w:lang w:eastAsia="en-IN"/>
        </w:rPr>
      </w:pPr>
      <w:r w:rsidRPr="004C3600">
        <w:rPr>
          <w:rFonts w:ascii="Segoe UI" w:eastAsia="Times New Roman" w:hAnsi="Segoe UI" w:cs="Segoe UI"/>
          <w:noProof/>
          <w:sz w:val="27"/>
          <w:szCs w:val="27"/>
          <w:lang w:eastAsia="en-IN"/>
        </w:rPr>
        <w:lastRenderedPageBreak/>
        <w:drawing>
          <wp:inline distT="0" distB="0" distL="0" distR="0" wp14:anchorId="08748EB8" wp14:editId="10FB0CD8">
            <wp:extent cx="5248275" cy="49720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972050"/>
                    </a:xfrm>
                    <a:prstGeom prst="rect">
                      <a:avLst/>
                    </a:prstGeom>
                    <a:noFill/>
                    <a:ln>
                      <a:noFill/>
                    </a:ln>
                  </pic:spPr>
                </pic:pic>
              </a:graphicData>
            </a:graphic>
          </wp:inline>
        </w:drawing>
      </w:r>
    </w:p>
    <w:p w14:paraId="3D6D64FB"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These errors originate from the SSL hand-shake process. When a client begins to establish a connection to the server, a TLS handshake happens. It is a series of messages exchanged between the client and server. In these messages, they agree with the version of the TLS and cipher suites to use, verify the identity of the server and generate the session keys.</w:t>
      </w:r>
      <w:r w:rsidRPr="004C3600">
        <w:rPr>
          <w:rFonts w:ascii="Georgia" w:eastAsia="Times New Roman" w:hAnsi="Georgia" w:cs="Segoe UI"/>
          <w:color w:val="292929"/>
          <w:spacing w:val="-1"/>
          <w:sz w:val="30"/>
          <w:szCs w:val="30"/>
          <w:lang w:eastAsia="en-IN"/>
        </w:rPr>
        <w:br/>
        <w:t>At step 2, the server sends a message containing the server’s SSL certificate. Then the client verifies the certificate with the CA (Certificate authority) that issued it. This confirms that the server is who it says it is, and the client is interacting with the actual owner of the domain.</w:t>
      </w:r>
    </w:p>
    <w:p w14:paraId="28C7CD33"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lastRenderedPageBreak/>
        <w:t>These errors are thrown because the client is not able to verify the self-signed server certificate sent in step 2.</w:t>
      </w:r>
    </w:p>
    <w:p w14:paraId="1417D31B" w14:textId="77777777" w:rsidR="004C3600" w:rsidRPr="004C3600" w:rsidRDefault="004C3600" w:rsidP="004C3600">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C3600">
        <w:rPr>
          <w:rFonts w:ascii="Georgia" w:eastAsia="Times New Roman" w:hAnsi="Georgia" w:cs="Segoe UI"/>
          <w:i/>
          <w:iCs/>
          <w:color w:val="292929"/>
          <w:spacing w:val="-1"/>
          <w:sz w:val="32"/>
          <w:szCs w:val="32"/>
          <w:lang w:eastAsia="en-IN"/>
        </w:rPr>
        <w:t>TLS handshake is a complex process, you may like to read the article below for more details.</w:t>
      </w:r>
    </w:p>
    <w:p w14:paraId="710A6169" w14:textId="77777777" w:rsidR="004C3600" w:rsidRPr="004C3600" w:rsidRDefault="004C3600" w:rsidP="004C3600">
      <w:pPr>
        <w:shd w:val="clear" w:color="auto" w:fill="FFFFFF"/>
        <w:spacing w:after="0" w:line="240" w:lineRule="auto"/>
        <w:rPr>
          <w:rFonts w:ascii="Segoe UI" w:eastAsia="Times New Roman" w:hAnsi="Segoe UI" w:cs="Times New Roman"/>
          <w:color w:val="0000FF"/>
          <w:sz w:val="27"/>
          <w:szCs w:val="27"/>
          <w:lang w:eastAsia="en-IN"/>
        </w:rPr>
      </w:pPr>
      <w:r w:rsidRPr="004C3600">
        <w:rPr>
          <w:rFonts w:ascii="Segoe UI" w:eastAsia="Times New Roman" w:hAnsi="Segoe UI" w:cs="Segoe UI"/>
          <w:sz w:val="27"/>
          <w:szCs w:val="27"/>
          <w:lang w:eastAsia="en-IN"/>
        </w:rPr>
        <w:fldChar w:fldCharType="begin"/>
      </w:r>
      <w:r w:rsidRPr="004C3600">
        <w:rPr>
          <w:rFonts w:ascii="Segoe UI" w:eastAsia="Times New Roman" w:hAnsi="Segoe UI" w:cs="Segoe UI"/>
          <w:sz w:val="27"/>
          <w:szCs w:val="27"/>
          <w:lang w:eastAsia="en-IN"/>
        </w:rPr>
        <w:instrText xml:space="preserve"> HYPERLINK "https://levelup.gitconnected.com/deep-dive-into-tls-handshake-e029e28e2eb3" \t "_blank" </w:instrText>
      </w:r>
      <w:r w:rsidRPr="004C3600">
        <w:rPr>
          <w:rFonts w:ascii="Segoe UI" w:eastAsia="Times New Roman" w:hAnsi="Segoe UI" w:cs="Segoe UI"/>
          <w:sz w:val="27"/>
          <w:szCs w:val="27"/>
          <w:lang w:eastAsia="en-IN"/>
        </w:rPr>
        <w:fldChar w:fldCharType="separate"/>
      </w:r>
    </w:p>
    <w:p w14:paraId="3647F899" w14:textId="77777777" w:rsidR="004C3600" w:rsidRPr="004C3600" w:rsidRDefault="004C3600" w:rsidP="004C3600">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4C3600">
        <w:rPr>
          <w:rFonts w:ascii="Helvetica" w:eastAsia="Times New Roman" w:hAnsi="Helvetica" w:cs="Helvetica"/>
          <w:b/>
          <w:bCs/>
          <w:color w:val="292929"/>
          <w:sz w:val="24"/>
          <w:szCs w:val="24"/>
          <w:lang w:eastAsia="en-IN"/>
        </w:rPr>
        <w:t>Deep Dive Into TLS Handshake</w:t>
      </w:r>
    </w:p>
    <w:p w14:paraId="0218DE60" w14:textId="77777777" w:rsidR="004C3600" w:rsidRPr="004C3600" w:rsidRDefault="004C3600" w:rsidP="004C3600">
      <w:pPr>
        <w:shd w:val="clear" w:color="auto" w:fill="FFFFFF"/>
        <w:spacing w:after="0" w:line="300" w:lineRule="atLeast"/>
        <w:outlineLvl w:val="2"/>
        <w:rPr>
          <w:rFonts w:ascii="Helvetica" w:eastAsia="Times New Roman" w:hAnsi="Helvetica" w:cs="Helvetica"/>
          <w:color w:val="757575"/>
          <w:sz w:val="24"/>
          <w:szCs w:val="24"/>
          <w:lang w:eastAsia="en-IN"/>
        </w:rPr>
      </w:pPr>
      <w:r w:rsidRPr="004C3600">
        <w:rPr>
          <w:rFonts w:ascii="Helvetica" w:eastAsia="Times New Roman" w:hAnsi="Helvetica" w:cs="Helvetica"/>
          <w:color w:val="757575"/>
          <w:sz w:val="24"/>
          <w:szCs w:val="24"/>
          <w:lang w:eastAsia="en-IN"/>
        </w:rPr>
        <w:t>TLS 1.2 Handshake process explained step by step</w:t>
      </w:r>
    </w:p>
    <w:p w14:paraId="0F17C5B8" w14:textId="77777777" w:rsidR="004C3600" w:rsidRPr="004C3600" w:rsidRDefault="004C3600" w:rsidP="004C3600">
      <w:pPr>
        <w:shd w:val="clear" w:color="auto" w:fill="FFFFFF"/>
        <w:spacing w:after="0" w:line="300" w:lineRule="atLeast"/>
        <w:rPr>
          <w:rFonts w:ascii="Helvetica" w:eastAsia="Times New Roman" w:hAnsi="Helvetica" w:cs="Helvetica"/>
          <w:color w:val="757575"/>
          <w:sz w:val="20"/>
          <w:szCs w:val="20"/>
          <w:lang w:eastAsia="en-IN"/>
        </w:rPr>
      </w:pPr>
      <w:r w:rsidRPr="004C3600">
        <w:rPr>
          <w:rFonts w:ascii="Helvetica" w:eastAsia="Times New Roman" w:hAnsi="Helvetica" w:cs="Helvetica"/>
          <w:color w:val="757575"/>
          <w:sz w:val="20"/>
          <w:szCs w:val="20"/>
          <w:lang w:eastAsia="en-IN"/>
        </w:rPr>
        <w:t>levelup.gitconnected.com</w:t>
      </w:r>
    </w:p>
    <w:p w14:paraId="1E08EA35" w14:textId="77777777" w:rsidR="004C3600" w:rsidRPr="004C3600" w:rsidRDefault="004C3600" w:rsidP="004C3600">
      <w:pPr>
        <w:shd w:val="clear" w:color="auto" w:fill="FFFFFF"/>
        <w:spacing w:after="0" w:line="240" w:lineRule="auto"/>
        <w:rPr>
          <w:rFonts w:ascii="Segoe UI" w:eastAsia="Times New Roman" w:hAnsi="Segoe UI" w:cs="Segoe UI"/>
          <w:sz w:val="27"/>
          <w:szCs w:val="27"/>
          <w:lang w:eastAsia="en-IN"/>
        </w:rPr>
      </w:pPr>
      <w:r w:rsidRPr="004C3600">
        <w:rPr>
          <w:rFonts w:ascii="Segoe UI" w:eastAsia="Times New Roman" w:hAnsi="Segoe UI" w:cs="Segoe UI"/>
          <w:sz w:val="27"/>
          <w:szCs w:val="27"/>
          <w:lang w:eastAsia="en-IN"/>
        </w:rPr>
        <w:fldChar w:fldCharType="end"/>
      </w:r>
    </w:p>
    <w:p w14:paraId="570DACDF" w14:textId="77777777" w:rsidR="004C3600" w:rsidRPr="004C3600" w:rsidRDefault="004C3600" w:rsidP="004C3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C3600">
        <w:rPr>
          <w:rFonts w:ascii="Helvetica" w:eastAsia="Times New Roman" w:hAnsi="Helvetica" w:cs="Helvetica"/>
          <w:b/>
          <w:bCs/>
          <w:color w:val="292929"/>
          <w:sz w:val="30"/>
          <w:szCs w:val="30"/>
          <w:lang w:eastAsia="en-IN"/>
        </w:rPr>
        <w:t>rejectUnauthorized</w:t>
      </w:r>
    </w:p>
    <w:p w14:paraId="42ADDB00" w14:textId="77777777" w:rsidR="004C3600" w:rsidRPr="004C3600" w:rsidRDefault="004C3600" w:rsidP="004C3600">
      <w:pPr>
        <w:shd w:val="clear" w:color="auto" w:fill="FFFFFF"/>
        <w:spacing w:before="206"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The easiest solution to resolve these errors is to use the “rejectUnauthorized” option shown below.</w:t>
      </w:r>
    </w:p>
    <w:p w14:paraId="22B76FBC" w14:textId="77777777" w:rsidR="004C3600" w:rsidRPr="004C3600" w:rsidRDefault="004C3600" w:rsidP="004C3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3600">
        <w:rPr>
          <w:rFonts w:ascii="Courier New" w:eastAsia="Times New Roman" w:hAnsi="Courier New" w:cs="Courier New"/>
          <w:color w:val="292929"/>
          <w:spacing w:val="-5"/>
          <w:sz w:val="24"/>
          <w:szCs w:val="24"/>
          <w:lang w:eastAsia="en-IN"/>
        </w:rPr>
        <w:t xml:space="preserve">https.request({ </w:t>
      </w:r>
      <w:r w:rsidRPr="004C3600">
        <w:rPr>
          <w:rFonts w:ascii="Courier New" w:eastAsia="Times New Roman" w:hAnsi="Courier New" w:cs="Courier New"/>
          <w:color w:val="292929"/>
          <w:spacing w:val="-5"/>
          <w:sz w:val="24"/>
          <w:szCs w:val="24"/>
          <w:lang w:eastAsia="en-IN"/>
        </w:rPr>
        <w:br/>
        <w:t xml:space="preserve">      ....,</w:t>
      </w:r>
      <w:r w:rsidRPr="004C3600">
        <w:rPr>
          <w:rFonts w:ascii="Courier New" w:eastAsia="Times New Roman" w:hAnsi="Courier New" w:cs="Courier New"/>
          <w:color w:val="292929"/>
          <w:spacing w:val="-5"/>
          <w:sz w:val="24"/>
          <w:szCs w:val="24"/>
          <w:lang w:eastAsia="en-IN"/>
        </w:rPr>
        <w:br/>
        <w:t xml:space="preserve">      rejectUnauthorized: false,</w:t>
      </w:r>
      <w:r w:rsidRPr="004C3600">
        <w:rPr>
          <w:rFonts w:ascii="Courier New" w:eastAsia="Times New Roman" w:hAnsi="Courier New" w:cs="Courier New"/>
          <w:color w:val="292929"/>
          <w:spacing w:val="-5"/>
          <w:sz w:val="24"/>
          <w:szCs w:val="24"/>
          <w:lang w:eastAsia="en-IN"/>
        </w:rPr>
        <w:br/>
        <w:t xml:space="preserve">    },</w:t>
      </w:r>
      <w:r w:rsidRPr="004C3600">
        <w:rPr>
          <w:rFonts w:ascii="Courier New" w:eastAsia="Times New Roman" w:hAnsi="Courier New" w:cs="Courier New"/>
          <w:color w:val="292929"/>
          <w:spacing w:val="-5"/>
          <w:sz w:val="24"/>
          <w:szCs w:val="24"/>
          <w:lang w:eastAsia="en-IN"/>
        </w:rPr>
        <w:br/>
        <w:t>...)</w:t>
      </w:r>
    </w:p>
    <w:p w14:paraId="724645E0"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or set it as environment variable</w:t>
      </w:r>
    </w:p>
    <w:p w14:paraId="0CF3A6A0" w14:textId="77777777" w:rsidR="004C3600" w:rsidRPr="004C3600" w:rsidRDefault="004C3600" w:rsidP="004C3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3600">
        <w:rPr>
          <w:rFonts w:ascii="Courier New" w:eastAsia="Times New Roman" w:hAnsi="Courier New" w:cs="Courier New"/>
          <w:color w:val="292929"/>
          <w:spacing w:val="-5"/>
          <w:sz w:val="24"/>
          <w:szCs w:val="24"/>
          <w:lang w:eastAsia="en-IN"/>
        </w:rPr>
        <w:t>NODE_TLS_REJECT_UNAUTHORIZED=0</w:t>
      </w:r>
    </w:p>
    <w:p w14:paraId="7A4C1287"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However, this method is unsafe because it disables the server certificate verification, making the Node app open to </w:t>
      </w:r>
      <w:hyperlink r:id="rId6" w:tgtFrame="_blank" w:history="1">
        <w:r w:rsidRPr="004C3600">
          <w:rPr>
            <w:rFonts w:ascii="Georgia" w:eastAsia="Times New Roman" w:hAnsi="Georgia" w:cs="Segoe UI"/>
            <w:color w:val="0000FF"/>
            <w:spacing w:val="-1"/>
            <w:sz w:val="30"/>
            <w:szCs w:val="30"/>
            <w:u w:val="single"/>
            <w:lang w:eastAsia="en-IN"/>
          </w:rPr>
          <w:t>MITM </w:t>
        </w:r>
      </w:hyperlink>
      <w:r w:rsidRPr="004C3600">
        <w:rPr>
          <w:rFonts w:ascii="Georgia" w:eastAsia="Times New Roman" w:hAnsi="Georgia" w:cs="Segoe UI"/>
          <w:color w:val="292929"/>
          <w:spacing w:val="-1"/>
          <w:sz w:val="30"/>
          <w:szCs w:val="30"/>
          <w:lang w:eastAsia="en-IN"/>
        </w:rPr>
        <w:t>attack. Thus, it can only be applied in a development environment and must not be used in production.</w:t>
      </w:r>
    </w:p>
    <w:p w14:paraId="536FAD0B" w14:textId="77777777" w:rsidR="004C3600" w:rsidRPr="004C3600" w:rsidRDefault="004C3600" w:rsidP="004C3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C3600">
        <w:rPr>
          <w:rFonts w:ascii="Helvetica" w:eastAsia="Times New Roman" w:hAnsi="Helvetica" w:cs="Helvetica"/>
          <w:b/>
          <w:bCs/>
          <w:color w:val="292929"/>
          <w:sz w:val="30"/>
          <w:szCs w:val="30"/>
          <w:lang w:eastAsia="en-IN"/>
        </w:rPr>
        <w:t>CA Option</w:t>
      </w:r>
    </w:p>
    <w:p w14:paraId="7E4E5D54" w14:textId="77777777" w:rsidR="004C3600" w:rsidRPr="004C3600" w:rsidRDefault="004C3600" w:rsidP="004C3600">
      <w:pPr>
        <w:shd w:val="clear" w:color="auto" w:fill="FFFFFF"/>
        <w:spacing w:before="206"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A safer way is to specify the CA certificate that is expected from the server. In other words, the common name of the certificate needs to match with the server certificate.</w:t>
      </w:r>
    </w:p>
    <w:p w14:paraId="1F5F53A8" w14:textId="77777777" w:rsidR="004C3600" w:rsidRPr="004C3600" w:rsidRDefault="004C3600" w:rsidP="004C3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3600">
        <w:rPr>
          <w:rFonts w:ascii="Courier New" w:eastAsia="Times New Roman" w:hAnsi="Courier New" w:cs="Courier New"/>
          <w:color w:val="292929"/>
          <w:spacing w:val="-5"/>
          <w:sz w:val="24"/>
          <w:szCs w:val="24"/>
          <w:lang w:eastAsia="en-IN"/>
        </w:rPr>
        <w:lastRenderedPageBreak/>
        <w:t xml:space="preserve">request({ </w:t>
      </w:r>
      <w:r w:rsidRPr="004C3600">
        <w:rPr>
          <w:rFonts w:ascii="Courier New" w:eastAsia="Times New Roman" w:hAnsi="Courier New" w:cs="Courier New"/>
          <w:color w:val="292929"/>
          <w:spacing w:val="-5"/>
          <w:sz w:val="24"/>
          <w:szCs w:val="24"/>
          <w:lang w:eastAsia="en-IN"/>
        </w:rPr>
        <w:br/>
        <w:t xml:space="preserve">   ca: [fs.readFileSync([certificate path])],</w:t>
      </w:r>
      <w:r w:rsidRPr="004C3600">
        <w:rPr>
          <w:rFonts w:ascii="Courier New" w:eastAsia="Times New Roman" w:hAnsi="Courier New" w:cs="Courier New"/>
          <w:color w:val="292929"/>
          <w:spacing w:val="-5"/>
          <w:sz w:val="24"/>
          <w:szCs w:val="24"/>
          <w:lang w:eastAsia="en-IN"/>
        </w:rPr>
        <w:br/>
        <w:t xml:space="preserve">   rejectUnauthorized: true,</w:t>
      </w:r>
      <w:r w:rsidRPr="004C3600">
        <w:rPr>
          <w:rFonts w:ascii="Courier New" w:eastAsia="Times New Roman" w:hAnsi="Courier New" w:cs="Courier New"/>
          <w:color w:val="292929"/>
          <w:spacing w:val="-5"/>
          <w:sz w:val="24"/>
          <w:szCs w:val="24"/>
          <w:lang w:eastAsia="en-IN"/>
        </w:rPr>
        <w:br/>
        <w:t>}</w:t>
      </w:r>
    </w:p>
    <w:p w14:paraId="27191C7D"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As you can see, the </w:t>
      </w:r>
      <w:r w:rsidRPr="004C3600">
        <w:rPr>
          <w:rFonts w:ascii="Courier New" w:eastAsia="Times New Roman" w:hAnsi="Courier New" w:cs="Courier New"/>
          <w:color w:val="292929"/>
          <w:spacing w:val="-1"/>
          <w:sz w:val="23"/>
          <w:szCs w:val="23"/>
          <w:shd w:val="clear" w:color="auto" w:fill="F2F2F2"/>
          <w:lang w:eastAsia="en-IN"/>
        </w:rPr>
        <w:t>ca</w:t>
      </w:r>
      <w:r w:rsidRPr="004C3600">
        <w:rPr>
          <w:rFonts w:ascii="Georgia" w:eastAsia="Times New Roman" w:hAnsi="Georgia" w:cs="Segoe UI"/>
          <w:color w:val="292929"/>
          <w:spacing w:val="-1"/>
          <w:sz w:val="30"/>
          <w:szCs w:val="30"/>
          <w:lang w:eastAsia="en-IN"/>
        </w:rPr>
        <w:t> option is an array, and you can set multiple certificate files if required. The disadvantage is that the certificate has to be specified in the code. It could be a problem as we may need to manage multiple versions of certificates across multiple environments.</w:t>
      </w:r>
    </w:p>
    <w:p w14:paraId="0966B3B1" w14:textId="77777777" w:rsidR="004C3600" w:rsidRPr="004C3600" w:rsidRDefault="004C3600" w:rsidP="004C3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C3600">
        <w:rPr>
          <w:rFonts w:ascii="Helvetica" w:eastAsia="Times New Roman" w:hAnsi="Helvetica" w:cs="Helvetica"/>
          <w:b/>
          <w:bCs/>
          <w:color w:val="292929"/>
          <w:sz w:val="30"/>
          <w:szCs w:val="30"/>
          <w:lang w:eastAsia="en-IN"/>
        </w:rPr>
        <w:t>NODE_EXTRA_CA_CERTS</w:t>
      </w:r>
    </w:p>
    <w:p w14:paraId="44083D54" w14:textId="77777777" w:rsidR="004C3600" w:rsidRPr="004C3600" w:rsidRDefault="004C3600" w:rsidP="004C3600">
      <w:pPr>
        <w:shd w:val="clear" w:color="auto" w:fill="FFFFFF"/>
        <w:spacing w:before="206"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From Node version 7.3.0, </w:t>
      </w:r>
      <w:r w:rsidRPr="004C3600">
        <w:rPr>
          <w:rFonts w:ascii="Courier New" w:eastAsia="Times New Roman" w:hAnsi="Courier New" w:cs="Courier New"/>
          <w:color w:val="292929"/>
          <w:spacing w:val="-1"/>
          <w:sz w:val="23"/>
          <w:szCs w:val="23"/>
          <w:shd w:val="clear" w:color="auto" w:fill="F2F2F2"/>
          <w:lang w:eastAsia="en-IN"/>
        </w:rPr>
        <w:t>NODE_EXTRA_CA_CERTS</w:t>
      </w:r>
      <w:r w:rsidRPr="004C3600">
        <w:rPr>
          <w:rFonts w:ascii="Georgia" w:eastAsia="Times New Roman" w:hAnsi="Georgia" w:cs="Segoe UI"/>
          <w:color w:val="292929"/>
          <w:spacing w:val="-1"/>
          <w:sz w:val="30"/>
          <w:szCs w:val="30"/>
          <w:lang w:eastAsia="en-IN"/>
        </w:rPr>
        <w:t> environment variable is introduced to pass in a CA certificate file. This allows the “root” CAs to be extended with the extra certificates in file. The file should consist of one or more trusted certificates in </w:t>
      </w:r>
      <w:r w:rsidRPr="004C3600">
        <w:rPr>
          <w:rFonts w:ascii="Georgia" w:eastAsia="Times New Roman" w:hAnsi="Georgia" w:cs="Segoe UI"/>
          <w:b/>
          <w:bCs/>
          <w:color w:val="292929"/>
          <w:spacing w:val="-1"/>
          <w:sz w:val="30"/>
          <w:szCs w:val="30"/>
          <w:lang w:eastAsia="en-IN"/>
        </w:rPr>
        <w:t>PEM </w:t>
      </w:r>
      <w:r w:rsidRPr="004C3600">
        <w:rPr>
          <w:rFonts w:ascii="Georgia" w:eastAsia="Times New Roman" w:hAnsi="Georgia" w:cs="Segoe UI"/>
          <w:color w:val="292929"/>
          <w:spacing w:val="-1"/>
          <w:sz w:val="30"/>
          <w:szCs w:val="30"/>
          <w:lang w:eastAsia="en-IN"/>
        </w:rPr>
        <w:t>format.</w:t>
      </w:r>
    </w:p>
    <w:p w14:paraId="0B25A9EB"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Please note that the extra certificates won’t be effective if the </w:t>
      </w:r>
      <w:r w:rsidRPr="004C3600">
        <w:rPr>
          <w:rFonts w:ascii="Courier New" w:eastAsia="Times New Roman" w:hAnsi="Courier New" w:cs="Courier New"/>
          <w:color w:val="292929"/>
          <w:spacing w:val="-1"/>
          <w:sz w:val="23"/>
          <w:szCs w:val="23"/>
          <w:shd w:val="clear" w:color="auto" w:fill="F2F2F2"/>
          <w:lang w:eastAsia="en-IN"/>
        </w:rPr>
        <w:t>ca</w:t>
      </w:r>
      <w:r w:rsidRPr="004C3600">
        <w:rPr>
          <w:rFonts w:ascii="Georgia" w:eastAsia="Times New Roman" w:hAnsi="Georgia" w:cs="Segoe UI"/>
          <w:color w:val="292929"/>
          <w:spacing w:val="-1"/>
          <w:sz w:val="30"/>
          <w:szCs w:val="30"/>
          <w:lang w:eastAsia="en-IN"/>
        </w:rPr>
        <w:t> options property is explicitly specified for a HTTPS client or server.</w:t>
      </w:r>
    </w:p>
    <w:p w14:paraId="3EF44D26" w14:textId="77777777" w:rsidR="004C3600" w:rsidRPr="004C3600" w:rsidRDefault="004C3600" w:rsidP="004C3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C3600">
        <w:rPr>
          <w:rFonts w:ascii="Helvetica" w:eastAsia="Times New Roman" w:hAnsi="Helvetica" w:cs="Helvetica"/>
          <w:b/>
          <w:bCs/>
          <w:color w:val="292929"/>
          <w:sz w:val="30"/>
          <w:szCs w:val="30"/>
          <w:lang w:eastAsia="en-IN"/>
        </w:rPr>
        <w:t>How to troubleshoot?</w:t>
      </w:r>
    </w:p>
    <w:p w14:paraId="3D408E29" w14:textId="77777777" w:rsidR="004C3600" w:rsidRPr="004C3600" w:rsidRDefault="004C3600" w:rsidP="004C3600">
      <w:pPr>
        <w:shd w:val="clear" w:color="auto" w:fill="FFFFFF"/>
        <w:spacing w:before="206"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So now you have to use either the </w:t>
      </w:r>
      <w:r w:rsidRPr="004C3600">
        <w:rPr>
          <w:rFonts w:ascii="Courier New" w:eastAsia="Times New Roman" w:hAnsi="Courier New" w:cs="Courier New"/>
          <w:color w:val="292929"/>
          <w:spacing w:val="-1"/>
          <w:sz w:val="23"/>
          <w:szCs w:val="23"/>
          <w:shd w:val="clear" w:color="auto" w:fill="F2F2F2"/>
          <w:lang w:eastAsia="en-IN"/>
        </w:rPr>
        <w:t>ca</w:t>
      </w:r>
      <w:r w:rsidRPr="004C3600">
        <w:rPr>
          <w:rFonts w:ascii="Georgia" w:eastAsia="Times New Roman" w:hAnsi="Georgia" w:cs="Segoe UI"/>
          <w:color w:val="292929"/>
          <w:spacing w:val="-1"/>
          <w:sz w:val="30"/>
          <w:szCs w:val="30"/>
          <w:lang w:eastAsia="en-IN"/>
        </w:rPr>
        <w:t> option or the </w:t>
      </w:r>
      <w:r w:rsidRPr="004C3600">
        <w:rPr>
          <w:rFonts w:ascii="Courier New" w:eastAsia="Times New Roman" w:hAnsi="Courier New" w:cs="Courier New"/>
          <w:color w:val="292929"/>
          <w:spacing w:val="-1"/>
          <w:sz w:val="23"/>
          <w:szCs w:val="23"/>
          <w:shd w:val="clear" w:color="auto" w:fill="F2F2F2"/>
          <w:lang w:eastAsia="en-IN"/>
        </w:rPr>
        <w:t>NODE_EXTRA_CA_CERTS</w:t>
      </w:r>
      <w:r w:rsidRPr="004C3600">
        <w:rPr>
          <w:rFonts w:ascii="Georgia" w:eastAsia="Times New Roman" w:hAnsi="Georgia" w:cs="Segoe UI"/>
          <w:color w:val="292929"/>
          <w:spacing w:val="-1"/>
          <w:sz w:val="30"/>
          <w:szCs w:val="30"/>
          <w:lang w:eastAsia="en-IN"/>
        </w:rPr>
        <w:t>, but you may still receive the same errors. It is normally caused by the incorrect certificate being used. For the </w:t>
      </w:r>
      <w:r w:rsidRPr="004C3600">
        <w:rPr>
          <w:rFonts w:ascii="Courier New" w:eastAsia="Times New Roman" w:hAnsi="Courier New" w:cs="Courier New"/>
          <w:color w:val="292929"/>
          <w:spacing w:val="-1"/>
          <w:sz w:val="23"/>
          <w:szCs w:val="23"/>
          <w:shd w:val="clear" w:color="auto" w:fill="F2F2F2"/>
          <w:lang w:eastAsia="en-IN"/>
        </w:rPr>
        <w:t>ca</w:t>
      </w:r>
      <w:r w:rsidRPr="004C3600">
        <w:rPr>
          <w:rFonts w:ascii="Georgia" w:eastAsia="Times New Roman" w:hAnsi="Georgia" w:cs="Segoe UI"/>
          <w:color w:val="292929"/>
          <w:spacing w:val="-1"/>
          <w:sz w:val="30"/>
          <w:szCs w:val="30"/>
          <w:lang w:eastAsia="en-IN"/>
        </w:rPr>
        <w:t> option or the extra certs to work, we need to get the full CA Chain or at least the Root CA certificate.</w:t>
      </w:r>
    </w:p>
    <w:p w14:paraId="709A8F30"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You can use </w:t>
      </w:r>
      <w:hyperlink r:id="rId7" w:tgtFrame="_blank" w:history="1">
        <w:r w:rsidRPr="004C3600">
          <w:rPr>
            <w:rFonts w:ascii="Georgia" w:eastAsia="Times New Roman" w:hAnsi="Georgia" w:cs="Segoe UI"/>
            <w:color w:val="0000FF"/>
            <w:spacing w:val="-1"/>
            <w:sz w:val="30"/>
            <w:szCs w:val="30"/>
            <w:u w:val="single"/>
            <w:lang w:eastAsia="en-IN"/>
          </w:rPr>
          <w:t>OpenSSL</w:t>
        </w:r>
      </w:hyperlink>
      <w:r w:rsidRPr="004C3600">
        <w:rPr>
          <w:rFonts w:ascii="Georgia" w:eastAsia="Times New Roman" w:hAnsi="Georgia" w:cs="Segoe UI"/>
          <w:color w:val="292929"/>
          <w:spacing w:val="-1"/>
          <w:sz w:val="30"/>
          <w:szCs w:val="30"/>
          <w:lang w:eastAsia="en-IN"/>
        </w:rPr>
        <w:t> to retrieve the Full CA Chain as following:</w:t>
      </w:r>
    </w:p>
    <w:p w14:paraId="74740B89" w14:textId="77777777" w:rsidR="004C3600" w:rsidRPr="004C3600" w:rsidRDefault="004C3600" w:rsidP="004C360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3600">
        <w:rPr>
          <w:rFonts w:ascii="Courier New" w:eastAsia="Times New Roman" w:hAnsi="Courier New" w:cs="Courier New"/>
          <w:color w:val="292929"/>
          <w:spacing w:val="-5"/>
          <w:sz w:val="24"/>
          <w:szCs w:val="24"/>
          <w:lang w:eastAsia="en-IN"/>
        </w:rPr>
        <w:t>openssl s_client -connect ${REMHOST}:${REMPORT}</w:t>
      </w:r>
    </w:p>
    <w:p w14:paraId="22EB8494" w14:textId="77777777" w:rsidR="004C3600" w:rsidRPr="004C3600" w:rsidRDefault="004C3600" w:rsidP="004C3600">
      <w:pPr>
        <w:shd w:val="clear" w:color="auto" w:fill="FFFFFF"/>
        <w:spacing w:before="480"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lastRenderedPageBreak/>
        <w:t>An example of the certificate chain is shown below.</w:t>
      </w:r>
    </w:p>
    <w:p w14:paraId="4049D458" w14:textId="641FB161" w:rsidR="004C3600" w:rsidRPr="004C3600" w:rsidRDefault="004C3600" w:rsidP="004C3600">
      <w:pPr>
        <w:shd w:val="clear" w:color="auto" w:fill="FFFFFF"/>
        <w:spacing w:after="0" w:line="240" w:lineRule="auto"/>
        <w:rPr>
          <w:rFonts w:ascii="Segoe UI" w:eastAsia="Times New Roman" w:hAnsi="Segoe UI" w:cs="Segoe UI"/>
          <w:sz w:val="27"/>
          <w:szCs w:val="27"/>
          <w:lang w:eastAsia="en-IN"/>
        </w:rPr>
      </w:pPr>
      <w:r w:rsidRPr="004C3600">
        <w:rPr>
          <w:rFonts w:ascii="Segoe UI" w:eastAsia="Times New Roman" w:hAnsi="Segoe UI" w:cs="Segoe UI"/>
          <w:noProof/>
          <w:sz w:val="27"/>
          <w:szCs w:val="27"/>
          <w:lang w:eastAsia="en-IN"/>
        </w:rPr>
        <w:drawing>
          <wp:inline distT="0" distB="0" distL="0" distR="0" wp14:anchorId="7A93F139" wp14:editId="77A0851D">
            <wp:extent cx="5731510" cy="465074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50740"/>
                    </a:xfrm>
                    <a:prstGeom prst="rect">
                      <a:avLst/>
                    </a:prstGeom>
                    <a:noFill/>
                    <a:ln>
                      <a:noFill/>
                    </a:ln>
                  </pic:spPr>
                </pic:pic>
              </a:graphicData>
            </a:graphic>
          </wp:inline>
        </w:drawing>
      </w:r>
    </w:p>
    <w:p w14:paraId="6B63FEBF" w14:textId="77777777" w:rsidR="004C3600" w:rsidRPr="004C3600" w:rsidRDefault="004C3600" w:rsidP="004C3600">
      <w:pPr>
        <w:shd w:val="clear" w:color="auto" w:fill="FFFFFF"/>
        <w:spacing w:after="0" w:line="240" w:lineRule="auto"/>
        <w:rPr>
          <w:rFonts w:ascii="Segoe UI" w:eastAsia="Times New Roman" w:hAnsi="Segoe UI" w:cs="Segoe UI"/>
          <w:sz w:val="27"/>
          <w:szCs w:val="27"/>
          <w:lang w:eastAsia="en-IN"/>
        </w:rPr>
      </w:pPr>
      <w:r w:rsidRPr="004C3600">
        <w:rPr>
          <w:rFonts w:ascii="Segoe UI" w:eastAsia="Times New Roman" w:hAnsi="Segoe UI" w:cs="Segoe UI"/>
          <w:sz w:val="27"/>
          <w:szCs w:val="27"/>
          <w:lang w:eastAsia="en-IN"/>
        </w:rPr>
        <w:t>Google CA Certificate Chain</w:t>
      </w:r>
    </w:p>
    <w:p w14:paraId="7630C9DD" w14:textId="77777777" w:rsidR="004C3600" w:rsidRPr="004C3600" w:rsidRDefault="004C3600" w:rsidP="004C3600">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4C3600">
        <w:rPr>
          <w:rFonts w:ascii="Georgia" w:eastAsia="Times New Roman" w:hAnsi="Georgia" w:cs="Segoe UI"/>
          <w:i/>
          <w:iCs/>
          <w:color w:val="292929"/>
          <w:spacing w:val="-1"/>
          <w:sz w:val="32"/>
          <w:szCs w:val="32"/>
          <w:lang w:eastAsia="en-IN"/>
        </w:rPr>
        <w:t>Please note that the </w:t>
      </w:r>
      <w:r w:rsidRPr="004C3600">
        <w:rPr>
          <w:rFonts w:ascii="Georgia" w:eastAsia="Times New Roman" w:hAnsi="Georgia" w:cs="Segoe UI"/>
          <w:color w:val="292929"/>
          <w:spacing w:val="-1"/>
          <w:sz w:val="32"/>
          <w:szCs w:val="32"/>
          <w:lang w:eastAsia="en-IN"/>
        </w:rPr>
        <w:t>showcerts </w:t>
      </w:r>
      <w:r w:rsidRPr="004C3600">
        <w:rPr>
          <w:rFonts w:ascii="Georgia" w:eastAsia="Times New Roman" w:hAnsi="Georgia" w:cs="Segoe UI"/>
          <w:i/>
          <w:iCs/>
          <w:color w:val="292929"/>
          <w:spacing w:val="-1"/>
          <w:sz w:val="32"/>
          <w:szCs w:val="32"/>
          <w:lang w:eastAsia="en-IN"/>
        </w:rPr>
        <w:t>command may not work if the command is executed behind a proxy or the remote server uses </w:t>
      </w:r>
      <w:hyperlink r:id="rId9" w:tgtFrame="_blank" w:history="1">
        <w:r w:rsidRPr="004C3600">
          <w:rPr>
            <w:rFonts w:ascii="Georgia" w:eastAsia="Times New Roman" w:hAnsi="Georgia" w:cs="Segoe UI"/>
            <w:i/>
            <w:iCs/>
            <w:color w:val="0000FF"/>
            <w:spacing w:val="-1"/>
            <w:sz w:val="32"/>
            <w:szCs w:val="32"/>
            <w:u w:val="single"/>
            <w:lang w:eastAsia="en-IN"/>
          </w:rPr>
          <w:t>SNI</w:t>
        </w:r>
      </w:hyperlink>
      <w:r w:rsidRPr="004C3600">
        <w:rPr>
          <w:rFonts w:ascii="Georgia" w:eastAsia="Times New Roman" w:hAnsi="Georgia" w:cs="Segoe UI"/>
          <w:i/>
          <w:iCs/>
          <w:color w:val="292929"/>
          <w:spacing w:val="-1"/>
          <w:sz w:val="32"/>
          <w:szCs w:val="32"/>
          <w:lang w:eastAsia="en-IN"/>
        </w:rPr>
        <w:t>.</w:t>
      </w:r>
    </w:p>
    <w:p w14:paraId="48BD1374" w14:textId="77777777" w:rsidR="004C3600" w:rsidRPr="004C3600" w:rsidRDefault="004C3600" w:rsidP="004C360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4C3600">
        <w:rPr>
          <w:rFonts w:ascii="Helvetica" w:eastAsia="Times New Roman" w:hAnsi="Helvetica" w:cs="Helvetica"/>
          <w:b/>
          <w:bCs/>
          <w:color w:val="292929"/>
          <w:sz w:val="30"/>
          <w:szCs w:val="30"/>
          <w:lang w:eastAsia="en-IN"/>
        </w:rPr>
        <w:t>Summary</w:t>
      </w:r>
    </w:p>
    <w:p w14:paraId="18A01FD6" w14:textId="77777777" w:rsidR="004C3600" w:rsidRPr="004C3600" w:rsidRDefault="004C3600" w:rsidP="004C3600">
      <w:pPr>
        <w:shd w:val="clear" w:color="auto" w:fill="FFFFFF"/>
        <w:spacing w:before="206" w:after="0" w:line="480" w:lineRule="atLeast"/>
        <w:rPr>
          <w:rFonts w:ascii="Georgia" w:eastAsia="Times New Roman" w:hAnsi="Georgia" w:cs="Segoe UI"/>
          <w:color w:val="292929"/>
          <w:spacing w:val="-1"/>
          <w:sz w:val="30"/>
          <w:szCs w:val="30"/>
          <w:lang w:eastAsia="en-IN"/>
        </w:rPr>
      </w:pPr>
      <w:r w:rsidRPr="004C3600">
        <w:rPr>
          <w:rFonts w:ascii="Georgia" w:eastAsia="Times New Roman" w:hAnsi="Georgia" w:cs="Segoe UI"/>
          <w:color w:val="292929"/>
          <w:spacing w:val="-1"/>
          <w:sz w:val="30"/>
          <w:szCs w:val="30"/>
          <w:lang w:eastAsia="en-IN"/>
        </w:rPr>
        <w:t>In this article, We discuss how to resolve the certificate errors in NodeJs App in details. If you still can’t fix the error after trying everything, then StackOverflow is your best friend :).</w:t>
      </w:r>
    </w:p>
    <w:p w14:paraId="258E2198" w14:textId="77777777" w:rsidR="00AA4851" w:rsidRDefault="00AA4851"/>
    <w:sectPr w:rsidR="00AA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51"/>
    <w:rsid w:val="004C3600"/>
    <w:rsid w:val="00AA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E3B77-3F60-454D-8BAB-64941B4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6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36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36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0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36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3600"/>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4C36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3600"/>
    <w:rPr>
      <w:color w:val="0000FF"/>
      <w:u w:val="single"/>
    </w:rPr>
  </w:style>
  <w:style w:type="paragraph" w:customStyle="1" w:styleId="kk">
    <w:name w:val="kk"/>
    <w:basedOn w:val="Normal"/>
    <w:rsid w:val="004C36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3600"/>
    <w:rPr>
      <w:i/>
      <w:iCs/>
    </w:rPr>
  </w:style>
  <w:style w:type="paragraph" w:customStyle="1" w:styleId="bo">
    <w:name w:val="bo"/>
    <w:basedOn w:val="Normal"/>
    <w:rsid w:val="004C36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3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3600"/>
    <w:rPr>
      <w:rFonts w:ascii="Courier New" w:eastAsia="Times New Roman" w:hAnsi="Courier New" w:cs="Courier New"/>
      <w:sz w:val="20"/>
      <w:szCs w:val="20"/>
      <w:lang w:eastAsia="en-IN"/>
    </w:rPr>
  </w:style>
  <w:style w:type="character" w:customStyle="1" w:styleId="fh">
    <w:name w:val="fh"/>
    <w:basedOn w:val="DefaultParagraphFont"/>
    <w:rsid w:val="004C3600"/>
  </w:style>
  <w:style w:type="character" w:styleId="HTMLCode">
    <w:name w:val="HTML Code"/>
    <w:basedOn w:val="DefaultParagraphFont"/>
    <w:uiPriority w:val="99"/>
    <w:semiHidden/>
    <w:unhideWhenUsed/>
    <w:rsid w:val="004C3600"/>
    <w:rPr>
      <w:rFonts w:ascii="Courier New" w:eastAsia="Times New Roman" w:hAnsi="Courier New" w:cs="Courier New"/>
      <w:sz w:val="20"/>
      <w:szCs w:val="20"/>
    </w:rPr>
  </w:style>
  <w:style w:type="character" w:styleId="Strong">
    <w:name w:val="Strong"/>
    <w:basedOn w:val="DefaultParagraphFont"/>
    <w:uiPriority w:val="22"/>
    <w:qFormat/>
    <w:rsid w:val="004C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30365">
      <w:bodyDiv w:val="1"/>
      <w:marLeft w:val="0"/>
      <w:marRight w:val="0"/>
      <w:marTop w:val="0"/>
      <w:marBottom w:val="0"/>
      <w:divBdr>
        <w:top w:val="none" w:sz="0" w:space="0" w:color="auto"/>
        <w:left w:val="none" w:sz="0" w:space="0" w:color="auto"/>
        <w:bottom w:val="none" w:sz="0" w:space="0" w:color="auto"/>
        <w:right w:val="none" w:sz="0" w:space="0" w:color="auto"/>
      </w:divBdr>
      <w:divsChild>
        <w:div w:id="2025159509">
          <w:marLeft w:val="0"/>
          <w:marRight w:val="0"/>
          <w:marTop w:val="0"/>
          <w:marBottom w:val="0"/>
          <w:divBdr>
            <w:top w:val="none" w:sz="0" w:space="0" w:color="auto"/>
            <w:left w:val="none" w:sz="0" w:space="0" w:color="auto"/>
            <w:bottom w:val="none" w:sz="0" w:space="0" w:color="auto"/>
            <w:right w:val="none" w:sz="0" w:space="0" w:color="auto"/>
          </w:divBdr>
          <w:divsChild>
            <w:div w:id="259527955">
              <w:marLeft w:val="0"/>
              <w:marRight w:val="0"/>
              <w:marTop w:val="0"/>
              <w:marBottom w:val="0"/>
              <w:divBdr>
                <w:top w:val="none" w:sz="0" w:space="0" w:color="auto"/>
                <w:left w:val="none" w:sz="0" w:space="0" w:color="auto"/>
                <w:bottom w:val="none" w:sz="0" w:space="0" w:color="auto"/>
                <w:right w:val="none" w:sz="0" w:space="0" w:color="auto"/>
              </w:divBdr>
            </w:div>
            <w:div w:id="368649877">
              <w:marLeft w:val="0"/>
              <w:marRight w:val="0"/>
              <w:marTop w:val="0"/>
              <w:marBottom w:val="0"/>
              <w:divBdr>
                <w:top w:val="none" w:sz="0" w:space="0" w:color="auto"/>
                <w:left w:val="none" w:sz="0" w:space="0" w:color="auto"/>
                <w:bottom w:val="none" w:sz="0" w:space="0" w:color="auto"/>
                <w:right w:val="none" w:sz="0" w:space="0" w:color="auto"/>
              </w:divBdr>
            </w:div>
            <w:div w:id="6756909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6254275">
          <w:marLeft w:val="0"/>
          <w:marRight w:val="0"/>
          <w:marTop w:val="0"/>
          <w:marBottom w:val="0"/>
          <w:divBdr>
            <w:top w:val="none" w:sz="0" w:space="0" w:color="auto"/>
            <w:left w:val="none" w:sz="0" w:space="0" w:color="auto"/>
            <w:bottom w:val="none" w:sz="0" w:space="0" w:color="auto"/>
            <w:right w:val="none" w:sz="0" w:space="0" w:color="auto"/>
          </w:divBdr>
          <w:divsChild>
            <w:div w:id="604729585">
              <w:marLeft w:val="0"/>
              <w:marRight w:val="0"/>
              <w:marTop w:val="0"/>
              <w:marBottom w:val="0"/>
              <w:divBdr>
                <w:top w:val="none" w:sz="0" w:space="0" w:color="auto"/>
                <w:left w:val="none" w:sz="0" w:space="0" w:color="auto"/>
                <w:bottom w:val="none" w:sz="0" w:space="0" w:color="auto"/>
                <w:right w:val="none" w:sz="0" w:space="0" w:color="auto"/>
              </w:divBdr>
            </w:div>
            <w:div w:id="1764568708">
              <w:blockQuote w:val="1"/>
              <w:marLeft w:val="-300"/>
              <w:marRight w:val="0"/>
              <w:marTop w:val="0"/>
              <w:marBottom w:val="0"/>
              <w:divBdr>
                <w:top w:val="none" w:sz="0" w:space="0" w:color="auto"/>
                <w:left w:val="none" w:sz="0" w:space="0" w:color="auto"/>
                <w:bottom w:val="none" w:sz="0" w:space="0" w:color="auto"/>
                <w:right w:val="none" w:sz="0" w:space="0" w:color="auto"/>
              </w:divBdr>
            </w:div>
            <w:div w:id="1426000594">
              <w:marLeft w:val="0"/>
              <w:marRight w:val="0"/>
              <w:marTop w:val="480"/>
              <w:marBottom w:val="0"/>
              <w:divBdr>
                <w:top w:val="none" w:sz="0" w:space="0" w:color="auto"/>
                <w:left w:val="none" w:sz="0" w:space="0" w:color="auto"/>
                <w:bottom w:val="none" w:sz="0" w:space="0" w:color="auto"/>
                <w:right w:val="none" w:sz="0" w:space="0" w:color="auto"/>
              </w:divBdr>
              <w:divsChild>
                <w:div w:id="1691831360">
                  <w:marLeft w:val="0"/>
                  <w:marRight w:val="0"/>
                  <w:marTop w:val="0"/>
                  <w:marBottom w:val="0"/>
                  <w:divBdr>
                    <w:top w:val="none" w:sz="0" w:space="0" w:color="auto"/>
                    <w:left w:val="none" w:sz="0" w:space="0" w:color="auto"/>
                    <w:bottom w:val="none" w:sz="0" w:space="0" w:color="auto"/>
                    <w:right w:val="none" w:sz="0" w:space="0" w:color="auto"/>
                  </w:divBdr>
                  <w:divsChild>
                    <w:div w:id="1822967949">
                      <w:marLeft w:val="0"/>
                      <w:marRight w:val="0"/>
                      <w:marTop w:val="0"/>
                      <w:marBottom w:val="0"/>
                      <w:divBdr>
                        <w:top w:val="none" w:sz="0" w:space="0" w:color="auto"/>
                        <w:left w:val="none" w:sz="0" w:space="0" w:color="auto"/>
                        <w:bottom w:val="none" w:sz="0" w:space="0" w:color="auto"/>
                        <w:right w:val="none" w:sz="0" w:space="0" w:color="auto"/>
                      </w:divBdr>
                      <w:divsChild>
                        <w:div w:id="663583001">
                          <w:marLeft w:val="0"/>
                          <w:marRight w:val="0"/>
                          <w:marTop w:val="120"/>
                          <w:marBottom w:val="0"/>
                          <w:divBdr>
                            <w:top w:val="none" w:sz="0" w:space="0" w:color="auto"/>
                            <w:left w:val="none" w:sz="0" w:space="0" w:color="auto"/>
                            <w:bottom w:val="none" w:sz="0" w:space="0" w:color="auto"/>
                            <w:right w:val="none" w:sz="0" w:space="0" w:color="auto"/>
                          </w:divBdr>
                        </w:div>
                        <w:div w:id="5881936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05132238">
          <w:marLeft w:val="0"/>
          <w:marRight w:val="0"/>
          <w:marTop w:val="0"/>
          <w:marBottom w:val="0"/>
          <w:divBdr>
            <w:top w:val="none" w:sz="0" w:space="0" w:color="auto"/>
            <w:left w:val="none" w:sz="0" w:space="0" w:color="auto"/>
            <w:bottom w:val="none" w:sz="0" w:space="0" w:color="auto"/>
            <w:right w:val="none" w:sz="0" w:space="0" w:color="auto"/>
          </w:divBdr>
        </w:div>
        <w:div w:id="942687937">
          <w:marLeft w:val="0"/>
          <w:marRight w:val="0"/>
          <w:marTop w:val="0"/>
          <w:marBottom w:val="0"/>
          <w:divBdr>
            <w:top w:val="none" w:sz="0" w:space="0" w:color="auto"/>
            <w:left w:val="none" w:sz="0" w:space="0" w:color="auto"/>
            <w:bottom w:val="none" w:sz="0" w:space="0" w:color="auto"/>
            <w:right w:val="none" w:sz="0" w:space="0" w:color="auto"/>
          </w:divBdr>
        </w:div>
        <w:div w:id="62221015">
          <w:marLeft w:val="0"/>
          <w:marRight w:val="0"/>
          <w:marTop w:val="0"/>
          <w:marBottom w:val="0"/>
          <w:divBdr>
            <w:top w:val="none" w:sz="0" w:space="0" w:color="auto"/>
            <w:left w:val="none" w:sz="0" w:space="0" w:color="auto"/>
            <w:bottom w:val="none" w:sz="0" w:space="0" w:color="auto"/>
            <w:right w:val="none" w:sz="0" w:space="0" w:color="auto"/>
          </w:divBdr>
        </w:div>
        <w:div w:id="422840890">
          <w:marLeft w:val="0"/>
          <w:marRight w:val="0"/>
          <w:marTop w:val="0"/>
          <w:marBottom w:val="0"/>
          <w:divBdr>
            <w:top w:val="none" w:sz="0" w:space="0" w:color="auto"/>
            <w:left w:val="none" w:sz="0" w:space="0" w:color="auto"/>
            <w:bottom w:val="none" w:sz="0" w:space="0" w:color="auto"/>
            <w:right w:val="none" w:sz="0" w:space="0" w:color="auto"/>
          </w:divBdr>
          <w:divsChild>
            <w:div w:id="1688483019">
              <w:marLeft w:val="0"/>
              <w:marRight w:val="0"/>
              <w:marTop w:val="0"/>
              <w:marBottom w:val="0"/>
              <w:divBdr>
                <w:top w:val="none" w:sz="0" w:space="0" w:color="auto"/>
                <w:left w:val="none" w:sz="0" w:space="0" w:color="auto"/>
                <w:bottom w:val="none" w:sz="0" w:space="0" w:color="auto"/>
                <w:right w:val="none" w:sz="0" w:space="0" w:color="auto"/>
              </w:divBdr>
              <w:divsChild>
                <w:div w:id="1335955066">
                  <w:marLeft w:val="0"/>
                  <w:marRight w:val="0"/>
                  <w:marTop w:val="0"/>
                  <w:marBottom w:val="0"/>
                  <w:divBdr>
                    <w:top w:val="none" w:sz="0" w:space="0" w:color="auto"/>
                    <w:left w:val="none" w:sz="0" w:space="0" w:color="auto"/>
                    <w:bottom w:val="none" w:sz="0" w:space="0" w:color="auto"/>
                    <w:right w:val="none" w:sz="0" w:space="0" w:color="auto"/>
                  </w:divBdr>
                </w:div>
              </w:divsChild>
            </w:div>
            <w:div w:id="20092823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5949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openssl.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n-in-the-middle_attac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nodejs/node-v0.x-archive/blob/master/src/node_root_certs.h" TargetMode="External"/><Relationship Id="rId9" Type="http://schemas.openxmlformats.org/officeDocument/2006/relationships/hyperlink" Target="https://en.wikipedia.org/wiki/Server_Name_In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Tarani Kanta Negi</dc:creator>
  <cp:keywords/>
  <dc:description/>
  <cp:lastModifiedBy>Tarani Kanta Negi</cp:lastModifiedBy>
  <cp:revision>2</cp:revision>
  <dcterms:created xsi:type="dcterms:W3CDTF">2022-03-31T07:44:00Z</dcterms:created>
  <dcterms:modified xsi:type="dcterms:W3CDTF">2022-03-31T07:44:00Z</dcterms:modified>
</cp:coreProperties>
</file>