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8"/>
          <w:szCs w:val="28"/>
          <w:rtl w:val="0"/>
        </w:rPr>
        <w:t xml:space="preserve">OPERATING SYSTEM LAB MID SEMESTER EXAMINATION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8"/>
          <w:szCs w:val="28"/>
          <w:rtl w:val="0"/>
        </w:rPr>
        <w:t xml:space="preserve">T KARTHIKEYAN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8"/>
          <w:szCs w:val="28"/>
          <w:rtl w:val="0"/>
        </w:rPr>
        <w:t xml:space="preserve">CED18I064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8"/>
          <w:szCs w:val="28"/>
          <w:rtl w:val="0"/>
        </w:rPr>
        <w:t xml:space="preserve">01 NOV 2020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  <w:rtl w:val="0"/>
        </w:rPr>
        <w:t xml:space="preserve">QUESTION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00ff00"/>
          <w:sz w:val="24"/>
          <w:szCs w:val="24"/>
          <w:highlight w:val="black"/>
        </w:rPr>
      </w:pPr>
      <w:r w:rsidDel="00000000" w:rsidR="00000000" w:rsidRPr="00000000">
        <w:rPr>
          <w:b w:val="1"/>
          <w:color w:val="00ff00"/>
          <w:sz w:val="24"/>
          <w:szCs w:val="24"/>
          <w:highlight w:val="black"/>
          <w:rtl w:val="0"/>
        </w:rPr>
        <w:t xml:space="preserve">Develop a C program that generates the histogram (frequency count 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00ff00"/>
          <w:sz w:val="24"/>
          <w:szCs w:val="24"/>
          <w:highlight w:val="black"/>
        </w:rPr>
      </w:pPr>
      <w:r w:rsidDel="00000000" w:rsidR="00000000" w:rsidRPr="00000000">
        <w:rPr>
          <w:b w:val="1"/>
          <w:color w:val="00ff00"/>
          <w:sz w:val="24"/>
          <w:szCs w:val="24"/>
          <w:highlight w:val="black"/>
          <w:rtl w:val="0"/>
        </w:rPr>
        <w:t xml:space="preserve">of unique characters in the input text) using multiple processes (thread 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00ff00"/>
          <w:sz w:val="24"/>
          <w:szCs w:val="24"/>
          <w:highlight w:val="black"/>
        </w:rPr>
      </w:pPr>
      <w:r w:rsidDel="00000000" w:rsidR="00000000" w:rsidRPr="00000000">
        <w:rPr>
          <w:b w:val="1"/>
          <w:color w:val="00ff00"/>
          <w:sz w:val="24"/>
          <w:szCs w:val="24"/>
          <w:highlight w:val="black"/>
          <w:rtl w:val="0"/>
        </w:rPr>
        <w:t xml:space="preserve">numbers to match with unique character count) , each thread performing the 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00ff00"/>
          <w:sz w:val="24"/>
          <w:szCs w:val="24"/>
          <w:highlight w:val="black"/>
        </w:rPr>
      </w:pPr>
      <w:r w:rsidDel="00000000" w:rsidR="00000000" w:rsidRPr="00000000">
        <w:rPr>
          <w:b w:val="1"/>
          <w:color w:val="00ff00"/>
          <w:sz w:val="24"/>
          <w:szCs w:val="24"/>
          <w:highlight w:val="black"/>
          <w:rtl w:val="0"/>
        </w:rPr>
        <w:t xml:space="preserve">counting for that respective character. Compare the efficiency of the </w:t>
      </w:r>
    </w:p>
    <w:p w:rsidR="00000000" w:rsidDel="00000000" w:rsidP="00000000" w:rsidRDefault="00000000" w:rsidRPr="00000000" w14:paraId="0000000B">
      <w:pPr>
        <w:jc w:val="left"/>
        <w:rPr>
          <w:rFonts w:ascii="Open Sans" w:cs="Open Sans" w:eastAsia="Open Sans" w:hAnsi="Open Sans"/>
          <w:b w:val="1"/>
          <w:color w:val="00ff00"/>
          <w:sz w:val="30"/>
          <w:szCs w:val="30"/>
          <w:highlight w:val="black"/>
        </w:rPr>
      </w:pPr>
      <w:r w:rsidDel="00000000" w:rsidR="00000000" w:rsidRPr="00000000">
        <w:rPr>
          <w:b w:val="1"/>
          <w:color w:val="00ff00"/>
          <w:sz w:val="24"/>
          <w:szCs w:val="24"/>
          <w:highlight w:val="black"/>
          <w:rtl w:val="0"/>
        </w:rPr>
        <w:t xml:space="preserve">multiprocessing version over its equivalent serial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LOGIC/PSEUDOCODE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9cb9c" w:val="clear"/>
          <w:rtl w:val="0"/>
        </w:rPr>
        <w:t xml:space="preserve">Multiprocess version/Multithreaded version</w:t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Given the string str , string length slen</w:t>
      </w:r>
    </w:p>
    <w:p w:rsidR="00000000" w:rsidDel="00000000" w:rsidP="00000000" w:rsidRDefault="00000000" w:rsidRPr="00000000" w14:paraId="00000012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NUM_THREAD/NUM_PROCESS = number of unique characters in the string</w:t>
      </w:r>
    </w:p>
    <w:p w:rsidR="00000000" w:rsidDel="00000000" w:rsidP="00000000" w:rsidRDefault="00000000" w:rsidRPr="00000000" w14:paraId="00000014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Every new character will be given a unique id 0 … NUM_THREAD/NUM_PROCESS-1</w:t>
      </w:r>
    </w:p>
    <w:p w:rsidR="00000000" w:rsidDel="00000000" w:rsidP="00000000" w:rsidRDefault="00000000" w:rsidRPr="00000000" w14:paraId="00000016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Integer array brr = mapping from ascii number to unique id</w:t>
      </w:r>
    </w:p>
    <w:p w:rsidR="00000000" w:rsidDel="00000000" w:rsidP="00000000" w:rsidRDefault="00000000" w:rsidRPr="00000000" w14:paraId="00000018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Character array trr = mapping from unique id to ascii number</w:t>
      </w:r>
    </w:p>
    <w:p w:rsidR="00000000" w:rsidDel="00000000" w:rsidP="00000000" w:rsidRDefault="00000000" w:rsidRPr="00000000" w14:paraId="0000001A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Integer array frr = stores the frequency of character based on unique id allotted </w:t>
      </w:r>
    </w:p>
    <w:p w:rsidR="00000000" w:rsidDel="00000000" w:rsidP="00000000" w:rsidRDefault="00000000" w:rsidRPr="00000000" w14:paraId="0000001C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Number of threads/child processes created will be NUM_THREAD/NUM_PROCESS</w:t>
      </w:r>
    </w:p>
    <w:p w:rsidR="00000000" w:rsidDel="00000000" w:rsidP="00000000" w:rsidRDefault="00000000" w:rsidRPr="00000000" w14:paraId="0000001E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Each thread/child process is given the responsibility to calculate frequency of respective character and store it in frr</w:t>
      </w:r>
    </w:p>
    <w:p w:rsidR="00000000" w:rsidDel="00000000" w:rsidP="00000000" w:rsidRDefault="00000000" w:rsidRPr="00000000" w14:paraId="00000020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Print the frr</w:t>
      </w:r>
    </w:p>
    <w:p w:rsidR="00000000" w:rsidDel="00000000" w:rsidP="00000000" w:rsidRDefault="00000000" w:rsidRPr="00000000" w14:paraId="00000022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jc w:val="left"/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color w:val="0000ff"/>
          <w:sz w:val="24"/>
          <w:szCs w:val="24"/>
          <w:highlight w:val="yellow"/>
        </w:rPr>
      </w:pPr>
      <w:r w:rsidDel="00000000" w:rsidR="00000000" w:rsidRPr="00000000">
        <w:rPr>
          <w:b w:val="1"/>
          <w:color w:val="0000ff"/>
          <w:sz w:val="24"/>
          <w:szCs w:val="24"/>
          <w:shd w:fill="f9cb9c" w:val="clear"/>
          <w:rtl w:val="0"/>
        </w:rPr>
        <w:t xml:space="preserve">Multiprocess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string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:%s"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length is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indicate whether particular character exists or not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"NUM_PROCESS :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store the newly  assigned index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index to char mapping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process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]]]++;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"%c :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9cb9c" w:val="clear"/>
          <w:rtl w:val="0"/>
        </w:rPr>
        <w:t xml:space="preserve">Multithreaded version</w:t>
      </w:r>
    </w:p>
    <w:p w:rsidR="00000000" w:rsidDel="00000000" w:rsidP="00000000" w:rsidRDefault="00000000" w:rsidRPr="00000000" w14:paraId="0000007D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string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:%s"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length is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indicate whether particular character exists or not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"NUM_THREAD :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store the newly  assigned index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index to char mapping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pthread_attr_t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pthread_attr_init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NUM_THREAD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"%c : 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OUTPUT</w:t>
      </w:r>
    </w:p>
    <w:p w:rsidR="00000000" w:rsidDel="00000000" w:rsidP="00000000" w:rsidRDefault="00000000" w:rsidRPr="00000000" w14:paraId="000000F0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9cb9c" w:val="clear"/>
          <w:rtl w:val="0"/>
        </w:rPr>
        <w:t xml:space="preserve">Multiprocess version</w:t>
      </w:r>
    </w:p>
    <w:p w:rsidR="00000000" w:rsidDel="00000000" w:rsidP="00000000" w:rsidRDefault="00000000" w:rsidRPr="00000000" w14:paraId="000000F2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9105305" cy="3833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090" l="0" r="2884" t="9385"/>
                    <a:stretch>
                      <a:fillRect/>
                    </a:stretch>
                  </pic:blipFill>
                  <pic:spPr>
                    <a:xfrm>
                      <a:off x="0" y="0"/>
                      <a:ext cx="9105305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9cb9c" w:val="clear"/>
          <w:rtl w:val="0"/>
        </w:rPr>
        <w:t xml:space="preserve">Multithreaded version</w:t>
      </w:r>
    </w:p>
    <w:p w:rsidR="00000000" w:rsidDel="00000000" w:rsidP="00000000" w:rsidRDefault="00000000" w:rsidRPr="00000000" w14:paraId="000000F6">
      <w:pPr>
        <w:rPr>
          <w:b w:val="1"/>
          <w:color w:val="0000ff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00ff00"/>
          <w:sz w:val="24"/>
          <w:szCs w:val="24"/>
        </w:rPr>
        <w:drawing>
          <wp:inline distB="114300" distT="114300" distL="114300" distR="114300">
            <wp:extent cx="8662988" cy="3616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816" l="0" r="2403" t="9662"/>
                    <a:stretch>
                      <a:fillRect/>
                    </a:stretch>
                  </pic:blipFill>
                  <pic:spPr>
                    <a:xfrm>
                      <a:off x="0" y="0"/>
                      <a:ext cx="8662988" cy="361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ANALYSIS/HOW PARALLEL VERSION IS BETTER</w:t>
      </w:r>
    </w:p>
    <w:p w:rsidR="00000000" w:rsidDel="00000000" w:rsidP="00000000" w:rsidRDefault="00000000" w:rsidRPr="00000000" w14:paraId="000000FA">
      <w:pPr>
        <w:rPr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NOTE : n is length of the string, m is the number of processors</w:t>
      </w:r>
    </w:p>
    <w:p w:rsidR="00000000" w:rsidDel="00000000" w:rsidP="00000000" w:rsidRDefault="00000000" w:rsidRPr="00000000" w14:paraId="000000FC">
      <w:pPr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NOTE : Total time complexity = TC of finding unique characters + TC of frequency calculation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Serial version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Parallel version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Finding unique characters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Counting the frequency of one character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Counting the frequency of UNIQ characters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Where UNIQ characters possible is 126-31 = 95,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 UNIQ = O(1)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O(n*UNIQ) = O(n)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O(n*UNIQ) = O(n)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Number of processors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 complexity of frequency calculation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O(n/m)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time complexity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 + O(n) = O(n)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O(n) + O(n/m) = O(n)</w:t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