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21A7" w:rsidRPr="00CA6215" w:rsidRDefault="00CA6215" w:rsidP="00CA6215">
      <w:pPr>
        <w:shd w:val="clear" w:color="auto" w:fill="FFFFFF"/>
        <w:spacing w:after="324" w:line="240" w:lineRule="auto"/>
        <w:jc w:val="center"/>
        <w:rPr>
          <w:rFonts w:ascii="Arial" w:eastAsia="Times New Roman" w:hAnsi="Arial" w:cs="Arial"/>
          <w:b/>
          <w:color w:val="000000"/>
          <w:sz w:val="32"/>
          <w:szCs w:val="24"/>
          <w:lang w:eastAsia="en-GB"/>
        </w:rPr>
      </w:pPr>
      <w:r>
        <w:rPr>
          <w:rFonts w:ascii="Arial" w:eastAsia="Times New Roman" w:hAnsi="Arial" w:cs="Arial"/>
          <w:b/>
          <w:color w:val="000000"/>
          <w:sz w:val="32"/>
          <w:szCs w:val="24"/>
          <w:lang w:eastAsia="en-GB"/>
        </w:rPr>
        <w:t>Butch Cassidy and the Blairlogie Connection</w:t>
      </w:r>
    </w:p>
    <w:p w:rsidR="00EF7D06" w:rsidRDefault="00CA6215" w:rsidP="00F621A7">
      <w:pPr>
        <w:shd w:val="clear" w:color="auto" w:fill="FFFFFF"/>
        <w:spacing w:after="324"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Butch Cassidy was born in America, but his </w:t>
      </w:r>
      <w:r w:rsidR="00EF7D06">
        <w:rPr>
          <w:rFonts w:ascii="Arial" w:eastAsia="Times New Roman" w:hAnsi="Arial" w:cs="Arial"/>
          <w:color w:val="000000"/>
          <w:sz w:val="24"/>
          <w:szCs w:val="24"/>
          <w:lang w:eastAsia="en-GB"/>
        </w:rPr>
        <w:t>great-great grand</w:t>
      </w:r>
      <w:r>
        <w:rPr>
          <w:rFonts w:ascii="Arial" w:eastAsia="Times New Roman" w:hAnsi="Arial" w:cs="Arial"/>
          <w:color w:val="000000"/>
          <w:sz w:val="24"/>
          <w:szCs w:val="24"/>
          <w:lang w:eastAsia="en-GB"/>
        </w:rPr>
        <w:t xml:space="preserve">parents </w:t>
      </w:r>
      <w:r w:rsidR="00EF7D06">
        <w:rPr>
          <w:rFonts w:ascii="Arial" w:eastAsia="Times New Roman" w:hAnsi="Arial" w:cs="Arial"/>
          <w:color w:val="000000"/>
          <w:sz w:val="24"/>
          <w:szCs w:val="24"/>
          <w:lang w:eastAsia="en-GB"/>
        </w:rPr>
        <w:t>and his great grandparents lived in Blairlogie.</w:t>
      </w:r>
    </w:p>
    <w:p w:rsidR="00EF7D06" w:rsidRDefault="00EF7D06" w:rsidP="00F621A7">
      <w:pPr>
        <w:shd w:val="clear" w:color="auto" w:fill="FFFFFF"/>
        <w:spacing w:after="324"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Church records do not indicate which house that the </w:t>
      </w:r>
      <w:proofErr w:type="spellStart"/>
      <w:r w:rsidRPr="00EF7D06">
        <w:rPr>
          <w:rFonts w:ascii="Arial" w:eastAsia="Times New Roman" w:hAnsi="Arial" w:cs="Arial"/>
          <w:b/>
          <w:color w:val="000000"/>
          <w:sz w:val="24"/>
          <w:szCs w:val="24"/>
          <w:lang w:eastAsia="en-GB"/>
        </w:rPr>
        <w:t>Gillies</w:t>
      </w:r>
      <w:r>
        <w:rPr>
          <w:rFonts w:ascii="Arial" w:eastAsia="Times New Roman" w:hAnsi="Arial" w:cs="Arial"/>
          <w:color w:val="000000"/>
          <w:sz w:val="24"/>
          <w:szCs w:val="24"/>
          <w:lang w:eastAsia="en-GB"/>
        </w:rPr>
        <w:t>’s</w:t>
      </w:r>
      <w:proofErr w:type="spellEnd"/>
      <w:r>
        <w:rPr>
          <w:rFonts w:ascii="Arial" w:eastAsia="Times New Roman" w:hAnsi="Arial" w:cs="Arial"/>
          <w:color w:val="000000"/>
          <w:sz w:val="24"/>
          <w:szCs w:val="24"/>
          <w:lang w:eastAsia="en-GB"/>
        </w:rPr>
        <w:t xml:space="preserve"> lived in.   Yes this is the name of the family who ultimately spawned </w:t>
      </w:r>
      <w:r w:rsidRPr="00EF7D06">
        <w:rPr>
          <w:rFonts w:ascii="Arial" w:eastAsia="Times New Roman" w:hAnsi="Arial" w:cs="Arial"/>
          <w:b/>
          <w:color w:val="000000"/>
          <w:sz w:val="24"/>
          <w:szCs w:val="24"/>
          <w:lang w:eastAsia="en-GB"/>
        </w:rPr>
        <w:t>Butch Cassidy</w:t>
      </w:r>
      <w:r>
        <w:rPr>
          <w:rFonts w:ascii="Arial" w:eastAsia="Times New Roman" w:hAnsi="Arial" w:cs="Arial"/>
          <w:color w:val="000000"/>
          <w:sz w:val="24"/>
          <w:szCs w:val="24"/>
          <w:lang w:eastAsia="en-GB"/>
        </w:rPr>
        <w:t>.   As you will see later, neither of these names were his given names but ones that he adopted himself.</w:t>
      </w:r>
    </w:p>
    <w:p w:rsidR="00EF7D06" w:rsidRDefault="00EF7D06" w:rsidP="00F621A7">
      <w:pPr>
        <w:shd w:val="clear" w:color="auto" w:fill="FFFFFF"/>
        <w:spacing w:after="324"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But back to Blairlogie.   Butch’s </w:t>
      </w:r>
      <w:r w:rsidR="00771200">
        <w:rPr>
          <w:rFonts w:ascii="Arial" w:eastAsia="Times New Roman" w:hAnsi="Arial" w:cs="Arial"/>
          <w:color w:val="000000"/>
          <w:sz w:val="24"/>
          <w:szCs w:val="24"/>
          <w:lang w:eastAsia="en-GB"/>
        </w:rPr>
        <w:t>great-</w:t>
      </w:r>
      <w:r>
        <w:rPr>
          <w:rFonts w:ascii="Arial" w:eastAsia="Times New Roman" w:hAnsi="Arial" w:cs="Arial"/>
          <w:color w:val="000000"/>
          <w:sz w:val="24"/>
          <w:szCs w:val="24"/>
          <w:lang w:eastAsia="en-GB"/>
        </w:rPr>
        <w:t xml:space="preserve">great-great grandfather, </w:t>
      </w:r>
      <w:r w:rsidRPr="00EF7D06">
        <w:rPr>
          <w:rFonts w:ascii="Arial" w:eastAsia="Times New Roman" w:hAnsi="Arial" w:cs="Arial"/>
          <w:b/>
          <w:color w:val="000000"/>
          <w:sz w:val="24"/>
          <w:szCs w:val="24"/>
          <w:lang w:eastAsia="en-GB"/>
        </w:rPr>
        <w:t>James Gillies</w:t>
      </w:r>
      <w:r>
        <w:rPr>
          <w:rFonts w:ascii="Arial" w:eastAsia="Times New Roman" w:hAnsi="Arial" w:cs="Arial"/>
          <w:color w:val="000000"/>
          <w:sz w:val="24"/>
          <w:szCs w:val="24"/>
          <w:lang w:eastAsia="en-GB"/>
        </w:rPr>
        <w:t xml:space="preserve"> was born in </w:t>
      </w:r>
      <w:proofErr w:type="spellStart"/>
      <w:r>
        <w:rPr>
          <w:rFonts w:ascii="Arial" w:eastAsia="Times New Roman" w:hAnsi="Arial" w:cs="Arial"/>
          <w:color w:val="000000"/>
          <w:sz w:val="24"/>
          <w:szCs w:val="24"/>
          <w:lang w:eastAsia="en-GB"/>
        </w:rPr>
        <w:t>Logie</w:t>
      </w:r>
      <w:proofErr w:type="spellEnd"/>
      <w:r>
        <w:rPr>
          <w:rFonts w:ascii="Arial" w:eastAsia="Times New Roman" w:hAnsi="Arial" w:cs="Arial"/>
          <w:color w:val="000000"/>
          <w:sz w:val="24"/>
          <w:szCs w:val="24"/>
          <w:lang w:eastAsia="en-GB"/>
        </w:rPr>
        <w:t xml:space="preserve">, in Perthshire in 1756 and he married </w:t>
      </w:r>
      <w:proofErr w:type="spellStart"/>
      <w:r w:rsidRPr="00EF7D06">
        <w:rPr>
          <w:rFonts w:ascii="Arial" w:eastAsia="Times New Roman" w:hAnsi="Arial" w:cs="Arial"/>
          <w:b/>
          <w:color w:val="000000"/>
          <w:sz w:val="24"/>
          <w:szCs w:val="24"/>
          <w:lang w:eastAsia="en-GB"/>
        </w:rPr>
        <w:t>Marrion</w:t>
      </w:r>
      <w:proofErr w:type="spellEnd"/>
      <w:r w:rsidRPr="00EF7D06">
        <w:rPr>
          <w:rFonts w:ascii="Arial" w:eastAsia="Times New Roman" w:hAnsi="Arial" w:cs="Arial"/>
          <w:b/>
          <w:color w:val="000000"/>
          <w:sz w:val="24"/>
          <w:szCs w:val="24"/>
          <w:lang w:eastAsia="en-GB"/>
        </w:rPr>
        <w:t xml:space="preserve"> Marshall</w:t>
      </w:r>
      <w:r>
        <w:rPr>
          <w:rFonts w:ascii="Arial" w:eastAsia="Times New Roman" w:hAnsi="Arial" w:cs="Arial"/>
          <w:color w:val="000000"/>
          <w:sz w:val="24"/>
          <w:szCs w:val="24"/>
          <w:lang w:eastAsia="en-GB"/>
        </w:rPr>
        <w:t xml:space="preserve"> (born 1760) in </w:t>
      </w:r>
      <w:proofErr w:type="spellStart"/>
      <w:r>
        <w:rPr>
          <w:rFonts w:ascii="Arial" w:eastAsia="Times New Roman" w:hAnsi="Arial" w:cs="Arial"/>
          <w:color w:val="000000"/>
          <w:sz w:val="24"/>
          <w:szCs w:val="24"/>
          <w:lang w:eastAsia="en-GB"/>
        </w:rPr>
        <w:t>Alloa</w:t>
      </w:r>
      <w:proofErr w:type="spellEnd"/>
      <w:r>
        <w:rPr>
          <w:rFonts w:ascii="Arial" w:eastAsia="Times New Roman" w:hAnsi="Arial" w:cs="Arial"/>
          <w:color w:val="000000"/>
          <w:sz w:val="24"/>
          <w:szCs w:val="24"/>
          <w:lang w:eastAsia="en-GB"/>
        </w:rPr>
        <w:t xml:space="preserve"> on 8</w:t>
      </w:r>
      <w:r w:rsidRPr="00EF7D06">
        <w:rPr>
          <w:rFonts w:ascii="Arial" w:eastAsia="Times New Roman" w:hAnsi="Arial" w:cs="Arial"/>
          <w:color w:val="000000"/>
          <w:sz w:val="24"/>
          <w:szCs w:val="24"/>
          <w:vertAlign w:val="superscript"/>
          <w:lang w:eastAsia="en-GB"/>
        </w:rPr>
        <w:t>th</w:t>
      </w:r>
      <w:r>
        <w:rPr>
          <w:rFonts w:ascii="Arial" w:eastAsia="Times New Roman" w:hAnsi="Arial" w:cs="Arial"/>
          <w:color w:val="000000"/>
          <w:sz w:val="24"/>
          <w:szCs w:val="24"/>
          <w:lang w:eastAsia="en-GB"/>
        </w:rPr>
        <w:t xml:space="preserve"> April 1782 when James was 26 years old and </w:t>
      </w:r>
      <w:proofErr w:type="spellStart"/>
      <w:r>
        <w:rPr>
          <w:rFonts w:ascii="Arial" w:eastAsia="Times New Roman" w:hAnsi="Arial" w:cs="Arial"/>
          <w:color w:val="000000"/>
          <w:sz w:val="24"/>
          <w:szCs w:val="24"/>
          <w:lang w:eastAsia="en-GB"/>
        </w:rPr>
        <w:t>Marrion</w:t>
      </w:r>
      <w:proofErr w:type="spellEnd"/>
      <w:r>
        <w:rPr>
          <w:rFonts w:ascii="Arial" w:eastAsia="Times New Roman" w:hAnsi="Arial" w:cs="Arial"/>
          <w:color w:val="000000"/>
          <w:sz w:val="24"/>
          <w:szCs w:val="24"/>
          <w:lang w:eastAsia="en-GB"/>
        </w:rPr>
        <w:t xml:space="preserve"> was 22 years.  The couple had at </w:t>
      </w:r>
      <w:proofErr w:type="gramStart"/>
      <w:r>
        <w:rPr>
          <w:rFonts w:ascii="Arial" w:eastAsia="Times New Roman" w:hAnsi="Arial" w:cs="Arial"/>
          <w:color w:val="000000"/>
          <w:sz w:val="24"/>
          <w:szCs w:val="24"/>
          <w:lang w:eastAsia="en-GB"/>
        </w:rPr>
        <w:t>least  one</w:t>
      </w:r>
      <w:proofErr w:type="gramEnd"/>
      <w:r>
        <w:rPr>
          <w:rFonts w:ascii="Arial" w:eastAsia="Times New Roman" w:hAnsi="Arial" w:cs="Arial"/>
          <w:color w:val="000000"/>
          <w:sz w:val="24"/>
          <w:szCs w:val="24"/>
          <w:lang w:eastAsia="en-GB"/>
        </w:rPr>
        <w:t xml:space="preserve"> child and he was called </w:t>
      </w:r>
      <w:r w:rsidRPr="00EF7D06">
        <w:rPr>
          <w:rFonts w:ascii="Arial" w:eastAsia="Times New Roman" w:hAnsi="Arial" w:cs="Arial"/>
          <w:b/>
          <w:color w:val="000000"/>
          <w:sz w:val="24"/>
          <w:szCs w:val="24"/>
          <w:lang w:eastAsia="en-GB"/>
        </w:rPr>
        <w:t>John Gillies</w:t>
      </w:r>
      <w:r>
        <w:rPr>
          <w:rFonts w:ascii="Arial" w:eastAsia="Times New Roman" w:hAnsi="Arial" w:cs="Arial"/>
          <w:color w:val="000000"/>
          <w:sz w:val="24"/>
          <w:szCs w:val="24"/>
          <w:lang w:eastAsia="en-GB"/>
        </w:rPr>
        <w:t xml:space="preserve"> and was born in </w:t>
      </w:r>
      <w:proofErr w:type="spellStart"/>
      <w:r>
        <w:rPr>
          <w:rFonts w:ascii="Arial" w:eastAsia="Times New Roman" w:hAnsi="Arial" w:cs="Arial"/>
          <w:color w:val="000000"/>
          <w:sz w:val="24"/>
          <w:szCs w:val="24"/>
          <w:lang w:eastAsia="en-GB"/>
        </w:rPr>
        <w:t>Logie</w:t>
      </w:r>
      <w:proofErr w:type="spellEnd"/>
      <w:r>
        <w:rPr>
          <w:rFonts w:ascii="Arial" w:eastAsia="Times New Roman" w:hAnsi="Arial" w:cs="Arial"/>
          <w:color w:val="000000"/>
          <w:sz w:val="24"/>
          <w:szCs w:val="24"/>
          <w:lang w:eastAsia="en-GB"/>
        </w:rPr>
        <w:t xml:space="preserve">, Perth in 1771 and died in 1857.   John married </w:t>
      </w:r>
      <w:r w:rsidRPr="00EF7D06">
        <w:rPr>
          <w:rFonts w:ascii="Arial" w:eastAsia="Times New Roman" w:hAnsi="Arial" w:cs="Arial"/>
          <w:b/>
          <w:color w:val="000000"/>
          <w:sz w:val="24"/>
          <w:szCs w:val="24"/>
          <w:lang w:eastAsia="en-GB"/>
        </w:rPr>
        <w:t>Christian Gibb</w:t>
      </w:r>
      <w:r>
        <w:rPr>
          <w:rFonts w:ascii="Arial" w:eastAsia="Times New Roman" w:hAnsi="Arial" w:cs="Arial"/>
          <w:color w:val="000000"/>
          <w:sz w:val="24"/>
          <w:szCs w:val="24"/>
          <w:lang w:eastAsia="en-GB"/>
        </w:rPr>
        <w:t xml:space="preserve"> in Blairlogie on 11</w:t>
      </w:r>
      <w:r w:rsidRPr="00EF7D06">
        <w:rPr>
          <w:rFonts w:ascii="Arial" w:eastAsia="Times New Roman" w:hAnsi="Arial" w:cs="Arial"/>
          <w:color w:val="000000"/>
          <w:sz w:val="24"/>
          <w:szCs w:val="24"/>
          <w:vertAlign w:val="superscript"/>
          <w:lang w:eastAsia="en-GB"/>
        </w:rPr>
        <w:t>th</w:t>
      </w:r>
      <w:r>
        <w:rPr>
          <w:rFonts w:ascii="Arial" w:eastAsia="Times New Roman" w:hAnsi="Arial" w:cs="Arial"/>
          <w:color w:val="000000"/>
          <w:sz w:val="24"/>
          <w:szCs w:val="24"/>
          <w:lang w:eastAsia="en-GB"/>
        </w:rPr>
        <w:t xml:space="preserve"> November 1818.   </w:t>
      </w:r>
      <w:r w:rsidRPr="00EF7D06">
        <w:rPr>
          <w:rFonts w:ascii="Arial" w:eastAsia="Times New Roman" w:hAnsi="Arial" w:cs="Arial"/>
          <w:b/>
          <w:color w:val="000000"/>
          <w:sz w:val="24"/>
          <w:szCs w:val="24"/>
          <w:lang w:eastAsia="en-GB"/>
        </w:rPr>
        <w:t>Christian Gibb</w:t>
      </w:r>
      <w:r>
        <w:rPr>
          <w:rFonts w:ascii="Arial" w:eastAsia="Times New Roman" w:hAnsi="Arial" w:cs="Arial"/>
          <w:color w:val="000000"/>
          <w:sz w:val="24"/>
          <w:szCs w:val="24"/>
          <w:lang w:eastAsia="en-GB"/>
        </w:rPr>
        <w:t xml:space="preserve"> was born at Bridge of Earn on 3</w:t>
      </w:r>
      <w:r w:rsidRPr="00EF7D06">
        <w:rPr>
          <w:rFonts w:ascii="Arial" w:eastAsia="Times New Roman" w:hAnsi="Arial" w:cs="Arial"/>
          <w:color w:val="000000"/>
          <w:sz w:val="24"/>
          <w:szCs w:val="24"/>
          <w:vertAlign w:val="superscript"/>
          <w:lang w:eastAsia="en-GB"/>
        </w:rPr>
        <w:t>rd</w:t>
      </w:r>
      <w:r>
        <w:rPr>
          <w:rFonts w:ascii="Arial" w:eastAsia="Times New Roman" w:hAnsi="Arial" w:cs="Arial"/>
          <w:color w:val="000000"/>
          <w:sz w:val="24"/>
          <w:szCs w:val="24"/>
          <w:lang w:eastAsia="en-GB"/>
        </w:rPr>
        <w:t xml:space="preserve"> January 1796 and died in 1843.</w:t>
      </w:r>
    </w:p>
    <w:p w:rsidR="00EF7D06" w:rsidRDefault="000F5D68" w:rsidP="00F621A7">
      <w:pPr>
        <w:shd w:val="clear" w:color="auto" w:fill="FFFFFF"/>
        <w:spacing w:after="324" w:line="240" w:lineRule="auto"/>
        <w:rPr>
          <w:rFonts w:ascii="Arial" w:eastAsia="Times New Roman" w:hAnsi="Arial" w:cs="Arial"/>
          <w:color w:val="000000"/>
          <w:sz w:val="24"/>
          <w:szCs w:val="24"/>
          <w:lang w:eastAsia="en-GB"/>
        </w:rPr>
      </w:pPr>
      <w:r w:rsidRPr="000F5D68">
        <w:rPr>
          <w:rFonts w:ascii="Arial" w:eastAsia="Times New Roman" w:hAnsi="Arial" w:cs="Arial"/>
          <w:noProof/>
          <w:color w:val="000000"/>
          <w:sz w:val="24"/>
          <w:szCs w:val="24"/>
          <w:lang w:eastAsia="en-GB"/>
        </w:rPr>
        <mc:AlternateContent>
          <mc:Choice Requires="wps">
            <w:drawing>
              <wp:anchor distT="45720" distB="45720" distL="114300" distR="114300" simplePos="0" relativeHeight="251661312" behindDoc="0" locked="0" layoutInCell="1" allowOverlap="1" wp14:anchorId="1C9B8520" wp14:editId="154EED70">
                <wp:simplePos x="0" y="0"/>
                <wp:positionH relativeFrom="margin">
                  <wp:posOffset>4154170</wp:posOffset>
                </wp:positionH>
                <wp:positionV relativeFrom="paragraph">
                  <wp:posOffset>5080</wp:posOffset>
                </wp:positionV>
                <wp:extent cx="1563370" cy="1947545"/>
                <wp:effectExtent l="0" t="0" r="17780" b="146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1947545"/>
                        </a:xfrm>
                        <a:prstGeom prst="rect">
                          <a:avLst/>
                        </a:prstGeom>
                        <a:solidFill>
                          <a:srgbClr val="FFFFFF"/>
                        </a:solidFill>
                        <a:ln w="9525">
                          <a:solidFill>
                            <a:srgbClr val="000000"/>
                          </a:solidFill>
                          <a:miter lim="800000"/>
                          <a:headEnd/>
                          <a:tailEnd/>
                        </a:ln>
                      </wps:spPr>
                      <wps:txbx>
                        <w:txbxContent>
                          <w:p w:rsidR="000F5D68" w:rsidRPr="000F5D68" w:rsidRDefault="000F5D68" w:rsidP="000F5D68">
                            <w:pPr>
                              <w:jc w:val="center"/>
                              <w:rPr>
                                <w:b/>
                              </w:rPr>
                            </w:pPr>
                            <w:r>
                              <w:rPr>
                                <w:noProof/>
                                <w:lang w:eastAsia="en-GB"/>
                              </w:rPr>
                              <w:drawing>
                                <wp:inline distT="0" distB="0" distL="0" distR="0" wp14:anchorId="4CEC6019" wp14:editId="232F8EA7">
                                  <wp:extent cx="1212574" cy="166445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ne Sinclair.jpg"/>
                                          <pic:cNvPicPr/>
                                        </pic:nvPicPr>
                                        <pic:blipFill>
                                          <a:blip r:embed="rId7">
                                            <a:extLst>
                                              <a:ext uri="{28A0092B-C50C-407E-A947-70E740481C1C}">
                                                <a14:useLocalDpi xmlns:a14="http://schemas.microsoft.com/office/drawing/2010/main" val="0"/>
                                              </a:ext>
                                            </a:extLst>
                                          </a:blip>
                                          <a:stretch>
                                            <a:fillRect/>
                                          </a:stretch>
                                        </pic:blipFill>
                                        <pic:spPr>
                                          <a:xfrm>
                                            <a:off x="0" y="0"/>
                                            <a:ext cx="1221579" cy="1676812"/>
                                          </a:xfrm>
                                          <a:prstGeom prst="rect">
                                            <a:avLst/>
                                          </a:prstGeom>
                                        </pic:spPr>
                                      </pic:pic>
                                    </a:graphicData>
                                  </a:graphic>
                                </wp:inline>
                              </w:drawing>
                            </w:r>
                            <w:r>
                              <w:rPr>
                                <w:b/>
                              </w:rPr>
                              <w:t>Jane Sinclair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9B8520" id="_x0000_t202" coordsize="21600,21600" o:spt="202" path="m,l,21600r21600,l21600,xe">
                <v:stroke joinstyle="miter"/>
                <v:path gradientshapeok="t" o:connecttype="rect"/>
              </v:shapetype>
              <v:shape id="Text Box 2" o:spid="_x0000_s1026" type="#_x0000_t202" style="position:absolute;margin-left:327.1pt;margin-top:.4pt;width:123.1pt;height:153.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">
                <v:textbox>
                  <w:txbxContent>
                    <w:p w:rsidR="000F5D68" w:rsidRPr="000F5D68" w:rsidRDefault="000F5D68" w:rsidP="000F5D68">
                      <w:pPr>
                        <w:jc w:val="center"/>
                        <w:rPr>
                          <w:b/>
                        </w:rPr>
                      </w:pPr>
                      <w:r>
                        <w:rPr>
                          <w:noProof/>
                          <w:lang w:eastAsia="en-GB"/>
                        </w:rPr>
                        <w:drawing>
                          <wp:inline distT="0" distB="0" distL="0" distR="0" wp14:anchorId="4CEC6019" wp14:editId="232F8EA7">
                            <wp:extent cx="1212574" cy="166445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ne Sinclair.jpg"/>
                                    <pic:cNvPicPr/>
                                  </pic:nvPicPr>
                                  <pic:blipFill>
                                    <a:blip r:embed="rId7">
                                      <a:extLst>
                                        <a:ext uri="{28A0092B-C50C-407E-A947-70E740481C1C}">
                                          <a14:useLocalDpi xmlns:a14="http://schemas.microsoft.com/office/drawing/2010/main" val="0"/>
                                        </a:ext>
                                      </a:extLst>
                                    </a:blip>
                                    <a:stretch>
                                      <a:fillRect/>
                                    </a:stretch>
                                  </pic:blipFill>
                                  <pic:spPr>
                                    <a:xfrm>
                                      <a:off x="0" y="0"/>
                                      <a:ext cx="1221579" cy="1676812"/>
                                    </a:xfrm>
                                    <a:prstGeom prst="rect">
                                      <a:avLst/>
                                    </a:prstGeom>
                                  </pic:spPr>
                                </pic:pic>
                              </a:graphicData>
                            </a:graphic>
                          </wp:inline>
                        </w:drawing>
                      </w:r>
                      <w:r>
                        <w:rPr>
                          <w:b/>
                        </w:rPr>
                        <w:t>Jane Sinclair</w:t>
                      </w:r>
                    </w:p>
                  </w:txbxContent>
                </v:textbox>
                <w10:wrap type="square" anchorx="margin"/>
              </v:shape>
            </w:pict>
          </mc:Fallback>
        </mc:AlternateContent>
      </w:r>
      <w:r w:rsidRPr="000F5D68">
        <w:rPr>
          <w:rFonts w:ascii="Arial" w:eastAsia="Times New Roman" w:hAnsi="Arial" w:cs="Arial"/>
          <w:noProof/>
          <w:color w:val="000000"/>
          <w:sz w:val="24"/>
          <w:szCs w:val="24"/>
          <w:lang w:eastAsia="en-GB"/>
        </w:rPr>
        <mc:AlternateContent>
          <mc:Choice Requires="wps">
            <w:drawing>
              <wp:anchor distT="45720" distB="45720" distL="114300" distR="114300" simplePos="0" relativeHeight="251659264" behindDoc="0" locked="0" layoutInCell="1" allowOverlap="1" wp14:anchorId="0FF7A47D" wp14:editId="2A6E137C">
                <wp:simplePos x="0" y="0"/>
                <wp:positionH relativeFrom="margin">
                  <wp:align>left</wp:align>
                </wp:positionH>
                <wp:positionV relativeFrom="paragraph">
                  <wp:posOffset>44643</wp:posOffset>
                </wp:positionV>
                <wp:extent cx="1483995" cy="1901190"/>
                <wp:effectExtent l="0" t="0" r="2095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901687"/>
                        </a:xfrm>
                        <a:prstGeom prst="rect">
                          <a:avLst/>
                        </a:prstGeom>
                        <a:solidFill>
                          <a:srgbClr val="FFFFFF"/>
                        </a:solidFill>
                        <a:ln w="9525">
                          <a:solidFill>
                            <a:srgbClr val="000000"/>
                          </a:solidFill>
                          <a:miter lim="800000"/>
                          <a:headEnd/>
                          <a:tailEnd/>
                        </a:ln>
                      </wps:spPr>
                      <wps:txbx>
                        <w:txbxContent>
                          <w:p w:rsidR="000F5D68" w:rsidRPr="000F5D68" w:rsidRDefault="000F5D68" w:rsidP="000F5D68">
                            <w:pPr>
                              <w:jc w:val="center"/>
                            </w:pPr>
                            <w:r>
                              <w:rPr>
                                <w:noProof/>
                                <w:lang w:eastAsia="en-GB"/>
                              </w:rPr>
                              <w:drawing>
                                <wp:inline distT="0" distB="0" distL="0" distR="0" wp14:anchorId="1389D317" wp14:editId="2973D440">
                                  <wp:extent cx="1404125" cy="16432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ert Gillies.jpg"/>
                                          <pic:cNvPicPr/>
                                        </pic:nvPicPr>
                                        <pic:blipFill>
                                          <a:blip r:embed="rId8">
                                            <a:extLst>
                                              <a:ext uri="{28A0092B-C50C-407E-A947-70E740481C1C}">
                                                <a14:useLocalDpi xmlns:a14="http://schemas.microsoft.com/office/drawing/2010/main" val="0"/>
                                              </a:ext>
                                            </a:extLst>
                                          </a:blip>
                                          <a:stretch>
                                            <a:fillRect/>
                                          </a:stretch>
                                        </pic:blipFill>
                                        <pic:spPr>
                                          <a:xfrm>
                                            <a:off x="0" y="0"/>
                                            <a:ext cx="1416885" cy="1658203"/>
                                          </a:xfrm>
                                          <a:prstGeom prst="rect">
                                            <a:avLst/>
                                          </a:prstGeom>
                                        </pic:spPr>
                                      </pic:pic>
                                    </a:graphicData>
                                  </a:graphic>
                                </wp:inline>
                              </w:drawing>
                            </w:r>
                            <w:r>
                              <w:rPr>
                                <w:b/>
                              </w:rPr>
                              <w:t>Robert Gillies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7A47D" id="_x0000_s1027" type="#_x0000_t202" style="position:absolute;margin-left:0;margin-top:3.5pt;width:116.85pt;height:149.7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">
                <v:textbox>
                  <w:txbxContent>
                    <w:p w:rsidR="000F5D68" w:rsidRPr="000F5D68" w:rsidRDefault="000F5D68" w:rsidP="000F5D68">
                      <w:pPr>
                        <w:jc w:val="center"/>
                      </w:pPr>
                      <w:r>
                        <w:rPr>
                          <w:noProof/>
                          <w:lang w:eastAsia="en-GB"/>
                        </w:rPr>
                        <w:drawing>
                          <wp:inline distT="0" distB="0" distL="0" distR="0" wp14:anchorId="1389D317" wp14:editId="2973D440">
                            <wp:extent cx="1404125" cy="16432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ert Gillies.jpg"/>
                                    <pic:cNvPicPr/>
                                  </pic:nvPicPr>
                                  <pic:blipFill>
                                    <a:blip r:embed="rId8">
                                      <a:extLst>
                                        <a:ext uri="{28A0092B-C50C-407E-A947-70E740481C1C}">
                                          <a14:useLocalDpi xmlns:a14="http://schemas.microsoft.com/office/drawing/2010/main" val="0"/>
                                        </a:ext>
                                      </a:extLst>
                                    </a:blip>
                                    <a:stretch>
                                      <a:fillRect/>
                                    </a:stretch>
                                  </pic:blipFill>
                                  <pic:spPr>
                                    <a:xfrm>
                                      <a:off x="0" y="0"/>
                                      <a:ext cx="1416885" cy="1658203"/>
                                    </a:xfrm>
                                    <a:prstGeom prst="rect">
                                      <a:avLst/>
                                    </a:prstGeom>
                                  </pic:spPr>
                                </pic:pic>
                              </a:graphicData>
                            </a:graphic>
                          </wp:inline>
                        </w:drawing>
                      </w:r>
                      <w:r>
                        <w:rPr>
                          <w:b/>
                        </w:rPr>
                        <w:t>Robert Gillies</w:t>
                      </w:r>
                    </w:p>
                  </w:txbxContent>
                </v:textbox>
                <w10:wrap type="square" anchorx="margin"/>
              </v:shape>
            </w:pict>
          </mc:Fallback>
        </mc:AlternateContent>
      </w:r>
      <w:r w:rsidR="00EF7D06">
        <w:rPr>
          <w:rFonts w:ascii="Arial" w:eastAsia="Times New Roman" w:hAnsi="Arial" w:cs="Arial"/>
          <w:color w:val="000000"/>
          <w:sz w:val="24"/>
          <w:szCs w:val="24"/>
          <w:lang w:eastAsia="en-GB"/>
        </w:rPr>
        <w:t xml:space="preserve">Butch’s great-grand parents </w:t>
      </w:r>
      <w:r w:rsidR="00EF7D06" w:rsidRPr="00EF7D06">
        <w:rPr>
          <w:rFonts w:ascii="Arial" w:eastAsia="Times New Roman" w:hAnsi="Arial" w:cs="Arial"/>
          <w:b/>
          <w:color w:val="000000"/>
          <w:sz w:val="24"/>
          <w:szCs w:val="24"/>
          <w:lang w:eastAsia="en-GB"/>
        </w:rPr>
        <w:t>John Gillies</w:t>
      </w:r>
      <w:r w:rsidR="00EF7D06">
        <w:rPr>
          <w:rFonts w:ascii="Arial" w:eastAsia="Times New Roman" w:hAnsi="Arial" w:cs="Arial"/>
          <w:color w:val="000000"/>
          <w:sz w:val="24"/>
          <w:szCs w:val="24"/>
          <w:lang w:eastAsia="en-GB"/>
        </w:rPr>
        <w:t xml:space="preserve"> and </w:t>
      </w:r>
      <w:r w:rsidR="00EF7D06" w:rsidRPr="00EF7D06">
        <w:rPr>
          <w:rFonts w:ascii="Arial" w:eastAsia="Times New Roman" w:hAnsi="Arial" w:cs="Arial"/>
          <w:b/>
          <w:color w:val="000000"/>
          <w:sz w:val="24"/>
          <w:szCs w:val="24"/>
          <w:lang w:eastAsia="en-GB"/>
        </w:rPr>
        <w:t>Christian Gibb</w:t>
      </w:r>
      <w:r w:rsidR="00EF7D06">
        <w:rPr>
          <w:rFonts w:ascii="Arial" w:eastAsia="Times New Roman" w:hAnsi="Arial" w:cs="Arial"/>
          <w:color w:val="000000"/>
          <w:sz w:val="24"/>
          <w:szCs w:val="24"/>
          <w:lang w:eastAsia="en-GB"/>
        </w:rPr>
        <w:t xml:space="preserve"> had a son who they called </w:t>
      </w:r>
      <w:r w:rsidR="00EF7D06" w:rsidRPr="00EF7D06">
        <w:rPr>
          <w:rFonts w:ascii="Arial" w:eastAsia="Times New Roman" w:hAnsi="Arial" w:cs="Arial"/>
          <w:b/>
          <w:color w:val="000000"/>
          <w:sz w:val="24"/>
          <w:szCs w:val="24"/>
          <w:lang w:eastAsia="en-GB"/>
        </w:rPr>
        <w:t>Robert Gillies</w:t>
      </w:r>
      <w:r w:rsidR="00EF7D06">
        <w:rPr>
          <w:rFonts w:ascii="Arial" w:eastAsia="Times New Roman" w:hAnsi="Arial" w:cs="Arial"/>
          <w:color w:val="000000"/>
          <w:sz w:val="24"/>
          <w:szCs w:val="24"/>
          <w:lang w:eastAsia="en-GB"/>
        </w:rPr>
        <w:t xml:space="preserve"> and he was born in Blairlogie on 8</w:t>
      </w:r>
      <w:r w:rsidR="00EF7D06" w:rsidRPr="00EF7D06">
        <w:rPr>
          <w:rFonts w:ascii="Arial" w:eastAsia="Times New Roman" w:hAnsi="Arial" w:cs="Arial"/>
          <w:color w:val="000000"/>
          <w:sz w:val="24"/>
          <w:szCs w:val="24"/>
          <w:vertAlign w:val="superscript"/>
          <w:lang w:eastAsia="en-GB"/>
        </w:rPr>
        <w:t>th</w:t>
      </w:r>
      <w:r w:rsidR="00EF7D06">
        <w:rPr>
          <w:rFonts w:ascii="Arial" w:eastAsia="Times New Roman" w:hAnsi="Arial" w:cs="Arial"/>
          <w:color w:val="000000"/>
          <w:sz w:val="24"/>
          <w:szCs w:val="24"/>
          <w:lang w:eastAsia="en-GB"/>
        </w:rPr>
        <w:t xml:space="preserve"> July 1820 and died in Farmington in Utah on 6</w:t>
      </w:r>
      <w:r w:rsidR="00EF7D06" w:rsidRPr="00EF7D06">
        <w:rPr>
          <w:rFonts w:ascii="Arial" w:eastAsia="Times New Roman" w:hAnsi="Arial" w:cs="Arial"/>
          <w:color w:val="000000"/>
          <w:sz w:val="24"/>
          <w:szCs w:val="24"/>
          <w:vertAlign w:val="superscript"/>
          <w:lang w:eastAsia="en-GB"/>
        </w:rPr>
        <w:t>th</w:t>
      </w:r>
      <w:r w:rsidR="00EF7D06">
        <w:rPr>
          <w:rFonts w:ascii="Arial" w:eastAsia="Times New Roman" w:hAnsi="Arial" w:cs="Arial"/>
          <w:color w:val="000000"/>
          <w:sz w:val="24"/>
          <w:szCs w:val="24"/>
          <w:lang w:eastAsia="en-GB"/>
        </w:rPr>
        <w:t xml:space="preserve"> October 1866.   </w:t>
      </w:r>
      <w:r w:rsidR="00EF7D06" w:rsidRPr="00771200">
        <w:rPr>
          <w:rFonts w:ascii="Arial" w:eastAsia="Times New Roman" w:hAnsi="Arial" w:cs="Arial"/>
          <w:b/>
          <w:color w:val="000000"/>
          <w:sz w:val="24"/>
          <w:szCs w:val="24"/>
          <w:lang w:eastAsia="en-GB"/>
        </w:rPr>
        <w:t>Robert Gillies</w:t>
      </w:r>
      <w:r w:rsidR="00EF7D06">
        <w:rPr>
          <w:rFonts w:ascii="Arial" w:eastAsia="Times New Roman" w:hAnsi="Arial" w:cs="Arial"/>
          <w:color w:val="000000"/>
          <w:sz w:val="24"/>
          <w:szCs w:val="24"/>
          <w:lang w:eastAsia="en-GB"/>
        </w:rPr>
        <w:t xml:space="preserve"> married </w:t>
      </w:r>
      <w:r w:rsidR="00EF7D06" w:rsidRPr="00771200">
        <w:rPr>
          <w:rFonts w:ascii="Arial" w:eastAsia="Times New Roman" w:hAnsi="Arial" w:cs="Arial"/>
          <w:b/>
          <w:color w:val="000000"/>
          <w:sz w:val="24"/>
          <w:szCs w:val="24"/>
          <w:lang w:eastAsia="en-GB"/>
        </w:rPr>
        <w:t>Jane Sinclair</w:t>
      </w:r>
      <w:r w:rsidR="00EF7D06">
        <w:rPr>
          <w:rFonts w:ascii="Arial" w:eastAsia="Times New Roman" w:hAnsi="Arial" w:cs="Arial"/>
          <w:color w:val="000000"/>
          <w:sz w:val="24"/>
          <w:szCs w:val="24"/>
          <w:lang w:eastAsia="en-GB"/>
        </w:rPr>
        <w:t xml:space="preserve"> around 1844.  Jane was born in </w:t>
      </w:r>
      <w:proofErr w:type="spellStart"/>
      <w:r w:rsidR="00EF7D06">
        <w:rPr>
          <w:rFonts w:ascii="Arial" w:eastAsia="Times New Roman" w:hAnsi="Arial" w:cs="Arial"/>
          <w:color w:val="000000"/>
          <w:sz w:val="24"/>
          <w:szCs w:val="24"/>
          <w:lang w:eastAsia="en-GB"/>
        </w:rPr>
        <w:t>Killin</w:t>
      </w:r>
      <w:proofErr w:type="spellEnd"/>
      <w:r w:rsidR="00EF7D06">
        <w:rPr>
          <w:rFonts w:ascii="Arial" w:eastAsia="Times New Roman" w:hAnsi="Arial" w:cs="Arial"/>
          <w:color w:val="000000"/>
          <w:sz w:val="24"/>
          <w:szCs w:val="24"/>
          <w:lang w:eastAsia="en-GB"/>
        </w:rPr>
        <w:t>, Perthshire on 5</w:t>
      </w:r>
      <w:r w:rsidR="00EF7D06" w:rsidRPr="00EF7D06">
        <w:rPr>
          <w:rFonts w:ascii="Arial" w:eastAsia="Times New Roman" w:hAnsi="Arial" w:cs="Arial"/>
          <w:color w:val="000000"/>
          <w:sz w:val="24"/>
          <w:szCs w:val="24"/>
          <w:vertAlign w:val="superscript"/>
          <w:lang w:eastAsia="en-GB"/>
        </w:rPr>
        <w:t>th</w:t>
      </w:r>
      <w:r w:rsidR="00EF7D06">
        <w:rPr>
          <w:rFonts w:ascii="Arial" w:eastAsia="Times New Roman" w:hAnsi="Arial" w:cs="Arial"/>
          <w:color w:val="000000"/>
          <w:sz w:val="24"/>
          <w:szCs w:val="24"/>
          <w:lang w:eastAsia="en-GB"/>
        </w:rPr>
        <w:t xml:space="preserve"> May 1819 and died on 25</w:t>
      </w:r>
      <w:r w:rsidR="00EF7D06" w:rsidRPr="00EF7D06">
        <w:rPr>
          <w:rFonts w:ascii="Arial" w:eastAsia="Times New Roman" w:hAnsi="Arial" w:cs="Arial"/>
          <w:color w:val="000000"/>
          <w:sz w:val="24"/>
          <w:szCs w:val="24"/>
          <w:vertAlign w:val="superscript"/>
          <w:lang w:eastAsia="en-GB"/>
        </w:rPr>
        <w:t>th</w:t>
      </w:r>
      <w:r w:rsidR="00EF7D06">
        <w:rPr>
          <w:rFonts w:ascii="Arial" w:eastAsia="Times New Roman" w:hAnsi="Arial" w:cs="Arial"/>
          <w:color w:val="000000"/>
          <w:sz w:val="24"/>
          <w:szCs w:val="24"/>
          <w:lang w:eastAsia="en-GB"/>
        </w:rPr>
        <w:t xml:space="preserve"> August 1899 in Circleville, Utah, aged 80 years.</w:t>
      </w:r>
    </w:p>
    <w:p w:rsidR="00771200" w:rsidRDefault="00771200" w:rsidP="00F621A7">
      <w:pPr>
        <w:shd w:val="clear" w:color="auto" w:fill="FFFFFF"/>
        <w:spacing w:after="324"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The grand-parents </w:t>
      </w:r>
      <w:r w:rsidRPr="00771200">
        <w:rPr>
          <w:rFonts w:ascii="Arial" w:eastAsia="Times New Roman" w:hAnsi="Arial" w:cs="Arial"/>
          <w:b/>
          <w:color w:val="000000"/>
          <w:sz w:val="24"/>
          <w:szCs w:val="24"/>
          <w:lang w:eastAsia="en-GB"/>
        </w:rPr>
        <w:t>Robert Gillies</w:t>
      </w:r>
      <w:r>
        <w:rPr>
          <w:rFonts w:ascii="Arial" w:eastAsia="Times New Roman" w:hAnsi="Arial" w:cs="Arial"/>
          <w:color w:val="000000"/>
          <w:sz w:val="24"/>
          <w:szCs w:val="24"/>
          <w:lang w:eastAsia="en-GB"/>
        </w:rPr>
        <w:t xml:space="preserve"> and </w:t>
      </w:r>
      <w:r w:rsidRPr="00771200">
        <w:rPr>
          <w:rFonts w:ascii="Arial" w:eastAsia="Times New Roman" w:hAnsi="Arial" w:cs="Arial"/>
          <w:b/>
          <w:color w:val="000000"/>
          <w:sz w:val="24"/>
          <w:szCs w:val="24"/>
          <w:lang w:eastAsia="en-GB"/>
        </w:rPr>
        <w:t>Jane Sinclair</w:t>
      </w:r>
      <w:r>
        <w:rPr>
          <w:rFonts w:ascii="Arial" w:eastAsia="Times New Roman" w:hAnsi="Arial" w:cs="Arial"/>
          <w:color w:val="000000"/>
          <w:sz w:val="24"/>
          <w:szCs w:val="24"/>
          <w:lang w:eastAsia="en-GB"/>
        </w:rPr>
        <w:t xml:space="preserve"> had at least four children, but the one of particular interest to Blairlogie is </w:t>
      </w:r>
      <w:proofErr w:type="gramStart"/>
      <w:r w:rsidRPr="00771200">
        <w:rPr>
          <w:rFonts w:ascii="Arial" w:eastAsia="Times New Roman" w:hAnsi="Arial" w:cs="Arial"/>
          <w:b/>
          <w:color w:val="000000"/>
          <w:sz w:val="24"/>
          <w:szCs w:val="24"/>
          <w:lang w:eastAsia="en-GB"/>
        </w:rPr>
        <w:t>Ann(</w:t>
      </w:r>
      <w:proofErr w:type="spellStart"/>
      <w:proofErr w:type="gramEnd"/>
      <w:r w:rsidRPr="00771200">
        <w:rPr>
          <w:rFonts w:ascii="Arial" w:eastAsia="Times New Roman" w:hAnsi="Arial" w:cs="Arial"/>
          <w:b/>
          <w:color w:val="000000"/>
          <w:sz w:val="24"/>
          <w:szCs w:val="24"/>
          <w:lang w:eastAsia="en-GB"/>
        </w:rPr>
        <w:t>ie</w:t>
      </w:r>
      <w:proofErr w:type="spellEnd"/>
      <w:r w:rsidRPr="00771200">
        <w:rPr>
          <w:rFonts w:ascii="Arial" w:eastAsia="Times New Roman" w:hAnsi="Arial" w:cs="Arial"/>
          <w:b/>
          <w:color w:val="000000"/>
          <w:sz w:val="24"/>
          <w:szCs w:val="24"/>
          <w:lang w:eastAsia="en-GB"/>
        </w:rPr>
        <w:t>) Campbell Gillies</w:t>
      </w:r>
      <w:r>
        <w:rPr>
          <w:rFonts w:ascii="Arial" w:eastAsia="Times New Roman" w:hAnsi="Arial" w:cs="Arial"/>
          <w:color w:val="000000"/>
          <w:sz w:val="24"/>
          <w:szCs w:val="24"/>
          <w:lang w:eastAsia="en-GB"/>
        </w:rPr>
        <w:t xml:space="preserve"> who was born on 12 July in Edinburgh and died in </w:t>
      </w:r>
      <w:proofErr w:type="spellStart"/>
      <w:r>
        <w:rPr>
          <w:rFonts w:ascii="Arial" w:eastAsia="Times New Roman" w:hAnsi="Arial" w:cs="Arial"/>
          <w:color w:val="000000"/>
          <w:sz w:val="24"/>
          <w:szCs w:val="24"/>
          <w:lang w:eastAsia="en-GB"/>
        </w:rPr>
        <w:t>Panguitch</w:t>
      </w:r>
      <w:proofErr w:type="spellEnd"/>
      <w:r>
        <w:rPr>
          <w:rFonts w:ascii="Arial" w:eastAsia="Times New Roman" w:hAnsi="Arial" w:cs="Arial"/>
          <w:color w:val="000000"/>
          <w:sz w:val="24"/>
          <w:szCs w:val="24"/>
          <w:lang w:eastAsia="en-GB"/>
        </w:rPr>
        <w:t>, Utah on 1</w:t>
      </w:r>
      <w:r w:rsidRPr="00771200">
        <w:rPr>
          <w:rFonts w:ascii="Arial" w:eastAsia="Times New Roman" w:hAnsi="Arial" w:cs="Arial"/>
          <w:color w:val="000000"/>
          <w:sz w:val="24"/>
          <w:szCs w:val="24"/>
          <w:vertAlign w:val="superscript"/>
          <w:lang w:eastAsia="en-GB"/>
        </w:rPr>
        <w:t>st</w:t>
      </w:r>
      <w:r>
        <w:rPr>
          <w:rFonts w:ascii="Arial" w:eastAsia="Times New Roman" w:hAnsi="Arial" w:cs="Arial"/>
          <w:color w:val="000000"/>
          <w:sz w:val="24"/>
          <w:szCs w:val="24"/>
          <w:lang w:eastAsia="en-GB"/>
        </w:rPr>
        <w:t xml:space="preserve"> May 1905 aged 59 years.   </w:t>
      </w:r>
      <w:r w:rsidRPr="00032785">
        <w:rPr>
          <w:rFonts w:ascii="Arial" w:eastAsia="Times New Roman" w:hAnsi="Arial" w:cs="Arial"/>
          <w:b/>
          <w:color w:val="000000"/>
          <w:sz w:val="24"/>
          <w:szCs w:val="24"/>
          <w:lang w:eastAsia="en-GB"/>
        </w:rPr>
        <w:t>Ann Campbell Gillies</w:t>
      </w:r>
      <w:r>
        <w:rPr>
          <w:rFonts w:ascii="Arial" w:eastAsia="Times New Roman" w:hAnsi="Arial" w:cs="Arial"/>
          <w:color w:val="000000"/>
          <w:sz w:val="24"/>
          <w:szCs w:val="24"/>
          <w:lang w:eastAsia="en-GB"/>
        </w:rPr>
        <w:t xml:space="preserve"> left Scotland with her parents and on 18</w:t>
      </w:r>
      <w:r w:rsidRPr="00771200">
        <w:rPr>
          <w:rFonts w:ascii="Arial" w:eastAsia="Times New Roman" w:hAnsi="Arial" w:cs="Arial"/>
          <w:color w:val="000000"/>
          <w:sz w:val="24"/>
          <w:szCs w:val="24"/>
          <w:vertAlign w:val="superscript"/>
          <w:lang w:eastAsia="en-GB"/>
        </w:rPr>
        <w:t>th</w:t>
      </w:r>
      <w:r w:rsidR="000F5D68">
        <w:rPr>
          <w:rFonts w:ascii="Arial" w:eastAsia="Times New Roman" w:hAnsi="Arial" w:cs="Arial"/>
          <w:color w:val="000000"/>
          <w:sz w:val="24"/>
          <w:szCs w:val="24"/>
          <w:lang w:eastAsia="en-GB"/>
        </w:rPr>
        <w:t xml:space="preserve"> April 1856 </w:t>
      </w:r>
      <w:r>
        <w:rPr>
          <w:rFonts w:ascii="Arial" w:eastAsia="Times New Roman" w:hAnsi="Arial" w:cs="Arial"/>
          <w:color w:val="000000"/>
          <w:sz w:val="24"/>
          <w:szCs w:val="24"/>
          <w:lang w:eastAsia="en-GB"/>
        </w:rPr>
        <w:t>sailed on the Samuel Curling to Boston in the U.S.A., arriving on 23</w:t>
      </w:r>
      <w:r w:rsidRPr="00771200">
        <w:rPr>
          <w:rFonts w:ascii="Arial" w:eastAsia="Times New Roman" w:hAnsi="Arial" w:cs="Arial"/>
          <w:color w:val="000000"/>
          <w:sz w:val="24"/>
          <w:szCs w:val="24"/>
          <w:vertAlign w:val="superscript"/>
          <w:lang w:eastAsia="en-GB"/>
        </w:rPr>
        <w:t>rd</w:t>
      </w:r>
      <w:r>
        <w:rPr>
          <w:rFonts w:ascii="Arial" w:eastAsia="Times New Roman" w:hAnsi="Arial" w:cs="Arial"/>
          <w:color w:val="000000"/>
          <w:sz w:val="24"/>
          <w:szCs w:val="24"/>
          <w:lang w:eastAsia="en-GB"/>
        </w:rPr>
        <w:t xml:space="preserve"> May 1856.</w:t>
      </w:r>
      <w:r w:rsidR="00032785">
        <w:rPr>
          <w:rFonts w:ascii="Arial" w:eastAsia="Times New Roman" w:hAnsi="Arial" w:cs="Arial"/>
          <w:color w:val="000000"/>
          <w:sz w:val="24"/>
          <w:szCs w:val="24"/>
          <w:lang w:eastAsia="en-GB"/>
        </w:rPr>
        <w:t xml:space="preserve">   </w:t>
      </w:r>
      <w:r w:rsidR="00032785" w:rsidRPr="00032785">
        <w:rPr>
          <w:rFonts w:ascii="Arial" w:eastAsia="Times New Roman" w:hAnsi="Arial" w:cs="Arial"/>
          <w:color w:val="000000"/>
          <w:sz w:val="24"/>
          <w:szCs w:val="24"/>
          <w:lang w:eastAsia="en-GB"/>
        </w:rPr>
        <w:t xml:space="preserve">The Gillies family started for Utah in 1856 in the </w:t>
      </w:r>
      <w:r w:rsidR="00032785" w:rsidRPr="00032785">
        <w:rPr>
          <w:rFonts w:ascii="Arial" w:eastAsia="Times New Roman" w:hAnsi="Arial" w:cs="Arial"/>
          <w:b/>
          <w:color w:val="000000"/>
          <w:sz w:val="24"/>
          <w:szCs w:val="24"/>
          <w:lang w:eastAsia="en-GB"/>
        </w:rPr>
        <w:t>Hodgetts Company</w:t>
      </w:r>
      <w:r w:rsidR="00032785" w:rsidRPr="00032785">
        <w:rPr>
          <w:rFonts w:ascii="Arial" w:eastAsia="Times New Roman" w:hAnsi="Arial" w:cs="Arial"/>
          <w:color w:val="000000"/>
          <w:sz w:val="24"/>
          <w:szCs w:val="24"/>
          <w:lang w:eastAsia="en-GB"/>
        </w:rPr>
        <w:t>, but halted somewhere along the way.</w:t>
      </w:r>
      <w:r>
        <w:rPr>
          <w:rFonts w:ascii="Arial" w:eastAsia="Times New Roman" w:hAnsi="Arial" w:cs="Arial"/>
          <w:color w:val="000000"/>
          <w:sz w:val="24"/>
          <w:szCs w:val="24"/>
          <w:lang w:eastAsia="en-GB"/>
        </w:rPr>
        <w:t xml:space="preserve"> </w:t>
      </w:r>
      <w:r w:rsidR="000F5D68">
        <w:rPr>
          <w:rFonts w:ascii="Arial" w:eastAsia="Times New Roman" w:hAnsi="Arial" w:cs="Arial"/>
          <w:color w:val="000000"/>
          <w:sz w:val="24"/>
          <w:szCs w:val="24"/>
          <w:lang w:eastAsia="en-GB"/>
        </w:rPr>
        <w:t xml:space="preserve"> </w:t>
      </w:r>
      <w:r w:rsidR="00032785">
        <w:rPr>
          <w:rFonts w:ascii="Arial" w:eastAsia="Times New Roman" w:hAnsi="Arial" w:cs="Arial"/>
          <w:color w:val="000000"/>
          <w:sz w:val="24"/>
          <w:szCs w:val="24"/>
          <w:lang w:eastAsia="en-GB"/>
        </w:rPr>
        <w:t>On</w:t>
      </w:r>
      <w:r w:rsidR="000F5D68">
        <w:rPr>
          <w:rFonts w:ascii="Arial" w:eastAsia="Times New Roman" w:hAnsi="Arial" w:cs="Arial"/>
          <w:color w:val="000000"/>
          <w:sz w:val="24"/>
          <w:szCs w:val="24"/>
          <w:lang w:eastAsia="en-GB"/>
        </w:rPr>
        <w:t xml:space="preserve"> 1</w:t>
      </w:r>
      <w:r w:rsidR="000F5D68" w:rsidRPr="000F5D68">
        <w:rPr>
          <w:rFonts w:ascii="Arial" w:eastAsia="Times New Roman" w:hAnsi="Arial" w:cs="Arial"/>
          <w:color w:val="000000"/>
          <w:sz w:val="24"/>
          <w:szCs w:val="24"/>
          <w:vertAlign w:val="superscript"/>
          <w:lang w:eastAsia="en-GB"/>
        </w:rPr>
        <w:t>st</w:t>
      </w:r>
      <w:r w:rsidR="000F5D68">
        <w:rPr>
          <w:rFonts w:ascii="Arial" w:eastAsia="Times New Roman" w:hAnsi="Arial" w:cs="Arial"/>
          <w:color w:val="000000"/>
          <w:sz w:val="24"/>
          <w:szCs w:val="24"/>
          <w:lang w:eastAsia="en-GB"/>
        </w:rPr>
        <w:t xml:space="preserve"> June 1857 </w:t>
      </w:r>
      <w:r w:rsidR="00032785">
        <w:rPr>
          <w:rFonts w:ascii="Arial" w:eastAsia="Times New Roman" w:hAnsi="Arial" w:cs="Arial"/>
          <w:color w:val="000000"/>
          <w:sz w:val="24"/>
          <w:szCs w:val="24"/>
          <w:lang w:eastAsia="en-GB"/>
        </w:rPr>
        <w:t xml:space="preserve">the family left with the </w:t>
      </w:r>
      <w:r w:rsidR="00537408" w:rsidRPr="00032785">
        <w:rPr>
          <w:rFonts w:ascii="Arial" w:eastAsia="Times New Roman" w:hAnsi="Arial" w:cs="Arial"/>
          <w:b/>
          <w:color w:val="000000"/>
          <w:sz w:val="24"/>
          <w:szCs w:val="24"/>
          <w:lang w:eastAsia="en-GB"/>
        </w:rPr>
        <w:t>Jesse</w:t>
      </w:r>
      <w:r w:rsidR="00537408">
        <w:rPr>
          <w:rFonts w:ascii="Arial" w:eastAsia="Times New Roman" w:hAnsi="Arial" w:cs="Arial"/>
          <w:b/>
          <w:color w:val="000000"/>
          <w:sz w:val="24"/>
          <w:szCs w:val="24"/>
          <w:lang w:eastAsia="en-GB"/>
        </w:rPr>
        <w:t xml:space="preserve"> B</w:t>
      </w:r>
      <w:r w:rsidR="000F5D68" w:rsidRPr="00032785">
        <w:rPr>
          <w:rFonts w:ascii="Arial" w:eastAsia="Times New Roman" w:hAnsi="Arial" w:cs="Arial"/>
          <w:b/>
          <w:color w:val="000000"/>
          <w:sz w:val="24"/>
          <w:szCs w:val="24"/>
          <w:lang w:eastAsia="en-GB"/>
        </w:rPr>
        <w:t xml:space="preserve"> Martin</w:t>
      </w:r>
      <w:r w:rsidR="000F5D68">
        <w:rPr>
          <w:rFonts w:ascii="Arial" w:eastAsia="Times New Roman" w:hAnsi="Arial" w:cs="Arial"/>
          <w:color w:val="000000"/>
          <w:sz w:val="24"/>
          <w:szCs w:val="24"/>
          <w:lang w:eastAsia="en-GB"/>
        </w:rPr>
        <w:t xml:space="preserve">, </w:t>
      </w:r>
      <w:bookmarkStart w:id="0" w:name="_GoBack"/>
      <w:r w:rsidR="000F5D68" w:rsidRPr="00537408">
        <w:rPr>
          <w:rFonts w:ascii="Arial" w:eastAsia="Times New Roman" w:hAnsi="Arial" w:cs="Arial"/>
          <w:b/>
          <w:color w:val="000000"/>
          <w:sz w:val="24"/>
          <w:szCs w:val="24"/>
          <w:lang w:eastAsia="en-GB"/>
        </w:rPr>
        <w:t>Handcart Company</w:t>
      </w:r>
      <w:bookmarkEnd w:id="0"/>
      <w:r w:rsidR="000F5D68">
        <w:rPr>
          <w:rFonts w:ascii="Arial" w:eastAsia="Times New Roman" w:hAnsi="Arial" w:cs="Arial"/>
          <w:color w:val="000000"/>
          <w:sz w:val="24"/>
          <w:szCs w:val="24"/>
          <w:lang w:eastAsia="en-GB"/>
        </w:rPr>
        <w:t xml:space="preserve">.   </w:t>
      </w:r>
      <w:r w:rsidR="00032785" w:rsidRPr="00032785">
        <w:rPr>
          <w:rStyle w:val="ng-binding"/>
          <w:rFonts w:ascii="Arial" w:hAnsi="Arial" w:cs="Arial"/>
          <w:sz w:val="24"/>
          <w:szCs w:val="21"/>
        </w:rPr>
        <w:t>Between July 11 and July 17, they decided to stop traveling with the company and turn back.</w:t>
      </w:r>
      <w:r w:rsidR="00032785">
        <w:rPr>
          <w:rFonts w:ascii="Arial" w:eastAsia="Times New Roman" w:hAnsi="Arial" w:cs="Arial"/>
          <w:color w:val="000000"/>
          <w:sz w:val="24"/>
          <w:szCs w:val="24"/>
          <w:lang w:eastAsia="en-GB"/>
        </w:rPr>
        <w:t xml:space="preserve"> </w:t>
      </w:r>
      <w:r w:rsidR="000F5D68">
        <w:rPr>
          <w:rFonts w:ascii="Arial" w:eastAsia="Times New Roman" w:hAnsi="Arial" w:cs="Arial"/>
          <w:color w:val="000000"/>
          <w:sz w:val="24"/>
          <w:szCs w:val="24"/>
          <w:lang w:eastAsia="en-GB"/>
        </w:rPr>
        <w:t>They arrived in Beaver, Utah just over one month later, arriving on 17</w:t>
      </w:r>
      <w:r w:rsidR="000F5D68" w:rsidRPr="000F5D68">
        <w:rPr>
          <w:rFonts w:ascii="Arial" w:eastAsia="Times New Roman" w:hAnsi="Arial" w:cs="Arial"/>
          <w:color w:val="000000"/>
          <w:sz w:val="24"/>
          <w:szCs w:val="24"/>
          <w:vertAlign w:val="superscript"/>
          <w:lang w:eastAsia="en-GB"/>
        </w:rPr>
        <w:t>th</w:t>
      </w:r>
      <w:r w:rsidR="000F5D68">
        <w:rPr>
          <w:rFonts w:ascii="Arial" w:eastAsia="Times New Roman" w:hAnsi="Arial" w:cs="Arial"/>
          <w:color w:val="000000"/>
          <w:sz w:val="24"/>
          <w:szCs w:val="24"/>
          <w:lang w:eastAsia="en-GB"/>
        </w:rPr>
        <w:t xml:space="preserve"> July 1857.</w:t>
      </w:r>
      <w:r w:rsidR="00627D79">
        <w:rPr>
          <w:rFonts w:ascii="Arial" w:eastAsia="Times New Roman" w:hAnsi="Arial" w:cs="Arial"/>
          <w:color w:val="000000"/>
          <w:sz w:val="24"/>
          <w:szCs w:val="24"/>
          <w:lang w:eastAsia="en-GB"/>
        </w:rPr>
        <w:t xml:space="preserve">   </w:t>
      </w:r>
      <w:r w:rsidR="00032785">
        <w:rPr>
          <w:rFonts w:ascii="Arial" w:eastAsia="Times New Roman" w:hAnsi="Arial" w:cs="Arial"/>
          <w:color w:val="000000"/>
          <w:sz w:val="24"/>
          <w:szCs w:val="24"/>
          <w:lang w:eastAsia="en-GB"/>
        </w:rPr>
        <w:t>For details of this harrowing trip, please see the Journal at the end of this story.</w:t>
      </w:r>
    </w:p>
    <w:p w:rsidR="00032785" w:rsidRDefault="00032785" w:rsidP="00032785">
      <w:pPr>
        <w:pStyle w:val="NormalWeb"/>
        <w:shd w:val="clear" w:color="auto" w:fill="FFFFFF"/>
        <w:spacing w:line="285" w:lineRule="atLeast"/>
        <w:textAlignment w:val="top"/>
        <w:rPr>
          <w:rStyle w:val="ng-binding"/>
          <w:rFonts w:ascii="Arial" w:hAnsi="Arial" w:cs="Arial"/>
          <w:szCs w:val="21"/>
        </w:rPr>
      </w:pPr>
      <w:r w:rsidRPr="00032785">
        <w:rPr>
          <w:rStyle w:val="ng-binding"/>
          <w:rFonts w:ascii="Arial" w:hAnsi="Arial" w:cs="Arial"/>
          <w:szCs w:val="21"/>
        </w:rPr>
        <w:t>The Gillies family eventually made it to Utah by 1859 as they were enumerated in the 1860 census in Beaver in July 1860</w:t>
      </w:r>
      <w:r>
        <w:rPr>
          <w:rStyle w:val="ng-binding"/>
          <w:rFonts w:ascii="Arial" w:hAnsi="Arial" w:cs="Arial"/>
          <w:szCs w:val="21"/>
        </w:rPr>
        <w:t xml:space="preserve">.  </w:t>
      </w:r>
    </w:p>
    <w:p w:rsidR="00032785" w:rsidRDefault="00032785" w:rsidP="00032785">
      <w:pPr>
        <w:pStyle w:val="NormalWeb"/>
        <w:shd w:val="clear" w:color="auto" w:fill="FFFFFF"/>
        <w:spacing w:line="285" w:lineRule="atLeast"/>
        <w:textAlignment w:val="top"/>
        <w:rPr>
          <w:rStyle w:val="ng-binding"/>
          <w:rFonts w:ascii="Arial" w:hAnsi="Arial" w:cs="Arial"/>
          <w:b/>
          <w:szCs w:val="21"/>
        </w:rPr>
      </w:pPr>
      <w:r w:rsidRPr="000F5D68">
        <w:rPr>
          <w:rFonts w:ascii="Arial" w:hAnsi="Arial" w:cs="Arial"/>
          <w:noProof/>
          <w:color w:val="000000"/>
        </w:rPr>
        <w:lastRenderedPageBreak/>
        <mc:AlternateContent>
          <mc:Choice Requires="wps">
            <w:drawing>
              <wp:anchor distT="45720" distB="45720" distL="114300" distR="114300" simplePos="0" relativeHeight="251665408" behindDoc="0" locked="0" layoutInCell="1" allowOverlap="1" wp14:anchorId="4B780693" wp14:editId="56A109C5">
                <wp:simplePos x="0" y="0"/>
                <wp:positionH relativeFrom="margin">
                  <wp:posOffset>4264660</wp:posOffset>
                </wp:positionH>
                <wp:positionV relativeFrom="paragraph">
                  <wp:posOffset>359</wp:posOffset>
                </wp:positionV>
                <wp:extent cx="1450340" cy="2259330"/>
                <wp:effectExtent l="0" t="0" r="16510" b="2667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340" cy="2259330"/>
                        </a:xfrm>
                        <a:prstGeom prst="rect">
                          <a:avLst/>
                        </a:prstGeom>
                        <a:solidFill>
                          <a:srgbClr val="FFFFFF"/>
                        </a:solidFill>
                        <a:ln w="9525">
                          <a:solidFill>
                            <a:srgbClr val="000000"/>
                          </a:solidFill>
                          <a:miter lim="800000"/>
                          <a:headEnd/>
                          <a:tailEnd/>
                        </a:ln>
                      </wps:spPr>
                      <wps:txbx>
                        <w:txbxContent>
                          <w:p w:rsidR="00032785" w:rsidRDefault="00032785" w:rsidP="00032785">
                            <w:pPr>
                              <w:jc w:val="center"/>
                              <w:rPr>
                                <w:b/>
                              </w:rPr>
                            </w:pPr>
                            <w:r>
                              <w:rPr>
                                <w:b/>
                                <w:noProof/>
                                <w:lang w:eastAsia="en-GB"/>
                              </w:rPr>
                              <w:drawing>
                                <wp:inline distT="0" distB="0" distL="0" distR="0">
                                  <wp:extent cx="1194089" cy="1954695"/>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imilian Parker.jpg"/>
                                          <pic:cNvPicPr/>
                                        </pic:nvPicPr>
                                        <pic:blipFill>
                                          <a:blip r:embed="rId9">
                                            <a:extLst>
                                              <a:ext uri="{28A0092B-C50C-407E-A947-70E740481C1C}">
                                                <a14:useLocalDpi xmlns:a14="http://schemas.microsoft.com/office/drawing/2010/main" val="0"/>
                                              </a:ext>
                                            </a:extLst>
                                          </a:blip>
                                          <a:stretch>
                                            <a:fillRect/>
                                          </a:stretch>
                                        </pic:blipFill>
                                        <pic:spPr>
                                          <a:xfrm>
                                            <a:off x="0" y="0"/>
                                            <a:ext cx="1202253" cy="1968059"/>
                                          </a:xfrm>
                                          <a:prstGeom prst="rect">
                                            <a:avLst/>
                                          </a:prstGeom>
                                        </pic:spPr>
                                      </pic:pic>
                                    </a:graphicData>
                                  </a:graphic>
                                </wp:inline>
                              </w:drawing>
                            </w:r>
                            <w:r>
                              <w:rPr>
                                <w:b/>
                              </w:rPr>
                              <w:t>Maximilian Parker</w:t>
                            </w:r>
                          </w:p>
                          <w:p w:rsidR="00032785" w:rsidRPr="000F5D68" w:rsidRDefault="00032785" w:rsidP="00032785">
                            <w:pPr>
                              <w:jc w:val="center"/>
                              <w:rPr>
                                <w:b/>
                              </w:rPr>
                            </w:pPr>
                            <w:r>
                              <w:rPr>
                                <w:b/>
                              </w:rPr>
                              <w:t>Jane Sinclair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80693" id="Text Box 15" o:spid="_x0000_s1028" type="#_x0000_t202" style="position:absolute;margin-left:335.8pt;margin-top:.05pt;width:114.2pt;height:177.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">
                <v:textbox>
                  <w:txbxContent>
                    <w:p w:rsidR="00032785" w:rsidRDefault="00032785" w:rsidP="00032785">
                      <w:pPr>
                        <w:jc w:val="center"/>
                        <w:rPr>
                          <w:b/>
                        </w:rPr>
                      </w:pPr>
                      <w:r>
                        <w:rPr>
                          <w:b/>
                          <w:noProof/>
                          <w:lang w:eastAsia="en-GB"/>
                        </w:rPr>
                        <w:drawing>
                          <wp:inline distT="0" distB="0" distL="0" distR="0">
                            <wp:extent cx="1194089" cy="1954695"/>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imilian Parker.jpg"/>
                                    <pic:cNvPicPr/>
                                  </pic:nvPicPr>
                                  <pic:blipFill>
                                    <a:blip r:embed="rId9">
                                      <a:extLst>
                                        <a:ext uri="{28A0092B-C50C-407E-A947-70E740481C1C}">
                                          <a14:useLocalDpi xmlns:a14="http://schemas.microsoft.com/office/drawing/2010/main" val="0"/>
                                        </a:ext>
                                      </a:extLst>
                                    </a:blip>
                                    <a:stretch>
                                      <a:fillRect/>
                                    </a:stretch>
                                  </pic:blipFill>
                                  <pic:spPr>
                                    <a:xfrm>
                                      <a:off x="0" y="0"/>
                                      <a:ext cx="1202253" cy="1968059"/>
                                    </a:xfrm>
                                    <a:prstGeom prst="rect">
                                      <a:avLst/>
                                    </a:prstGeom>
                                  </pic:spPr>
                                </pic:pic>
                              </a:graphicData>
                            </a:graphic>
                          </wp:inline>
                        </w:drawing>
                      </w:r>
                      <w:r>
                        <w:rPr>
                          <w:b/>
                        </w:rPr>
                        <w:t>Maximilian Parker</w:t>
                      </w:r>
                    </w:p>
                    <w:p w:rsidR="00032785" w:rsidRPr="000F5D68" w:rsidRDefault="00032785" w:rsidP="00032785">
                      <w:pPr>
                        <w:jc w:val="center"/>
                        <w:rPr>
                          <w:b/>
                        </w:rPr>
                      </w:pPr>
                      <w:r>
                        <w:rPr>
                          <w:b/>
                        </w:rPr>
                        <w:t>Jane Sinclair</w:t>
                      </w:r>
                    </w:p>
                  </w:txbxContent>
                </v:textbox>
                <w10:wrap type="square" anchorx="margin"/>
              </v:shape>
            </w:pict>
          </mc:Fallback>
        </mc:AlternateContent>
      </w:r>
      <w:r w:rsidRPr="000F5D68">
        <w:rPr>
          <w:rFonts w:ascii="Arial" w:hAnsi="Arial" w:cs="Arial"/>
          <w:noProof/>
          <w:color w:val="000000"/>
        </w:rPr>
        <mc:AlternateContent>
          <mc:Choice Requires="wps">
            <w:drawing>
              <wp:anchor distT="45720" distB="45720" distL="114300" distR="114300" simplePos="0" relativeHeight="251663360" behindDoc="0" locked="0" layoutInCell="1" allowOverlap="1" wp14:anchorId="30CC8787" wp14:editId="317812FF">
                <wp:simplePos x="0" y="0"/>
                <wp:positionH relativeFrom="margin">
                  <wp:posOffset>-99695</wp:posOffset>
                </wp:positionH>
                <wp:positionV relativeFrom="paragraph">
                  <wp:posOffset>0</wp:posOffset>
                </wp:positionV>
                <wp:extent cx="1623060" cy="2259330"/>
                <wp:effectExtent l="0" t="0" r="15240" b="266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259330"/>
                        </a:xfrm>
                        <a:prstGeom prst="rect">
                          <a:avLst/>
                        </a:prstGeom>
                        <a:solidFill>
                          <a:srgbClr val="FFFFFF"/>
                        </a:solidFill>
                        <a:ln w="9525">
                          <a:solidFill>
                            <a:srgbClr val="000000"/>
                          </a:solidFill>
                          <a:miter lim="800000"/>
                          <a:headEnd/>
                          <a:tailEnd/>
                        </a:ln>
                      </wps:spPr>
                      <wps:txbx>
                        <w:txbxContent>
                          <w:p w:rsidR="00032785" w:rsidRDefault="000F5D68" w:rsidP="00032785">
                            <w:pPr>
                              <w:jc w:val="center"/>
                              <w:rPr>
                                <w:b/>
                              </w:rPr>
                            </w:pPr>
                            <w:r>
                              <w:rPr>
                                <w:b/>
                                <w:noProof/>
                                <w:lang w:eastAsia="en-GB"/>
                              </w:rPr>
                              <w:drawing>
                                <wp:inline distT="0" distB="0" distL="0" distR="0" wp14:anchorId="42809FB9" wp14:editId="5B7C4316">
                                  <wp:extent cx="1370965" cy="1979930"/>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 Campbell Gillies.jpg"/>
                                          <pic:cNvPicPr/>
                                        </pic:nvPicPr>
                                        <pic:blipFill>
                                          <a:blip r:embed="rId10">
                                            <a:extLst>
                                              <a:ext uri="{28A0092B-C50C-407E-A947-70E740481C1C}">
                                                <a14:useLocalDpi xmlns:a14="http://schemas.microsoft.com/office/drawing/2010/main" val="0"/>
                                              </a:ext>
                                            </a:extLst>
                                          </a:blip>
                                          <a:stretch>
                                            <a:fillRect/>
                                          </a:stretch>
                                        </pic:blipFill>
                                        <pic:spPr>
                                          <a:xfrm>
                                            <a:off x="0" y="0"/>
                                            <a:ext cx="1370965" cy="1979930"/>
                                          </a:xfrm>
                                          <a:prstGeom prst="rect">
                                            <a:avLst/>
                                          </a:prstGeom>
                                        </pic:spPr>
                                      </pic:pic>
                                    </a:graphicData>
                                  </a:graphic>
                                </wp:inline>
                              </w:drawing>
                            </w:r>
                            <w:r w:rsidR="00032785">
                              <w:rPr>
                                <w:b/>
                              </w:rPr>
                              <w:t>Ann Campbell Gillies</w:t>
                            </w:r>
                          </w:p>
                          <w:p w:rsidR="000F5D68" w:rsidRPr="000F5D68" w:rsidRDefault="000F5D68" w:rsidP="000F5D68">
                            <w:pPr>
                              <w:jc w:val="center"/>
                              <w:rPr>
                                <w:b/>
                              </w:rPr>
                            </w:pPr>
                            <w:r>
                              <w:rPr>
                                <w:b/>
                              </w:rPr>
                              <w:t>Jane Sinclair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C8787" id="Text Box 12" o:spid="_x0000_s1029" type="#_x0000_t202" style="position:absolute;margin-left:-7.85pt;margin-top:0;width:127.8pt;height:177.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pMJwIAAE4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">
                <v:textbox>
                  <w:txbxContent>
                    <w:p w:rsidR="00032785" w:rsidRDefault="000F5D68" w:rsidP="00032785">
                      <w:pPr>
                        <w:jc w:val="center"/>
                        <w:rPr>
                          <w:b/>
                        </w:rPr>
                      </w:pPr>
                      <w:r>
                        <w:rPr>
                          <w:b/>
                          <w:noProof/>
                          <w:lang w:eastAsia="en-GB"/>
                        </w:rPr>
                        <w:drawing>
                          <wp:inline distT="0" distB="0" distL="0" distR="0" wp14:anchorId="42809FB9" wp14:editId="5B7C4316">
                            <wp:extent cx="1370965" cy="1979930"/>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 Campbell Gillies.jpg"/>
                                    <pic:cNvPicPr/>
                                  </pic:nvPicPr>
                                  <pic:blipFill>
                                    <a:blip r:embed="rId10">
                                      <a:extLst>
                                        <a:ext uri="{28A0092B-C50C-407E-A947-70E740481C1C}">
                                          <a14:useLocalDpi xmlns:a14="http://schemas.microsoft.com/office/drawing/2010/main" val="0"/>
                                        </a:ext>
                                      </a:extLst>
                                    </a:blip>
                                    <a:stretch>
                                      <a:fillRect/>
                                    </a:stretch>
                                  </pic:blipFill>
                                  <pic:spPr>
                                    <a:xfrm>
                                      <a:off x="0" y="0"/>
                                      <a:ext cx="1370965" cy="1979930"/>
                                    </a:xfrm>
                                    <a:prstGeom prst="rect">
                                      <a:avLst/>
                                    </a:prstGeom>
                                  </pic:spPr>
                                </pic:pic>
                              </a:graphicData>
                            </a:graphic>
                          </wp:inline>
                        </w:drawing>
                      </w:r>
                      <w:r w:rsidR="00032785">
                        <w:rPr>
                          <w:b/>
                        </w:rPr>
                        <w:t>Ann Campbell Gillies</w:t>
                      </w:r>
                    </w:p>
                    <w:p w:rsidR="000F5D68" w:rsidRPr="000F5D68" w:rsidRDefault="000F5D68" w:rsidP="000F5D68">
                      <w:pPr>
                        <w:jc w:val="center"/>
                        <w:rPr>
                          <w:b/>
                        </w:rPr>
                      </w:pPr>
                      <w:r>
                        <w:rPr>
                          <w:b/>
                        </w:rPr>
                        <w:t>Jane Sinclair</w:t>
                      </w:r>
                    </w:p>
                  </w:txbxContent>
                </v:textbox>
                <w10:wrap type="square" anchorx="margin"/>
              </v:shape>
            </w:pict>
          </mc:Fallback>
        </mc:AlternateContent>
      </w:r>
      <w:r w:rsidRPr="00032785">
        <w:rPr>
          <w:rStyle w:val="ng-binding"/>
          <w:rFonts w:ascii="Arial" w:hAnsi="Arial" w:cs="Arial"/>
          <w:b/>
          <w:szCs w:val="21"/>
        </w:rPr>
        <w:t>Ann Campbell Gillies</w:t>
      </w:r>
      <w:r>
        <w:rPr>
          <w:rStyle w:val="ng-binding"/>
          <w:rFonts w:ascii="Arial" w:hAnsi="Arial" w:cs="Arial"/>
          <w:szCs w:val="21"/>
        </w:rPr>
        <w:t xml:space="preserve"> married </w:t>
      </w:r>
      <w:r w:rsidRPr="00032785">
        <w:rPr>
          <w:rStyle w:val="ng-binding"/>
          <w:rFonts w:ascii="Arial" w:hAnsi="Arial" w:cs="Arial"/>
          <w:b/>
          <w:szCs w:val="21"/>
        </w:rPr>
        <w:t>Maximilian Parker</w:t>
      </w:r>
      <w:r>
        <w:rPr>
          <w:rStyle w:val="ng-binding"/>
          <w:rFonts w:ascii="Arial" w:hAnsi="Arial" w:cs="Arial"/>
          <w:szCs w:val="21"/>
        </w:rPr>
        <w:t xml:space="preserve"> (Born 1844 and died 1938), on 12</w:t>
      </w:r>
      <w:r w:rsidRPr="00032785">
        <w:rPr>
          <w:rStyle w:val="ng-binding"/>
          <w:rFonts w:ascii="Arial" w:hAnsi="Arial" w:cs="Arial"/>
          <w:szCs w:val="21"/>
          <w:vertAlign w:val="superscript"/>
        </w:rPr>
        <w:t>th</w:t>
      </w:r>
      <w:r>
        <w:rPr>
          <w:rStyle w:val="ng-binding"/>
          <w:rFonts w:ascii="Arial" w:hAnsi="Arial" w:cs="Arial"/>
          <w:szCs w:val="21"/>
        </w:rPr>
        <w:t xml:space="preserve"> July 1865 at Beaver, Utah.   They were some of the early Mormons to settle the area.   </w:t>
      </w:r>
      <w:r w:rsidRPr="00032785">
        <w:rPr>
          <w:rStyle w:val="ng-binding"/>
          <w:rFonts w:ascii="Arial" w:hAnsi="Arial" w:cs="Arial"/>
          <w:b/>
          <w:szCs w:val="21"/>
        </w:rPr>
        <w:t>Ann and Maximilian</w:t>
      </w:r>
      <w:r>
        <w:rPr>
          <w:rStyle w:val="ng-binding"/>
          <w:rFonts w:ascii="Arial" w:hAnsi="Arial" w:cs="Arial"/>
          <w:szCs w:val="21"/>
        </w:rPr>
        <w:t xml:space="preserve"> had a total of 13 children.   The eldest was called </w:t>
      </w:r>
      <w:r w:rsidRPr="00032785">
        <w:rPr>
          <w:rStyle w:val="ng-binding"/>
          <w:rFonts w:ascii="Arial" w:hAnsi="Arial" w:cs="Arial"/>
          <w:b/>
          <w:szCs w:val="21"/>
        </w:rPr>
        <w:t>Robert Le Roy Parker</w:t>
      </w:r>
      <w:r>
        <w:rPr>
          <w:rStyle w:val="ng-binding"/>
          <w:rFonts w:ascii="Arial" w:hAnsi="Arial" w:cs="Arial"/>
          <w:szCs w:val="21"/>
        </w:rPr>
        <w:t xml:space="preserve"> who was born on 13</w:t>
      </w:r>
      <w:r w:rsidRPr="00032785">
        <w:rPr>
          <w:rStyle w:val="ng-binding"/>
          <w:rFonts w:ascii="Arial" w:hAnsi="Arial" w:cs="Arial"/>
          <w:szCs w:val="21"/>
          <w:vertAlign w:val="superscript"/>
        </w:rPr>
        <w:t>th</w:t>
      </w:r>
      <w:r>
        <w:rPr>
          <w:rStyle w:val="ng-binding"/>
          <w:rFonts w:ascii="Arial" w:hAnsi="Arial" w:cs="Arial"/>
          <w:szCs w:val="21"/>
        </w:rPr>
        <w:t xml:space="preserve"> April 1866 in Beaver, Utah.   We will return to this child later as he was to morph into </w:t>
      </w:r>
      <w:r w:rsidRPr="00032785">
        <w:rPr>
          <w:rStyle w:val="ng-binding"/>
          <w:rFonts w:ascii="Arial" w:hAnsi="Arial" w:cs="Arial"/>
          <w:b/>
          <w:szCs w:val="21"/>
        </w:rPr>
        <w:t>Butch Cassidy.</w:t>
      </w:r>
      <w:r>
        <w:rPr>
          <w:rStyle w:val="ng-binding"/>
          <w:rFonts w:ascii="Arial" w:hAnsi="Arial" w:cs="Arial"/>
          <w:b/>
          <w:szCs w:val="21"/>
        </w:rPr>
        <w:t xml:space="preserve">   </w:t>
      </w:r>
    </w:p>
    <w:p w:rsidR="00032785" w:rsidRDefault="00032785" w:rsidP="00032785">
      <w:pPr>
        <w:pStyle w:val="NormalWeb"/>
        <w:shd w:val="clear" w:color="auto" w:fill="FFFFFF"/>
        <w:spacing w:line="285" w:lineRule="atLeast"/>
        <w:textAlignment w:val="top"/>
        <w:rPr>
          <w:rStyle w:val="ng-binding"/>
          <w:rFonts w:ascii="Arial" w:hAnsi="Arial" w:cs="Arial"/>
          <w:szCs w:val="21"/>
        </w:rPr>
      </w:pPr>
      <w:r w:rsidRPr="00032785">
        <w:rPr>
          <w:rStyle w:val="ng-binding"/>
          <w:rFonts w:ascii="Arial" w:hAnsi="Arial" w:cs="Arial"/>
          <w:szCs w:val="21"/>
        </w:rPr>
        <w:t xml:space="preserve">The </w:t>
      </w:r>
      <w:r>
        <w:rPr>
          <w:rStyle w:val="ng-binding"/>
          <w:rFonts w:ascii="Arial" w:hAnsi="Arial" w:cs="Arial"/>
          <w:szCs w:val="21"/>
        </w:rPr>
        <w:t xml:space="preserve">12 </w:t>
      </w:r>
      <w:r w:rsidRPr="00032785">
        <w:rPr>
          <w:rStyle w:val="ng-binding"/>
          <w:rFonts w:ascii="Arial" w:hAnsi="Arial" w:cs="Arial"/>
          <w:szCs w:val="21"/>
        </w:rPr>
        <w:t>other c</w:t>
      </w:r>
      <w:r>
        <w:rPr>
          <w:rStyle w:val="ng-binding"/>
          <w:rFonts w:ascii="Arial" w:hAnsi="Arial" w:cs="Arial"/>
          <w:szCs w:val="21"/>
        </w:rPr>
        <w:t>hildren were:</w:t>
      </w:r>
    </w:p>
    <w:p w:rsidR="00032785" w:rsidRDefault="00032785" w:rsidP="00032785">
      <w:pPr>
        <w:pStyle w:val="NormalWeb"/>
        <w:shd w:val="clear" w:color="auto" w:fill="FFFFFF"/>
        <w:spacing w:line="285" w:lineRule="atLeast"/>
        <w:textAlignment w:val="top"/>
        <w:rPr>
          <w:rStyle w:val="ng-binding"/>
          <w:rFonts w:ascii="Arial" w:hAnsi="Arial" w:cs="Arial"/>
          <w:szCs w:val="21"/>
        </w:rPr>
      </w:pPr>
      <w:r w:rsidRPr="00537408">
        <w:rPr>
          <w:rStyle w:val="ng-binding"/>
          <w:rFonts w:ascii="Arial" w:hAnsi="Arial" w:cs="Arial"/>
          <w:b/>
          <w:szCs w:val="21"/>
        </w:rPr>
        <w:t>Daniel Sinclair Parker</w:t>
      </w:r>
      <w:r>
        <w:rPr>
          <w:rStyle w:val="ng-binding"/>
          <w:rFonts w:ascii="Arial" w:hAnsi="Arial" w:cs="Arial"/>
          <w:szCs w:val="21"/>
        </w:rPr>
        <w:t>, born 21</w:t>
      </w:r>
      <w:r w:rsidRPr="00032785">
        <w:rPr>
          <w:rStyle w:val="ng-binding"/>
          <w:rFonts w:ascii="Arial" w:hAnsi="Arial" w:cs="Arial"/>
          <w:szCs w:val="21"/>
          <w:vertAlign w:val="superscript"/>
        </w:rPr>
        <w:t>st</w:t>
      </w:r>
      <w:r>
        <w:rPr>
          <w:rStyle w:val="ng-binding"/>
          <w:rFonts w:ascii="Arial" w:hAnsi="Arial" w:cs="Arial"/>
          <w:szCs w:val="21"/>
        </w:rPr>
        <w:t xml:space="preserve"> November 1867 in Washington, Wash, Utah, died 1942.</w:t>
      </w:r>
      <w:r>
        <w:rPr>
          <w:rStyle w:val="ng-binding"/>
          <w:rFonts w:ascii="Arial" w:hAnsi="Arial" w:cs="Arial"/>
          <w:szCs w:val="21"/>
        </w:rPr>
        <w:br/>
      </w:r>
      <w:r w:rsidRPr="00537408">
        <w:rPr>
          <w:rStyle w:val="ng-binding"/>
          <w:rFonts w:ascii="Arial" w:hAnsi="Arial" w:cs="Arial"/>
          <w:b/>
          <w:szCs w:val="21"/>
        </w:rPr>
        <w:t>Arthur Parker</w:t>
      </w:r>
      <w:r>
        <w:rPr>
          <w:rStyle w:val="ng-binding"/>
          <w:rFonts w:ascii="Arial" w:hAnsi="Arial" w:cs="Arial"/>
          <w:szCs w:val="21"/>
        </w:rPr>
        <w:t>, born 6</w:t>
      </w:r>
      <w:r w:rsidRPr="00032785">
        <w:rPr>
          <w:rStyle w:val="ng-binding"/>
          <w:rFonts w:ascii="Arial" w:hAnsi="Arial" w:cs="Arial"/>
          <w:szCs w:val="21"/>
          <w:vertAlign w:val="superscript"/>
        </w:rPr>
        <w:t>th</w:t>
      </w:r>
      <w:r>
        <w:rPr>
          <w:rStyle w:val="ng-binding"/>
          <w:rFonts w:ascii="Arial" w:hAnsi="Arial" w:cs="Arial"/>
          <w:szCs w:val="21"/>
        </w:rPr>
        <w:t xml:space="preserve"> November 1869, Beaver, Utah, died 1890.</w:t>
      </w:r>
      <w:r>
        <w:rPr>
          <w:rStyle w:val="ng-binding"/>
          <w:rFonts w:ascii="Arial" w:hAnsi="Arial" w:cs="Arial"/>
          <w:szCs w:val="21"/>
        </w:rPr>
        <w:br/>
      </w:r>
      <w:r w:rsidRPr="00537408">
        <w:rPr>
          <w:rStyle w:val="ng-binding"/>
          <w:rFonts w:ascii="Arial" w:hAnsi="Arial" w:cs="Arial"/>
          <w:b/>
          <w:szCs w:val="21"/>
        </w:rPr>
        <w:t>Jean Ann Parker</w:t>
      </w:r>
      <w:r>
        <w:rPr>
          <w:rStyle w:val="ng-binding"/>
          <w:rFonts w:ascii="Arial" w:hAnsi="Arial" w:cs="Arial"/>
          <w:szCs w:val="21"/>
        </w:rPr>
        <w:t>, born 16</w:t>
      </w:r>
      <w:r w:rsidRPr="00032785">
        <w:rPr>
          <w:rStyle w:val="ng-binding"/>
          <w:rFonts w:ascii="Arial" w:hAnsi="Arial" w:cs="Arial"/>
          <w:szCs w:val="21"/>
          <w:vertAlign w:val="superscript"/>
        </w:rPr>
        <w:t>th</w:t>
      </w:r>
      <w:r>
        <w:rPr>
          <w:rStyle w:val="ng-binding"/>
          <w:rFonts w:ascii="Arial" w:hAnsi="Arial" w:cs="Arial"/>
          <w:szCs w:val="21"/>
        </w:rPr>
        <w:t xml:space="preserve"> October 1871, </w:t>
      </w:r>
      <w:r>
        <w:rPr>
          <w:rStyle w:val="ng-binding"/>
          <w:rFonts w:ascii="Arial" w:hAnsi="Arial" w:cs="Arial"/>
          <w:szCs w:val="21"/>
        </w:rPr>
        <w:t>Beaver, Utah, died</w:t>
      </w:r>
      <w:r>
        <w:rPr>
          <w:rStyle w:val="ng-binding"/>
          <w:rFonts w:ascii="Arial" w:hAnsi="Arial" w:cs="Arial"/>
          <w:szCs w:val="21"/>
        </w:rPr>
        <w:t xml:space="preserve"> 1960.</w:t>
      </w:r>
      <w:r>
        <w:rPr>
          <w:rStyle w:val="ng-binding"/>
          <w:rFonts w:ascii="Arial" w:hAnsi="Arial" w:cs="Arial"/>
          <w:szCs w:val="21"/>
        </w:rPr>
        <w:br/>
      </w:r>
      <w:r w:rsidRPr="00537408">
        <w:rPr>
          <w:rStyle w:val="ng-binding"/>
          <w:rFonts w:ascii="Arial" w:hAnsi="Arial" w:cs="Arial"/>
          <w:b/>
          <w:szCs w:val="21"/>
        </w:rPr>
        <w:t xml:space="preserve">William </w:t>
      </w:r>
      <w:proofErr w:type="spellStart"/>
      <w:r w:rsidRPr="00537408">
        <w:rPr>
          <w:rStyle w:val="ng-binding"/>
          <w:rFonts w:ascii="Arial" w:hAnsi="Arial" w:cs="Arial"/>
          <w:b/>
          <w:szCs w:val="21"/>
        </w:rPr>
        <w:t>Moroni</w:t>
      </w:r>
      <w:proofErr w:type="spellEnd"/>
      <w:r w:rsidRPr="00537408">
        <w:rPr>
          <w:rStyle w:val="ng-binding"/>
          <w:rFonts w:ascii="Arial" w:hAnsi="Arial" w:cs="Arial"/>
          <w:b/>
          <w:szCs w:val="21"/>
        </w:rPr>
        <w:t xml:space="preserve"> Parker</w:t>
      </w:r>
      <w:r>
        <w:rPr>
          <w:rStyle w:val="ng-binding"/>
          <w:rFonts w:ascii="Arial" w:hAnsi="Arial" w:cs="Arial"/>
          <w:szCs w:val="21"/>
        </w:rPr>
        <w:t>, born 23</w:t>
      </w:r>
      <w:r w:rsidRPr="00032785">
        <w:rPr>
          <w:rStyle w:val="ng-binding"/>
          <w:rFonts w:ascii="Arial" w:hAnsi="Arial" w:cs="Arial"/>
          <w:szCs w:val="21"/>
          <w:vertAlign w:val="superscript"/>
        </w:rPr>
        <w:t>rd</w:t>
      </w:r>
      <w:r>
        <w:rPr>
          <w:rStyle w:val="ng-binding"/>
          <w:rFonts w:ascii="Arial" w:hAnsi="Arial" w:cs="Arial"/>
          <w:szCs w:val="21"/>
        </w:rPr>
        <w:t xml:space="preserve"> February 1874, </w:t>
      </w:r>
      <w:r>
        <w:rPr>
          <w:rStyle w:val="ng-binding"/>
          <w:rFonts w:ascii="Arial" w:hAnsi="Arial" w:cs="Arial"/>
          <w:szCs w:val="21"/>
        </w:rPr>
        <w:t>Beaver, Utah, died</w:t>
      </w:r>
      <w:r>
        <w:rPr>
          <w:rStyle w:val="ng-binding"/>
          <w:rFonts w:ascii="Arial" w:hAnsi="Arial" w:cs="Arial"/>
          <w:szCs w:val="21"/>
        </w:rPr>
        <w:t xml:space="preserve"> 1952.</w:t>
      </w:r>
      <w:r>
        <w:rPr>
          <w:rStyle w:val="ng-binding"/>
          <w:rFonts w:ascii="Arial" w:hAnsi="Arial" w:cs="Arial"/>
          <w:szCs w:val="21"/>
        </w:rPr>
        <w:br/>
      </w:r>
      <w:r w:rsidRPr="00537408">
        <w:rPr>
          <w:rStyle w:val="ng-binding"/>
          <w:rFonts w:ascii="Arial" w:hAnsi="Arial" w:cs="Arial"/>
          <w:b/>
          <w:szCs w:val="21"/>
        </w:rPr>
        <w:t>Sue Knell Parker</w:t>
      </w:r>
      <w:r>
        <w:rPr>
          <w:rStyle w:val="ng-binding"/>
          <w:rFonts w:ascii="Arial" w:hAnsi="Arial" w:cs="Arial"/>
          <w:szCs w:val="21"/>
        </w:rPr>
        <w:t>, born 24</w:t>
      </w:r>
      <w:r w:rsidRPr="00032785">
        <w:rPr>
          <w:rStyle w:val="ng-binding"/>
          <w:rFonts w:ascii="Arial" w:hAnsi="Arial" w:cs="Arial"/>
          <w:szCs w:val="21"/>
          <w:vertAlign w:val="superscript"/>
        </w:rPr>
        <w:t>th</w:t>
      </w:r>
      <w:r>
        <w:rPr>
          <w:rStyle w:val="ng-binding"/>
          <w:rFonts w:ascii="Arial" w:hAnsi="Arial" w:cs="Arial"/>
          <w:szCs w:val="21"/>
        </w:rPr>
        <w:t xml:space="preserve"> August 1876, </w:t>
      </w:r>
      <w:r>
        <w:rPr>
          <w:rStyle w:val="ng-binding"/>
          <w:rFonts w:ascii="Arial" w:hAnsi="Arial" w:cs="Arial"/>
          <w:szCs w:val="21"/>
        </w:rPr>
        <w:t>Beaver, Utah, died</w:t>
      </w:r>
      <w:r>
        <w:rPr>
          <w:rStyle w:val="ng-binding"/>
          <w:rFonts w:ascii="Arial" w:hAnsi="Arial" w:cs="Arial"/>
          <w:szCs w:val="21"/>
        </w:rPr>
        <w:t xml:space="preserve"> 1964.</w:t>
      </w:r>
      <w:r>
        <w:rPr>
          <w:rStyle w:val="ng-binding"/>
          <w:rFonts w:ascii="Arial" w:hAnsi="Arial" w:cs="Arial"/>
          <w:szCs w:val="21"/>
        </w:rPr>
        <w:br/>
      </w:r>
      <w:r w:rsidRPr="00537408">
        <w:rPr>
          <w:rStyle w:val="ng-binding"/>
          <w:rFonts w:ascii="Arial" w:hAnsi="Arial" w:cs="Arial"/>
          <w:b/>
          <w:szCs w:val="21"/>
        </w:rPr>
        <w:t>Max Ebenezer Parker</w:t>
      </w:r>
      <w:r>
        <w:rPr>
          <w:rStyle w:val="ng-binding"/>
          <w:rFonts w:ascii="Arial" w:hAnsi="Arial" w:cs="Arial"/>
          <w:szCs w:val="21"/>
        </w:rPr>
        <w:t>, born 19</w:t>
      </w:r>
      <w:r w:rsidRPr="00032785">
        <w:rPr>
          <w:rStyle w:val="ng-binding"/>
          <w:rFonts w:ascii="Arial" w:hAnsi="Arial" w:cs="Arial"/>
          <w:szCs w:val="21"/>
          <w:vertAlign w:val="superscript"/>
        </w:rPr>
        <w:t>th</w:t>
      </w:r>
      <w:r>
        <w:rPr>
          <w:rStyle w:val="ng-binding"/>
          <w:rFonts w:ascii="Arial" w:hAnsi="Arial" w:cs="Arial"/>
          <w:szCs w:val="21"/>
        </w:rPr>
        <w:t xml:space="preserve"> June 1879, Cleveland, </w:t>
      </w:r>
      <w:r>
        <w:rPr>
          <w:rStyle w:val="ng-binding"/>
          <w:rFonts w:ascii="Arial" w:hAnsi="Arial" w:cs="Arial"/>
          <w:szCs w:val="21"/>
        </w:rPr>
        <w:t>died</w:t>
      </w:r>
      <w:r>
        <w:rPr>
          <w:rStyle w:val="ng-binding"/>
          <w:rFonts w:ascii="Arial" w:hAnsi="Arial" w:cs="Arial"/>
          <w:szCs w:val="21"/>
        </w:rPr>
        <w:t xml:space="preserve"> 1957.</w:t>
      </w:r>
      <w:r>
        <w:rPr>
          <w:rStyle w:val="ng-binding"/>
          <w:rFonts w:ascii="Arial" w:hAnsi="Arial" w:cs="Arial"/>
          <w:szCs w:val="21"/>
        </w:rPr>
        <w:br/>
      </w:r>
      <w:r w:rsidRPr="00537408">
        <w:rPr>
          <w:rStyle w:val="ng-binding"/>
          <w:rFonts w:ascii="Arial" w:hAnsi="Arial" w:cs="Arial"/>
          <w:b/>
          <w:szCs w:val="21"/>
        </w:rPr>
        <w:t>Blanch Alice Parker</w:t>
      </w:r>
      <w:r>
        <w:rPr>
          <w:rStyle w:val="ng-binding"/>
          <w:rFonts w:ascii="Arial" w:hAnsi="Arial" w:cs="Arial"/>
          <w:szCs w:val="21"/>
        </w:rPr>
        <w:t>, born 16</w:t>
      </w:r>
      <w:r w:rsidRPr="00032785">
        <w:rPr>
          <w:rStyle w:val="ng-binding"/>
          <w:rFonts w:ascii="Arial" w:hAnsi="Arial" w:cs="Arial"/>
          <w:szCs w:val="21"/>
          <w:vertAlign w:val="superscript"/>
        </w:rPr>
        <w:t>th</w:t>
      </w:r>
      <w:r>
        <w:rPr>
          <w:rStyle w:val="ng-binding"/>
          <w:rFonts w:ascii="Arial" w:hAnsi="Arial" w:cs="Arial"/>
          <w:szCs w:val="21"/>
        </w:rPr>
        <w:t xml:space="preserve"> November 1881, </w:t>
      </w:r>
      <w:r>
        <w:rPr>
          <w:rStyle w:val="ng-binding"/>
          <w:rFonts w:ascii="Arial" w:hAnsi="Arial" w:cs="Arial"/>
          <w:szCs w:val="21"/>
        </w:rPr>
        <w:t>Beaver, Utah, died</w:t>
      </w:r>
      <w:r>
        <w:rPr>
          <w:rStyle w:val="ng-binding"/>
          <w:rFonts w:ascii="Arial" w:hAnsi="Arial" w:cs="Arial"/>
          <w:szCs w:val="21"/>
        </w:rPr>
        <w:t xml:space="preserve"> 1967.</w:t>
      </w:r>
      <w:r>
        <w:rPr>
          <w:rStyle w:val="ng-binding"/>
          <w:rFonts w:ascii="Arial" w:hAnsi="Arial" w:cs="Arial"/>
          <w:szCs w:val="21"/>
        </w:rPr>
        <w:br/>
      </w:r>
      <w:r w:rsidRPr="00537408">
        <w:rPr>
          <w:rStyle w:val="ng-binding"/>
          <w:rFonts w:ascii="Arial" w:hAnsi="Arial" w:cs="Arial"/>
          <w:b/>
          <w:szCs w:val="21"/>
        </w:rPr>
        <w:t>Lula Parker</w:t>
      </w:r>
      <w:r>
        <w:rPr>
          <w:rStyle w:val="ng-binding"/>
          <w:rFonts w:ascii="Arial" w:hAnsi="Arial" w:cs="Arial"/>
          <w:szCs w:val="21"/>
        </w:rPr>
        <w:t>, born 5</w:t>
      </w:r>
      <w:r w:rsidRPr="00032785">
        <w:rPr>
          <w:rStyle w:val="ng-binding"/>
          <w:rFonts w:ascii="Arial" w:hAnsi="Arial" w:cs="Arial"/>
          <w:szCs w:val="21"/>
          <w:vertAlign w:val="superscript"/>
        </w:rPr>
        <w:t>th</w:t>
      </w:r>
      <w:r>
        <w:rPr>
          <w:rStyle w:val="ng-binding"/>
          <w:rFonts w:ascii="Arial" w:hAnsi="Arial" w:cs="Arial"/>
          <w:szCs w:val="21"/>
        </w:rPr>
        <w:t xml:space="preserve"> April 1884, </w:t>
      </w:r>
      <w:r>
        <w:rPr>
          <w:rStyle w:val="ng-binding"/>
          <w:rFonts w:ascii="Arial" w:hAnsi="Arial" w:cs="Arial"/>
          <w:szCs w:val="21"/>
        </w:rPr>
        <w:t>Beaver, Utah, died</w:t>
      </w:r>
      <w:r>
        <w:rPr>
          <w:rStyle w:val="ng-binding"/>
          <w:rFonts w:ascii="Arial" w:hAnsi="Arial" w:cs="Arial"/>
          <w:szCs w:val="21"/>
        </w:rPr>
        <w:t xml:space="preserve"> 1980.</w:t>
      </w:r>
      <w:r>
        <w:rPr>
          <w:rStyle w:val="ng-binding"/>
          <w:rFonts w:ascii="Arial" w:hAnsi="Arial" w:cs="Arial"/>
          <w:szCs w:val="21"/>
        </w:rPr>
        <w:br/>
      </w:r>
      <w:r w:rsidRPr="00537408">
        <w:rPr>
          <w:rStyle w:val="ng-binding"/>
          <w:rFonts w:ascii="Arial" w:hAnsi="Arial" w:cs="Arial"/>
          <w:b/>
          <w:szCs w:val="21"/>
        </w:rPr>
        <w:t xml:space="preserve">Mark D’ </w:t>
      </w:r>
      <w:proofErr w:type="spellStart"/>
      <w:r w:rsidRPr="00537408">
        <w:rPr>
          <w:rStyle w:val="ng-binding"/>
          <w:rFonts w:ascii="Arial" w:hAnsi="Arial" w:cs="Arial"/>
          <w:b/>
          <w:szCs w:val="21"/>
        </w:rPr>
        <w:t>Laffiet</w:t>
      </w:r>
      <w:proofErr w:type="spellEnd"/>
      <w:r w:rsidRPr="00537408">
        <w:rPr>
          <w:rStyle w:val="ng-binding"/>
          <w:rFonts w:ascii="Arial" w:hAnsi="Arial" w:cs="Arial"/>
          <w:b/>
          <w:szCs w:val="21"/>
        </w:rPr>
        <w:t xml:space="preserve"> Parker</w:t>
      </w:r>
      <w:r>
        <w:rPr>
          <w:rStyle w:val="ng-binding"/>
          <w:rFonts w:ascii="Arial" w:hAnsi="Arial" w:cs="Arial"/>
          <w:szCs w:val="21"/>
        </w:rPr>
        <w:t>, born 4</w:t>
      </w:r>
      <w:r w:rsidRPr="00032785">
        <w:rPr>
          <w:rStyle w:val="ng-binding"/>
          <w:rFonts w:ascii="Arial" w:hAnsi="Arial" w:cs="Arial"/>
          <w:szCs w:val="21"/>
          <w:vertAlign w:val="superscript"/>
        </w:rPr>
        <w:t>th</w:t>
      </w:r>
      <w:r>
        <w:rPr>
          <w:rStyle w:val="ng-binding"/>
          <w:rFonts w:ascii="Arial" w:hAnsi="Arial" w:cs="Arial"/>
          <w:szCs w:val="21"/>
        </w:rPr>
        <w:t xml:space="preserve"> October 1886, </w:t>
      </w:r>
      <w:r>
        <w:rPr>
          <w:rStyle w:val="ng-binding"/>
          <w:rFonts w:ascii="Arial" w:hAnsi="Arial" w:cs="Arial"/>
          <w:szCs w:val="21"/>
        </w:rPr>
        <w:t>Beaver, Utah, died</w:t>
      </w:r>
      <w:r>
        <w:rPr>
          <w:rStyle w:val="ng-binding"/>
          <w:rFonts w:ascii="Arial" w:hAnsi="Arial" w:cs="Arial"/>
          <w:szCs w:val="21"/>
        </w:rPr>
        <w:t xml:space="preserve"> 1932.</w:t>
      </w:r>
      <w:r>
        <w:rPr>
          <w:rStyle w:val="ng-binding"/>
          <w:rFonts w:ascii="Arial" w:hAnsi="Arial" w:cs="Arial"/>
          <w:szCs w:val="21"/>
        </w:rPr>
        <w:br/>
      </w:r>
      <w:r w:rsidRPr="00537408">
        <w:rPr>
          <w:rStyle w:val="ng-binding"/>
          <w:rFonts w:ascii="Arial" w:hAnsi="Arial" w:cs="Arial"/>
          <w:b/>
          <w:szCs w:val="21"/>
        </w:rPr>
        <w:t>Nina Grace Parker</w:t>
      </w:r>
      <w:r>
        <w:rPr>
          <w:rStyle w:val="ng-binding"/>
          <w:rFonts w:ascii="Arial" w:hAnsi="Arial" w:cs="Arial"/>
          <w:szCs w:val="21"/>
        </w:rPr>
        <w:t>, born 26</w:t>
      </w:r>
      <w:r w:rsidRPr="00032785">
        <w:rPr>
          <w:rStyle w:val="ng-binding"/>
          <w:rFonts w:ascii="Arial" w:hAnsi="Arial" w:cs="Arial"/>
          <w:szCs w:val="21"/>
          <w:vertAlign w:val="superscript"/>
        </w:rPr>
        <w:t>th</w:t>
      </w:r>
      <w:r>
        <w:rPr>
          <w:rStyle w:val="ng-binding"/>
          <w:rFonts w:ascii="Arial" w:hAnsi="Arial" w:cs="Arial"/>
          <w:szCs w:val="21"/>
        </w:rPr>
        <w:t xml:space="preserve"> January 1889, </w:t>
      </w:r>
      <w:r>
        <w:rPr>
          <w:rStyle w:val="ng-binding"/>
          <w:rFonts w:ascii="Arial" w:hAnsi="Arial" w:cs="Arial"/>
          <w:szCs w:val="21"/>
        </w:rPr>
        <w:t>Beaver, Utah, died</w:t>
      </w:r>
      <w:r>
        <w:rPr>
          <w:rStyle w:val="ng-binding"/>
          <w:rFonts w:ascii="Arial" w:hAnsi="Arial" w:cs="Arial"/>
          <w:szCs w:val="21"/>
        </w:rPr>
        <w:t xml:space="preserve"> 1923.</w:t>
      </w:r>
      <w:r>
        <w:rPr>
          <w:rStyle w:val="ng-binding"/>
          <w:rFonts w:ascii="Arial" w:hAnsi="Arial" w:cs="Arial"/>
          <w:szCs w:val="21"/>
        </w:rPr>
        <w:br/>
      </w:r>
      <w:r w:rsidRPr="00537408">
        <w:rPr>
          <w:rStyle w:val="ng-binding"/>
          <w:rFonts w:ascii="Arial" w:hAnsi="Arial" w:cs="Arial"/>
          <w:b/>
          <w:szCs w:val="21"/>
        </w:rPr>
        <w:t>Leona Hartley Parker</w:t>
      </w:r>
      <w:r>
        <w:rPr>
          <w:rStyle w:val="ng-binding"/>
          <w:rFonts w:ascii="Arial" w:hAnsi="Arial" w:cs="Arial"/>
          <w:szCs w:val="21"/>
        </w:rPr>
        <w:t>, born 19</w:t>
      </w:r>
      <w:r w:rsidRPr="00032785">
        <w:rPr>
          <w:rStyle w:val="ng-binding"/>
          <w:rFonts w:ascii="Arial" w:hAnsi="Arial" w:cs="Arial"/>
          <w:szCs w:val="21"/>
          <w:vertAlign w:val="superscript"/>
        </w:rPr>
        <w:t>th</w:t>
      </w:r>
      <w:r>
        <w:rPr>
          <w:rStyle w:val="ng-binding"/>
          <w:rFonts w:ascii="Arial" w:hAnsi="Arial" w:cs="Arial"/>
          <w:szCs w:val="21"/>
        </w:rPr>
        <w:t xml:space="preserve"> November 1891, Circleville, </w:t>
      </w:r>
      <w:proofErr w:type="spellStart"/>
      <w:r>
        <w:rPr>
          <w:rStyle w:val="ng-binding"/>
          <w:rFonts w:ascii="Arial" w:hAnsi="Arial" w:cs="Arial"/>
          <w:szCs w:val="21"/>
        </w:rPr>
        <w:t>Piute</w:t>
      </w:r>
      <w:proofErr w:type="spellEnd"/>
      <w:r>
        <w:rPr>
          <w:rStyle w:val="ng-binding"/>
          <w:rFonts w:ascii="Arial" w:hAnsi="Arial" w:cs="Arial"/>
          <w:szCs w:val="21"/>
        </w:rPr>
        <w:t>, Utah, died 1937.</w:t>
      </w:r>
      <w:r>
        <w:rPr>
          <w:rStyle w:val="ng-binding"/>
          <w:rFonts w:ascii="Arial" w:hAnsi="Arial" w:cs="Arial"/>
          <w:szCs w:val="21"/>
        </w:rPr>
        <w:br/>
      </w:r>
      <w:r w:rsidRPr="00537408">
        <w:rPr>
          <w:rStyle w:val="ng-binding"/>
          <w:rFonts w:ascii="Arial" w:hAnsi="Arial" w:cs="Arial"/>
          <w:b/>
          <w:szCs w:val="21"/>
        </w:rPr>
        <w:t>Joseph Rawlins Parker</w:t>
      </w:r>
      <w:r>
        <w:rPr>
          <w:rStyle w:val="ng-binding"/>
          <w:rFonts w:ascii="Arial" w:hAnsi="Arial" w:cs="Arial"/>
          <w:szCs w:val="21"/>
        </w:rPr>
        <w:t>, born 25</w:t>
      </w:r>
      <w:r w:rsidRPr="00032785">
        <w:rPr>
          <w:rStyle w:val="ng-binding"/>
          <w:rFonts w:ascii="Arial" w:hAnsi="Arial" w:cs="Arial"/>
          <w:szCs w:val="21"/>
          <w:vertAlign w:val="superscript"/>
        </w:rPr>
        <w:t>th</w:t>
      </w:r>
      <w:r>
        <w:rPr>
          <w:rStyle w:val="ng-binding"/>
          <w:rFonts w:ascii="Arial" w:hAnsi="Arial" w:cs="Arial"/>
          <w:szCs w:val="21"/>
        </w:rPr>
        <w:t xml:space="preserve"> May 1894, </w:t>
      </w:r>
      <w:r>
        <w:rPr>
          <w:rStyle w:val="ng-binding"/>
          <w:rFonts w:ascii="Arial" w:hAnsi="Arial" w:cs="Arial"/>
          <w:szCs w:val="21"/>
        </w:rPr>
        <w:t xml:space="preserve">Circleville, </w:t>
      </w:r>
      <w:proofErr w:type="spellStart"/>
      <w:r>
        <w:rPr>
          <w:rStyle w:val="ng-binding"/>
          <w:rFonts w:ascii="Arial" w:hAnsi="Arial" w:cs="Arial"/>
          <w:szCs w:val="21"/>
        </w:rPr>
        <w:t>Piute</w:t>
      </w:r>
      <w:proofErr w:type="spellEnd"/>
      <w:r>
        <w:rPr>
          <w:rStyle w:val="ng-binding"/>
          <w:rFonts w:ascii="Arial" w:hAnsi="Arial" w:cs="Arial"/>
          <w:szCs w:val="21"/>
        </w:rPr>
        <w:t>, Utah, died 1</w:t>
      </w:r>
      <w:r>
        <w:rPr>
          <w:rStyle w:val="ng-binding"/>
          <w:rFonts w:ascii="Arial" w:hAnsi="Arial" w:cs="Arial"/>
          <w:szCs w:val="21"/>
        </w:rPr>
        <w:t>962.</w:t>
      </w:r>
    </w:p>
    <w:p w:rsidR="007E77E6" w:rsidRDefault="007E77E6" w:rsidP="007E77E6">
      <w:pPr>
        <w:pStyle w:val="NormalWeb"/>
        <w:shd w:val="clear" w:color="auto" w:fill="FFFFFF"/>
        <w:spacing w:line="285" w:lineRule="atLeast"/>
        <w:textAlignment w:val="top"/>
        <w:rPr>
          <w:rStyle w:val="ng-binding"/>
          <w:rFonts w:ascii="Arial" w:hAnsi="Arial" w:cs="Arial"/>
          <w:szCs w:val="21"/>
        </w:rPr>
      </w:pPr>
      <w:r w:rsidRPr="007E77E6">
        <w:rPr>
          <w:rStyle w:val="ng-binding"/>
          <w:rFonts w:ascii="Arial" w:hAnsi="Arial" w:cs="Arial"/>
          <w:noProof/>
          <w:szCs w:val="21"/>
        </w:rPr>
        <mc:AlternateContent>
          <mc:Choice Requires="wps">
            <w:drawing>
              <wp:anchor distT="45720" distB="45720" distL="114300" distR="114300" simplePos="0" relativeHeight="251667456" behindDoc="0" locked="0" layoutInCell="1" allowOverlap="1" wp14:anchorId="12678CC4" wp14:editId="298FE457">
                <wp:simplePos x="0" y="0"/>
                <wp:positionH relativeFrom="margin">
                  <wp:align>left</wp:align>
                </wp:positionH>
                <wp:positionV relativeFrom="paragraph">
                  <wp:posOffset>310350</wp:posOffset>
                </wp:positionV>
                <wp:extent cx="2743200" cy="2172970"/>
                <wp:effectExtent l="0" t="0" r="19050" b="1778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173356"/>
                        </a:xfrm>
                        <a:prstGeom prst="rect">
                          <a:avLst/>
                        </a:prstGeom>
                        <a:solidFill>
                          <a:srgbClr val="FFFFFF"/>
                        </a:solidFill>
                        <a:ln w="9525">
                          <a:solidFill>
                            <a:srgbClr val="000000"/>
                          </a:solidFill>
                          <a:miter lim="800000"/>
                          <a:headEnd/>
                          <a:tailEnd/>
                        </a:ln>
                      </wps:spPr>
                      <wps:txbx>
                        <w:txbxContent>
                          <w:p w:rsidR="007E77E6" w:rsidRDefault="007E77E6">
                            <w:r w:rsidRPr="00CA6215">
                              <w:rPr>
                                <w:rFonts w:ascii="Arial" w:hAnsi="Arial" w:cs="Arial"/>
                                <w:noProof/>
                                <w:color w:val="2AA6E1"/>
                                <w:lang w:eastAsia="en-GB"/>
                              </w:rPr>
                              <w:drawing>
                                <wp:inline distT="0" distB="0" distL="0" distR="0" wp14:anchorId="50C1CE0D" wp14:editId="360A9B25">
                                  <wp:extent cx="2620879" cy="1736034"/>
                                  <wp:effectExtent l="0" t="0" r="8255" b="0"/>
                                  <wp:docPr id="19" name="Picture 19" descr="Butch Cassidy's childhood hom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ch Cassidy's childhood home">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5224"/>
                                          <a:stretch/>
                                        </pic:blipFill>
                                        <pic:spPr bwMode="auto">
                                          <a:xfrm>
                                            <a:off x="0" y="0"/>
                                            <a:ext cx="2643204" cy="1750822"/>
                                          </a:xfrm>
                                          <a:prstGeom prst="rect">
                                            <a:avLst/>
                                          </a:prstGeom>
                                          <a:noFill/>
                                          <a:ln>
                                            <a:noFill/>
                                          </a:ln>
                                          <a:extLst>
                                            <a:ext uri="{53640926-AAD7-44D8-BBD7-CCE9431645EC}">
                                              <a14:shadowObscured xmlns:a14="http://schemas.microsoft.com/office/drawing/2010/main"/>
                                            </a:ext>
                                          </a:extLst>
                                        </pic:spPr>
                                      </pic:pic>
                                    </a:graphicData>
                                  </a:graphic>
                                </wp:inline>
                              </w:drawing>
                            </w:r>
                          </w:p>
                          <w:p w:rsidR="007E77E6" w:rsidRPr="007E77E6" w:rsidRDefault="007E77E6" w:rsidP="007E77E6">
                            <w:pPr>
                              <w:jc w:val="center"/>
                              <w:rPr>
                                <w:b/>
                              </w:rPr>
                            </w:pPr>
                            <w:r>
                              <w:rPr>
                                <w:b/>
                              </w:rPr>
                              <w:t>The Parker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78CC4" id="_x0000_s1030" type="#_x0000_t202" style="position:absolute;margin-left:0;margin-top:24.45pt;width:3in;height:171.1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">
                <v:textbox>
                  <w:txbxContent>
                    <w:p w:rsidR="007E77E6" w:rsidRDefault="007E77E6">
                      <w:r w:rsidRPr="00CA6215">
                        <w:rPr>
                          <w:rFonts w:ascii="Arial" w:hAnsi="Arial" w:cs="Arial"/>
                          <w:noProof/>
                          <w:color w:val="2AA6E1"/>
                          <w:lang w:eastAsia="en-GB"/>
                        </w:rPr>
                        <w:drawing>
                          <wp:inline distT="0" distB="0" distL="0" distR="0" wp14:anchorId="50C1CE0D" wp14:editId="360A9B25">
                            <wp:extent cx="2620879" cy="1736034"/>
                            <wp:effectExtent l="0" t="0" r="8255" b="0"/>
                            <wp:docPr id="19" name="Picture 19" descr="Butch Cassidy's childhood hom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ch Cassidy's childhood home">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5224"/>
                                    <a:stretch/>
                                  </pic:blipFill>
                                  <pic:spPr bwMode="auto">
                                    <a:xfrm>
                                      <a:off x="0" y="0"/>
                                      <a:ext cx="2643204" cy="1750822"/>
                                    </a:xfrm>
                                    <a:prstGeom prst="rect">
                                      <a:avLst/>
                                    </a:prstGeom>
                                    <a:noFill/>
                                    <a:ln>
                                      <a:noFill/>
                                    </a:ln>
                                    <a:extLst>
                                      <a:ext uri="{53640926-AAD7-44D8-BBD7-CCE9431645EC}">
                                        <a14:shadowObscured xmlns:a14="http://schemas.microsoft.com/office/drawing/2010/main"/>
                                      </a:ext>
                                    </a:extLst>
                                  </pic:spPr>
                                </pic:pic>
                              </a:graphicData>
                            </a:graphic>
                          </wp:inline>
                        </w:drawing>
                      </w:r>
                    </w:p>
                    <w:p w:rsidR="007E77E6" w:rsidRPr="007E77E6" w:rsidRDefault="007E77E6" w:rsidP="007E77E6">
                      <w:pPr>
                        <w:jc w:val="center"/>
                        <w:rPr>
                          <w:b/>
                        </w:rPr>
                      </w:pPr>
                      <w:r>
                        <w:rPr>
                          <w:b/>
                        </w:rPr>
                        <w:t>The Parker home</w:t>
                      </w:r>
                    </w:p>
                  </w:txbxContent>
                </v:textbox>
                <w10:wrap type="square" anchorx="margin"/>
              </v:shape>
            </w:pict>
          </mc:Fallback>
        </mc:AlternateContent>
      </w:r>
      <w:r w:rsidR="00032785">
        <w:rPr>
          <w:rStyle w:val="ng-binding"/>
          <w:rFonts w:ascii="Arial" w:hAnsi="Arial" w:cs="Arial"/>
          <w:b/>
          <w:szCs w:val="21"/>
        </w:rPr>
        <w:t>Robert Le Roy Parker alias Butch Cassidy</w:t>
      </w:r>
      <w:r w:rsidR="00032785">
        <w:rPr>
          <w:rStyle w:val="ng-binding"/>
          <w:rFonts w:ascii="Arial" w:hAnsi="Arial" w:cs="Arial"/>
          <w:b/>
          <w:szCs w:val="21"/>
        </w:rPr>
        <w:br/>
      </w:r>
      <w:r w:rsidR="00032785" w:rsidRPr="00032785">
        <w:rPr>
          <w:rStyle w:val="ng-binding"/>
          <w:rFonts w:ascii="Arial" w:hAnsi="Arial" w:cs="Arial"/>
          <w:szCs w:val="21"/>
        </w:rPr>
        <w:t xml:space="preserve">Butch was born to a </w:t>
      </w:r>
      <w:r w:rsidR="00032785">
        <w:rPr>
          <w:rStyle w:val="ng-binding"/>
          <w:rFonts w:ascii="Arial" w:hAnsi="Arial" w:cs="Arial"/>
          <w:szCs w:val="21"/>
        </w:rPr>
        <w:t xml:space="preserve">poor Mormon family and his grandparents and parents were Mormons who moved from the United Kingdom in the 1850s.   They answered the call of Brigham Young to help to establish Mormon communities in Utah.   They settled first in Beaver and then were in Circleville by 1879 where they farmed and raised cattle.   </w:t>
      </w:r>
      <w:r>
        <w:rPr>
          <w:rStyle w:val="ng-binding"/>
          <w:rFonts w:ascii="Arial" w:hAnsi="Arial" w:cs="Arial"/>
          <w:szCs w:val="21"/>
        </w:rPr>
        <w:t>In an attempt to improve his lot and make a better living than his parent</w:t>
      </w:r>
      <w:r w:rsidR="00032785">
        <w:rPr>
          <w:rStyle w:val="ng-binding"/>
          <w:rFonts w:ascii="Arial" w:hAnsi="Arial" w:cs="Arial"/>
          <w:szCs w:val="21"/>
        </w:rPr>
        <w:t>, Butch left home as a teenager to work in other ranches</w:t>
      </w:r>
      <w:r>
        <w:rPr>
          <w:rStyle w:val="ng-binding"/>
          <w:rFonts w:ascii="Arial" w:hAnsi="Arial" w:cs="Arial"/>
          <w:szCs w:val="21"/>
        </w:rPr>
        <w:t>.</w:t>
      </w:r>
      <w:r w:rsidR="00032785">
        <w:rPr>
          <w:rStyle w:val="ng-binding"/>
          <w:rFonts w:ascii="Arial" w:hAnsi="Arial" w:cs="Arial"/>
          <w:szCs w:val="21"/>
        </w:rPr>
        <w:t xml:space="preserve"> </w:t>
      </w:r>
    </w:p>
    <w:p w:rsidR="001440A8" w:rsidRDefault="007E77E6" w:rsidP="007E77E6">
      <w:pPr>
        <w:pStyle w:val="NormalWeb"/>
        <w:shd w:val="clear" w:color="auto" w:fill="FFFFFF"/>
        <w:spacing w:line="285" w:lineRule="atLeast"/>
        <w:textAlignment w:val="top"/>
        <w:rPr>
          <w:rStyle w:val="ng-binding"/>
          <w:rFonts w:ascii="Arial" w:hAnsi="Arial" w:cs="Arial"/>
          <w:szCs w:val="21"/>
        </w:rPr>
      </w:pPr>
      <w:r>
        <w:rPr>
          <w:rStyle w:val="ng-binding"/>
          <w:rFonts w:ascii="Arial" w:hAnsi="Arial" w:cs="Arial"/>
          <w:szCs w:val="21"/>
        </w:rPr>
        <w:t>A</w:t>
      </w:r>
      <w:r w:rsidR="00032785">
        <w:rPr>
          <w:rStyle w:val="ng-binding"/>
          <w:rFonts w:ascii="Arial" w:hAnsi="Arial" w:cs="Arial"/>
          <w:szCs w:val="21"/>
        </w:rPr>
        <w:t xml:space="preserve">t the age of 13, whilst working in one of the ranches, Butch </w:t>
      </w:r>
      <w:r>
        <w:rPr>
          <w:rStyle w:val="ng-binding"/>
          <w:rFonts w:ascii="Arial" w:hAnsi="Arial" w:cs="Arial"/>
          <w:szCs w:val="21"/>
        </w:rPr>
        <w:t xml:space="preserve">was accused of stealing a pair of overalls from a store.   The story goes that Butch had made a long ride into town and the shop was shut, so he broke in and took a pair of trousers and left a note stating that he would return with payment.   The shop owner decided to have Butch arrested and fortunately he was let off but the experience left him with feelings of resentment towards the legal system and authority.   Butch worked on several different ranches and eventually befriended a rancher in the early 1880s named Mike </w:t>
      </w:r>
      <w:r>
        <w:rPr>
          <w:rStyle w:val="ng-binding"/>
          <w:rFonts w:ascii="Arial" w:hAnsi="Arial" w:cs="Arial"/>
          <w:szCs w:val="21"/>
        </w:rPr>
        <w:lastRenderedPageBreak/>
        <w:t>Cassidy.   Mike was a cowhand and had a reputation as a cattle and horse thief.   Butch admired the older Cassidy and it was he who taught Butch how to train horses and fire a gun.  Mike Cassidy eventually ran into trouble with the law and fled the area.</w:t>
      </w:r>
    </w:p>
    <w:p w:rsidR="007E77E6" w:rsidRDefault="007E77E6" w:rsidP="007E77E6">
      <w:pPr>
        <w:pStyle w:val="NormalWeb"/>
        <w:shd w:val="clear" w:color="auto" w:fill="FFFFFF"/>
        <w:spacing w:line="285" w:lineRule="atLeast"/>
        <w:textAlignment w:val="top"/>
        <w:rPr>
          <w:rStyle w:val="ng-binding"/>
          <w:rFonts w:ascii="Arial" w:hAnsi="Arial" w:cs="Arial"/>
          <w:szCs w:val="21"/>
        </w:rPr>
      </w:pPr>
      <w:r>
        <w:rPr>
          <w:rStyle w:val="ng-binding"/>
          <w:rFonts w:ascii="Arial" w:hAnsi="Arial" w:cs="Arial"/>
          <w:szCs w:val="21"/>
        </w:rPr>
        <w:t xml:space="preserve">In 1884, at the age of 18 years, Butch left Utah in search of new opportunities.   One of the places he landed for a few years was a mining boom town called Telluride, Colorado and he later moved to Wyoming and then Montana.   </w:t>
      </w:r>
    </w:p>
    <w:p w:rsidR="006D0488" w:rsidRDefault="006D0488" w:rsidP="006D0488">
      <w:pPr>
        <w:pStyle w:val="NormalWeb"/>
        <w:shd w:val="clear" w:color="auto" w:fill="FFFFFF"/>
        <w:spacing w:line="285" w:lineRule="atLeast"/>
        <w:textAlignment w:val="top"/>
        <w:rPr>
          <w:rStyle w:val="ng-binding"/>
          <w:rFonts w:ascii="Arial" w:hAnsi="Arial" w:cs="Arial"/>
          <w:szCs w:val="21"/>
        </w:rPr>
      </w:pPr>
      <w:r>
        <w:rPr>
          <w:rStyle w:val="ng-binding"/>
          <w:rFonts w:ascii="Arial" w:hAnsi="Arial" w:cs="Arial"/>
          <w:szCs w:val="21"/>
        </w:rPr>
        <w:t>It was on 24</w:t>
      </w:r>
      <w:r w:rsidRPr="007E77E6">
        <w:rPr>
          <w:rStyle w:val="ng-binding"/>
          <w:rFonts w:ascii="Arial" w:hAnsi="Arial" w:cs="Arial"/>
          <w:szCs w:val="21"/>
          <w:vertAlign w:val="superscript"/>
        </w:rPr>
        <w:t>th</w:t>
      </w:r>
      <w:r>
        <w:rPr>
          <w:rStyle w:val="ng-binding"/>
          <w:rFonts w:ascii="Arial" w:hAnsi="Arial" w:cs="Arial"/>
          <w:szCs w:val="21"/>
        </w:rPr>
        <w:t xml:space="preserve"> June 1889 that Butch successfully held up his first bank.   He, along with three accomplices, made off with more than $20,000 from the San Miguel Valley Bank in Telluride.   In honour of his mentor Mike Cassidy, Butch started to use the name Roy Cassidy.   Later on Butch moved to Rock Springs, Wyoming and found employment as a butcher and according to legend this was when he first began to be known as Butcher Cassidy which later became Butch Cassidy.   All reports indicate that Butch was a charming thief and never killed anyone.</w:t>
      </w:r>
    </w:p>
    <w:p w:rsidR="006D0488" w:rsidRDefault="008511DE" w:rsidP="006D0488">
      <w:pPr>
        <w:pStyle w:val="NormalWeb"/>
        <w:shd w:val="clear" w:color="auto" w:fill="FFFFFF"/>
        <w:spacing w:line="285" w:lineRule="atLeast"/>
        <w:textAlignment w:val="top"/>
        <w:rPr>
          <w:rStyle w:val="ng-binding"/>
          <w:rFonts w:ascii="Arial" w:hAnsi="Arial" w:cs="Arial"/>
          <w:szCs w:val="21"/>
        </w:rPr>
      </w:pPr>
      <w:r>
        <w:rPr>
          <w:rStyle w:val="ng-binding"/>
          <w:rFonts w:ascii="Arial" w:hAnsi="Arial" w:cs="Arial"/>
          <w:szCs w:val="21"/>
        </w:rPr>
        <w:t xml:space="preserve">Around 1889, Butch met </w:t>
      </w:r>
      <w:r w:rsidRPr="00CA6215">
        <w:rPr>
          <w:rFonts w:ascii="Arial" w:hAnsi="Arial" w:cs="Arial"/>
          <w:color w:val="333333"/>
        </w:rPr>
        <w:t>William E</w:t>
      </w:r>
      <w:r>
        <w:rPr>
          <w:rFonts w:ascii="Arial" w:hAnsi="Arial" w:cs="Arial"/>
          <w:color w:val="333333"/>
        </w:rPr>
        <w:t>llsworth “</w:t>
      </w:r>
      <w:proofErr w:type="spellStart"/>
      <w:r>
        <w:rPr>
          <w:rFonts w:ascii="Arial" w:hAnsi="Arial" w:cs="Arial"/>
          <w:color w:val="333333"/>
        </w:rPr>
        <w:t>Elzy</w:t>
      </w:r>
      <w:proofErr w:type="spellEnd"/>
      <w:r>
        <w:rPr>
          <w:rFonts w:ascii="Arial" w:hAnsi="Arial" w:cs="Arial"/>
          <w:color w:val="333333"/>
        </w:rPr>
        <w:t xml:space="preserve">” Lay (1868-1934) while working on a ranch at Brown’s Park which is close to the borders of Utah, Colorado, and Wyoming.    The ranch was sometimes used as a hideout for outlaws.   </w:t>
      </w:r>
      <w:r w:rsidRPr="00CA6215">
        <w:rPr>
          <w:rFonts w:ascii="Arial" w:hAnsi="Arial" w:cs="Arial"/>
          <w:color w:val="333333"/>
        </w:rPr>
        <w:t>William E</w:t>
      </w:r>
      <w:r>
        <w:rPr>
          <w:rFonts w:ascii="Arial" w:hAnsi="Arial" w:cs="Arial"/>
          <w:color w:val="333333"/>
        </w:rPr>
        <w:t>llsworth “</w:t>
      </w:r>
      <w:proofErr w:type="spellStart"/>
      <w:r>
        <w:rPr>
          <w:rFonts w:ascii="Arial" w:hAnsi="Arial" w:cs="Arial"/>
          <w:color w:val="333333"/>
        </w:rPr>
        <w:t>Elzy</w:t>
      </w:r>
      <w:proofErr w:type="spellEnd"/>
      <w:r>
        <w:rPr>
          <w:rFonts w:ascii="Arial" w:hAnsi="Arial" w:cs="Arial"/>
          <w:color w:val="333333"/>
        </w:rPr>
        <w:t>” Lay</w:t>
      </w:r>
      <w:r>
        <w:rPr>
          <w:rFonts w:ascii="Arial" w:hAnsi="Arial" w:cs="Arial"/>
          <w:color w:val="333333"/>
        </w:rPr>
        <w:t xml:space="preserve"> would be his best friend and not the Sundance Kid, </w:t>
      </w:r>
      <w:r w:rsidRPr="00CA6215">
        <w:rPr>
          <w:rFonts w:ascii="Arial" w:hAnsi="Arial" w:cs="Arial"/>
          <w:color w:val="333333"/>
        </w:rPr>
        <w:t xml:space="preserve">Harry Alonzo </w:t>
      </w:r>
      <w:proofErr w:type="spellStart"/>
      <w:r w:rsidRPr="00CA6215">
        <w:rPr>
          <w:rFonts w:ascii="Arial" w:hAnsi="Arial" w:cs="Arial"/>
          <w:color w:val="333333"/>
        </w:rPr>
        <w:t>Longabaugh</w:t>
      </w:r>
      <w:proofErr w:type="spellEnd"/>
      <w:r>
        <w:rPr>
          <w:rFonts w:ascii="Arial" w:hAnsi="Arial" w:cs="Arial"/>
          <w:color w:val="333333"/>
        </w:rPr>
        <w:t xml:space="preserve"> as depicted in the 1969 film “Butch Cassidy and the Sundance Kid”.   Lay was convicted in 1899 of killing a sheriff following a train robbery near Folsom, New Mexico and he was sentenced to life imprisonment.   Lay was pardoned in 1906 after he helped to stop a prison riot.</w:t>
      </w:r>
    </w:p>
    <w:p w:rsidR="00BF5653" w:rsidRDefault="00BF5653" w:rsidP="007E77E6">
      <w:pPr>
        <w:pStyle w:val="NormalWeb"/>
        <w:shd w:val="clear" w:color="auto" w:fill="FFFFFF"/>
        <w:spacing w:line="285" w:lineRule="atLeast"/>
        <w:textAlignment w:val="top"/>
        <w:rPr>
          <w:rStyle w:val="ng-binding"/>
          <w:rFonts w:ascii="Arial" w:hAnsi="Arial" w:cs="Arial"/>
          <w:szCs w:val="21"/>
        </w:rPr>
      </w:pPr>
      <w:r>
        <w:rPr>
          <w:rFonts w:ascii="Arial" w:hAnsi="Arial" w:cs="Arial"/>
          <w:color w:val="333333"/>
          <w:lang w:val="en"/>
        </w:rPr>
        <w:t xml:space="preserve">In 1890, Butch bought a </w:t>
      </w:r>
      <w:r w:rsidR="006D0488">
        <w:rPr>
          <w:rFonts w:ascii="Arial" w:hAnsi="Arial" w:cs="Arial"/>
          <w:color w:val="333333"/>
          <w:lang w:val="en"/>
        </w:rPr>
        <w:t>ranch</w:t>
      </w:r>
      <w:r>
        <w:rPr>
          <w:rFonts w:ascii="Arial" w:hAnsi="Arial" w:cs="Arial"/>
          <w:color w:val="333333"/>
          <w:lang w:val="en"/>
        </w:rPr>
        <w:t xml:space="preserve"> in </w:t>
      </w:r>
      <w:r w:rsidRPr="00CA6215">
        <w:rPr>
          <w:rFonts w:ascii="Arial" w:hAnsi="Arial" w:cs="Arial"/>
          <w:color w:val="333333"/>
          <w:lang w:val="en"/>
        </w:rPr>
        <w:t>Dubois, Wyoming, in 1890</w:t>
      </w:r>
      <w:r w:rsidR="008511DE">
        <w:rPr>
          <w:rFonts w:ascii="Arial" w:hAnsi="Arial" w:cs="Arial"/>
          <w:color w:val="333333"/>
          <w:lang w:val="en"/>
        </w:rPr>
        <w:t xml:space="preserve"> </w:t>
      </w:r>
      <w:r>
        <w:rPr>
          <w:rFonts w:ascii="Arial" w:hAnsi="Arial" w:cs="Arial"/>
          <w:color w:val="333333"/>
          <w:lang w:val="en"/>
        </w:rPr>
        <w:t xml:space="preserve">but did not give up his lucrative sideline of rustling </w:t>
      </w:r>
      <w:r w:rsidRPr="00CA6215">
        <w:rPr>
          <w:rFonts w:ascii="Arial" w:hAnsi="Arial" w:cs="Arial"/>
          <w:color w:val="333333"/>
          <w:lang w:val="en"/>
        </w:rPr>
        <w:t>cattle and horses.</w:t>
      </w:r>
    </w:p>
    <w:p w:rsidR="007E77E6" w:rsidRDefault="007E77E6" w:rsidP="007E77E6">
      <w:pPr>
        <w:pStyle w:val="NormalWeb"/>
        <w:shd w:val="clear" w:color="auto" w:fill="FFFFFF"/>
        <w:tabs>
          <w:tab w:val="left" w:pos="1418"/>
        </w:tabs>
        <w:spacing w:line="285" w:lineRule="atLeast"/>
        <w:textAlignment w:val="top"/>
        <w:rPr>
          <w:rStyle w:val="ng-binding"/>
          <w:rFonts w:ascii="Arial" w:hAnsi="Arial" w:cs="Arial"/>
          <w:szCs w:val="21"/>
        </w:rPr>
      </w:pPr>
      <w:r w:rsidRPr="007E77E6">
        <w:rPr>
          <w:rStyle w:val="ng-binding"/>
          <w:rFonts w:ascii="Arial" w:hAnsi="Arial" w:cs="Arial"/>
          <w:noProof/>
          <w:szCs w:val="21"/>
        </w:rPr>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ragraph">
                  <wp:posOffset>23854</wp:posOffset>
                </wp:positionV>
                <wp:extent cx="2360930" cy="2066925"/>
                <wp:effectExtent l="0" t="0" r="1270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67339"/>
                        </a:xfrm>
                        <a:prstGeom prst="rect">
                          <a:avLst/>
                        </a:prstGeom>
                        <a:solidFill>
                          <a:srgbClr val="FFFFFF"/>
                        </a:solidFill>
                        <a:ln w="9525">
                          <a:solidFill>
                            <a:srgbClr val="000000"/>
                          </a:solidFill>
                          <a:miter lim="800000"/>
                          <a:headEnd/>
                          <a:tailEnd/>
                        </a:ln>
                      </wps:spPr>
                      <wps:txbx>
                        <w:txbxContent>
                          <w:p w:rsidR="007E77E6" w:rsidRDefault="007E77E6" w:rsidP="007E77E6">
                            <w:pPr>
                              <w:jc w:val="center"/>
                            </w:pPr>
                            <w:r w:rsidRPr="00CA6215">
                              <w:rPr>
                                <w:rFonts w:ascii="Arial" w:hAnsi="Arial" w:cs="Arial"/>
                                <w:noProof/>
                                <w:color w:val="333333"/>
                                <w:lang w:eastAsia="en-GB"/>
                              </w:rPr>
                              <w:drawing>
                                <wp:inline distT="0" distB="0" distL="0" distR="0" wp14:anchorId="6F0922B7" wp14:editId="4C85AA5C">
                                  <wp:extent cx="2035873" cy="1683026"/>
                                  <wp:effectExtent l="0" t="0" r="2540" b="0"/>
                                  <wp:docPr id="21" name="Picture 21" descr="Cassidy's mugshot, 189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sidy's mugshot, 1894 "/>
                                          <pic:cNvPicPr>
                                            <a:picLocks noChangeAspect="1" noChangeArrowheads="1"/>
                                          </pic:cNvPicPr>
                                        </pic:nvPicPr>
                                        <pic:blipFill rotWithShape="1">
                                          <a:blip r:embed="rId13">
                                            <a:extLst>
                                              <a:ext uri="{28A0092B-C50C-407E-A947-70E740481C1C}">
                                                <a14:useLocalDpi xmlns:a14="http://schemas.microsoft.com/office/drawing/2010/main" val="0"/>
                                              </a:ext>
                                            </a:extLst>
                                          </a:blip>
                                          <a:srcRect l="19046" r="13027"/>
                                          <a:stretch/>
                                        </pic:blipFill>
                                        <pic:spPr bwMode="auto">
                                          <a:xfrm>
                                            <a:off x="0" y="0"/>
                                            <a:ext cx="2056125" cy="1699768"/>
                                          </a:xfrm>
                                          <a:prstGeom prst="rect">
                                            <a:avLst/>
                                          </a:prstGeom>
                                          <a:noFill/>
                                          <a:ln>
                                            <a:noFill/>
                                          </a:ln>
                                          <a:extLst>
                                            <a:ext uri="{53640926-AAD7-44D8-BBD7-CCE9431645EC}">
                                              <a14:shadowObscured xmlns:a14="http://schemas.microsoft.com/office/drawing/2010/main"/>
                                            </a:ext>
                                          </a:extLst>
                                        </pic:spPr>
                                      </pic:pic>
                                    </a:graphicData>
                                  </a:graphic>
                                </wp:inline>
                              </w:drawing>
                            </w:r>
                          </w:p>
                          <w:p w:rsidR="007E77E6" w:rsidRPr="007E77E6" w:rsidRDefault="007E77E6" w:rsidP="007E77E6">
                            <w:pPr>
                              <w:jc w:val="center"/>
                              <w:rPr>
                                <w:b/>
                              </w:rPr>
                            </w:pPr>
                            <w:r>
                              <w:rPr>
                                <w:b/>
                              </w:rPr>
                              <w:t>Butch Cassidy’s mug shot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0;margin-top:1.9pt;width:185.9pt;height:162.75pt;z-index:25166950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">
                <v:textbox>
                  <w:txbxContent>
                    <w:p w:rsidR="007E77E6" w:rsidRDefault="007E77E6" w:rsidP="007E77E6">
                      <w:pPr>
                        <w:jc w:val="center"/>
                      </w:pPr>
                      <w:r w:rsidRPr="00CA6215">
                        <w:rPr>
                          <w:rFonts w:ascii="Arial" w:hAnsi="Arial" w:cs="Arial"/>
                          <w:noProof/>
                          <w:color w:val="333333"/>
                          <w:lang w:eastAsia="en-GB"/>
                        </w:rPr>
                        <w:drawing>
                          <wp:inline distT="0" distB="0" distL="0" distR="0" wp14:anchorId="6F0922B7" wp14:editId="4C85AA5C">
                            <wp:extent cx="2035873" cy="1683026"/>
                            <wp:effectExtent l="0" t="0" r="2540" b="0"/>
                            <wp:docPr id="21" name="Picture 21" descr="Cassidy's mugshot, 189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sidy's mugshot, 1894 "/>
                                    <pic:cNvPicPr>
                                      <a:picLocks noChangeAspect="1" noChangeArrowheads="1"/>
                                    </pic:cNvPicPr>
                                  </pic:nvPicPr>
                                  <pic:blipFill rotWithShape="1">
                                    <a:blip r:embed="rId13">
                                      <a:extLst>
                                        <a:ext uri="{28A0092B-C50C-407E-A947-70E740481C1C}">
                                          <a14:useLocalDpi xmlns:a14="http://schemas.microsoft.com/office/drawing/2010/main" val="0"/>
                                        </a:ext>
                                      </a:extLst>
                                    </a:blip>
                                    <a:srcRect l="19046" r="13027"/>
                                    <a:stretch/>
                                  </pic:blipFill>
                                  <pic:spPr bwMode="auto">
                                    <a:xfrm>
                                      <a:off x="0" y="0"/>
                                      <a:ext cx="2056125" cy="1699768"/>
                                    </a:xfrm>
                                    <a:prstGeom prst="rect">
                                      <a:avLst/>
                                    </a:prstGeom>
                                    <a:noFill/>
                                    <a:ln>
                                      <a:noFill/>
                                    </a:ln>
                                    <a:extLst>
                                      <a:ext uri="{53640926-AAD7-44D8-BBD7-CCE9431645EC}">
                                        <a14:shadowObscured xmlns:a14="http://schemas.microsoft.com/office/drawing/2010/main"/>
                                      </a:ext>
                                    </a:extLst>
                                  </pic:spPr>
                                </pic:pic>
                              </a:graphicData>
                            </a:graphic>
                          </wp:inline>
                        </w:drawing>
                      </w:r>
                    </w:p>
                    <w:p w:rsidR="007E77E6" w:rsidRPr="007E77E6" w:rsidRDefault="007E77E6" w:rsidP="007E77E6">
                      <w:pPr>
                        <w:jc w:val="center"/>
                        <w:rPr>
                          <w:b/>
                        </w:rPr>
                      </w:pPr>
                      <w:r>
                        <w:rPr>
                          <w:b/>
                        </w:rPr>
                        <w:t>Butch Cassidy’s mug shot</w:t>
                      </w:r>
                    </w:p>
                  </w:txbxContent>
                </v:textbox>
                <w10:wrap type="square" anchorx="margin"/>
              </v:shape>
            </w:pict>
          </mc:Fallback>
        </mc:AlternateContent>
      </w:r>
      <w:r>
        <w:rPr>
          <w:rStyle w:val="ng-binding"/>
          <w:rFonts w:ascii="Arial" w:hAnsi="Arial" w:cs="Arial"/>
          <w:szCs w:val="21"/>
        </w:rPr>
        <w:t xml:space="preserve">In 1894, Butch was found guilty of stealing a horse worth £$5 in Wyoming and he was sentenced to 2 years imprisonment in the state penitentiary.   Butch believed that he had been set-up by a cattleman who did not want him around.   Butch had his sentenced reduced to 18 months due to good behaviour and rumour has it that he also promised the Governor that he would leave the state. </w:t>
      </w:r>
    </w:p>
    <w:p w:rsidR="006D0488" w:rsidRDefault="006D0488" w:rsidP="007E77E6">
      <w:pPr>
        <w:pStyle w:val="NormalWeb"/>
        <w:shd w:val="clear" w:color="auto" w:fill="FFFFFF"/>
        <w:tabs>
          <w:tab w:val="left" w:pos="1418"/>
        </w:tabs>
        <w:spacing w:line="285" w:lineRule="atLeast"/>
        <w:textAlignment w:val="top"/>
        <w:rPr>
          <w:rStyle w:val="ng-binding"/>
          <w:rFonts w:ascii="Arial" w:hAnsi="Arial" w:cs="Arial"/>
          <w:szCs w:val="21"/>
        </w:rPr>
      </w:pPr>
    </w:p>
    <w:p w:rsidR="006D0488" w:rsidRDefault="006D0488" w:rsidP="007E77E6">
      <w:pPr>
        <w:pStyle w:val="NormalWeb"/>
        <w:shd w:val="clear" w:color="auto" w:fill="FFFFFF"/>
        <w:tabs>
          <w:tab w:val="left" w:pos="1418"/>
        </w:tabs>
        <w:spacing w:line="285" w:lineRule="atLeast"/>
        <w:textAlignment w:val="top"/>
        <w:rPr>
          <w:rStyle w:val="ng-binding"/>
          <w:rFonts w:ascii="Arial" w:hAnsi="Arial" w:cs="Arial"/>
          <w:szCs w:val="21"/>
        </w:rPr>
      </w:pPr>
      <w:r>
        <w:rPr>
          <w:rStyle w:val="ng-binding"/>
          <w:rFonts w:ascii="Arial" w:hAnsi="Arial" w:cs="Arial"/>
          <w:szCs w:val="21"/>
        </w:rPr>
        <w:t>A</w:t>
      </w:r>
      <w:r>
        <w:rPr>
          <w:rStyle w:val="ng-binding"/>
          <w:rFonts w:ascii="Arial" w:hAnsi="Arial" w:cs="Arial"/>
          <w:szCs w:val="21"/>
        </w:rPr>
        <w:t xml:space="preserve">fter being released from prison in 1896, Butch re-joined the other members of the Wild Bunch.   The gang included:  </w:t>
      </w:r>
      <w:r w:rsidRPr="00BF5653">
        <w:rPr>
          <w:rStyle w:val="ng-binding"/>
          <w:rFonts w:ascii="Arial" w:hAnsi="Arial" w:cs="Arial"/>
          <w:szCs w:val="21"/>
        </w:rPr>
        <w:t xml:space="preserve">Harry </w:t>
      </w:r>
      <w:proofErr w:type="spellStart"/>
      <w:r w:rsidRPr="00BF5653">
        <w:rPr>
          <w:rStyle w:val="ng-binding"/>
          <w:rFonts w:ascii="Arial" w:hAnsi="Arial" w:cs="Arial"/>
          <w:szCs w:val="21"/>
        </w:rPr>
        <w:t>Longabaugh</w:t>
      </w:r>
      <w:proofErr w:type="spellEnd"/>
      <w:r w:rsidRPr="00BF5653">
        <w:rPr>
          <w:rStyle w:val="ng-binding"/>
          <w:rFonts w:ascii="Arial" w:hAnsi="Arial" w:cs="Arial"/>
          <w:szCs w:val="21"/>
        </w:rPr>
        <w:t xml:space="preserve"> (a.k.a. the "Sundance Kid"), William Ellsworth Lay ("</w:t>
      </w:r>
      <w:proofErr w:type="spellStart"/>
      <w:r w:rsidRPr="00BF5653">
        <w:rPr>
          <w:rStyle w:val="ng-binding"/>
          <w:rFonts w:ascii="Arial" w:hAnsi="Arial" w:cs="Arial"/>
          <w:szCs w:val="21"/>
        </w:rPr>
        <w:t>Elzy</w:t>
      </w:r>
      <w:proofErr w:type="spellEnd"/>
      <w:r w:rsidRPr="00BF5653">
        <w:rPr>
          <w:rStyle w:val="ng-binding"/>
          <w:rFonts w:ascii="Arial" w:hAnsi="Arial" w:cs="Arial"/>
          <w:szCs w:val="21"/>
        </w:rPr>
        <w:t xml:space="preserve"> Lay"), Ben Kilpatrick (the "Tall Texan") and Harvey Logan ("Kid Curry")</w:t>
      </w: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r w:rsidRPr="00BF5653">
        <w:rPr>
          <w:rStyle w:val="ng-binding"/>
          <w:rFonts w:ascii="Arial" w:hAnsi="Arial" w:cs="Arial"/>
          <w:noProof/>
          <w:szCs w:val="21"/>
        </w:rPr>
        <w:lastRenderedPageBreak/>
        <mc:AlternateContent>
          <mc:Choice Requires="wps">
            <w:drawing>
              <wp:anchor distT="45720" distB="45720" distL="114300" distR="114300" simplePos="0" relativeHeight="251671552" behindDoc="0" locked="0" layoutInCell="1" allowOverlap="1" wp14:anchorId="654E5A08" wp14:editId="09E0CE09">
                <wp:simplePos x="0" y="0"/>
                <wp:positionH relativeFrom="margin">
                  <wp:posOffset>311150</wp:posOffset>
                </wp:positionH>
                <wp:positionV relativeFrom="paragraph">
                  <wp:posOffset>359</wp:posOffset>
                </wp:positionV>
                <wp:extent cx="5048885" cy="3385820"/>
                <wp:effectExtent l="0" t="0" r="18415"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885" cy="3385820"/>
                        </a:xfrm>
                        <a:prstGeom prst="rect">
                          <a:avLst/>
                        </a:prstGeom>
                        <a:solidFill>
                          <a:srgbClr val="FFFFFF"/>
                        </a:solidFill>
                        <a:ln w="9525">
                          <a:solidFill>
                            <a:srgbClr val="000000"/>
                          </a:solidFill>
                          <a:miter lim="800000"/>
                          <a:headEnd/>
                          <a:tailEnd/>
                        </a:ln>
                      </wps:spPr>
                      <wps:txbx>
                        <w:txbxContent>
                          <w:p w:rsidR="00BF5653" w:rsidRDefault="00BF5653" w:rsidP="00BF5653">
                            <w:pPr>
                              <w:jc w:val="center"/>
                            </w:pPr>
                            <w:r w:rsidRPr="00CA6215">
                              <w:rPr>
                                <w:rFonts w:ascii="Arial" w:hAnsi="Arial" w:cs="Arial"/>
                                <w:noProof/>
                                <w:color w:val="333333"/>
                                <w:lang w:eastAsia="en-GB"/>
                              </w:rPr>
                              <w:drawing>
                                <wp:inline distT="0" distB="0" distL="0" distR="0" wp14:anchorId="6C37FFD3" wp14:editId="3B5E38B7">
                                  <wp:extent cx="4731026" cy="2656693"/>
                                  <wp:effectExtent l="0" t="0" r="0" b="0"/>
                                  <wp:docPr id="23" name="Picture 23" descr="The Wild Bunch in 1901, with Henry Longabaugh (Sundance Kid) sitting far left and Robert LeRoy Parker (Butch Cassidy) sitting far right. (Credit: The Print Collection/Print Collector/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ild Bunch in 1901, with Henry Longabaugh (Sundance Kid) sitting far left and Robert LeRoy Parker (Butch Cassidy) sitting far right. (Credit: The Print Collection/Print Collector/Getty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321" cy="2680443"/>
                                          </a:xfrm>
                                          <a:prstGeom prst="rect">
                                            <a:avLst/>
                                          </a:prstGeom>
                                          <a:noFill/>
                                          <a:ln>
                                            <a:noFill/>
                                          </a:ln>
                                        </pic:spPr>
                                      </pic:pic>
                                    </a:graphicData>
                                  </a:graphic>
                                </wp:inline>
                              </w:drawing>
                            </w:r>
                          </w:p>
                          <w:p w:rsidR="00BF5653" w:rsidRPr="00BF5653" w:rsidRDefault="00BF5653" w:rsidP="00BF5653">
                            <w:pPr>
                              <w:jc w:val="center"/>
                              <w:rPr>
                                <w:b/>
                              </w:rPr>
                            </w:pPr>
                            <w:r w:rsidRPr="00BF5653">
                              <w:rPr>
                                <w:rFonts w:ascii="Arial" w:hAnsi="Arial" w:cs="Arial"/>
                                <w:b/>
                                <w:color w:val="333333"/>
                              </w:rPr>
                              <w:t xml:space="preserve">The Wild Bunch in 1901, with Henry </w:t>
                            </w:r>
                            <w:proofErr w:type="spellStart"/>
                            <w:r w:rsidRPr="00BF5653">
                              <w:rPr>
                                <w:rFonts w:ascii="Arial" w:hAnsi="Arial" w:cs="Arial"/>
                                <w:b/>
                                <w:color w:val="333333"/>
                              </w:rPr>
                              <w:t>Longabaugh</w:t>
                            </w:r>
                            <w:proofErr w:type="spellEnd"/>
                            <w:r w:rsidRPr="00BF5653">
                              <w:rPr>
                                <w:rFonts w:ascii="Arial" w:hAnsi="Arial" w:cs="Arial"/>
                                <w:b/>
                                <w:color w:val="333333"/>
                              </w:rPr>
                              <w:t xml:space="preserve"> (Sundance Kid) sitting far left and Robert LeRoy Parker (Butch Cassidy) sitting far right. (Credit: The Print Collection/Print Collector/Getty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E5A08" id="_x0000_s1032" type="#_x0000_t202" style="position:absolute;margin-left:24.5pt;margin-top:.05pt;width:397.55pt;height:266.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">
                <v:textbox>
                  <w:txbxContent>
                    <w:p w:rsidR="00BF5653" w:rsidRDefault="00BF5653" w:rsidP="00BF5653">
                      <w:pPr>
                        <w:jc w:val="center"/>
                      </w:pPr>
                      <w:r w:rsidRPr="00CA6215">
                        <w:rPr>
                          <w:rFonts w:ascii="Arial" w:hAnsi="Arial" w:cs="Arial"/>
                          <w:noProof/>
                          <w:color w:val="333333"/>
                          <w:lang w:eastAsia="en-GB"/>
                        </w:rPr>
                        <w:drawing>
                          <wp:inline distT="0" distB="0" distL="0" distR="0" wp14:anchorId="6C37FFD3" wp14:editId="3B5E38B7">
                            <wp:extent cx="4731026" cy="2656693"/>
                            <wp:effectExtent l="0" t="0" r="0" b="0"/>
                            <wp:docPr id="23" name="Picture 23" descr="The Wild Bunch in 1901, with Henry Longabaugh (Sundance Kid) sitting far left and Robert LeRoy Parker (Butch Cassidy) sitting far right. (Credit: The Print Collection/Print Collector/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ild Bunch in 1901, with Henry Longabaugh (Sundance Kid) sitting far left and Robert LeRoy Parker (Butch Cassidy) sitting far right. (Credit: The Print Collection/Print Collector/Getty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321" cy="2680443"/>
                                    </a:xfrm>
                                    <a:prstGeom prst="rect">
                                      <a:avLst/>
                                    </a:prstGeom>
                                    <a:noFill/>
                                    <a:ln>
                                      <a:noFill/>
                                    </a:ln>
                                  </pic:spPr>
                                </pic:pic>
                              </a:graphicData>
                            </a:graphic>
                          </wp:inline>
                        </w:drawing>
                      </w:r>
                    </w:p>
                    <w:p w:rsidR="00BF5653" w:rsidRPr="00BF5653" w:rsidRDefault="00BF5653" w:rsidP="00BF5653">
                      <w:pPr>
                        <w:jc w:val="center"/>
                        <w:rPr>
                          <w:b/>
                        </w:rPr>
                      </w:pPr>
                      <w:r w:rsidRPr="00BF5653">
                        <w:rPr>
                          <w:rFonts w:ascii="Arial" w:hAnsi="Arial" w:cs="Arial"/>
                          <w:b/>
                          <w:color w:val="333333"/>
                        </w:rPr>
                        <w:t xml:space="preserve">The Wild Bunch in 1901, with Henry </w:t>
                      </w:r>
                      <w:proofErr w:type="spellStart"/>
                      <w:r w:rsidRPr="00BF5653">
                        <w:rPr>
                          <w:rFonts w:ascii="Arial" w:hAnsi="Arial" w:cs="Arial"/>
                          <w:b/>
                          <w:color w:val="333333"/>
                        </w:rPr>
                        <w:t>Longabaugh</w:t>
                      </w:r>
                      <w:proofErr w:type="spellEnd"/>
                      <w:r w:rsidRPr="00BF5653">
                        <w:rPr>
                          <w:rFonts w:ascii="Arial" w:hAnsi="Arial" w:cs="Arial"/>
                          <w:b/>
                          <w:color w:val="333333"/>
                        </w:rPr>
                        <w:t xml:space="preserve"> (Sundance Kid) sitting far left and Robert LeRoy Parker (Butch Cassidy) sitting far right. (Credit: The Print Collection/Print Collector/Getty Images)</w:t>
                      </w:r>
                    </w:p>
                  </w:txbxContent>
                </v:textbox>
                <w10:wrap type="square" anchorx="margin"/>
              </v:shape>
            </w:pict>
          </mc:Fallback>
        </mc:AlternateContent>
      </w: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8511DE"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p>
    <w:p w:rsidR="007E77E6" w:rsidRDefault="008511DE" w:rsidP="007E77E6">
      <w:pPr>
        <w:pStyle w:val="NormalWeb"/>
        <w:shd w:val="clear" w:color="auto" w:fill="FFFFFF"/>
        <w:tabs>
          <w:tab w:val="left" w:pos="1418"/>
        </w:tabs>
        <w:spacing w:line="285" w:lineRule="atLeast"/>
        <w:textAlignment w:val="top"/>
        <w:rPr>
          <w:rStyle w:val="ng-binding"/>
          <w:rFonts w:ascii="Arial" w:hAnsi="Arial" w:cs="Arial"/>
          <w:szCs w:val="21"/>
        </w:rPr>
      </w:pPr>
      <w:r>
        <w:rPr>
          <w:rStyle w:val="ng-binding"/>
          <w:rFonts w:ascii="Arial" w:hAnsi="Arial" w:cs="Arial"/>
          <w:szCs w:val="21"/>
        </w:rPr>
        <w:br/>
      </w:r>
      <w:r w:rsidR="007E77E6">
        <w:rPr>
          <w:rStyle w:val="ng-binding"/>
          <w:rFonts w:ascii="Arial" w:hAnsi="Arial" w:cs="Arial"/>
          <w:szCs w:val="21"/>
        </w:rPr>
        <w:t>This group started out as rustlers and horse thieves before moving on to bank and train robberies.</w:t>
      </w:r>
      <w:r w:rsidR="00BF5653">
        <w:rPr>
          <w:rStyle w:val="ng-binding"/>
          <w:rFonts w:ascii="Arial" w:hAnsi="Arial" w:cs="Arial"/>
          <w:szCs w:val="21"/>
        </w:rPr>
        <w:t xml:space="preserve">   The Wild Bunch developed a system whereby they </w:t>
      </w:r>
      <w:proofErr w:type="spellStart"/>
      <w:r w:rsidR="00BF5653">
        <w:rPr>
          <w:rStyle w:val="ng-binding"/>
          <w:rFonts w:ascii="Arial" w:hAnsi="Arial" w:cs="Arial"/>
          <w:szCs w:val="21"/>
        </w:rPr>
        <w:t>reconoitered</w:t>
      </w:r>
      <w:proofErr w:type="spellEnd"/>
      <w:r w:rsidR="00BF5653">
        <w:rPr>
          <w:rStyle w:val="ng-binding"/>
          <w:rFonts w:ascii="Arial" w:hAnsi="Arial" w:cs="Arial"/>
          <w:szCs w:val="21"/>
        </w:rPr>
        <w:t xml:space="preserve"> the place to be robbed and leaving food and horses along their escape route.   Butch had an awesome reputation for his crimes, he was not known for excessive gun use and was considered by his friends as a good and helpful neighbour.   Butch also had a reputation for keeping his word and urban legend has it that before commencing his sentence he asked to be released, promising to return the next day.   He was taken at his word and he returned the following morning to commence his sentence.</w:t>
      </w:r>
    </w:p>
    <w:p w:rsidR="00BF5653" w:rsidRDefault="00BF5653" w:rsidP="00BF5653">
      <w:pPr>
        <w:pStyle w:val="NormalWeb"/>
        <w:shd w:val="clear" w:color="auto" w:fill="FFFFFF"/>
        <w:tabs>
          <w:tab w:val="left" w:pos="1418"/>
        </w:tabs>
        <w:spacing w:line="285" w:lineRule="atLeast"/>
        <w:textAlignment w:val="top"/>
        <w:rPr>
          <w:rStyle w:val="ng-binding"/>
          <w:rFonts w:ascii="Arial" w:hAnsi="Arial" w:cs="Arial"/>
          <w:szCs w:val="21"/>
        </w:rPr>
      </w:pPr>
      <w:r>
        <w:rPr>
          <w:rStyle w:val="ng-binding"/>
          <w:rFonts w:ascii="Arial" w:hAnsi="Arial" w:cs="Arial"/>
          <w:szCs w:val="21"/>
        </w:rPr>
        <w:t xml:space="preserve">In August 1896, the wild Bunch robbed a bank in </w:t>
      </w:r>
      <w:r w:rsidRPr="00BF5653">
        <w:rPr>
          <w:rStyle w:val="ng-binding"/>
          <w:rFonts w:ascii="Arial" w:hAnsi="Arial" w:cs="Arial"/>
          <w:szCs w:val="21"/>
        </w:rPr>
        <w:t xml:space="preserve">Montpelier, Idaho, </w:t>
      </w:r>
      <w:r>
        <w:rPr>
          <w:rStyle w:val="ng-binding"/>
          <w:rFonts w:ascii="Arial" w:hAnsi="Arial" w:cs="Arial"/>
          <w:szCs w:val="21"/>
        </w:rPr>
        <w:t>where they stole more than $7,000, they then moved on to rob banks and trains in South Dakota, New Mexico, Nevada and Wyoming.   The gang returned to their hideout at the Hole-in-the-Wall Pass in Johnson County, Wyoming.  This must have been an interesting place as a number of other gangs also holed up here.</w:t>
      </w:r>
    </w:p>
    <w:p w:rsidR="008511DE" w:rsidRDefault="008511DE" w:rsidP="008511DE">
      <w:pPr>
        <w:pStyle w:val="NormalWeb"/>
        <w:shd w:val="clear" w:color="auto" w:fill="FFFFFF"/>
        <w:tabs>
          <w:tab w:val="left" w:pos="1418"/>
        </w:tabs>
        <w:spacing w:line="285" w:lineRule="atLeast"/>
        <w:textAlignment w:val="top"/>
        <w:rPr>
          <w:rStyle w:val="ng-binding"/>
          <w:rFonts w:ascii="Arial" w:hAnsi="Arial" w:cs="Arial"/>
          <w:szCs w:val="21"/>
        </w:rPr>
      </w:pPr>
      <w:r>
        <w:rPr>
          <w:rStyle w:val="ng-binding"/>
          <w:rFonts w:ascii="Arial" w:hAnsi="Arial" w:cs="Arial"/>
          <w:szCs w:val="21"/>
        </w:rPr>
        <w:t>Butch and the Wild Bunch’s reputation grew as their crimes continued and became bigger.   One of the largest thefts was from a train outside of Folsom, New Mexico where the gang made off with about $70,000.   The Union Pacific Railroad became so frustrated at not being able to stop the gang that they proposed to Butch a pardon in exchange for the promise of him ending the robberies and becoming an express guard on the railway.   Not surprisingly, Butch declined the offer.  The Union Pacific had no option but to turn to the law enforcement agencies to hunt down the Wild Bunch.   The company hired the Pinkerton National Detective Agency to hunt down Butch and the gang.   In early 1901, with a posse of Pinkerton detectives chasing them, i</w:t>
      </w:r>
      <w:r>
        <w:rPr>
          <w:rStyle w:val="ng-binding"/>
          <w:rFonts w:ascii="Arial" w:hAnsi="Arial" w:cs="Arial"/>
          <w:szCs w:val="21"/>
        </w:rPr>
        <w:t xml:space="preserve">t became prudent for Butch and the Sundance Kid to move to </w:t>
      </w:r>
      <w:r w:rsidR="008F21F2">
        <w:rPr>
          <w:rStyle w:val="ng-binding"/>
          <w:rFonts w:ascii="Arial" w:hAnsi="Arial" w:cs="Arial"/>
          <w:szCs w:val="21"/>
        </w:rPr>
        <w:t>Argentina</w:t>
      </w:r>
      <w:r>
        <w:rPr>
          <w:rStyle w:val="ng-binding"/>
          <w:rFonts w:ascii="Arial" w:hAnsi="Arial" w:cs="Arial"/>
          <w:szCs w:val="21"/>
        </w:rPr>
        <w:t>.</w:t>
      </w:r>
    </w:p>
    <w:p w:rsidR="00537408" w:rsidRDefault="00537408" w:rsidP="008F21F2">
      <w:pPr>
        <w:pStyle w:val="NormalWeb"/>
        <w:shd w:val="clear" w:color="auto" w:fill="FFFFFF"/>
        <w:tabs>
          <w:tab w:val="left" w:pos="1418"/>
        </w:tabs>
        <w:spacing w:line="285" w:lineRule="atLeast"/>
        <w:textAlignment w:val="top"/>
        <w:rPr>
          <w:rStyle w:val="ng-binding"/>
          <w:rFonts w:ascii="Arial" w:hAnsi="Arial" w:cs="Arial"/>
          <w:szCs w:val="21"/>
        </w:rPr>
      </w:pPr>
    </w:p>
    <w:p w:rsidR="008F21F2" w:rsidRDefault="00537408" w:rsidP="008F21F2">
      <w:pPr>
        <w:pStyle w:val="NormalWeb"/>
        <w:shd w:val="clear" w:color="auto" w:fill="FFFFFF"/>
        <w:tabs>
          <w:tab w:val="left" w:pos="1418"/>
        </w:tabs>
        <w:spacing w:line="285" w:lineRule="atLeast"/>
        <w:textAlignment w:val="top"/>
        <w:rPr>
          <w:rFonts w:ascii="Arial" w:hAnsi="Arial" w:cs="Arial"/>
          <w:color w:val="333333"/>
        </w:rPr>
      </w:pPr>
      <w:r w:rsidRPr="00537408">
        <w:rPr>
          <w:rStyle w:val="ng-binding"/>
          <w:rFonts w:ascii="Arial" w:hAnsi="Arial" w:cs="Arial"/>
          <w:noProof/>
          <w:szCs w:val="21"/>
        </w:rPr>
        <w:lastRenderedPageBreak/>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0</wp:posOffset>
                </wp:positionV>
                <wp:extent cx="5466080" cy="3610610"/>
                <wp:effectExtent l="0" t="0" r="20320"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6080" cy="3611217"/>
                        </a:xfrm>
                        <a:prstGeom prst="rect">
                          <a:avLst/>
                        </a:prstGeom>
                        <a:solidFill>
                          <a:srgbClr val="FFFFFF"/>
                        </a:solidFill>
                        <a:ln w="9525">
                          <a:solidFill>
                            <a:srgbClr val="000000"/>
                          </a:solidFill>
                          <a:miter lim="800000"/>
                          <a:headEnd/>
                          <a:tailEnd/>
                        </a:ln>
                      </wps:spPr>
                      <wps:txbx>
                        <w:txbxContent>
                          <w:p w:rsidR="00537408" w:rsidRDefault="00537408">
                            <w:r w:rsidRPr="00CA6215">
                              <w:rPr>
                                <w:rFonts w:ascii="Arial" w:hAnsi="Arial" w:cs="Arial"/>
                                <w:noProof/>
                                <w:color w:val="333333"/>
                                <w:lang w:eastAsia="en-GB"/>
                              </w:rPr>
                              <w:drawing>
                                <wp:inline distT="0" distB="0" distL="0" distR="0" wp14:anchorId="65A745E6" wp14:editId="5D316863">
                                  <wp:extent cx="5274469" cy="2961861"/>
                                  <wp:effectExtent l="0" t="0" r="2540" b="0"/>
                                  <wp:docPr id="25" name="Picture 25" descr="Part of the posse of mounted rangers organized to hunt down the WIld Bunch Gang, including Butch Cassidy and the Sundance Kid. (Credit: Underwood Archives/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 of the posse of mounted rangers organized to hunt down the WIld Bunch Gang, including Butch Cassidy and the Sundance Kid. (Credit: Underwood Archives/Getty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682" cy="2972650"/>
                                          </a:xfrm>
                                          <a:prstGeom prst="rect">
                                            <a:avLst/>
                                          </a:prstGeom>
                                          <a:noFill/>
                                          <a:ln>
                                            <a:noFill/>
                                          </a:ln>
                                        </pic:spPr>
                                      </pic:pic>
                                    </a:graphicData>
                                  </a:graphic>
                                </wp:inline>
                              </w:drawing>
                            </w:r>
                          </w:p>
                          <w:p w:rsidR="00537408" w:rsidRPr="00537408" w:rsidRDefault="00537408" w:rsidP="00537408">
                            <w:pPr>
                              <w:shd w:val="clear" w:color="auto" w:fill="FFFFFF"/>
                              <w:spacing w:line="330" w:lineRule="atLeast"/>
                              <w:jc w:val="center"/>
                              <w:rPr>
                                <w:rFonts w:ascii="Arial" w:hAnsi="Arial" w:cs="Arial"/>
                                <w:color w:val="333333"/>
                                <w:sz w:val="20"/>
                              </w:rPr>
                            </w:pPr>
                            <w:r w:rsidRPr="00537408">
                              <w:rPr>
                                <w:rFonts w:ascii="Arial" w:hAnsi="Arial" w:cs="Arial"/>
                                <w:color w:val="333333"/>
                                <w:sz w:val="20"/>
                              </w:rPr>
                              <w:t xml:space="preserve">Part of the posse of mounted rangers organized to hunt down the </w:t>
                            </w:r>
                            <w:proofErr w:type="spellStart"/>
                            <w:r w:rsidRPr="00537408">
                              <w:rPr>
                                <w:rFonts w:ascii="Arial" w:hAnsi="Arial" w:cs="Arial"/>
                                <w:color w:val="333333"/>
                                <w:sz w:val="20"/>
                              </w:rPr>
                              <w:t>WIld</w:t>
                            </w:r>
                            <w:proofErr w:type="spellEnd"/>
                            <w:r w:rsidRPr="00537408">
                              <w:rPr>
                                <w:rFonts w:ascii="Arial" w:hAnsi="Arial" w:cs="Arial"/>
                                <w:color w:val="333333"/>
                                <w:sz w:val="20"/>
                              </w:rPr>
                              <w:t xml:space="preserve"> Bunch Gang, including Butch Cassidy and the Sundance Kid. (Credit: Underwood Archives/Getty Images)</w:t>
                            </w:r>
                          </w:p>
                          <w:p w:rsidR="00537408" w:rsidRDefault="005374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0;width:430.4pt;height:284.3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">
                <v:textbox>
                  <w:txbxContent>
                    <w:p w:rsidR="00537408" w:rsidRDefault="00537408">
                      <w:r w:rsidRPr="00CA6215">
                        <w:rPr>
                          <w:rFonts w:ascii="Arial" w:hAnsi="Arial" w:cs="Arial"/>
                          <w:noProof/>
                          <w:color w:val="333333"/>
                          <w:lang w:eastAsia="en-GB"/>
                        </w:rPr>
                        <w:drawing>
                          <wp:inline distT="0" distB="0" distL="0" distR="0" wp14:anchorId="65A745E6" wp14:editId="5D316863">
                            <wp:extent cx="5274469" cy="2961861"/>
                            <wp:effectExtent l="0" t="0" r="2540" b="0"/>
                            <wp:docPr id="25" name="Picture 25" descr="Part of the posse of mounted rangers organized to hunt down the WIld Bunch Gang, including Butch Cassidy and the Sundance Kid. (Credit: Underwood Archives/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 of the posse of mounted rangers organized to hunt down the WIld Bunch Gang, including Butch Cassidy and the Sundance Kid. (Credit: Underwood Archives/Getty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682" cy="2972650"/>
                                    </a:xfrm>
                                    <a:prstGeom prst="rect">
                                      <a:avLst/>
                                    </a:prstGeom>
                                    <a:noFill/>
                                    <a:ln>
                                      <a:noFill/>
                                    </a:ln>
                                  </pic:spPr>
                                </pic:pic>
                              </a:graphicData>
                            </a:graphic>
                          </wp:inline>
                        </w:drawing>
                      </w:r>
                    </w:p>
                    <w:p w:rsidR="00537408" w:rsidRPr="00537408" w:rsidRDefault="00537408" w:rsidP="00537408">
                      <w:pPr>
                        <w:shd w:val="clear" w:color="auto" w:fill="FFFFFF"/>
                        <w:spacing w:line="330" w:lineRule="atLeast"/>
                        <w:jc w:val="center"/>
                        <w:rPr>
                          <w:rFonts w:ascii="Arial" w:hAnsi="Arial" w:cs="Arial"/>
                          <w:color w:val="333333"/>
                          <w:sz w:val="20"/>
                        </w:rPr>
                      </w:pPr>
                      <w:r w:rsidRPr="00537408">
                        <w:rPr>
                          <w:rFonts w:ascii="Arial" w:hAnsi="Arial" w:cs="Arial"/>
                          <w:color w:val="333333"/>
                          <w:sz w:val="20"/>
                        </w:rPr>
                        <w:t xml:space="preserve">Part of the posse of mounted rangers organized to hunt down the </w:t>
                      </w:r>
                      <w:proofErr w:type="spellStart"/>
                      <w:r w:rsidRPr="00537408">
                        <w:rPr>
                          <w:rFonts w:ascii="Arial" w:hAnsi="Arial" w:cs="Arial"/>
                          <w:color w:val="333333"/>
                          <w:sz w:val="20"/>
                        </w:rPr>
                        <w:t>WIld</w:t>
                      </w:r>
                      <w:proofErr w:type="spellEnd"/>
                      <w:r w:rsidRPr="00537408">
                        <w:rPr>
                          <w:rFonts w:ascii="Arial" w:hAnsi="Arial" w:cs="Arial"/>
                          <w:color w:val="333333"/>
                          <w:sz w:val="20"/>
                        </w:rPr>
                        <w:t xml:space="preserve"> Bunch Gang, including Butch Cassidy and the Sundance Kid. (Credit: Underwood Archives/Getty Images)</w:t>
                      </w:r>
                    </w:p>
                    <w:p w:rsidR="00537408" w:rsidRDefault="00537408"/>
                  </w:txbxContent>
                </v:textbox>
                <w10:wrap type="square" anchorx="margin"/>
              </v:shape>
            </w:pict>
          </mc:Fallback>
        </mc:AlternateContent>
      </w:r>
      <w:r>
        <w:rPr>
          <w:rStyle w:val="ng-binding"/>
          <w:rFonts w:ascii="Arial" w:hAnsi="Arial" w:cs="Arial"/>
          <w:szCs w:val="21"/>
        </w:rPr>
        <w:br/>
      </w:r>
      <w:r w:rsidR="008511DE">
        <w:rPr>
          <w:rStyle w:val="ng-binding"/>
          <w:rFonts w:ascii="Arial" w:hAnsi="Arial" w:cs="Arial"/>
          <w:szCs w:val="21"/>
        </w:rPr>
        <w:t xml:space="preserve">There is some uncertainty if Butch stayed behind to </w:t>
      </w:r>
      <w:r w:rsidR="008F21F2">
        <w:rPr>
          <w:rStyle w:val="ng-binding"/>
          <w:rFonts w:ascii="Arial" w:hAnsi="Arial" w:cs="Arial"/>
          <w:szCs w:val="21"/>
        </w:rPr>
        <w:t xml:space="preserve">rob a train in July 1901, near Wagner, Montana.   At some point in 1902, Butch was with the Sundance Kid, and using aliases, purchased land in </w:t>
      </w:r>
      <w:proofErr w:type="spellStart"/>
      <w:r w:rsidR="008F21F2" w:rsidRPr="00CA6215">
        <w:rPr>
          <w:rFonts w:ascii="Arial" w:hAnsi="Arial" w:cs="Arial"/>
          <w:color w:val="333333"/>
        </w:rPr>
        <w:t>Cholila</w:t>
      </w:r>
      <w:proofErr w:type="spellEnd"/>
      <w:r w:rsidR="008F21F2">
        <w:rPr>
          <w:rFonts w:ascii="Arial" w:hAnsi="Arial" w:cs="Arial"/>
          <w:color w:val="333333"/>
        </w:rPr>
        <w:t xml:space="preserve">, Argentina where they ran a ranch.   By the end of 1904, they sold their property and livestock and moved to Concordia Tin Mines in Bolivia.   The reason for the move was that they were concerned that Pinkerton Detectives had discovered their ranch.   Whilst living in South America, Butch and the Sundance Kid continued to carry out robberies.   The received the credit of not only their own their own thefts, but the thefts of other American outlaws who were operating </w:t>
      </w:r>
      <w:r>
        <w:rPr>
          <w:rFonts w:ascii="Arial" w:hAnsi="Arial" w:cs="Arial"/>
          <w:color w:val="333333"/>
        </w:rPr>
        <w:t>in the area at the same time</w:t>
      </w:r>
      <w:r w:rsidR="008F21F2">
        <w:rPr>
          <w:rFonts w:ascii="Arial" w:hAnsi="Arial" w:cs="Arial"/>
          <w:color w:val="333333"/>
        </w:rPr>
        <w:t>.</w:t>
      </w:r>
    </w:p>
    <w:p w:rsidR="00537408" w:rsidRDefault="00537408" w:rsidP="00537408">
      <w:pPr>
        <w:pStyle w:val="NormalWeb"/>
        <w:shd w:val="clear" w:color="auto" w:fill="FFFFFF"/>
        <w:tabs>
          <w:tab w:val="left" w:pos="1418"/>
        </w:tabs>
        <w:spacing w:line="285" w:lineRule="atLeast"/>
        <w:textAlignment w:val="top"/>
        <w:rPr>
          <w:rFonts w:ascii="Arial" w:hAnsi="Arial" w:cs="Arial"/>
          <w:color w:val="333333"/>
        </w:rPr>
      </w:pPr>
      <w:r>
        <w:rPr>
          <w:rFonts w:ascii="Arial" w:hAnsi="Arial" w:cs="Arial"/>
          <w:color w:val="333333"/>
        </w:rPr>
        <w:t>The death of Butch Cassidy and the Sundance Kid is a bit of a mystery.   Some report that on 4</w:t>
      </w:r>
      <w:r w:rsidRPr="00537408">
        <w:rPr>
          <w:rFonts w:ascii="Arial" w:hAnsi="Arial" w:cs="Arial"/>
          <w:color w:val="333333"/>
          <w:vertAlign w:val="superscript"/>
        </w:rPr>
        <w:t>th</w:t>
      </w:r>
      <w:r>
        <w:rPr>
          <w:rFonts w:ascii="Arial" w:hAnsi="Arial" w:cs="Arial"/>
          <w:color w:val="333333"/>
        </w:rPr>
        <w:t xml:space="preserve"> November 1908, near the town of </w:t>
      </w:r>
      <w:proofErr w:type="spellStart"/>
      <w:r>
        <w:rPr>
          <w:rFonts w:ascii="Arial" w:hAnsi="Arial" w:cs="Arial"/>
          <w:color w:val="333333"/>
        </w:rPr>
        <w:t>Tupiza</w:t>
      </w:r>
      <w:proofErr w:type="spellEnd"/>
      <w:r>
        <w:rPr>
          <w:rFonts w:ascii="Arial" w:hAnsi="Arial" w:cs="Arial"/>
          <w:color w:val="333333"/>
        </w:rPr>
        <w:t xml:space="preserve"> in Southern </w:t>
      </w:r>
      <w:proofErr w:type="spellStart"/>
      <w:r>
        <w:rPr>
          <w:rFonts w:ascii="Arial" w:hAnsi="Arial" w:cs="Arial"/>
          <w:color w:val="333333"/>
        </w:rPr>
        <w:t>Boliva</w:t>
      </w:r>
      <w:proofErr w:type="spellEnd"/>
      <w:r>
        <w:rPr>
          <w:rFonts w:ascii="Arial" w:hAnsi="Arial" w:cs="Arial"/>
          <w:color w:val="333333"/>
        </w:rPr>
        <w:t xml:space="preserve">, Butch Cassidy and the Sundance Kid held up a payroll as it was being transported to </w:t>
      </w:r>
      <w:proofErr w:type="spellStart"/>
      <w:r>
        <w:rPr>
          <w:rFonts w:ascii="Arial" w:hAnsi="Arial" w:cs="Arial"/>
          <w:color w:val="333333"/>
        </w:rPr>
        <w:t>Aramayo</w:t>
      </w:r>
      <w:proofErr w:type="spellEnd"/>
      <w:r>
        <w:rPr>
          <w:rFonts w:ascii="Arial" w:hAnsi="Arial" w:cs="Arial"/>
          <w:color w:val="333333"/>
        </w:rPr>
        <w:t xml:space="preserve"> mine.  The alleged robbers arrived in San Vicente, Bolivia three days later.   Villagers were suspicious that these men may have been the bandits who robbed the payroll and Bolivian soldiers were called for and during a shoot-out the Bolivians gunned down the suspects.  It is also reported that one of the gunmen may have shot his partner before killing himself.   The bodies were buried in unmarked graves in San Vicente cemetery.   There has never been any definite proof that Butch Cassidy and the Sundance Kid were involved in the shoot-out or the robbery.   The bodies were exhumed in the late 20</w:t>
      </w:r>
      <w:r w:rsidRPr="00537408">
        <w:rPr>
          <w:rFonts w:ascii="Arial" w:hAnsi="Arial" w:cs="Arial"/>
          <w:color w:val="333333"/>
          <w:vertAlign w:val="superscript"/>
        </w:rPr>
        <w:t>th</w:t>
      </w:r>
      <w:r>
        <w:rPr>
          <w:rFonts w:ascii="Arial" w:hAnsi="Arial" w:cs="Arial"/>
          <w:color w:val="333333"/>
        </w:rPr>
        <w:t xml:space="preserve"> century and research proved that the two bodies were not from Butch or Sundance.</w:t>
      </w:r>
    </w:p>
    <w:p w:rsidR="00537408" w:rsidRDefault="00537408" w:rsidP="00537408">
      <w:pPr>
        <w:pStyle w:val="NormalWeb"/>
        <w:shd w:val="clear" w:color="auto" w:fill="FFFFFF"/>
        <w:tabs>
          <w:tab w:val="left" w:pos="1418"/>
        </w:tabs>
        <w:spacing w:line="285" w:lineRule="atLeast"/>
        <w:textAlignment w:val="top"/>
        <w:rPr>
          <w:rFonts w:ascii="Arial" w:hAnsi="Arial" w:cs="Arial"/>
          <w:color w:val="333333"/>
        </w:rPr>
      </w:pPr>
      <w:r>
        <w:rPr>
          <w:rFonts w:ascii="Arial" w:hAnsi="Arial" w:cs="Arial"/>
          <w:color w:val="333333"/>
        </w:rPr>
        <w:t>There were numerous reports that Butch and Sundance had been seen in the United States after their alleged deaths.   Some historical evidence indicates that Butch returned to the United States using the alias William T. Phillips and found employment as a machinist and died in 1937 from cancer.</w:t>
      </w:r>
    </w:p>
    <w:p w:rsidR="00032785" w:rsidRDefault="00032785" w:rsidP="00032785">
      <w:pPr>
        <w:shd w:val="clear" w:color="auto" w:fill="FFFFFF"/>
        <w:spacing w:after="324" w:line="240" w:lineRule="auto"/>
        <w:rPr>
          <w:rFonts w:ascii="Arial" w:eastAsia="Times New Roman" w:hAnsi="Arial" w:cs="Arial"/>
          <w:color w:val="000000"/>
          <w:sz w:val="24"/>
          <w:szCs w:val="24"/>
          <w:lang w:eastAsia="en-GB"/>
        </w:rPr>
      </w:pPr>
      <w:r>
        <w:rPr>
          <w:rFonts w:ascii="Arial" w:eastAsia="Times New Roman" w:hAnsi="Arial" w:cs="Arial"/>
          <w:b/>
          <w:color w:val="000000"/>
          <w:sz w:val="24"/>
          <w:szCs w:val="24"/>
          <w:lang w:eastAsia="en-GB"/>
        </w:rPr>
        <w:lastRenderedPageBreak/>
        <w:t>Journal of Journey to Beaver in June 1857</w:t>
      </w:r>
      <w:r>
        <w:rPr>
          <w:rFonts w:ascii="Arial" w:eastAsia="Times New Roman" w:hAnsi="Arial" w:cs="Arial"/>
          <w:color w:val="000000"/>
          <w:sz w:val="24"/>
          <w:szCs w:val="24"/>
          <w:lang w:eastAsia="en-GB"/>
        </w:rPr>
        <w:br/>
        <w:t>An account of the journey to Beaver is copied here from: f</w:t>
      </w:r>
      <w:r w:rsidRPr="00627D79">
        <w:rPr>
          <w:rFonts w:ascii="Arial" w:eastAsia="Times New Roman" w:hAnsi="Arial" w:cs="Arial"/>
          <w:color w:val="000000"/>
          <w:sz w:val="24"/>
          <w:szCs w:val="24"/>
          <w:lang w:eastAsia="en-GB"/>
        </w:rPr>
        <w:t xml:space="preserve">rom </w:t>
      </w:r>
      <w:proofErr w:type="spellStart"/>
      <w:r w:rsidRPr="00627D79">
        <w:rPr>
          <w:rFonts w:ascii="Arial" w:eastAsia="Times New Roman" w:hAnsi="Arial" w:cs="Arial"/>
          <w:color w:val="000000"/>
          <w:sz w:val="24"/>
          <w:szCs w:val="24"/>
          <w:lang w:eastAsia="en-GB"/>
        </w:rPr>
        <w:t>PioneerSearch</w:t>
      </w:r>
      <w:proofErr w:type="spellEnd"/>
      <w:r w:rsidRPr="00627D79">
        <w:rPr>
          <w:rFonts w:ascii="Arial" w:eastAsia="Times New Roman" w:hAnsi="Arial" w:cs="Arial"/>
          <w:color w:val="000000"/>
          <w:sz w:val="24"/>
          <w:szCs w:val="24"/>
          <w:lang w:eastAsia="en-GB"/>
        </w:rPr>
        <w:t>, http://www.lds.org/churchhistory/library/pioneercompany/0</w:t>
      </w:r>
      <w:proofErr w:type="gramStart"/>
      <w:r w:rsidRPr="00627D79">
        <w:rPr>
          <w:rFonts w:ascii="Arial" w:eastAsia="Times New Roman" w:hAnsi="Arial" w:cs="Arial"/>
          <w:color w:val="000000"/>
          <w:sz w:val="24"/>
          <w:szCs w:val="24"/>
          <w:lang w:eastAsia="en-GB"/>
        </w:rPr>
        <w:t>,15797,4017</w:t>
      </w:r>
      <w:proofErr w:type="gramEnd"/>
      <w:r w:rsidRPr="00627D79">
        <w:rPr>
          <w:rFonts w:ascii="Arial" w:eastAsia="Times New Roman" w:hAnsi="Arial" w:cs="Arial"/>
          <w:color w:val="000000"/>
          <w:sz w:val="24"/>
          <w:szCs w:val="24"/>
          <w:lang w:eastAsia="en-GB"/>
        </w:rPr>
        <w:t>-1-193,00.html)</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The Gill</w:t>
      </w:r>
      <w:r>
        <w:rPr>
          <w:rFonts w:ascii="Arial" w:hAnsi="Arial" w:cs="Arial"/>
        </w:rPr>
        <w:t>ies family originally prepared </w:t>
      </w:r>
      <w:r w:rsidRPr="00627D79">
        <w:rPr>
          <w:rFonts w:ascii="Arial" w:hAnsi="Arial" w:cs="Arial"/>
        </w:rPr>
        <w:t>to travel west with the William B Hodgetts Handcart company, which left Iowa City August 1, 1856.  All the family, except the grandfather John Gillies (age 83 at the time) are on the roster.  However, they decided to stay the winter, possibly to let the grandfather regain his health.</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 xml:space="preserve">They then came west with the Jesse B Martin handcart company in June 1857. Grandfather John died at the crossing of Elk Horn and was buried July 1, 1857 (from Journal of Jesse </w:t>
      </w:r>
      <w:proofErr w:type="spellStart"/>
      <w:r w:rsidRPr="00627D79">
        <w:rPr>
          <w:rFonts w:ascii="Arial" w:hAnsi="Arial" w:cs="Arial"/>
        </w:rPr>
        <w:t>Bigler</w:t>
      </w:r>
      <w:proofErr w:type="spellEnd"/>
      <w:r w:rsidRPr="00627D79">
        <w:rPr>
          <w:rFonts w:ascii="Arial" w:hAnsi="Arial" w:cs="Arial"/>
        </w:rPr>
        <w:t xml:space="preserve"> Martin and Robert </w:t>
      </w:r>
      <w:proofErr w:type="spellStart"/>
      <w:r w:rsidRPr="00627D79">
        <w:rPr>
          <w:rFonts w:ascii="Arial" w:hAnsi="Arial" w:cs="Arial"/>
        </w:rPr>
        <w:t>McQuarry</w:t>
      </w:r>
      <w:proofErr w:type="spellEnd"/>
      <w:r w:rsidRPr="00627D79">
        <w:rPr>
          <w:rFonts w:ascii="Arial" w:hAnsi="Arial" w:cs="Arial"/>
        </w:rPr>
        <w:t xml:space="preserve"> Journal).  The family left the handcart company on July 17 and returned to the Genoa settlement.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 xml:space="preserve">Jesse B. </w:t>
      </w:r>
      <w:r w:rsidRPr="00627D79">
        <w:rPr>
          <w:rStyle w:val="Strong"/>
          <w:rFonts w:ascii="Arial" w:hAnsi="Arial" w:cs="Arial"/>
        </w:rPr>
        <w:t>Martin</w:t>
      </w:r>
      <w:r w:rsidRPr="00627D79">
        <w:rPr>
          <w:rFonts w:ascii="Arial" w:hAnsi="Arial" w:cs="Arial"/>
        </w:rPr>
        <w:t xml:space="preserve"> Company (1857)   </w:t>
      </w:r>
      <w:r w:rsidRPr="00627D79">
        <w:rPr>
          <w:rStyle w:val="Strong"/>
          <w:rFonts w:ascii="Arial" w:hAnsi="Arial" w:cs="Arial"/>
        </w:rPr>
        <w:t xml:space="preserve">Departure: </w:t>
      </w:r>
      <w:r w:rsidRPr="00627D79">
        <w:rPr>
          <w:rFonts w:ascii="Arial" w:hAnsi="Arial" w:cs="Arial"/>
        </w:rPr>
        <w:t xml:space="preserve">1-3 June 1857 </w:t>
      </w:r>
    </w:p>
    <w:p w:rsidR="00032785" w:rsidRPr="00627D79" w:rsidRDefault="00032785" w:rsidP="00032785">
      <w:pPr>
        <w:shd w:val="clear" w:color="auto" w:fill="FFFFFF"/>
        <w:spacing w:beforeAutospacing="1" w:afterAutospacing="1" w:line="285" w:lineRule="atLeast"/>
        <w:textAlignment w:val="top"/>
        <w:rPr>
          <w:rFonts w:ascii="Arial" w:hAnsi="Arial" w:cs="Arial"/>
          <w:sz w:val="24"/>
          <w:szCs w:val="24"/>
        </w:rPr>
      </w:pPr>
      <w:r w:rsidRPr="00627D79">
        <w:rPr>
          <w:rStyle w:val="Strong"/>
          <w:rFonts w:ascii="Arial" w:hAnsi="Arial" w:cs="Arial"/>
          <w:sz w:val="24"/>
          <w:szCs w:val="24"/>
        </w:rPr>
        <w:t xml:space="preserve">Arrival in Salt Lake Valley: </w:t>
      </w:r>
      <w:r w:rsidRPr="00627D79">
        <w:rPr>
          <w:rFonts w:ascii="Arial" w:hAnsi="Arial" w:cs="Arial"/>
          <w:sz w:val="24"/>
          <w:szCs w:val="24"/>
        </w:rPr>
        <w:t>12 September 1857</w:t>
      </w:r>
      <w:r>
        <w:rPr>
          <w:rFonts w:ascii="Arial" w:hAnsi="Arial" w:cs="Arial"/>
          <w:sz w:val="24"/>
          <w:szCs w:val="24"/>
        </w:rPr>
        <w:t>.</w:t>
      </w:r>
      <w:r w:rsidRPr="00627D79">
        <w:rPr>
          <w:rFonts w:ascii="Arial" w:hAnsi="Arial" w:cs="Arial"/>
          <w:sz w:val="24"/>
          <w:szCs w:val="24"/>
        </w:rPr>
        <w:br/>
      </w:r>
      <w:r w:rsidRPr="00627D79">
        <w:rPr>
          <w:rFonts w:ascii="Arial" w:hAnsi="Arial" w:cs="Arial"/>
          <w:sz w:val="24"/>
          <w:szCs w:val="24"/>
        </w:rPr>
        <w:br/>
      </w:r>
      <w:r w:rsidRPr="00627D79">
        <w:rPr>
          <w:rStyle w:val="Strong"/>
          <w:rFonts w:ascii="Arial" w:hAnsi="Arial" w:cs="Arial"/>
          <w:sz w:val="24"/>
          <w:szCs w:val="24"/>
        </w:rPr>
        <w:t xml:space="preserve">Company Information: </w:t>
      </w:r>
      <w:r w:rsidRPr="00627D79">
        <w:rPr>
          <w:rFonts w:ascii="Arial" w:hAnsi="Arial" w:cs="Arial"/>
          <w:sz w:val="24"/>
          <w:szCs w:val="24"/>
        </w:rPr>
        <w:br/>
        <w:t>192 individuals and 34 wagons were in the company when it began its journey from the outfitting post at Iowa City, Iowa.</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 xml:space="preserve">Jesse </w:t>
      </w:r>
      <w:proofErr w:type="spellStart"/>
      <w:r w:rsidRPr="00627D79">
        <w:rPr>
          <w:rFonts w:ascii="Arial" w:hAnsi="Arial" w:cs="Arial"/>
        </w:rPr>
        <w:t>Bigler</w:t>
      </w:r>
      <w:proofErr w:type="spellEnd"/>
      <w:r w:rsidRPr="00627D79">
        <w:rPr>
          <w:rFonts w:ascii="Arial" w:hAnsi="Arial" w:cs="Arial"/>
        </w:rPr>
        <w:t xml:space="preserve"> Martin was an elder of wide experience. He was part of the 1846 exodus from Nauvoo, Illinois, joined the Mormon Battalion, and made the long march to California, where he worked for a while at Sutter's Mill.</w:t>
      </w:r>
      <w:r>
        <w:rPr>
          <w:rFonts w:ascii="Arial" w:hAnsi="Arial" w:cs="Arial"/>
        </w:rPr>
        <w:t xml:space="preserve"> </w:t>
      </w:r>
      <w:r w:rsidRPr="00627D79">
        <w:rPr>
          <w:rFonts w:ascii="Arial" w:hAnsi="Arial" w:cs="Arial"/>
        </w:rPr>
        <w:t xml:space="preserve"> Later, he travelled to Utah, married, and served as a "Minute Man" in several Indian skirmishes. From 1853 to 1857 he served as a missionary in Great Britain. Now he was returning home. Upon reaching Iowa City he became captain of the emigrant company that bears his name. When it left Iowa City, June 1, the train consisted of 31 wagons. The teamsters were green and had to be trained. The oxen were wild and had to be tamed. In the process an axle broke, one wagon overturned, and another collided with a tree. Days were hot, and fleas plagued the company.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On June 8, heavy showers kept the train in camp longer than usual. At Westfield the party learned, via letter, that members of a handcart company that was ahead of them were all healthy and happy. In Martin's party there was a quarrel between two individuals, probably over another overturned wagon, and the captain admonished everyone against finding fault. The train passed through Newton where Mormon apostates harassed and insulted the emigrants. June 11, a few members of the company became lost temporarily. The train camped on the Des Moines River, two miles from Fort Des Moines. Each wagon then paid 30 cents to be ferried across. The emigrants received a visit from eastward bound Joseph and Brigham Young, sons of President Brigham Young, who brought cheering news from Utah. The train camped outside Adel; rumo</w:t>
      </w:r>
      <w:r>
        <w:rPr>
          <w:rFonts w:ascii="Arial" w:hAnsi="Arial" w:cs="Arial"/>
        </w:rPr>
        <w:t>u</w:t>
      </w:r>
      <w:r w:rsidRPr="00627D79">
        <w:rPr>
          <w:rFonts w:ascii="Arial" w:hAnsi="Arial" w:cs="Arial"/>
        </w:rPr>
        <w:t xml:space="preserve">r had it that smallpox was in the town. The group tried to pass through Adel quickly, but local dogs frightened some of the oxen, causing them to turn suddenly. An occupant of one wagon tumbled out but was not seriously injured. A downpour of rain made crossing the Middle Raccoon difficult and turned the road into a quagmire. One pair of oxen was lost. The ground was so wet on the </w:t>
      </w:r>
      <w:r w:rsidRPr="00627D79">
        <w:rPr>
          <w:rFonts w:ascii="Arial" w:hAnsi="Arial" w:cs="Arial"/>
        </w:rPr>
        <w:lastRenderedPageBreak/>
        <w:t xml:space="preserve">17th that the train remained in camp. It was very cold. Canadian bound missionaries brought more news from the Salt Lake Valley.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 xml:space="preserve">The emigrants paid 30 cents per wagon to be ferried across the West </w:t>
      </w:r>
      <w:proofErr w:type="spellStart"/>
      <w:r w:rsidRPr="00627D79">
        <w:rPr>
          <w:rFonts w:ascii="Arial" w:hAnsi="Arial" w:cs="Arial"/>
        </w:rPr>
        <w:t>Nishnabona</w:t>
      </w:r>
      <w:proofErr w:type="spellEnd"/>
      <w:r w:rsidRPr="00627D79">
        <w:rPr>
          <w:rFonts w:ascii="Arial" w:hAnsi="Arial" w:cs="Arial"/>
        </w:rPr>
        <w:t xml:space="preserve"> River. A child died of black canker and was buried near Silver Creek. The emigrants camped near Council Bluffs. A wagon overturned in a creek, nearly drowning a baby, and an ox died from heat exhaustion. But the train successfully crossed the Missouri and reached Florence, Nebraska Territory, June 24. At about this time the emigrants learned of Apostle Parley P. Pratt's death. Over the next two days the travellers acquired supplies, repacked the wagons, and washed clothes, preparing for plains travel. It was hot. Rain and strayed cattle delayed departure until June 28. The train camped on the Little Papillion but stopped short of the Elkhorn because a party of apostates was camped there. While Captain Martin was making arrangements to ferry the wagons across the Elkhorn, apostates visited the train "swearing &amp; raising all manner of threatening," even vowing to kill the captain. A terrible thunderstorm on June 30 scattered the company's cattle; it was two o'clock in the afternoon before they could be gathered and yoked. Apostates claimed that they were responsible for scattering the animals, and they threatened to do so again.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 xml:space="preserve">After the train crossed the Elkhorn, about eleven o'clock at night, apostates appeared at the emigrants' camp with a violin, a flute, and a horn, apparently planning to make good on their threats. But Captain Martin, with pistols in hand, quickly aroused several of his men and the intruders left. July 1, while workmen repaired a broken axle, the company buried a man who had died. Mosquitoes were a problem. After passing through Fremont, the party camped on the banks of the Platte River. Here, a government exploring expedition visited them and Apostles John Taylor and Erastus Snow and their escorts caught up with the train. A boy fell under a wagon wheel and was severely bruised; his arm was broken, too. A member of the company set his broken arm.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The train reached Loup Fork on July 4. At the town of Columbus, the emigrants saw men celebrating Independence Day. Near Beaver (Genoa), the company crossed Loup Fork by double-teaming the wagons. In the process, a woman was run over. From here, the Taylor-Snow party pushed on ahead. Later, an overturned wagon had to be righted and the train passed a sign made by members of the handcart company indicating that all was well with them. Martin's people found a stray yoke of oxen. The captain</w:t>
      </w:r>
      <w:r>
        <w:rPr>
          <w:rFonts w:ascii="Tahoma" w:hAnsi="Tahoma" w:cs="Tahoma"/>
        </w:rPr>
        <w:t>’</w:t>
      </w:r>
      <w:r w:rsidRPr="00627D79">
        <w:rPr>
          <w:rFonts w:ascii="Arial" w:hAnsi="Arial" w:cs="Arial"/>
        </w:rPr>
        <w:t xml:space="preserve">s wagon tipped over near Wood River, but little damage resulted. There was a severe thunderstorm and another wagon overturned; this one had to be repaired. The train camped at Elm Creek, then Buffalo Creek. Again there were heavy thunderstorms. Now the travellers saw large buffalo herds and the cattle stampeded, trampling a member of the company. After a two-day search for the runaways, all but nine animals were recovered. Again the cattle ran off. Seven of these strays were never recovered. This left the train short on cattle and gave Captain Martin an excuse to send discontented families back east. During a later dispute over animals, teams bolted, breaking several yokes, crashing two wagons, and killing two individuals. Other emigrants were injured. After all this, the captain called upon the travellers to make a covenant with God that they would heed counsel for the remainder of the journey. All agreed, and then they buried the dead and repaired the broken wagons. A different spirit seemed to prevail in the company after this.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lastRenderedPageBreak/>
        <w:t xml:space="preserve">The train met more apostates. Three Sioux Indians came into camp wanting to trade a horse for a white woman. Instead, Captain Martin exchanged some sugar for moccasins; other travellers gave the natives food. On July 22 the train crossed Bluff Fork. Flies were troublesome and sandy roads slowed progress. Near Camp Creek the company found another message from the handcart company on a buffalo skull reporting that several handcart women were sick. Again, the wagons had to double-team to get through sand hills. The company met a party returning from California. Opposite Castle Bluff the train left the main road, staying close to the Platte. Unfortunately, 20 or 30 women took the wrong road and lost about two hours travel time. The train passed an Indian camp. On July 28, by climbing a bluff, emigrants caught their first glimpse of Chimney Rock, but rain and sandy hills hindered progress. Another stampede injured three more women. The train camped opposite </w:t>
      </w:r>
      <w:proofErr w:type="spellStart"/>
      <w:r w:rsidRPr="00627D79">
        <w:rPr>
          <w:rFonts w:ascii="Arial" w:hAnsi="Arial" w:cs="Arial"/>
        </w:rPr>
        <w:t>Scotts</w:t>
      </w:r>
      <w:proofErr w:type="spellEnd"/>
      <w:r w:rsidRPr="00627D79">
        <w:rPr>
          <w:rFonts w:ascii="Arial" w:hAnsi="Arial" w:cs="Arial"/>
        </w:rPr>
        <w:t xml:space="preserve"> Bluff. By crossing the Platte here, a member of the train was able to visit a trading camp and exchange his worn-out oxen for fresh ones on a two-for-one basis. Other party members simply re-shod their tired animals. </w:t>
      </w:r>
    </w:p>
    <w:p w:rsidR="00032785" w:rsidRPr="00627D79" w:rsidRDefault="00032785" w:rsidP="00032785">
      <w:pPr>
        <w:pStyle w:val="NormalWeb"/>
        <w:shd w:val="clear" w:color="auto" w:fill="FFFFFF"/>
        <w:spacing w:line="285" w:lineRule="atLeast"/>
        <w:textAlignment w:val="top"/>
        <w:rPr>
          <w:rFonts w:ascii="Arial" w:hAnsi="Arial" w:cs="Arial"/>
        </w:rPr>
      </w:pPr>
      <w:r w:rsidRPr="00627D79">
        <w:rPr>
          <w:rFonts w:ascii="Arial" w:hAnsi="Arial" w:cs="Arial"/>
        </w:rPr>
        <w:t>On August 4, Captain Martin and others left the train temporarily, riding ahead to Fort Laramie, where the captain had his horse shod and purchased bacon at 25 cents per pound and leather for shoeing cattle at a dollar per pound. The price of flour was $20.00 per 100 lbs. A rough road again required double-teaming. August 9 and 10 herdsmen drove the cattle back and forth across the Platte so they could graze on the south bank. A gun accidentally discharged, narrowly missing several persons. August 11, the handcart train was camped south of the river opposite Martin</w:t>
      </w:r>
      <w:r>
        <w:rPr>
          <w:rFonts w:ascii="Tahoma" w:hAnsi="Tahoma" w:cs="Tahoma"/>
        </w:rPr>
        <w:t>’</w:t>
      </w:r>
      <w:r w:rsidRPr="00627D79">
        <w:rPr>
          <w:rFonts w:ascii="Arial" w:hAnsi="Arial" w:cs="Arial"/>
        </w:rPr>
        <w:t xml:space="preserve">s wagons. The carts would cross the river at the upper crossing and there await the wagon train. The two companies would then travel together, or in close proximity, all the way to the Salt Lake Valley. Martin's company had stayed north of the Platte all the way. The wagons camped one mile west of the Platte Bridge, near modern-day Casper, Wyoming, then at Willow Springs, at Greenwood Creek, and at Devil's Gate. From the Mormon outpost at Devil's Gate, the company purchased flour at $12.00 per 100 lbs. About this time the emigrants learned of the military expedition sent out by the United States to "compel the Saints to submit to them and to hang President Young and punish polygamists." The train crossed the Sweetwater and Rocky Ridge. </w:t>
      </w:r>
    </w:p>
    <w:p w:rsidR="00032785" w:rsidRPr="00627D79" w:rsidRDefault="00032785" w:rsidP="00032785">
      <w:pPr>
        <w:shd w:val="clear" w:color="auto" w:fill="FFFFFF"/>
        <w:spacing w:beforeAutospacing="1" w:afterAutospacing="1" w:line="285" w:lineRule="atLeast"/>
        <w:textAlignment w:val="top"/>
        <w:rPr>
          <w:rFonts w:ascii="Arial" w:hAnsi="Arial" w:cs="Arial"/>
          <w:sz w:val="24"/>
          <w:szCs w:val="24"/>
        </w:rPr>
      </w:pPr>
      <w:r w:rsidRPr="00627D79">
        <w:rPr>
          <w:rFonts w:ascii="Arial" w:hAnsi="Arial" w:cs="Arial"/>
          <w:sz w:val="24"/>
          <w:szCs w:val="24"/>
        </w:rPr>
        <w:t xml:space="preserve">On August 26, it was at Pacific Springs. Here the emigrants met 70 men from Salt Lake who were headed east to protect later emigrants. The next day 50 men from Provo, on the same mission, passed by. There was more trouble with strayed animals. Martin's company camped at Green River. It also stopped at Black's Fork, at Ham's Fork, and at Fort Bridger. Here the emigrants purchased potatoes, turnips, and beef. On September 6, at Bear River, a quartermaster from the "invading" army overtook the emigrants and camped with them. Later camps were on Echo Creek and at the Weber River. Here the company met 20 yoke of oxen going east to help later emigrants. Camp for September 10 was just east of Big Mountain. Crossing this barrier took all of the following day, but on the 12th the company negotiated Little Mountain, descended Emigration Canyon, and entered Salt Lake City with 192 people, 34 wagons, 130 oxen, 7 cows, and 1 horse. Four people had died during the journey. </w:t>
      </w:r>
    </w:p>
    <w:p w:rsidR="00032785" w:rsidRPr="00032785" w:rsidRDefault="00032785" w:rsidP="00032785">
      <w:pPr>
        <w:shd w:val="clear" w:color="auto" w:fill="FFFFFF"/>
        <w:spacing w:beforeAutospacing="1" w:afterAutospacing="1" w:line="285" w:lineRule="atLeast"/>
        <w:ind w:left="720"/>
        <w:textAlignment w:val="top"/>
        <w:rPr>
          <w:color w:val="FFFFFF"/>
        </w:rPr>
      </w:pPr>
    </w:p>
    <w:sectPr w:rsidR="00032785" w:rsidRPr="00032785" w:rsidSect="00537408">
      <w:footerReference w:type="default" r:id="rId16"/>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F50" w:rsidRDefault="00EA6F50" w:rsidP="00537408">
      <w:pPr>
        <w:spacing w:after="0" w:line="240" w:lineRule="auto"/>
      </w:pPr>
      <w:r>
        <w:separator/>
      </w:r>
    </w:p>
  </w:endnote>
  <w:endnote w:type="continuationSeparator" w:id="0">
    <w:p w:rsidR="00EA6F50" w:rsidRDefault="00EA6F50" w:rsidP="00537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408" w:rsidRDefault="00537408">
    <w:pPr>
      <w:pStyle w:val="Footer"/>
    </w:pPr>
    <w:r>
      <w:t>Butch Cassidy ~ The Blairlogie Connection</w:t>
    </w:r>
    <w:r>
      <w:t xml:space="preserve">           </w:t>
    </w:r>
    <w:r>
      <w:t>© Blairlogie Archives 2016</w:t>
    </w:r>
    <w:r>
      <w:ptab w:relativeTo="margin" w:alignment="right" w:leader="none"/>
    </w:r>
    <w:r>
      <w:t xml:space="preserve">Page </w:t>
    </w:r>
    <w:r>
      <w:fldChar w:fldCharType="begin"/>
    </w:r>
    <w:r>
      <w:instrText xml:space="preserve"> PAGE  \* Arabic  \* MERGEFORMAT </w:instrText>
    </w:r>
    <w:r>
      <w:fldChar w:fldCharType="separate"/>
    </w:r>
    <w:r>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F50" w:rsidRDefault="00EA6F50" w:rsidP="00537408">
      <w:pPr>
        <w:spacing w:after="0" w:line="240" w:lineRule="auto"/>
      </w:pPr>
      <w:r>
        <w:separator/>
      </w:r>
    </w:p>
  </w:footnote>
  <w:footnote w:type="continuationSeparator" w:id="0">
    <w:p w:rsidR="00EA6F50" w:rsidRDefault="00EA6F50" w:rsidP="005374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B3A14"/>
    <w:multiLevelType w:val="multilevel"/>
    <w:tmpl w:val="9A60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EE15E4"/>
    <w:multiLevelType w:val="multilevel"/>
    <w:tmpl w:val="F578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023B45"/>
    <w:multiLevelType w:val="multilevel"/>
    <w:tmpl w:val="24E4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3F1764"/>
    <w:multiLevelType w:val="multilevel"/>
    <w:tmpl w:val="0D2CD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A7"/>
    <w:rsid w:val="00032785"/>
    <w:rsid w:val="000F5D68"/>
    <w:rsid w:val="0014216B"/>
    <w:rsid w:val="001440A8"/>
    <w:rsid w:val="00307865"/>
    <w:rsid w:val="00537408"/>
    <w:rsid w:val="005D5DC1"/>
    <w:rsid w:val="005E1E71"/>
    <w:rsid w:val="00627D79"/>
    <w:rsid w:val="006D0488"/>
    <w:rsid w:val="00771200"/>
    <w:rsid w:val="007E77E6"/>
    <w:rsid w:val="008511DE"/>
    <w:rsid w:val="008D40EC"/>
    <w:rsid w:val="008F21F2"/>
    <w:rsid w:val="00A43AB2"/>
    <w:rsid w:val="00BF5653"/>
    <w:rsid w:val="00CA6215"/>
    <w:rsid w:val="00E00D07"/>
    <w:rsid w:val="00EA6F50"/>
    <w:rsid w:val="00EF7D06"/>
    <w:rsid w:val="00F621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3F5F5C-A530-413C-B85D-19EEB8E9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62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440A8"/>
    <w:pPr>
      <w:spacing w:after="100" w:afterAutospacing="1" w:line="312" w:lineRule="atLeast"/>
      <w:outlineLvl w:val="1"/>
    </w:pPr>
    <w:rPr>
      <w:rFonts w:ascii="Arial" w:eastAsia="Times New Roman" w:hAnsi="Arial" w:cs="Arial"/>
      <w:b/>
      <w:bCs/>
      <w:spacing w:val="-5"/>
      <w:sz w:val="17"/>
      <w:szCs w:val="17"/>
      <w:lang w:eastAsia="en-GB"/>
    </w:rPr>
  </w:style>
  <w:style w:type="paragraph" w:styleId="Heading3">
    <w:name w:val="heading 3"/>
    <w:basedOn w:val="Normal"/>
    <w:next w:val="Normal"/>
    <w:link w:val="Heading3Char"/>
    <w:uiPriority w:val="9"/>
    <w:semiHidden/>
    <w:unhideWhenUsed/>
    <w:qFormat/>
    <w:rsid w:val="00CA62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A62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621A7"/>
    <w:rPr>
      <w:strike w:val="0"/>
      <w:dstrike w:val="0"/>
      <w:color w:val="0072C6"/>
      <w:u w:val="none"/>
      <w:effect w:val="none"/>
    </w:rPr>
  </w:style>
  <w:style w:type="paragraph" w:styleId="NormalWeb">
    <w:name w:val="Normal (Web)"/>
    <w:basedOn w:val="Normal"/>
    <w:uiPriority w:val="99"/>
    <w:unhideWhenUsed/>
    <w:rsid w:val="00F621A7"/>
    <w:pPr>
      <w:spacing w:after="324" w:line="240" w:lineRule="auto"/>
    </w:pPr>
    <w:rPr>
      <w:rFonts w:ascii="Times New Roman" w:eastAsia="Times New Roman" w:hAnsi="Times New Roman" w:cs="Times New Roman"/>
      <w:sz w:val="24"/>
      <w:szCs w:val="24"/>
      <w:lang w:eastAsia="en-GB"/>
    </w:rPr>
  </w:style>
  <w:style w:type="character" w:customStyle="1" w:styleId="date4">
    <w:name w:val="date4"/>
    <w:basedOn w:val="DefaultParagraphFont"/>
    <w:rsid w:val="00F621A7"/>
    <w:rPr>
      <w:color w:val="666666"/>
    </w:rPr>
  </w:style>
  <w:style w:type="character" w:customStyle="1" w:styleId="messageheaderitem2">
    <w:name w:val="messageheaderitem2"/>
    <w:basedOn w:val="DefaultParagraphFont"/>
    <w:rsid w:val="00F621A7"/>
  </w:style>
  <w:style w:type="character" w:customStyle="1" w:styleId="Heading2Char">
    <w:name w:val="Heading 2 Char"/>
    <w:basedOn w:val="DefaultParagraphFont"/>
    <w:link w:val="Heading2"/>
    <w:uiPriority w:val="9"/>
    <w:rsid w:val="001440A8"/>
    <w:rPr>
      <w:rFonts w:ascii="Arial" w:eastAsia="Times New Roman" w:hAnsi="Arial" w:cs="Arial"/>
      <w:b/>
      <w:bCs/>
      <w:spacing w:val="-5"/>
      <w:sz w:val="17"/>
      <w:szCs w:val="17"/>
      <w:lang w:eastAsia="en-GB"/>
    </w:rPr>
  </w:style>
  <w:style w:type="character" w:styleId="Emphasis">
    <w:name w:val="Emphasis"/>
    <w:basedOn w:val="DefaultParagraphFont"/>
    <w:uiPriority w:val="20"/>
    <w:qFormat/>
    <w:rsid w:val="001440A8"/>
    <w:rPr>
      <w:i/>
      <w:iCs/>
    </w:rPr>
  </w:style>
  <w:style w:type="character" w:customStyle="1" w:styleId="Heading1Char">
    <w:name w:val="Heading 1 Char"/>
    <w:basedOn w:val="DefaultParagraphFont"/>
    <w:link w:val="Heading1"/>
    <w:uiPriority w:val="9"/>
    <w:rsid w:val="00CA621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A621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A6215"/>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A6215"/>
    <w:rPr>
      <w:b/>
      <w:bCs/>
    </w:rPr>
  </w:style>
  <w:style w:type="paragraph" w:customStyle="1" w:styleId="Strong1">
    <w:name w:val="Strong1"/>
    <w:basedOn w:val="Normal"/>
    <w:rsid w:val="00CA621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ate1">
    <w:name w:val="date1"/>
    <w:basedOn w:val="DefaultParagraphFont"/>
    <w:rsid w:val="00CA6215"/>
  </w:style>
  <w:style w:type="character" w:customStyle="1" w:styleId="byline2">
    <w:name w:val="byline2"/>
    <w:basedOn w:val="DefaultParagraphFont"/>
    <w:rsid w:val="00CA6215"/>
  </w:style>
  <w:style w:type="character" w:customStyle="1" w:styleId="label4">
    <w:name w:val="label4"/>
    <w:basedOn w:val="DefaultParagraphFont"/>
    <w:rsid w:val="00CA6215"/>
  </w:style>
  <w:style w:type="paragraph" w:customStyle="1" w:styleId="mediadownloadlink">
    <w:name w:val="mediadownloadlink"/>
    <w:basedOn w:val="Normal"/>
    <w:rsid w:val="005D5DC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downloadtext">
    <w:name w:val="mediadownloadtext"/>
    <w:basedOn w:val="Normal"/>
    <w:rsid w:val="005D5DC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1">
    <w:name w:val="title1"/>
    <w:basedOn w:val="Normal"/>
    <w:rsid w:val="005D5DC1"/>
    <w:pPr>
      <w:spacing w:before="100" w:beforeAutospacing="1" w:after="100" w:afterAutospacing="1" w:line="240" w:lineRule="auto"/>
    </w:pPr>
    <w:rPr>
      <w:rFonts w:ascii="Times New Roman" w:eastAsia="Times New Roman" w:hAnsi="Times New Roman" w:cs="Times New Roman"/>
      <w:color w:val="9E9A91"/>
      <w:sz w:val="18"/>
      <w:szCs w:val="18"/>
      <w:lang w:eastAsia="en-GB"/>
    </w:rPr>
  </w:style>
  <w:style w:type="character" w:customStyle="1" w:styleId="ng-binding">
    <w:name w:val="ng-binding"/>
    <w:basedOn w:val="DefaultParagraphFont"/>
    <w:rsid w:val="005D5DC1"/>
  </w:style>
  <w:style w:type="paragraph" w:customStyle="1" w:styleId="primarynamewrapper">
    <w:name w:val="primarynamewrapper"/>
    <w:basedOn w:val="Normal"/>
    <w:rsid w:val="005D5DC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sercardcomment">
    <w:name w:val="usercardcomment"/>
    <w:basedOn w:val="Normal"/>
    <w:rsid w:val="005D5D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ediaoriginallyshared">
    <w:name w:val="mediaoriginallyshared"/>
    <w:basedOn w:val="DefaultParagraphFont"/>
    <w:rsid w:val="005D5DC1"/>
  </w:style>
  <w:style w:type="character" w:customStyle="1" w:styleId="mediaownerdate">
    <w:name w:val="mediaownerdate"/>
    <w:basedOn w:val="DefaultParagraphFont"/>
    <w:rsid w:val="005D5DC1"/>
  </w:style>
  <w:style w:type="character" w:customStyle="1" w:styleId="linkedtoname1">
    <w:name w:val="linkedtoname1"/>
    <w:basedOn w:val="DefaultParagraphFont"/>
    <w:rsid w:val="005D5DC1"/>
  </w:style>
  <w:style w:type="character" w:customStyle="1" w:styleId="ng-hide">
    <w:name w:val="ng-hide"/>
    <w:basedOn w:val="DefaultParagraphFont"/>
    <w:rsid w:val="005D5DC1"/>
  </w:style>
  <w:style w:type="paragraph" w:styleId="z-TopofForm">
    <w:name w:val="HTML Top of Form"/>
    <w:basedOn w:val="Normal"/>
    <w:next w:val="Normal"/>
    <w:link w:val="z-TopofFormChar"/>
    <w:hidden/>
    <w:uiPriority w:val="99"/>
    <w:semiHidden/>
    <w:unhideWhenUsed/>
    <w:rsid w:val="005D5DC1"/>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D5DC1"/>
    <w:rPr>
      <w:rFonts w:ascii="Arial" w:eastAsia="Times New Roman" w:hAnsi="Arial" w:cs="Arial"/>
      <w:vanish/>
      <w:sz w:val="16"/>
      <w:szCs w:val="16"/>
      <w:lang w:eastAsia="en-GB"/>
    </w:rPr>
  </w:style>
  <w:style w:type="character" w:customStyle="1" w:styleId="errormessage">
    <w:name w:val="errormessage"/>
    <w:basedOn w:val="DefaultParagraphFont"/>
    <w:rsid w:val="005D5DC1"/>
  </w:style>
  <w:style w:type="paragraph" w:styleId="z-BottomofForm">
    <w:name w:val="HTML Bottom of Form"/>
    <w:basedOn w:val="Normal"/>
    <w:next w:val="Normal"/>
    <w:link w:val="z-BottomofFormChar"/>
    <w:hidden/>
    <w:uiPriority w:val="99"/>
    <w:semiHidden/>
    <w:unhideWhenUsed/>
    <w:rsid w:val="005D5DC1"/>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D5DC1"/>
    <w:rPr>
      <w:rFonts w:ascii="Arial" w:eastAsia="Times New Roman" w:hAnsi="Arial" w:cs="Arial"/>
      <w:vanish/>
      <w:sz w:val="16"/>
      <w:szCs w:val="16"/>
      <w:lang w:eastAsia="en-GB"/>
    </w:rPr>
  </w:style>
  <w:style w:type="paragraph" w:styleId="Header">
    <w:name w:val="header"/>
    <w:basedOn w:val="Normal"/>
    <w:link w:val="HeaderChar"/>
    <w:uiPriority w:val="99"/>
    <w:unhideWhenUsed/>
    <w:rsid w:val="00537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408"/>
  </w:style>
  <w:style w:type="paragraph" w:styleId="Footer">
    <w:name w:val="footer"/>
    <w:basedOn w:val="Normal"/>
    <w:link w:val="FooterChar"/>
    <w:uiPriority w:val="99"/>
    <w:unhideWhenUsed/>
    <w:rsid w:val="00537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36053">
      <w:bodyDiv w:val="1"/>
      <w:marLeft w:val="0"/>
      <w:marRight w:val="0"/>
      <w:marTop w:val="0"/>
      <w:marBottom w:val="0"/>
      <w:divBdr>
        <w:top w:val="none" w:sz="0" w:space="0" w:color="auto"/>
        <w:left w:val="none" w:sz="0" w:space="0" w:color="auto"/>
        <w:bottom w:val="none" w:sz="0" w:space="0" w:color="auto"/>
        <w:right w:val="none" w:sz="0" w:space="0" w:color="auto"/>
      </w:divBdr>
      <w:divsChild>
        <w:div w:id="1842772307">
          <w:marLeft w:val="0"/>
          <w:marRight w:val="0"/>
          <w:marTop w:val="0"/>
          <w:marBottom w:val="0"/>
          <w:divBdr>
            <w:top w:val="none" w:sz="0" w:space="0" w:color="auto"/>
            <w:left w:val="none" w:sz="0" w:space="0" w:color="auto"/>
            <w:bottom w:val="none" w:sz="0" w:space="0" w:color="auto"/>
            <w:right w:val="none" w:sz="0" w:space="0" w:color="auto"/>
          </w:divBdr>
          <w:divsChild>
            <w:div w:id="192883304">
              <w:marLeft w:val="0"/>
              <w:marRight w:val="0"/>
              <w:marTop w:val="0"/>
              <w:marBottom w:val="0"/>
              <w:divBdr>
                <w:top w:val="none" w:sz="0" w:space="0" w:color="auto"/>
                <w:left w:val="none" w:sz="0" w:space="0" w:color="auto"/>
                <w:bottom w:val="none" w:sz="0" w:space="0" w:color="auto"/>
                <w:right w:val="none" w:sz="0" w:space="0" w:color="auto"/>
              </w:divBdr>
              <w:divsChild>
                <w:div w:id="761218003">
                  <w:marLeft w:val="0"/>
                  <w:marRight w:val="0"/>
                  <w:marTop w:val="0"/>
                  <w:marBottom w:val="0"/>
                  <w:divBdr>
                    <w:top w:val="none" w:sz="0" w:space="0" w:color="auto"/>
                    <w:left w:val="none" w:sz="0" w:space="0" w:color="auto"/>
                    <w:bottom w:val="none" w:sz="0" w:space="0" w:color="auto"/>
                    <w:right w:val="none" w:sz="0" w:space="0" w:color="auto"/>
                  </w:divBdr>
                  <w:divsChild>
                    <w:div w:id="1019967908">
                      <w:marLeft w:val="0"/>
                      <w:marRight w:val="0"/>
                      <w:marTop w:val="0"/>
                      <w:marBottom w:val="0"/>
                      <w:divBdr>
                        <w:top w:val="none" w:sz="0" w:space="0" w:color="auto"/>
                        <w:left w:val="none" w:sz="0" w:space="0" w:color="auto"/>
                        <w:bottom w:val="none" w:sz="0" w:space="0" w:color="auto"/>
                        <w:right w:val="none" w:sz="0" w:space="0" w:color="auto"/>
                      </w:divBdr>
                      <w:divsChild>
                        <w:div w:id="1554655670">
                          <w:marLeft w:val="0"/>
                          <w:marRight w:val="0"/>
                          <w:marTop w:val="0"/>
                          <w:marBottom w:val="0"/>
                          <w:divBdr>
                            <w:top w:val="none" w:sz="0" w:space="0" w:color="auto"/>
                            <w:left w:val="none" w:sz="0" w:space="0" w:color="auto"/>
                            <w:bottom w:val="none" w:sz="0" w:space="0" w:color="auto"/>
                            <w:right w:val="none" w:sz="0" w:space="0" w:color="auto"/>
                          </w:divBdr>
                          <w:divsChild>
                            <w:div w:id="1533762752">
                              <w:marLeft w:val="0"/>
                              <w:marRight w:val="0"/>
                              <w:marTop w:val="0"/>
                              <w:marBottom w:val="0"/>
                              <w:divBdr>
                                <w:top w:val="none" w:sz="0" w:space="0" w:color="auto"/>
                                <w:left w:val="none" w:sz="0" w:space="0" w:color="auto"/>
                                <w:bottom w:val="none" w:sz="0" w:space="0" w:color="auto"/>
                                <w:right w:val="none" w:sz="0" w:space="0" w:color="auto"/>
                              </w:divBdr>
                              <w:divsChild>
                                <w:div w:id="1912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115891">
      <w:bodyDiv w:val="1"/>
      <w:marLeft w:val="0"/>
      <w:marRight w:val="0"/>
      <w:marTop w:val="0"/>
      <w:marBottom w:val="0"/>
      <w:divBdr>
        <w:top w:val="none" w:sz="0" w:space="0" w:color="auto"/>
        <w:left w:val="none" w:sz="0" w:space="0" w:color="auto"/>
        <w:bottom w:val="none" w:sz="0" w:space="0" w:color="auto"/>
        <w:right w:val="none" w:sz="0" w:space="0" w:color="auto"/>
      </w:divBdr>
      <w:divsChild>
        <w:div w:id="1283606870">
          <w:marLeft w:val="0"/>
          <w:marRight w:val="0"/>
          <w:marTop w:val="0"/>
          <w:marBottom w:val="0"/>
          <w:divBdr>
            <w:top w:val="none" w:sz="0" w:space="0" w:color="auto"/>
            <w:left w:val="none" w:sz="0" w:space="0" w:color="auto"/>
            <w:bottom w:val="none" w:sz="0" w:space="0" w:color="auto"/>
            <w:right w:val="none" w:sz="0" w:space="0" w:color="auto"/>
          </w:divBdr>
          <w:divsChild>
            <w:div w:id="1798986804">
              <w:marLeft w:val="0"/>
              <w:marRight w:val="0"/>
              <w:marTop w:val="0"/>
              <w:marBottom w:val="0"/>
              <w:divBdr>
                <w:top w:val="none" w:sz="0" w:space="0" w:color="auto"/>
                <w:left w:val="none" w:sz="0" w:space="0" w:color="auto"/>
                <w:bottom w:val="none" w:sz="0" w:space="0" w:color="auto"/>
                <w:right w:val="none" w:sz="0" w:space="0" w:color="auto"/>
              </w:divBdr>
              <w:divsChild>
                <w:div w:id="2068722601">
                  <w:marLeft w:val="0"/>
                  <w:marRight w:val="0"/>
                  <w:marTop w:val="0"/>
                  <w:marBottom w:val="0"/>
                  <w:divBdr>
                    <w:top w:val="none" w:sz="0" w:space="0" w:color="auto"/>
                    <w:left w:val="none" w:sz="0" w:space="0" w:color="auto"/>
                    <w:bottom w:val="none" w:sz="0" w:space="0" w:color="auto"/>
                    <w:right w:val="none" w:sz="0" w:space="0" w:color="auto"/>
                  </w:divBdr>
                  <w:divsChild>
                    <w:div w:id="1153377506">
                      <w:marLeft w:val="0"/>
                      <w:marRight w:val="0"/>
                      <w:marTop w:val="0"/>
                      <w:marBottom w:val="0"/>
                      <w:divBdr>
                        <w:top w:val="none" w:sz="0" w:space="0" w:color="auto"/>
                        <w:left w:val="none" w:sz="0" w:space="0" w:color="auto"/>
                        <w:bottom w:val="none" w:sz="0" w:space="0" w:color="auto"/>
                        <w:right w:val="none" w:sz="0" w:space="0" w:color="auto"/>
                      </w:divBdr>
                      <w:divsChild>
                        <w:div w:id="551424600">
                          <w:marLeft w:val="0"/>
                          <w:marRight w:val="0"/>
                          <w:marTop w:val="0"/>
                          <w:marBottom w:val="0"/>
                          <w:divBdr>
                            <w:top w:val="none" w:sz="0" w:space="0" w:color="auto"/>
                            <w:left w:val="none" w:sz="0" w:space="0" w:color="auto"/>
                            <w:bottom w:val="none" w:sz="0" w:space="0" w:color="auto"/>
                            <w:right w:val="none" w:sz="0" w:space="0" w:color="auto"/>
                          </w:divBdr>
                          <w:divsChild>
                            <w:div w:id="1011029598">
                              <w:marLeft w:val="0"/>
                              <w:marRight w:val="0"/>
                              <w:marTop w:val="0"/>
                              <w:marBottom w:val="0"/>
                              <w:divBdr>
                                <w:top w:val="none" w:sz="0" w:space="0" w:color="auto"/>
                                <w:left w:val="none" w:sz="0" w:space="0" w:color="auto"/>
                                <w:bottom w:val="none" w:sz="0" w:space="0" w:color="auto"/>
                                <w:right w:val="none" w:sz="0" w:space="0" w:color="auto"/>
                              </w:divBdr>
                              <w:divsChild>
                                <w:div w:id="359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374913">
      <w:bodyDiv w:val="1"/>
      <w:marLeft w:val="0"/>
      <w:marRight w:val="0"/>
      <w:marTop w:val="0"/>
      <w:marBottom w:val="0"/>
      <w:divBdr>
        <w:top w:val="none" w:sz="0" w:space="0" w:color="auto"/>
        <w:left w:val="none" w:sz="0" w:space="0" w:color="auto"/>
        <w:bottom w:val="none" w:sz="0" w:space="0" w:color="auto"/>
        <w:right w:val="none" w:sz="0" w:space="0" w:color="auto"/>
      </w:divBdr>
      <w:divsChild>
        <w:div w:id="88738465">
          <w:marLeft w:val="0"/>
          <w:marRight w:val="0"/>
          <w:marTop w:val="0"/>
          <w:marBottom w:val="0"/>
          <w:divBdr>
            <w:top w:val="none" w:sz="0" w:space="0" w:color="auto"/>
            <w:left w:val="none" w:sz="0" w:space="0" w:color="auto"/>
            <w:bottom w:val="none" w:sz="0" w:space="0" w:color="auto"/>
            <w:right w:val="none" w:sz="0" w:space="0" w:color="auto"/>
          </w:divBdr>
          <w:divsChild>
            <w:div w:id="1590313698">
              <w:marLeft w:val="0"/>
              <w:marRight w:val="0"/>
              <w:marTop w:val="0"/>
              <w:marBottom w:val="0"/>
              <w:divBdr>
                <w:top w:val="none" w:sz="0" w:space="0" w:color="auto"/>
                <w:left w:val="none" w:sz="0" w:space="0" w:color="auto"/>
                <w:bottom w:val="none" w:sz="0" w:space="0" w:color="auto"/>
                <w:right w:val="none" w:sz="0" w:space="0" w:color="auto"/>
              </w:divBdr>
              <w:divsChild>
                <w:div w:id="522715238">
                  <w:marLeft w:val="0"/>
                  <w:marRight w:val="0"/>
                  <w:marTop w:val="0"/>
                  <w:marBottom w:val="0"/>
                  <w:divBdr>
                    <w:top w:val="none" w:sz="0" w:space="0" w:color="auto"/>
                    <w:left w:val="none" w:sz="0" w:space="0" w:color="auto"/>
                    <w:bottom w:val="none" w:sz="0" w:space="0" w:color="auto"/>
                    <w:right w:val="none" w:sz="0" w:space="0" w:color="auto"/>
                  </w:divBdr>
                  <w:divsChild>
                    <w:div w:id="1049954662">
                      <w:marLeft w:val="0"/>
                      <w:marRight w:val="0"/>
                      <w:marTop w:val="0"/>
                      <w:marBottom w:val="0"/>
                      <w:divBdr>
                        <w:top w:val="none" w:sz="0" w:space="0" w:color="auto"/>
                        <w:left w:val="none" w:sz="0" w:space="0" w:color="auto"/>
                        <w:bottom w:val="none" w:sz="0" w:space="0" w:color="auto"/>
                        <w:right w:val="none" w:sz="0" w:space="0" w:color="auto"/>
                      </w:divBdr>
                      <w:divsChild>
                        <w:div w:id="535965751">
                          <w:marLeft w:val="0"/>
                          <w:marRight w:val="0"/>
                          <w:marTop w:val="0"/>
                          <w:marBottom w:val="0"/>
                          <w:divBdr>
                            <w:top w:val="none" w:sz="0" w:space="0" w:color="auto"/>
                            <w:left w:val="none" w:sz="0" w:space="0" w:color="auto"/>
                            <w:bottom w:val="none" w:sz="0" w:space="0" w:color="auto"/>
                            <w:right w:val="none" w:sz="0" w:space="0" w:color="auto"/>
                          </w:divBdr>
                          <w:divsChild>
                            <w:div w:id="1346328343">
                              <w:marLeft w:val="0"/>
                              <w:marRight w:val="0"/>
                              <w:marTop w:val="0"/>
                              <w:marBottom w:val="0"/>
                              <w:divBdr>
                                <w:top w:val="none" w:sz="0" w:space="0" w:color="auto"/>
                                <w:left w:val="none" w:sz="0" w:space="0" w:color="auto"/>
                                <w:bottom w:val="none" w:sz="0" w:space="0" w:color="auto"/>
                                <w:right w:val="none" w:sz="0" w:space="0" w:color="auto"/>
                              </w:divBdr>
                              <w:divsChild>
                                <w:div w:id="778841377">
                                  <w:marLeft w:val="0"/>
                                  <w:marRight w:val="0"/>
                                  <w:marTop w:val="0"/>
                                  <w:marBottom w:val="0"/>
                                  <w:divBdr>
                                    <w:top w:val="none" w:sz="0" w:space="0" w:color="auto"/>
                                    <w:left w:val="none" w:sz="0" w:space="0" w:color="auto"/>
                                    <w:bottom w:val="none" w:sz="0" w:space="0" w:color="auto"/>
                                    <w:right w:val="none" w:sz="0" w:space="0" w:color="auto"/>
                                  </w:divBdr>
                                  <w:divsChild>
                                    <w:div w:id="1042366603">
                                      <w:marLeft w:val="0"/>
                                      <w:marRight w:val="0"/>
                                      <w:marTop w:val="0"/>
                                      <w:marBottom w:val="0"/>
                                      <w:divBdr>
                                        <w:top w:val="none" w:sz="0" w:space="0" w:color="auto"/>
                                        <w:left w:val="none" w:sz="0" w:space="0" w:color="auto"/>
                                        <w:bottom w:val="none" w:sz="0" w:space="0" w:color="auto"/>
                                        <w:right w:val="none" w:sz="0" w:space="0" w:color="auto"/>
                                      </w:divBdr>
                                      <w:divsChild>
                                        <w:div w:id="189027332">
                                          <w:marLeft w:val="0"/>
                                          <w:marRight w:val="0"/>
                                          <w:marTop w:val="0"/>
                                          <w:marBottom w:val="0"/>
                                          <w:divBdr>
                                            <w:top w:val="none" w:sz="0" w:space="0" w:color="auto"/>
                                            <w:left w:val="none" w:sz="0" w:space="0" w:color="auto"/>
                                            <w:bottom w:val="none" w:sz="0" w:space="0" w:color="auto"/>
                                            <w:right w:val="none" w:sz="0" w:space="0" w:color="auto"/>
                                          </w:divBdr>
                                        </w:div>
                                        <w:div w:id="1137142164">
                                          <w:marLeft w:val="0"/>
                                          <w:marRight w:val="0"/>
                                          <w:marTop w:val="300"/>
                                          <w:marBottom w:val="300"/>
                                          <w:divBdr>
                                            <w:top w:val="single" w:sz="6" w:space="0" w:color="CCCCCC"/>
                                            <w:left w:val="none" w:sz="0" w:space="0" w:color="auto"/>
                                            <w:bottom w:val="single" w:sz="6" w:space="0" w:color="CCCCCC"/>
                                            <w:right w:val="none" w:sz="0" w:space="0" w:color="auto"/>
                                          </w:divBdr>
                                        </w:div>
                                        <w:div w:id="1799177427">
                                          <w:marLeft w:val="0"/>
                                          <w:marRight w:val="0"/>
                                          <w:marTop w:val="0"/>
                                          <w:marBottom w:val="0"/>
                                          <w:divBdr>
                                            <w:top w:val="none" w:sz="0" w:space="0" w:color="auto"/>
                                            <w:left w:val="none" w:sz="0" w:space="0" w:color="auto"/>
                                            <w:bottom w:val="none" w:sz="0" w:space="0" w:color="auto"/>
                                            <w:right w:val="none" w:sz="0" w:space="0" w:color="auto"/>
                                          </w:divBdr>
                                          <w:divsChild>
                                            <w:div w:id="1479806646">
                                              <w:marLeft w:val="0"/>
                                              <w:marRight w:val="0"/>
                                              <w:marTop w:val="0"/>
                                              <w:marBottom w:val="0"/>
                                              <w:divBdr>
                                                <w:top w:val="none" w:sz="0" w:space="0" w:color="auto"/>
                                                <w:left w:val="none" w:sz="0" w:space="0" w:color="auto"/>
                                                <w:bottom w:val="none" w:sz="0" w:space="0" w:color="auto"/>
                                                <w:right w:val="none" w:sz="0" w:space="0" w:color="auto"/>
                                              </w:divBdr>
                                              <w:divsChild>
                                                <w:div w:id="2139059337">
                                                  <w:marLeft w:val="0"/>
                                                  <w:marRight w:val="0"/>
                                                  <w:marTop w:val="0"/>
                                                  <w:marBottom w:val="0"/>
                                                  <w:divBdr>
                                                    <w:top w:val="none" w:sz="0" w:space="0" w:color="auto"/>
                                                    <w:left w:val="none" w:sz="0" w:space="0" w:color="auto"/>
                                                    <w:bottom w:val="none" w:sz="0" w:space="0" w:color="auto"/>
                                                    <w:right w:val="none" w:sz="0" w:space="0" w:color="auto"/>
                                                  </w:divBdr>
                                                </w:div>
                                              </w:divsChild>
                                            </w:div>
                                            <w:div w:id="44064467">
                                              <w:marLeft w:val="0"/>
                                              <w:marRight w:val="0"/>
                                              <w:marTop w:val="0"/>
                                              <w:marBottom w:val="0"/>
                                              <w:divBdr>
                                                <w:top w:val="none" w:sz="0" w:space="0" w:color="auto"/>
                                                <w:left w:val="none" w:sz="0" w:space="0" w:color="auto"/>
                                                <w:bottom w:val="none" w:sz="0" w:space="0" w:color="auto"/>
                                                <w:right w:val="none" w:sz="0" w:space="0" w:color="auto"/>
                                              </w:divBdr>
                                            </w:div>
                                          </w:divsChild>
                                        </w:div>
                                        <w:div w:id="2012677926">
                                          <w:marLeft w:val="0"/>
                                          <w:marRight w:val="0"/>
                                          <w:marTop w:val="0"/>
                                          <w:marBottom w:val="0"/>
                                          <w:divBdr>
                                            <w:top w:val="none" w:sz="0" w:space="0" w:color="auto"/>
                                            <w:left w:val="none" w:sz="0" w:space="0" w:color="auto"/>
                                            <w:bottom w:val="none" w:sz="0" w:space="0" w:color="auto"/>
                                            <w:right w:val="none" w:sz="0" w:space="0" w:color="auto"/>
                                          </w:divBdr>
                                          <w:divsChild>
                                            <w:div w:id="2076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872908">
      <w:bodyDiv w:val="1"/>
      <w:marLeft w:val="0"/>
      <w:marRight w:val="0"/>
      <w:marTop w:val="0"/>
      <w:marBottom w:val="0"/>
      <w:divBdr>
        <w:top w:val="none" w:sz="0" w:space="0" w:color="auto"/>
        <w:left w:val="none" w:sz="0" w:space="0" w:color="auto"/>
        <w:bottom w:val="none" w:sz="0" w:space="0" w:color="auto"/>
        <w:right w:val="none" w:sz="0" w:space="0" w:color="auto"/>
      </w:divBdr>
      <w:divsChild>
        <w:div w:id="1199316319">
          <w:marLeft w:val="0"/>
          <w:marRight w:val="0"/>
          <w:marTop w:val="0"/>
          <w:marBottom w:val="0"/>
          <w:divBdr>
            <w:top w:val="none" w:sz="0" w:space="0" w:color="auto"/>
            <w:left w:val="none" w:sz="0" w:space="0" w:color="auto"/>
            <w:bottom w:val="none" w:sz="0" w:space="0" w:color="auto"/>
            <w:right w:val="none" w:sz="0" w:space="0" w:color="auto"/>
          </w:divBdr>
          <w:divsChild>
            <w:div w:id="1356925898">
              <w:marLeft w:val="0"/>
              <w:marRight w:val="0"/>
              <w:marTop w:val="0"/>
              <w:marBottom w:val="0"/>
              <w:divBdr>
                <w:top w:val="none" w:sz="0" w:space="0" w:color="auto"/>
                <w:left w:val="none" w:sz="0" w:space="0" w:color="auto"/>
                <w:bottom w:val="none" w:sz="0" w:space="0" w:color="auto"/>
                <w:right w:val="none" w:sz="0" w:space="0" w:color="auto"/>
              </w:divBdr>
              <w:divsChild>
                <w:div w:id="1016808575">
                  <w:marLeft w:val="0"/>
                  <w:marRight w:val="0"/>
                  <w:marTop w:val="0"/>
                  <w:marBottom w:val="0"/>
                  <w:divBdr>
                    <w:top w:val="none" w:sz="0" w:space="0" w:color="auto"/>
                    <w:left w:val="none" w:sz="0" w:space="0" w:color="auto"/>
                    <w:bottom w:val="none" w:sz="0" w:space="0" w:color="auto"/>
                    <w:right w:val="none" w:sz="0" w:space="0" w:color="auto"/>
                  </w:divBdr>
                  <w:divsChild>
                    <w:div w:id="1685203292">
                      <w:marLeft w:val="0"/>
                      <w:marRight w:val="0"/>
                      <w:marTop w:val="0"/>
                      <w:marBottom w:val="0"/>
                      <w:divBdr>
                        <w:top w:val="none" w:sz="0" w:space="0" w:color="auto"/>
                        <w:left w:val="none" w:sz="0" w:space="0" w:color="auto"/>
                        <w:bottom w:val="none" w:sz="0" w:space="0" w:color="auto"/>
                        <w:right w:val="none" w:sz="0" w:space="0" w:color="auto"/>
                      </w:divBdr>
                      <w:divsChild>
                        <w:div w:id="421533480">
                          <w:marLeft w:val="0"/>
                          <w:marRight w:val="0"/>
                          <w:marTop w:val="0"/>
                          <w:marBottom w:val="0"/>
                          <w:divBdr>
                            <w:top w:val="none" w:sz="0" w:space="0" w:color="auto"/>
                            <w:left w:val="none" w:sz="0" w:space="0" w:color="auto"/>
                            <w:bottom w:val="none" w:sz="0" w:space="0" w:color="auto"/>
                            <w:right w:val="none" w:sz="0" w:space="0" w:color="auto"/>
                          </w:divBdr>
                          <w:divsChild>
                            <w:div w:id="602346291">
                              <w:marLeft w:val="0"/>
                              <w:marRight w:val="0"/>
                              <w:marTop w:val="0"/>
                              <w:marBottom w:val="0"/>
                              <w:divBdr>
                                <w:top w:val="none" w:sz="0" w:space="0" w:color="auto"/>
                                <w:left w:val="none" w:sz="0" w:space="0" w:color="auto"/>
                                <w:bottom w:val="none" w:sz="0" w:space="0" w:color="auto"/>
                                <w:right w:val="none" w:sz="0" w:space="0" w:color="auto"/>
                              </w:divBdr>
                              <w:divsChild>
                                <w:div w:id="2550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525745">
      <w:bodyDiv w:val="1"/>
      <w:marLeft w:val="0"/>
      <w:marRight w:val="0"/>
      <w:marTop w:val="0"/>
      <w:marBottom w:val="0"/>
      <w:divBdr>
        <w:top w:val="none" w:sz="0" w:space="0" w:color="auto"/>
        <w:left w:val="none" w:sz="0" w:space="0" w:color="auto"/>
        <w:bottom w:val="none" w:sz="0" w:space="0" w:color="auto"/>
        <w:right w:val="none" w:sz="0" w:space="0" w:color="auto"/>
      </w:divBdr>
      <w:divsChild>
        <w:div w:id="1093940532">
          <w:marLeft w:val="0"/>
          <w:marRight w:val="0"/>
          <w:marTop w:val="0"/>
          <w:marBottom w:val="0"/>
          <w:divBdr>
            <w:top w:val="none" w:sz="0" w:space="0" w:color="auto"/>
            <w:left w:val="none" w:sz="0" w:space="0" w:color="auto"/>
            <w:bottom w:val="none" w:sz="0" w:space="0" w:color="auto"/>
            <w:right w:val="none" w:sz="0" w:space="0" w:color="auto"/>
          </w:divBdr>
          <w:divsChild>
            <w:div w:id="448086996">
              <w:marLeft w:val="0"/>
              <w:marRight w:val="0"/>
              <w:marTop w:val="0"/>
              <w:marBottom w:val="0"/>
              <w:divBdr>
                <w:top w:val="none" w:sz="0" w:space="0" w:color="auto"/>
                <w:left w:val="none" w:sz="0" w:space="0" w:color="auto"/>
                <w:bottom w:val="none" w:sz="0" w:space="0" w:color="auto"/>
                <w:right w:val="none" w:sz="0" w:space="0" w:color="auto"/>
              </w:divBdr>
              <w:divsChild>
                <w:div w:id="470514530">
                  <w:marLeft w:val="0"/>
                  <w:marRight w:val="0"/>
                  <w:marTop w:val="0"/>
                  <w:marBottom w:val="0"/>
                  <w:divBdr>
                    <w:top w:val="none" w:sz="0" w:space="0" w:color="auto"/>
                    <w:left w:val="none" w:sz="0" w:space="0" w:color="auto"/>
                    <w:bottom w:val="none" w:sz="0" w:space="0" w:color="auto"/>
                    <w:right w:val="none" w:sz="0" w:space="0" w:color="auto"/>
                  </w:divBdr>
                  <w:divsChild>
                    <w:div w:id="1726375146">
                      <w:marLeft w:val="0"/>
                      <w:marRight w:val="0"/>
                      <w:marTop w:val="0"/>
                      <w:marBottom w:val="0"/>
                      <w:divBdr>
                        <w:top w:val="none" w:sz="0" w:space="0" w:color="auto"/>
                        <w:left w:val="none" w:sz="0" w:space="0" w:color="auto"/>
                        <w:bottom w:val="none" w:sz="0" w:space="0" w:color="auto"/>
                        <w:right w:val="none" w:sz="0" w:space="0" w:color="auto"/>
                      </w:divBdr>
                      <w:divsChild>
                        <w:div w:id="1666203606">
                          <w:marLeft w:val="0"/>
                          <w:marRight w:val="0"/>
                          <w:marTop w:val="0"/>
                          <w:marBottom w:val="0"/>
                          <w:divBdr>
                            <w:top w:val="none" w:sz="0" w:space="0" w:color="auto"/>
                            <w:left w:val="none" w:sz="0" w:space="0" w:color="auto"/>
                            <w:bottom w:val="none" w:sz="0" w:space="0" w:color="auto"/>
                            <w:right w:val="none" w:sz="0" w:space="0" w:color="auto"/>
                          </w:divBdr>
                          <w:divsChild>
                            <w:div w:id="382607658">
                              <w:marLeft w:val="0"/>
                              <w:marRight w:val="0"/>
                              <w:marTop w:val="0"/>
                              <w:marBottom w:val="0"/>
                              <w:divBdr>
                                <w:top w:val="none" w:sz="0" w:space="0" w:color="auto"/>
                                <w:left w:val="none" w:sz="0" w:space="0" w:color="auto"/>
                                <w:bottom w:val="none" w:sz="0" w:space="0" w:color="auto"/>
                                <w:right w:val="none" w:sz="0" w:space="0" w:color="auto"/>
                              </w:divBdr>
                              <w:divsChild>
                                <w:div w:id="58017131">
                                  <w:marLeft w:val="0"/>
                                  <w:marRight w:val="0"/>
                                  <w:marTop w:val="0"/>
                                  <w:marBottom w:val="0"/>
                                  <w:divBdr>
                                    <w:top w:val="none" w:sz="0" w:space="0" w:color="auto"/>
                                    <w:left w:val="none" w:sz="0" w:space="0" w:color="auto"/>
                                    <w:bottom w:val="none" w:sz="0" w:space="0" w:color="auto"/>
                                    <w:right w:val="none" w:sz="0" w:space="0" w:color="auto"/>
                                  </w:divBdr>
                                </w:div>
                                <w:div w:id="895553397">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2135587813">
                          <w:marLeft w:val="0"/>
                          <w:marRight w:val="0"/>
                          <w:marTop w:val="0"/>
                          <w:marBottom w:val="0"/>
                          <w:divBdr>
                            <w:top w:val="none" w:sz="0" w:space="0" w:color="auto"/>
                            <w:left w:val="none" w:sz="0" w:space="0" w:color="auto"/>
                            <w:bottom w:val="none" w:sz="0" w:space="0" w:color="auto"/>
                            <w:right w:val="none" w:sz="0" w:space="0" w:color="auto"/>
                          </w:divBdr>
                        </w:div>
                        <w:div w:id="981617152">
                          <w:marLeft w:val="0"/>
                          <w:marRight w:val="0"/>
                          <w:marTop w:val="0"/>
                          <w:marBottom w:val="0"/>
                          <w:divBdr>
                            <w:top w:val="none" w:sz="0" w:space="0" w:color="auto"/>
                            <w:left w:val="none" w:sz="0" w:space="0" w:color="auto"/>
                            <w:bottom w:val="none" w:sz="0" w:space="0" w:color="auto"/>
                            <w:right w:val="none" w:sz="0" w:space="0" w:color="auto"/>
                          </w:divBdr>
                        </w:div>
                        <w:div w:id="2590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5917">
                  <w:marLeft w:val="0"/>
                  <w:marRight w:val="0"/>
                  <w:marTop w:val="0"/>
                  <w:marBottom w:val="0"/>
                  <w:divBdr>
                    <w:top w:val="none" w:sz="0" w:space="0" w:color="auto"/>
                    <w:left w:val="none" w:sz="0" w:space="0" w:color="auto"/>
                    <w:bottom w:val="none" w:sz="0" w:space="0" w:color="auto"/>
                    <w:right w:val="none" w:sz="0" w:space="0" w:color="auto"/>
                  </w:divBdr>
                </w:div>
                <w:div w:id="1829175503">
                  <w:marLeft w:val="0"/>
                  <w:marRight w:val="0"/>
                  <w:marTop w:val="0"/>
                  <w:marBottom w:val="0"/>
                  <w:divBdr>
                    <w:top w:val="none" w:sz="0" w:space="0" w:color="auto"/>
                    <w:left w:val="none" w:sz="0" w:space="0" w:color="auto"/>
                    <w:bottom w:val="none" w:sz="0" w:space="0" w:color="auto"/>
                    <w:right w:val="none" w:sz="0" w:space="0" w:color="auto"/>
                  </w:divBdr>
                  <w:divsChild>
                    <w:div w:id="1736079955">
                      <w:marLeft w:val="0"/>
                      <w:marRight w:val="0"/>
                      <w:marTop w:val="0"/>
                      <w:marBottom w:val="0"/>
                      <w:divBdr>
                        <w:top w:val="none" w:sz="0" w:space="0" w:color="auto"/>
                        <w:left w:val="none" w:sz="0" w:space="0" w:color="auto"/>
                        <w:bottom w:val="none" w:sz="0" w:space="0" w:color="auto"/>
                        <w:right w:val="none" w:sz="0" w:space="0" w:color="auto"/>
                      </w:divBdr>
                      <w:divsChild>
                        <w:div w:id="422577524">
                          <w:marLeft w:val="0"/>
                          <w:marRight w:val="0"/>
                          <w:marTop w:val="0"/>
                          <w:marBottom w:val="0"/>
                          <w:divBdr>
                            <w:top w:val="none" w:sz="0" w:space="0" w:color="auto"/>
                            <w:left w:val="none" w:sz="0" w:space="0" w:color="auto"/>
                            <w:bottom w:val="none" w:sz="0" w:space="0" w:color="auto"/>
                            <w:right w:val="none" w:sz="0" w:space="0" w:color="auto"/>
                          </w:divBdr>
                        </w:div>
                        <w:div w:id="902327638">
                          <w:marLeft w:val="0"/>
                          <w:marRight w:val="0"/>
                          <w:marTop w:val="300"/>
                          <w:marBottom w:val="0"/>
                          <w:divBdr>
                            <w:top w:val="none" w:sz="0" w:space="0" w:color="auto"/>
                            <w:left w:val="none" w:sz="0" w:space="0" w:color="auto"/>
                            <w:bottom w:val="none" w:sz="0" w:space="0" w:color="auto"/>
                            <w:right w:val="none" w:sz="0" w:space="0" w:color="auto"/>
                          </w:divBdr>
                        </w:div>
                        <w:div w:id="1236360878">
                          <w:marLeft w:val="0"/>
                          <w:marRight w:val="0"/>
                          <w:marTop w:val="0"/>
                          <w:marBottom w:val="0"/>
                          <w:divBdr>
                            <w:top w:val="none" w:sz="0" w:space="0" w:color="auto"/>
                            <w:left w:val="none" w:sz="0" w:space="0" w:color="auto"/>
                            <w:bottom w:val="none" w:sz="0" w:space="0" w:color="auto"/>
                            <w:right w:val="none" w:sz="0" w:space="0" w:color="auto"/>
                          </w:divBdr>
                          <w:divsChild>
                            <w:div w:id="9133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2080">
                      <w:marLeft w:val="0"/>
                      <w:marRight w:val="0"/>
                      <w:marTop w:val="0"/>
                      <w:marBottom w:val="0"/>
                      <w:divBdr>
                        <w:top w:val="none" w:sz="0" w:space="0" w:color="auto"/>
                        <w:left w:val="none" w:sz="0" w:space="0" w:color="auto"/>
                        <w:bottom w:val="none" w:sz="0" w:space="0" w:color="auto"/>
                        <w:right w:val="none" w:sz="0" w:space="0" w:color="auto"/>
                      </w:divBdr>
                      <w:divsChild>
                        <w:div w:id="1963074261">
                          <w:marLeft w:val="0"/>
                          <w:marRight w:val="0"/>
                          <w:marTop w:val="244"/>
                          <w:marBottom w:val="0"/>
                          <w:divBdr>
                            <w:top w:val="none" w:sz="0" w:space="0" w:color="auto"/>
                            <w:left w:val="none" w:sz="0" w:space="0" w:color="auto"/>
                            <w:bottom w:val="none" w:sz="0" w:space="0" w:color="auto"/>
                            <w:right w:val="none" w:sz="0" w:space="0" w:color="auto"/>
                          </w:divBdr>
                          <w:divsChild>
                            <w:div w:id="1782066345">
                              <w:marLeft w:val="0"/>
                              <w:marRight w:val="0"/>
                              <w:marTop w:val="94"/>
                              <w:marBottom w:val="0"/>
                              <w:divBdr>
                                <w:top w:val="none" w:sz="0" w:space="0" w:color="auto"/>
                                <w:left w:val="none" w:sz="0" w:space="0" w:color="auto"/>
                                <w:bottom w:val="none" w:sz="0" w:space="0" w:color="auto"/>
                                <w:right w:val="none" w:sz="0" w:space="0" w:color="auto"/>
                              </w:divBdr>
                            </w:div>
                          </w:divsChild>
                        </w:div>
                        <w:div w:id="734468975">
                          <w:marLeft w:val="0"/>
                          <w:marRight w:val="0"/>
                          <w:marTop w:val="0"/>
                          <w:marBottom w:val="0"/>
                          <w:divBdr>
                            <w:top w:val="none" w:sz="0" w:space="0" w:color="auto"/>
                            <w:left w:val="none" w:sz="0" w:space="0" w:color="auto"/>
                            <w:bottom w:val="none" w:sz="0" w:space="0" w:color="auto"/>
                            <w:right w:val="none" w:sz="0" w:space="0" w:color="auto"/>
                          </w:divBdr>
                          <w:divsChild>
                            <w:div w:id="1640066270">
                              <w:marLeft w:val="0"/>
                              <w:marRight w:val="0"/>
                              <w:marTop w:val="244"/>
                              <w:marBottom w:val="0"/>
                              <w:divBdr>
                                <w:top w:val="none" w:sz="0" w:space="0" w:color="auto"/>
                                <w:left w:val="none" w:sz="0" w:space="0" w:color="auto"/>
                                <w:bottom w:val="none" w:sz="0" w:space="0" w:color="auto"/>
                                <w:right w:val="none" w:sz="0" w:space="0" w:color="auto"/>
                              </w:divBdr>
                            </w:div>
                          </w:divsChild>
                        </w:div>
                        <w:div w:id="1864396728">
                          <w:marLeft w:val="0"/>
                          <w:marRight w:val="0"/>
                          <w:marTop w:val="244"/>
                          <w:marBottom w:val="0"/>
                          <w:divBdr>
                            <w:top w:val="none" w:sz="0" w:space="0" w:color="auto"/>
                            <w:left w:val="none" w:sz="0" w:space="0" w:color="auto"/>
                            <w:bottom w:val="none" w:sz="0" w:space="0" w:color="auto"/>
                            <w:right w:val="none" w:sz="0" w:space="0" w:color="auto"/>
                          </w:divBdr>
                        </w:div>
                        <w:div w:id="1441995580">
                          <w:marLeft w:val="0"/>
                          <w:marRight w:val="0"/>
                          <w:marTop w:val="0"/>
                          <w:marBottom w:val="0"/>
                          <w:divBdr>
                            <w:top w:val="none" w:sz="0" w:space="0" w:color="auto"/>
                            <w:left w:val="none" w:sz="0" w:space="0" w:color="auto"/>
                            <w:bottom w:val="none" w:sz="0" w:space="0" w:color="auto"/>
                            <w:right w:val="none" w:sz="0" w:space="0" w:color="auto"/>
                          </w:divBdr>
                          <w:divsChild>
                            <w:div w:id="53235319">
                              <w:marLeft w:val="0"/>
                              <w:marRight w:val="0"/>
                              <w:marTop w:val="244"/>
                              <w:marBottom w:val="0"/>
                              <w:divBdr>
                                <w:top w:val="none" w:sz="0" w:space="0" w:color="auto"/>
                                <w:left w:val="none" w:sz="0" w:space="0" w:color="auto"/>
                                <w:bottom w:val="none" w:sz="0" w:space="0" w:color="auto"/>
                                <w:right w:val="none" w:sz="0" w:space="0" w:color="auto"/>
                              </w:divBdr>
                            </w:div>
                          </w:divsChild>
                        </w:div>
                      </w:divsChild>
                    </w:div>
                    <w:div w:id="1599361650">
                      <w:marLeft w:val="0"/>
                      <w:marRight w:val="0"/>
                      <w:marTop w:val="244"/>
                      <w:marBottom w:val="0"/>
                      <w:divBdr>
                        <w:top w:val="none" w:sz="0" w:space="0" w:color="auto"/>
                        <w:left w:val="none" w:sz="0" w:space="0" w:color="auto"/>
                        <w:bottom w:val="none" w:sz="0" w:space="0" w:color="auto"/>
                        <w:right w:val="none" w:sz="0" w:space="0" w:color="auto"/>
                      </w:divBdr>
                      <w:divsChild>
                        <w:div w:id="640426406">
                          <w:marLeft w:val="0"/>
                          <w:marRight w:val="0"/>
                          <w:marTop w:val="0"/>
                          <w:marBottom w:val="0"/>
                          <w:divBdr>
                            <w:top w:val="none" w:sz="0" w:space="0" w:color="auto"/>
                            <w:left w:val="none" w:sz="0" w:space="0" w:color="auto"/>
                            <w:bottom w:val="none" w:sz="0" w:space="0" w:color="auto"/>
                            <w:right w:val="none" w:sz="0" w:space="0" w:color="auto"/>
                          </w:divBdr>
                          <w:divsChild>
                            <w:div w:id="156576038">
                              <w:marLeft w:val="0"/>
                              <w:marRight w:val="0"/>
                              <w:marTop w:val="0"/>
                              <w:marBottom w:val="0"/>
                              <w:divBdr>
                                <w:top w:val="none" w:sz="0" w:space="0" w:color="auto"/>
                                <w:left w:val="none" w:sz="0" w:space="0" w:color="auto"/>
                                <w:bottom w:val="none" w:sz="0" w:space="0" w:color="auto"/>
                                <w:right w:val="none" w:sz="0" w:space="0" w:color="auto"/>
                              </w:divBdr>
                              <w:divsChild>
                                <w:div w:id="1674335518">
                                  <w:marLeft w:val="0"/>
                                  <w:marRight w:val="0"/>
                                  <w:marTop w:val="0"/>
                                  <w:marBottom w:val="0"/>
                                  <w:divBdr>
                                    <w:top w:val="none" w:sz="0" w:space="0" w:color="auto"/>
                                    <w:left w:val="none" w:sz="0" w:space="0" w:color="auto"/>
                                    <w:bottom w:val="none" w:sz="0" w:space="0" w:color="auto"/>
                                    <w:right w:val="none" w:sz="0" w:space="0" w:color="auto"/>
                                  </w:divBdr>
                                </w:div>
                                <w:div w:id="1416198057">
                                  <w:marLeft w:val="0"/>
                                  <w:marRight w:val="0"/>
                                  <w:marTop w:val="0"/>
                                  <w:marBottom w:val="0"/>
                                  <w:divBdr>
                                    <w:top w:val="none" w:sz="0" w:space="0" w:color="auto"/>
                                    <w:left w:val="none" w:sz="0" w:space="0" w:color="auto"/>
                                    <w:bottom w:val="none" w:sz="0" w:space="0" w:color="auto"/>
                                    <w:right w:val="none" w:sz="0" w:space="0" w:color="auto"/>
                                  </w:divBdr>
                                  <w:divsChild>
                                    <w:div w:id="1637098821">
                                      <w:marLeft w:val="0"/>
                                      <w:marRight w:val="0"/>
                                      <w:marTop w:val="0"/>
                                      <w:marBottom w:val="0"/>
                                      <w:divBdr>
                                        <w:top w:val="none" w:sz="0" w:space="0" w:color="auto"/>
                                        <w:left w:val="none" w:sz="0" w:space="0" w:color="auto"/>
                                        <w:bottom w:val="none" w:sz="0" w:space="0" w:color="auto"/>
                                        <w:right w:val="none" w:sz="0" w:space="0" w:color="auto"/>
                                      </w:divBdr>
                                      <w:divsChild>
                                        <w:div w:id="265190461">
                                          <w:marLeft w:val="0"/>
                                          <w:marRight w:val="0"/>
                                          <w:marTop w:val="0"/>
                                          <w:marBottom w:val="0"/>
                                          <w:divBdr>
                                            <w:top w:val="none" w:sz="0" w:space="0" w:color="auto"/>
                                            <w:left w:val="none" w:sz="0" w:space="0" w:color="auto"/>
                                            <w:bottom w:val="none" w:sz="0" w:space="0" w:color="auto"/>
                                            <w:right w:val="none" w:sz="0" w:space="0" w:color="auto"/>
                                          </w:divBdr>
                                        </w:div>
                                      </w:divsChild>
                                    </w:div>
                                    <w:div w:id="1509053945">
                                      <w:marLeft w:val="0"/>
                                      <w:marRight w:val="0"/>
                                      <w:marTop w:val="0"/>
                                      <w:marBottom w:val="0"/>
                                      <w:divBdr>
                                        <w:top w:val="none" w:sz="0" w:space="0" w:color="auto"/>
                                        <w:left w:val="none" w:sz="0" w:space="0" w:color="auto"/>
                                        <w:bottom w:val="none" w:sz="0" w:space="0" w:color="auto"/>
                                        <w:right w:val="none" w:sz="0" w:space="0" w:color="auto"/>
                                      </w:divBdr>
                                      <w:divsChild>
                                        <w:div w:id="1436905397">
                                          <w:marLeft w:val="0"/>
                                          <w:marRight w:val="0"/>
                                          <w:marTop w:val="0"/>
                                          <w:marBottom w:val="0"/>
                                          <w:divBdr>
                                            <w:top w:val="none" w:sz="0" w:space="0" w:color="auto"/>
                                            <w:left w:val="none" w:sz="0" w:space="0" w:color="auto"/>
                                            <w:bottom w:val="none" w:sz="0" w:space="0" w:color="auto"/>
                                            <w:right w:val="none" w:sz="0" w:space="0" w:color="auto"/>
                                          </w:divBdr>
                                        </w:div>
                                        <w:div w:id="440075276">
                                          <w:marLeft w:val="0"/>
                                          <w:marRight w:val="0"/>
                                          <w:marTop w:val="0"/>
                                          <w:marBottom w:val="0"/>
                                          <w:divBdr>
                                            <w:top w:val="none" w:sz="0" w:space="0" w:color="auto"/>
                                            <w:left w:val="none" w:sz="0" w:space="0" w:color="auto"/>
                                            <w:bottom w:val="none" w:sz="0" w:space="0" w:color="auto"/>
                                            <w:right w:val="none" w:sz="0" w:space="0" w:color="auto"/>
                                          </w:divBdr>
                                          <w:divsChild>
                                            <w:div w:id="6171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82637">
                                  <w:marLeft w:val="0"/>
                                  <w:marRight w:val="0"/>
                                  <w:marTop w:val="0"/>
                                  <w:marBottom w:val="0"/>
                                  <w:divBdr>
                                    <w:top w:val="none" w:sz="0" w:space="0" w:color="auto"/>
                                    <w:left w:val="none" w:sz="0" w:space="0" w:color="auto"/>
                                    <w:bottom w:val="none" w:sz="0" w:space="0" w:color="auto"/>
                                    <w:right w:val="none" w:sz="0" w:space="0" w:color="auto"/>
                                  </w:divBdr>
                                  <w:divsChild>
                                    <w:div w:id="272176766">
                                      <w:marLeft w:val="0"/>
                                      <w:marRight w:val="0"/>
                                      <w:marTop w:val="0"/>
                                      <w:marBottom w:val="0"/>
                                      <w:divBdr>
                                        <w:top w:val="none" w:sz="0" w:space="0" w:color="auto"/>
                                        <w:left w:val="none" w:sz="0" w:space="0" w:color="auto"/>
                                        <w:bottom w:val="none" w:sz="0" w:space="0" w:color="auto"/>
                                        <w:right w:val="none" w:sz="0" w:space="0" w:color="auto"/>
                                      </w:divBdr>
                                      <w:divsChild>
                                        <w:div w:id="868253111">
                                          <w:marLeft w:val="0"/>
                                          <w:marRight w:val="0"/>
                                          <w:marTop w:val="0"/>
                                          <w:marBottom w:val="0"/>
                                          <w:divBdr>
                                            <w:top w:val="none" w:sz="0" w:space="0" w:color="auto"/>
                                            <w:left w:val="none" w:sz="0" w:space="0" w:color="auto"/>
                                            <w:bottom w:val="none" w:sz="0" w:space="0" w:color="auto"/>
                                            <w:right w:val="none" w:sz="0" w:space="0" w:color="auto"/>
                                          </w:divBdr>
                                        </w:div>
                                      </w:divsChild>
                                    </w:div>
                                    <w:div w:id="457801419">
                                      <w:marLeft w:val="0"/>
                                      <w:marRight w:val="0"/>
                                      <w:marTop w:val="0"/>
                                      <w:marBottom w:val="0"/>
                                      <w:divBdr>
                                        <w:top w:val="none" w:sz="0" w:space="0" w:color="auto"/>
                                        <w:left w:val="none" w:sz="0" w:space="0" w:color="auto"/>
                                        <w:bottom w:val="none" w:sz="0" w:space="0" w:color="auto"/>
                                        <w:right w:val="none" w:sz="0" w:space="0" w:color="auto"/>
                                      </w:divBdr>
                                      <w:divsChild>
                                        <w:div w:id="1588073972">
                                          <w:marLeft w:val="0"/>
                                          <w:marRight w:val="0"/>
                                          <w:marTop w:val="0"/>
                                          <w:marBottom w:val="0"/>
                                          <w:divBdr>
                                            <w:top w:val="none" w:sz="0" w:space="0" w:color="auto"/>
                                            <w:left w:val="none" w:sz="0" w:space="0" w:color="auto"/>
                                            <w:bottom w:val="none" w:sz="0" w:space="0" w:color="auto"/>
                                            <w:right w:val="none" w:sz="0" w:space="0" w:color="auto"/>
                                          </w:divBdr>
                                        </w:div>
                                        <w:div w:id="277226663">
                                          <w:marLeft w:val="0"/>
                                          <w:marRight w:val="0"/>
                                          <w:marTop w:val="0"/>
                                          <w:marBottom w:val="0"/>
                                          <w:divBdr>
                                            <w:top w:val="none" w:sz="0" w:space="0" w:color="auto"/>
                                            <w:left w:val="none" w:sz="0" w:space="0" w:color="auto"/>
                                            <w:bottom w:val="none" w:sz="0" w:space="0" w:color="auto"/>
                                            <w:right w:val="none" w:sz="0" w:space="0" w:color="auto"/>
                                          </w:divBdr>
                                          <w:divsChild>
                                            <w:div w:id="10268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58927">
                                  <w:marLeft w:val="0"/>
                                  <w:marRight w:val="0"/>
                                  <w:marTop w:val="0"/>
                                  <w:marBottom w:val="0"/>
                                  <w:divBdr>
                                    <w:top w:val="none" w:sz="0" w:space="0" w:color="auto"/>
                                    <w:left w:val="none" w:sz="0" w:space="0" w:color="auto"/>
                                    <w:bottom w:val="none" w:sz="0" w:space="0" w:color="auto"/>
                                    <w:right w:val="none" w:sz="0" w:space="0" w:color="auto"/>
                                  </w:divBdr>
                                  <w:divsChild>
                                    <w:div w:id="1683779636">
                                      <w:marLeft w:val="0"/>
                                      <w:marRight w:val="0"/>
                                      <w:marTop w:val="0"/>
                                      <w:marBottom w:val="0"/>
                                      <w:divBdr>
                                        <w:top w:val="none" w:sz="0" w:space="0" w:color="auto"/>
                                        <w:left w:val="none" w:sz="0" w:space="0" w:color="auto"/>
                                        <w:bottom w:val="none" w:sz="0" w:space="0" w:color="auto"/>
                                        <w:right w:val="none" w:sz="0" w:space="0" w:color="auto"/>
                                      </w:divBdr>
                                    </w:div>
                                  </w:divsChild>
                                </w:div>
                                <w:div w:id="1567565713">
                                  <w:marLeft w:val="0"/>
                                  <w:marRight w:val="0"/>
                                  <w:marTop w:val="0"/>
                                  <w:marBottom w:val="0"/>
                                  <w:divBdr>
                                    <w:top w:val="none" w:sz="0" w:space="0" w:color="auto"/>
                                    <w:left w:val="none" w:sz="0" w:space="0" w:color="auto"/>
                                    <w:bottom w:val="none" w:sz="0" w:space="0" w:color="auto"/>
                                    <w:right w:val="none" w:sz="0" w:space="0" w:color="auto"/>
                                  </w:divBdr>
                                  <w:divsChild>
                                    <w:div w:id="926231821">
                                      <w:marLeft w:val="0"/>
                                      <w:marRight w:val="0"/>
                                      <w:marTop w:val="0"/>
                                      <w:marBottom w:val="0"/>
                                      <w:divBdr>
                                        <w:top w:val="none" w:sz="0" w:space="0" w:color="auto"/>
                                        <w:left w:val="none" w:sz="0" w:space="0" w:color="auto"/>
                                        <w:bottom w:val="none" w:sz="0" w:space="0" w:color="auto"/>
                                        <w:right w:val="none" w:sz="0" w:space="0" w:color="auto"/>
                                      </w:divBdr>
                                      <w:divsChild>
                                        <w:div w:id="713894010">
                                          <w:marLeft w:val="0"/>
                                          <w:marRight w:val="0"/>
                                          <w:marTop w:val="0"/>
                                          <w:marBottom w:val="0"/>
                                          <w:divBdr>
                                            <w:top w:val="none" w:sz="0" w:space="0" w:color="auto"/>
                                            <w:left w:val="none" w:sz="0" w:space="0" w:color="auto"/>
                                            <w:bottom w:val="none" w:sz="0" w:space="0" w:color="auto"/>
                                            <w:right w:val="none" w:sz="0" w:space="0" w:color="auto"/>
                                          </w:divBdr>
                                        </w:div>
                                        <w:div w:id="1122769172">
                                          <w:marLeft w:val="0"/>
                                          <w:marRight w:val="0"/>
                                          <w:marTop w:val="0"/>
                                          <w:marBottom w:val="0"/>
                                          <w:divBdr>
                                            <w:top w:val="none" w:sz="0" w:space="0" w:color="auto"/>
                                            <w:left w:val="none" w:sz="0" w:space="0" w:color="auto"/>
                                            <w:bottom w:val="none" w:sz="0" w:space="0" w:color="auto"/>
                                            <w:right w:val="none" w:sz="0" w:space="0" w:color="auto"/>
                                          </w:divBdr>
                                          <w:divsChild>
                                            <w:div w:id="1860579561">
                                              <w:marLeft w:val="0"/>
                                              <w:marRight w:val="0"/>
                                              <w:marTop w:val="0"/>
                                              <w:marBottom w:val="0"/>
                                              <w:divBdr>
                                                <w:top w:val="none" w:sz="0" w:space="0" w:color="auto"/>
                                                <w:left w:val="none" w:sz="0" w:space="0" w:color="auto"/>
                                                <w:bottom w:val="none" w:sz="0" w:space="0" w:color="auto"/>
                                                <w:right w:val="none" w:sz="0" w:space="0" w:color="auto"/>
                                              </w:divBdr>
                                            </w:div>
                                            <w:div w:id="2039354821">
                                              <w:marLeft w:val="0"/>
                                              <w:marRight w:val="0"/>
                                              <w:marTop w:val="0"/>
                                              <w:marBottom w:val="0"/>
                                              <w:divBdr>
                                                <w:top w:val="none" w:sz="0" w:space="0" w:color="auto"/>
                                                <w:left w:val="none" w:sz="0" w:space="0" w:color="auto"/>
                                                <w:bottom w:val="none" w:sz="0" w:space="0" w:color="auto"/>
                                                <w:right w:val="none" w:sz="0" w:space="0" w:color="auto"/>
                                              </w:divBdr>
                                            </w:div>
                                          </w:divsChild>
                                        </w:div>
                                        <w:div w:id="4126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571919">
                      <w:marLeft w:val="0"/>
                      <w:marRight w:val="0"/>
                      <w:marTop w:val="0"/>
                      <w:marBottom w:val="0"/>
                      <w:divBdr>
                        <w:top w:val="none" w:sz="0" w:space="0" w:color="auto"/>
                        <w:left w:val="none" w:sz="0" w:space="0" w:color="auto"/>
                        <w:bottom w:val="none" w:sz="0" w:space="0" w:color="auto"/>
                        <w:right w:val="none" w:sz="0" w:space="0" w:color="auto"/>
                      </w:divBdr>
                      <w:divsChild>
                        <w:div w:id="49111437">
                          <w:marLeft w:val="0"/>
                          <w:marRight w:val="0"/>
                          <w:marTop w:val="0"/>
                          <w:marBottom w:val="0"/>
                          <w:divBdr>
                            <w:top w:val="none" w:sz="0" w:space="0" w:color="auto"/>
                            <w:left w:val="none" w:sz="0" w:space="0" w:color="auto"/>
                            <w:bottom w:val="none" w:sz="0" w:space="0" w:color="auto"/>
                            <w:right w:val="none" w:sz="0" w:space="0" w:color="auto"/>
                          </w:divBdr>
                        </w:div>
                        <w:div w:id="1883325098">
                          <w:marLeft w:val="0"/>
                          <w:marRight w:val="0"/>
                          <w:marTop w:val="0"/>
                          <w:marBottom w:val="0"/>
                          <w:divBdr>
                            <w:top w:val="none" w:sz="0" w:space="0" w:color="auto"/>
                            <w:left w:val="none" w:sz="0" w:space="0" w:color="auto"/>
                            <w:bottom w:val="none" w:sz="0" w:space="0" w:color="auto"/>
                            <w:right w:val="none" w:sz="0" w:space="0" w:color="auto"/>
                          </w:divBdr>
                          <w:divsChild>
                            <w:div w:id="2095739680">
                              <w:marLeft w:val="0"/>
                              <w:marRight w:val="0"/>
                              <w:marTop w:val="0"/>
                              <w:marBottom w:val="0"/>
                              <w:divBdr>
                                <w:top w:val="none" w:sz="0" w:space="0" w:color="auto"/>
                                <w:left w:val="none" w:sz="0" w:space="0" w:color="auto"/>
                                <w:bottom w:val="none" w:sz="0" w:space="0" w:color="auto"/>
                                <w:right w:val="none" w:sz="0" w:space="0" w:color="auto"/>
                              </w:divBdr>
                              <w:divsChild>
                                <w:div w:id="1625186250">
                                  <w:marLeft w:val="0"/>
                                  <w:marRight w:val="0"/>
                                  <w:marTop w:val="0"/>
                                  <w:marBottom w:val="0"/>
                                  <w:divBdr>
                                    <w:top w:val="none" w:sz="0" w:space="0" w:color="auto"/>
                                    <w:left w:val="none" w:sz="0" w:space="0" w:color="auto"/>
                                    <w:bottom w:val="none" w:sz="0" w:space="0" w:color="auto"/>
                                    <w:right w:val="none" w:sz="0" w:space="0" w:color="auto"/>
                                  </w:divBdr>
                                  <w:divsChild>
                                    <w:div w:id="1866938348">
                                      <w:marLeft w:val="0"/>
                                      <w:marRight w:val="0"/>
                                      <w:marTop w:val="0"/>
                                      <w:marBottom w:val="0"/>
                                      <w:divBdr>
                                        <w:top w:val="none" w:sz="0" w:space="0" w:color="auto"/>
                                        <w:left w:val="none" w:sz="0" w:space="0" w:color="auto"/>
                                        <w:bottom w:val="none" w:sz="0" w:space="0" w:color="auto"/>
                                        <w:right w:val="none" w:sz="0" w:space="0" w:color="auto"/>
                                      </w:divBdr>
                                      <w:divsChild>
                                        <w:div w:id="20210102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29474914">
                              <w:marLeft w:val="0"/>
                              <w:marRight w:val="0"/>
                              <w:marTop w:val="0"/>
                              <w:marBottom w:val="0"/>
                              <w:divBdr>
                                <w:top w:val="none" w:sz="0" w:space="0" w:color="auto"/>
                                <w:left w:val="none" w:sz="0" w:space="0" w:color="auto"/>
                                <w:bottom w:val="none" w:sz="0" w:space="0" w:color="auto"/>
                                <w:right w:val="none" w:sz="0" w:space="0" w:color="auto"/>
                              </w:divBdr>
                              <w:divsChild>
                                <w:div w:id="1112476119">
                                  <w:marLeft w:val="0"/>
                                  <w:marRight w:val="0"/>
                                  <w:marTop w:val="0"/>
                                  <w:marBottom w:val="0"/>
                                  <w:divBdr>
                                    <w:top w:val="none" w:sz="0" w:space="0" w:color="auto"/>
                                    <w:left w:val="none" w:sz="0" w:space="0" w:color="auto"/>
                                    <w:bottom w:val="none" w:sz="0" w:space="0" w:color="auto"/>
                                    <w:right w:val="none" w:sz="0" w:space="0" w:color="auto"/>
                                  </w:divBdr>
                                </w:div>
                                <w:div w:id="289285144">
                                  <w:marLeft w:val="0"/>
                                  <w:marRight w:val="0"/>
                                  <w:marTop w:val="0"/>
                                  <w:marBottom w:val="0"/>
                                  <w:divBdr>
                                    <w:top w:val="none" w:sz="0" w:space="0" w:color="auto"/>
                                    <w:left w:val="none" w:sz="0" w:space="0" w:color="auto"/>
                                    <w:bottom w:val="none" w:sz="0" w:space="0" w:color="auto"/>
                                    <w:right w:val="none" w:sz="0" w:space="0" w:color="auto"/>
                                  </w:divBdr>
                                  <w:divsChild>
                                    <w:div w:id="1380476015">
                                      <w:marLeft w:val="0"/>
                                      <w:marRight w:val="0"/>
                                      <w:marTop w:val="0"/>
                                      <w:marBottom w:val="0"/>
                                      <w:divBdr>
                                        <w:top w:val="none" w:sz="0" w:space="0" w:color="auto"/>
                                        <w:left w:val="none" w:sz="0" w:space="0" w:color="auto"/>
                                        <w:bottom w:val="none" w:sz="0" w:space="0" w:color="auto"/>
                                        <w:right w:val="none" w:sz="0" w:space="0" w:color="auto"/>
                                      </w:divBdr>
                                      <w:divsChild>
                                        <w:div w:id="117068988">
                                          <w:marLeft w:val="0"/>
                                          <w:marRight w:val="0"/>
                                          <w:marTop w:val="150"/>
                                          <w:marBottom w:val="0"/>
                                          <w:divBdr>
                                            <w:top w:val="none" w:sz="0" w:space="0" w:color="auto"/>
                                            <w:left w:val="none" w:sz="0" w:space="0" w:color="auto"/>
                                            <w:bottom w:val="none" w:sz="0" w:space="0" w:color="auto"/>
                                            <w:right w:val="none" w:sz="0" w:space="0" w:color="auto"/>
                                          </w:divBdr>
                                        </w:div>
                                        <w:div w:id="1088188779">
                                          <w:marLeft w:val="0"/>
                                          <w:marRight w:val="0"/>
                                          <w:marTop w:val="150"/>
                                          <w:marBottom w:val="0"/>
                                          <w:divBdr>
                                            <w:top w:val="none" w:sz="0" w:space="0" w:color="auto"/>
                                            <w:left w:val="none" w:sz="0" w:space="0" w:color="auto"/>
                                            <w:bottom w:val="none" w:sz="0" w:space="0" w:color="auto"/>
                                            <w:right w:val="none" w:sz="0" w:space="0" w:color="auto"/>
                                          </w:divBdr>
                                        </w:div>
                                        <w:div w:id="10881202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64448000">
                                  <w:marLeft w:val="0"/>
                                  <w:marRight w:val="0"/>
                                  <w:marTop w:val="0"/>
                                  <w:marBottom w:val="0"/>
                                  <w:divBdr>
                                    <w:top w:val="none" w:sz="0" w:space="0" w:color="auto"/>
                                    <w:left w:val="none" w:sz="0" w:space="0" w:color="auto"/>
                                    <w:bottom w:val="none" w:sz="0" w:space="0" w:color="auto"/>
                                    <w:right w:val="none" w:sz="0" w:space="0" w:color="auto"/>
                                  </w:divBdr>
                                  <w:divsChild>
                                    <w:div w:id="773936796">
                                      <w:marLeft w:val="0"/>
                                      <w:marRight w:val="0"/>
                                      <w:marTop w:val="0"/>
                                      <w:marBottom w:val="0"/>
                                      <w:divBdr>
                                        <w:top w:val="none" w:sz="0" w:space="0" w:color="auto"/>
                                        <w:left w:val="none" w:sz="0" w:space="0" w:color="auto"/>
                                        <w:bottom w:val="none" w:sz="0" w:space="0" w:color="auto"/>
                                        <w:right w:val="none" w:sz="0" w:space="0" w:color="auto"/>
                                      </w:divBdr>
                                      <w:divsChild>
                                        <w:div w:id="807356124">
                                          <w:marLeft w:val="0"/>
                                          <w:marRight w:val="0"/>
                                          <w:marTop w:val="150"/>
                                          <w:marBottom w:val="0"/>
                                          <w:divBdr>
                                            <w:top w:val="none" w:sz="0" w:space="0" w:color="auto"/>
                                            <w:left w:val="none" w:sz="0" w:space="0" w:color="auto"/>
                                            <w:bottom w:val="none" w:sz="0" w:space="0" w:color="auto"/>
                                            <w:right w:val="none" w:sz="0" w:space="0" w:color="auto"/>
                                          </w:divBdr>
                                        </w:div>
                                        <w:div w:id="273169919">
                                          <w:marLeft w:val="0"/>
                                          <w:marRight w:val="0"/>
                                          <w:marTop w:val="150"/>
                                          <w:marBottom w:val="0"/>
                                          <w:divBdr>
                                            <w:top w:val="none" w:sz="0" w:space="0" w:color="auto"/>
                                            <w:left w:val="none" w:sz="0" w:space="0" w:color="auto"/>
                                            <w:bottom w:val="none" w:sz="0" w:space="0" w:color="auto"/>
                                            <w:right w:val="none" w:sz="0" w:space="0" w:color="auto"/>
                                          </w:divBdr>
                                        </w:div>
                                        <w:div w:id="179054137">
                                          <w:marLeft w:val="0"/>
                                          <w:marRight w:val="0"/>
                                          <w:marTop w:val="150"/>
                                          <w:marBottom w:val="0"/>
                                          <w:divBdr>
                                            <w:top w:val="none" w:sz="0" w:space="0" w:color="auto"/>
                                            <w:left w:val="none" w:sz="0" w:space="0" w:color="auto"/>
                                            <w:bottom w:val="none" w:sz="0" w:space="0" w:color="auto"/>
                                            <w:right w:val="none" w:sz="0" w:space="0" w:color="auto"/>
                                          </w:divBdr>
                                        </w:div>
                                        <w:div w:id="1558780432">
                                          <w:marLeft w:val="0"/>
                                          <w:marRight w:val="0"/>
                                          <w:marTop w:val="150"/>
                                          <w:marBottom w:val="0"/>
                                          <w:divBdr>
                                            <w:top w:val="none" w:sz="0" w:space="0" w:color="auto"/>
                                            <w:left w:val="none" w:sz="0" w:space="0" w:color="auto"/>
                                            <w:bottom w:val="none" w:sz="0" w:space="0" w:color="auto"/>
                                            <w:right w:val="none" w:sz="0" w:space="0" w:color="auto"/>
                                          </w:divBdr>
                                        </w:div>
                                        <w:div w:id="1938825809">
                                          <w:marLeft w:val="0"/>
                                          <w:marRight w:val="0"/>
                                          <w:marTop w:val="150"/>
                                          <w:marBottom w:val="0"/>
                                          <w:divBdr>
                                            <w:top w:val="none" w:sz="0" w:space="0" w:color="auto"/>
                                            <w:left w:val="none" w:sz="0" w:space="0" w:color="auto"/>
                                            <w:bottom w:val="none" w:sz="0" w:space="0" w:color="auto"/>
                                            <w:right w:val="none" w:sz="0" w:space="0" w:color="auto"/>
                                          </w:divBdr>
                                        </w:div>
                                        <w:div w:id="21122404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58689708">
                                  <w:marLeft w:val="0"/>
                                  <w:marRight w:val="0"/>
                                  <w:marTop w:val="0"/>
                                  <w:marBottom w:val="0"/>
                                  <w:divBdr>
                                    <w:top w:val="none" w:sz="0" w:space="0" w:color="auto"/>
                                    <w:left w:val="none" w:sz="0" w:space="0" w:color="auto"/>
                                    <w:bottom w:val="none" w:sz="0" w:space="0" w:color="auto"/>
                                    <w:right w:val="none" w:sz="0" w:space="0" w:color="auto"/>
                                  </w:divBdr>
                                  <w:divsChild>
                                    <w:div w:id="1549680677">
                                      <w:marLeft w:val="0"/>
                                      <w:marRight w:val="0"/>
                                      <w:marTop w:val="0"/>
                                      <w:marBottom w:val="0"/>
                                      <w:divBdr>
                                        <w:top w:val="none" w:sz="0" w:space="0" w:color="auto"/>
                                        <w:left w:val="none" w:sz="0" w:space="0" w:color="auto"/>
                                        <w:bottom w:val="none" w:sz="0" w:space="0" w:color="auto"/>
                                        <w:right w:val="none" w:sz="0" w:space="0" w:color="auto"/>
                                      </w:divBdr>
                                      <w:divsChild>
                                        <w:div w:id="20084378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063074">
      <w:bodyDiv w:val="1"/>
      <w:marLeft w:val="0"/>
      <w:marRight w:val="0"/>
      <w:marTop w:val="0"/>
      <w:marBottom w:val="0"/>
      <w:divBdr>
        <w:top w:val="none" w:sz="0" w:space="0" w:color="auto"/>
        <w:left w:val="none" w:sz="0" w:space="0" w:color="auto"/>
        <w:bottom w:val="none" w:sz="0" w:space="0" w:color="auto"/>
        <w:right w:val="none" w:sz="0" w:space="0" w:color="auto"/>
      </w:divBdr>
      <w:divsChild>
        <w:div w:id="1587837704">
          <w:marLeft w:val="0"/>
          <w:marRight w:val="0"/>
          <w:marTop w:val="0"/>
          <w:marBottom w:val="0"/>
          <w:divBdr>
            <w:top w:val="none" w:sz="0" w:space="0" w:color="auto"/>
            <w:left w:val="none" w:sz="0" w:space="0" w:color="auto"/>
            <w:bottom w:val="none" w:sz="0" w:space="0" w:color="auto"/>
            <w:right w:val="none" w:sz="0" w:space="0" w:color="auto"/>
          </w:divBdr>
          <w:divsChild>
            <w:div w:id="630087722">
              <w:marLeft w:val="0"/>
              <w:marRight w:val="0"/>
              <w:marTop w:val="0"/>
              <w:marBottom w:val="0"/>
              <w:divBdr>
                <w:top w:val="none" w:sz="0" w:space="0" w:color="auto"/>
                <w:left w:val="none" w:sz="0" w:space="0" w:color="auto"/>
                <w:bottom w:val="none" w:sz="0" w:space="0" w:color="auto"/>
                <w:right w:val="none" w:sz="0" w:space="0" w:color="auto"/>
              </w:divBdr>
              <w:divsChild>
                <w:div w:id="170337770">
                  <w:marLeft w:val="0"/>
                  <w:marRight w:val="0"/>
                  <w:marTop w:val="100"/>
                  <w:marBottom w:val="100"/>
                  <w:divBdr>
                    <w:top w:val="none" w:sz="0" w:space="0" w:color="auto"/>
                    <w:left w:val="none" w:sz="0" w:space="0" w:color="auto"/>
                    <w:bottom w:val="none" w:sz="0" w:space="0" w:color="auto"/>
                    <w:right w:val="none" w:sz="0" w:space="0" w:color="auto"/>
                  </w:divBdr>
                  <w:divsChild>
                    <w:div w:id="372272059">
                      <w:marLeft w:val="0"/>
                      <w:marRight w:val="0"/>
                      <w:marTop w:val="0"/>
                      <w:marBottom w:val="0"/>
                      <w:divBdr>
                        <w:top w:val="none" w:sz="0" w:space="0" w:color="auto"/>
                        <w:left w:val="none" w:sz="0" w:space="0" w:color="auto"/>
                        <w:bottom w:val="none" w:sz="0" w:space="0" w:color="auto"/>
                        <w:right w:val="none" w:sz="0" w:space="0" w:color="auto"/>
                      </w:divBdr>
                      <w:divsChild>
                        <w:div w:id="16349206">
                          <w:marLeft w:val="0"/>
                          <w:marRight w:val="0"/>
                          <w:marTop w:val="0"/>
                          <w:marBottom w:val="0"/>
                          <w:divBdr>
                            <w:top w:val="none" w:sz="0" w:space="0" w:color="auto"/>
                            <w:left w:val="none" w:sz="0" w:space="0" w:color="auto"/>
                            <w:bottom w:val="none" w:sz="0" w:space="0" w:color="auto"/>
                            <w:right w:val="none" w:sz="0" w:space="0" w:color="auto"/>
                          </w:divBdr>
                          <w:divsChild>
                            <w:div w:id="1122000829">
                              <w:marLeft w:val="0"/>
                              <w:marRight w:val="0"/>
                              <w:marTop w:val="0"/>
                              <w:marBottom w:val="0"/>
                              <w:divBdr>
                                <w:top w:val="none" w:sz="0" w:space="0" w:color="auto"/>
                                <w:left w:val="none" w:sz="0" w:space="0" w:color="auto"/>
                                <w:bottom w:val="none" w:sz="0" w:space="0" w:color="auto"/>
                                <w:right w:val="none" w:sz="0" w:space="0" w:color="auto"/>
                              </w:divBdr>
                              <w:divsChild>
                                <w:div w:id="1276907886">
                                  <w:marLeft w:val="0"/>
                                  <w:marRight w:val="0"/>
                                  <w:marTop w:val="0"/>
                                  <w:marBottom w:val="0"/>
                                  <w:divBdr>
                                    <w:top w:val="none" w:sz="0" w:space="0" w:color="auto"/>
                                    <w:left w:val="none" w:sz="0" w:space="0" w:color="auto"/>
                                    <w:bottom w:val="none" w:sz="0" w:space="0" w:color="auto"/>
                                    <w:right w:val="none" w:sz="0" w:space="0" w:color="auto"/>
                                  </w:divBdr>
                                  <w:divsChild>
                                    <w:div w:id="873618557">
                                      <w:marLeft w:val="0"/>
                                      <w:marRight w:val="0"/>
                                      <w:marTop w:val="0"/>
                                      <w:marBottom w:val="0"/>
                                      <w:divBdr>
                                        <w:top w:val="none" w:sz="0" w:space="0" w:color="auto"/>
                                        <w:left w:val="none" w:sz="0" w:space="0" w:color="auto"/>
                                        <w:bottom w:val="none" w:sz="0" w:space="0" w:color="auto"/>
                                        <w:right w:val="none" w:sz="0" w:space="0" w:color="auto"/>
                                      </w:divBdr>
                                      <w:divsChild>
                                        <w:div w:id="211041375">
                                          <w:marLeft w:val="0"/>
                                          <w:marRight w:val="0"/>
                                          <w:marTop w:val="0"/>
                                          <w:marBottom w:val="0"/>
                                          <w:divBdr>
                                            <w:top w:val="none" w:sz="0" w:space="0" w:color="auto"/>
                                            <w:left w:val="none" w:sz="0" w:space="0" w:color="auto"/>
                                            <w:bottom w:val="none" w:sz="0" w:space="0" w:color="auto"/>
                                            <w:right w:val="none" w:sz="0" w:space="0" w:color="auto"/>
                                          </w:divBdr>
                                          <w:divsChild>
                                            <w:div w:id="773287404">
                                              <w:marLeft w:val="0"/>
                                              <w:marRight w:val="0"/>
                                              <w:marTop w:val="0"/>
                                              <w:marBottom w:val="0"/>
                                              <w:divBdr>
                                                <w:top w:val="none" w:sz="0" w:space="0" w:color="auto"/>
                                                <w:left w:val="none" w:sz="0" w:space="0" w:color="auto"/>
                                                <w:bottom w:val="none" w:sz="0" w:space="0" w:color="auto"/>
                                                <w:right w:val="none" w:sz="0" w:space="0" w:color="auto"/>
                                              </w:divBdr>
                                              <w:divsChild>
                                                <w:div w:id="601305556">
                                                  <w:marLeft w:val="0"/>
                                                  <w:marRight w:val="300"/>
                                                  <w:marTop w:val="0"/>
                                                  <w:marBottom w:val="0"/>
                                                  <w:divBdr>
                                                    <w:top w:val="none" w:sz="0" w:space="0" w:color="auto"/>
                                                    <w:left w:val="none" w:sz="0" w:space="0" w:color="auto"/>
                                                    <w:bottom w:val="none" w:sz="0" w:space="0" w:color="auto"/>
                                                    <w:right w:val="none" w:sz="0" w:space="0" w:color="auto"/>
                                                  </w:divBdr>
                                                  <w:divsChild>
                                                    <w:div w:id="1657148705">
                                                      <w:marLeft w:val="0"/>
                                                      <w:marRight w:val="0"/>
                                                      <w:marTop w:val="0"/>
                                                      <w:marBottom w:val="0"/>
                                                      <w:divBdr>
                                                        <w:top w:val="none" w:sz="0" w:space="0" w:color="auto"/>
                                                        <w:left w:val="none" w:sz="0" w:space="0" w:color="auto"/>
                                                        <w:bottom w:val="none" w:sz="0" w:space="0" w:color="auto"/>
                                                        <w:right w:val="none" w:sz="0" w:space="0" w:color="auto"/>
                                                      </w:divBdr>
                                                      <w:divsChild>
                                                        <w:div w:id="1471288397">
                                                          <w:marLeft w:val="0"/>
                                                          <w:marRight w:val="0"/>
                                                          <w:marTop w:val="0"/>
                                                          <w:marBottom w:val="300"/>
                                                          <w:divBdr>
                                                            <w:top w:val="single" w:sz="6" w:space="0" w:color="CCCCCC"/>
                                                            <w:left w:val="none" w:sz="0" w:space="0" w:color="auto"/>
                                                            <w:bottom w:val="none" w:sz="0" w:space="0" w:color="auto"/>
                                                            <w:right w:val="none" w:sz="0" w:space="0" w:color="auto"/>
                                                          </w:divBdr>
                                                          <w:divsChild>
                                                            <w:div w:id="710958070">
                                                              <w:marLeft w:val="0"/>
                                                              <w:marRight w:val="0"/>
                                                              <w:marTop w:val="0"/>
                                                              <w:marBottom w:val="0"/>
                                                              <w:divBdr>
                                                                <w:top w:val="none" w:sz="0" w:space="0" w:color="auto"/>
                                                                <w:left w:val="none" w:sz="0" w:space="0" w:color="auto"/>
                                                                <w:bottom w:val="none" w:sz="0" w:space="0" w:color="auto"/>
                                                                <w:right w:val="none" w:sz="0" w:space="0" w:color="auto"/>
                                                              </w:divBdr>
                                                              <w:divsChild>
                                                                <w:div w:id="29574146">
                                                                  <w:marLeft w:val="0"/>
                                                                  <w:marRight w:val="0"/>
                                                                  <w:marTop w:val="0"/>
                                                                  <w:marBottom w:val="0"/>
                                                                  <w:divBdr>
                                                                    <w:top w:val="none" w:sz="0" w:space="0" w:color="auto"/>
                                                                    <w:left w:val="none" w:sz="0" w:space="0" w:color="auto"/>
                                                                    <w:bottom w:val="none" w:sz="0" w:space="0" w:color="auto"/>
                                                                    <w:right w:val="none" w:sz="0" w:space="0" w:color="auto"/>
                                                                  </w:divBdr>
                                                                  <w:divsChild>
                                                                    <w:div w:id="222375445">
                                                                      <w:marLeft w:val="0"/>
                                                                      <w:marRight w:val="0"/>
                                                                      <w:marTop w:val="0"/>
                                                                      <w:marBottom w:val="0"/>
                                                                      <w:divBdr>
                                                                        <w:top w:val="none" w:sz="0" w:space="0" w:color="auto"/>
                                                                        <w:left w:val="none" w:sz="0" w:space="0" w:color="auto"/>
                                                                        <w:bottom w:val="none" w:sz="0" w:space="0" w:color="auto"/>
                                                                        <w:right w:val="none" w:sz="0" w:space="0" w:color="auto"/>
                                                                      </w:divBdr>
                                                                      <w:divsChild>
                                                                        <w:div w:id="1914663572">
                                                                          <w:marLeft w:val="0"/>
                                                                          <w:marRight w:val="0"/>
                                                                          <w:marTop w:val="75"/>
                                                                          <w:marBottom w:val="0"/>
                                                                          <w:divBdr>
                                                                            <w:top w:val="none" w:sz="0" w:space="0" w:color="auto"/>
                                                                            <w:left w:val="none" w:sz="0" w:space="0" w:color="auto"/>
                                                                            <w:bottom w:val="none" w:sz="0" w:space="0" w:color="auto"/>
                                                                            <w:right w:val="none" w:sz="0" w:space="0" w:color="auto"/>
                                                                          </w:divBdr>
                                                                          <w:divsChild>
                                                                            <w:div w:id="633827933">
                                                                              <w:marLeft w:val="0"/>
                                                                              <w:marRight w:val="0"/>
                                                                              <w:marTop w:val="0"/>
                                                                              <w:marBottom w:val="0"/>
                                                                              <w:divBdr>
                                                                                <w:top w:val="none" w:sz="0" w:space="0" w:color="auto"/>
                                                                                <w:left w:val="none" w:sz="0" w:space="0" w:color="auto"/>
                                                                                <w:bottom w:val="none" w:sz="0" w:space="0" w:color="auto"/>
                                                                                <w:right w:val="none" w:sz="0" w:space="0" w:color="auto"/>
                                                                              </w:divBdr>
                                                                              <w:divsChild>
                                                                                <w:div w:id="452866477">
                                                                                  <w:marLeft w:val="0"/>
                                                                                  <w:marRight w:val="0"/>
                                                                                  <w:marTop w:val="0"/>
                                                                                  <w:marBottom w:val="0"/>
                                                                                  <w:divBdr>
                                                                                    <w:top w:val="none" w:sz="0" w:space="0" w:color="auto"/>
                                                                                    <w:left w:val="none" w:sz="0" w:space="0" w:color="auto"/>
                                                                                    <w:bottom w:val="none" w:sz="0" w:space="0" w:color="auto"/>
                                                                                    <w:right w:val="none" w:sz="0" w:space="0" w:color="auto"/>
                                                                                  </w:divBdr>
                                                                                </w:div>
                                                                                <w:div w:id="1616213942">
                                                                                  <w:marLeft w:val="0"/>
                                                                                  <w:marRight w:val="0"/>
                                                                                  <w:marTop w:val="0"/>
                                                                                  <w:marBottom w:val="0"/>
                                                                                  <w:divBdr>
                                                                                    <w:top w:val="none" w:sz="0" w:space="0" w:color="auto"/>
                                                                                    <w:left w:val="none" w:sz="0" w:space="0" w:color="auto"/>
                                                                                    <w:bottom w:val="none" w:sz="0" w:space="0" w:color="auto"/>
                                                                                    <w:right w:val="none" w:sz="0" w:space="0" w:color="auto"/>
                                                                                  </w:divBdr>
                                                                                </w:div>
                                                                                <w:div w:id="717123385">
                                                                                  <w:marLeft w:val="0"/>
                                                                                  <w:marRight w:val="0"/>
                                                                                  <w:marTop w:val="0"/>
                                                                                  <w:marBottom w:val="0"/>
                                                                                  <w:divBdr>
                                                                                    <w:top w:val="none" w:sz="0" w:space="0" w:color="auto"/>
                                                                                    <w:left w:val="none" w:sz="0" w:space="0" w:color="auto"/>
                                                                                    <w:bottom w:val="none" w:sz="0" w:space="0" w:color="auto"/>
                                                                                    <w:right w:val="none" w:sz="0" w:space="0" w:color="auto"/>
                                                                                  </w:divBdr>
                                                                                </w:div>
                                                                                <w:div w:id="21339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25400">
                                                                          <w:marLeft w:val="0"/>
                                                                          <w:marRight w:val="0"/>
                                                                          <w:marTop w:val="0"/>
                                                                          <w:marBottom w:val="0"/>
                                                                          <w:divBdr>
                                                                            <w:top w:val="none" w:sz="0" w:space="0" w:color="auto"/>
                                                                            <w:left w:val="none" w:sz="0" w:space="0" w:color="auto"/>
                                                                            <w:bottom w:val="none" w:sz="0" w:space="0" w:color="auto"/>
                                                                            <w:right w:val="none" w:sz="0" w:space="0" w:color="auto"/>
                                                                          </w:divBdr>
                                                                          <w:divsChild>
                                                                            <w:div w:id="806557365">
                                                                              <w:marLeft w:val="0"/>
                                                                              <w:marRight w:val="0"/>
                                                                              <w:marTop w:val="60"/>
                                                                              <w:marBottom w:val="0"/>
                                                                              <w:divBdr>
                                                                                <w:top w:val="none" w:sz="0" w:space="0" w:color="auto"/>
                                                                                <w:left w:val="none" w:sz="0" w:space="0" w:color="auto"/>
                                                                                <w:bottom w:val="none" w:sz="0" w:space="0" w:color="auto"/>
                                                                                <w:right w:val="none" w:sz="0" w:space="0" w:color="auto"/>
                                                                              </w:divBdr>
                                                                            </w:div>
                                                                          </w:divsChild>
                                                                        </w:div>
                                                                        <w:div w:id="165933718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06244575">
                                                                  <w:marLeft w:val="0"/>
                                                                  <w:marRight w:val="0"/>
                                                                  <w:marTop w:val="0"/>
                                                                  <w:marBottom w:val="0"/>
                                                                  <w:divBdr>
                                                                    <w:top w:val="none" w:sz="0" w:space="0" w:color="auto"/>
                                                                    <w:left w:val="none" w:sz="0" w:space="0" w:color="auto"/>
                                                                    <w:bottom w:val="none" w:sz="0" w:space="0" w:color="auto"/>
                                                                    <w:right w:val="none" w:sz="0" w:space="0" w:color="auto"/>
                                                                  </w:divBdr>
                                                                  <w:divsChild>
                                                                    <w:div w:id="10645520">
                                                                      <w:marLeft w:val="0"/>
                                                                      <w:marRight w:val="0"/>
                                                                      <w:marTop w:val="0"/>
                                                                      <w:marBottom w:val="0"/>
                                                                      <w:divBdr>
                                                                        <w:top w:val="none" w:sz="0" w:space="0" w:color="auto"/>
                                                                        <w:left w:val="none" w:sz="0" w:space="0" w:color="auto"/>
                                                                        <w:bottom w:val="none" w:sz="0" w:space="0" w:color="auto"/>
                                                                        <w:right w:val="none" w:sz="0" w:space="0" w:color="auto"/>
                                                                      </w:divBdr>
                                                                      <w:divsChild>
                                                                        <w:div w:id="716857591">
                                                                          <w:marLeft w:val="0"/>
                                                                          <w:marRight w:val="0"/>
                                                                          <w:marTop w:val="0"/>
                                                                          <w:marBottom w:val="0"/>
                                                                          <w:divBdr>
                                                                            <w:top w:val="none" w:sz="0" w:space="0" w:color="auto"/>
                                                                            <w:left w:val="none" w:sz="0" w:space="0" w:color="auto"/>
                                                                            <w:bottom w:val="none" w:sz="0" w:space="0" w:color="auto"/>
                                                                            <w:right w:val="none" w:sz="0" w:space="0" w:color="auto"/>
                                                                          </w:divBdr>
                                                                          <w:divsChild>
                                                                            <w:div w:id="225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63288">
                                                                  <w:marLeft w:val="0"/>
                                                                  <w:marRight w:val="0"/>
                                                                  <w:marTop w:val="0"/>
                                                                  <w:marBottom w:val="0"/>
                                                                  <w:divBdr>
                                                                    <w:top w:val="none" w:sz="0" w:space="0" w:color="auto"/>
                                                                    <w:left w:val="none" w:sz="0" w:space="0" w:color="auto"/>
                                                                    <w:bottom w:val="none" w:sz="0" w:space="0" w:color="auto"/>
                                                                    <w:right w:val="none" w:sz="0" w:space="0" w:color="auto"/>
                                                                  </w:divBdr>
                                                                  <w:divsChild>
                                                                    <w:div w:id="1726375106">
                                                                      <w:marLeft w:val="0"/>
                                                                      <w:marRight w:val="0"/>
                                                                      <w:marTop w:val="0"/>
                                                                      <w:marBottom w:val="0"/>
                                                                      <w:divBdr>
                                                                        <w:top w:val="none" w:sz="0" w:space="0" w:color="auto"/>
                                                                        <w:left w:val="none" w:sz="0" w:space="0" w:color="auto"/>
                                                                        <w:bottom w:val="none" w:sz="0" w:space="0" w:color="auto"/>
                                                                        <w:right w:val="none" w:sz="0" w:space="0" w:color="auto"/>
                                                                      </w:divBdr>
                                                                      <w:divsChild>
                                                                        <w:div w:id="27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3780">
                                                              <w:marLeft w:val="0"/>
                                                              <w:marRight w:val="0"/>
                                                              <w:marTop w:val="0"/>
                                                              <w:marBottom w:val="0"/>
                                                              <w:divBdr>
                                                                <w:top w:val="none" w:sz="0" w:space="0" w:color="auto"/>
                                                                <w:left w:val="none" w:sz="0" w:space="0" w:color="auto"/>
                                                                <w:bottom w:val="none" w:sz="0" w:space="0" w:color="auto"/>
                                                                <w:right w:val="none" w:sz="0" w:space="0" w:color="auto"/>
                                                              </w:divBdr>
                                                              <w:divsChild>
                                                                <w:div w:id="932737223">
                                                                  <w:marLeft w:val="0"/>
                                                                  <w:marRight w:val="0"/>
                                                                  <w:marTop w:val="0"/>
                                                                  <w:marBottom w:val="0"/>
                                                                  <w:divBdr>
                                                                    <w:top w:val="none" w:sz="0" w:space="0" w:color="auto"/>
                                                                    <w:left w:val="none" w:sz="0" w:space="0" w:color="auto"/>
                                                                    <w:bottom w:val="none" w:sz="0" w:space="0" w:color="auto"/>
                                                                    <w:right w:val="none" w:sz="0" w:space="0" w:color="auto"/>
                                                                  </w:divBdr>
                                                                  <w:divsChild>
                                                                    <w:div w:id="9004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dn.history.com/sites/2/2015/05/list-butch-cassidy-home-522498685.jpg"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8</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Bryce</dc:creator>
  <cp:keywords/>
  <dc:description/>
  <cp:lastModifiedBy>Craig Bryce</cp:lastModifiedBy>
  <cp:revision>10</cp:revision>
  <dcterms:created xsi:type="dcterms:W3CDTF">2016-06-07T21:21:00Z</dcterms:created>
  <dcterms:modified xsi:type="dcterms:W3CDTF">2016-08-12T20:27:00Z</dcterms:modified>
</cp:coreProperties>
</file>