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93B3" w14:textId="77777777" w:rsidR="00EE0FD1" w:rsidRPr="0077354E" w:rsidRDefault="00EE0FD1" w:rsidP="00EE0FD1">
      <w:pPr>
        <w:jc w:val="center"/>
        <w:rPr>
          <w:rFonts w:asciiTheme="minorHAnsi" w:hAnsiTheme="minorHAnsi" w:cstheme="minorHAnsi"/>
          <w:b/>
          <w:sz w:val="44"/>
          <w:szCs w:val="44"/>
        </w:rPr>
      </w:pPr>
      <w:r>
        <w:rPr>
          <w:rFonts w:asciiTheme="minorHAnsi" w:hAnsiTheme="minorHAnsi" w:cstheme="minorHAnsi"/>
          <w:b/>
          <w:sz w:val="44"/>
          <w:szCs w:val="44"/>
        </w:rPr>
        <w:t>Computer Lab 3</w:t>
      </w:r>
      <w:r w:rsidRPr="0077354E">
        <w:rPr>
          <w:rFonts w:asciiTheme="minorHAnsi" w:hAnsiTheme="minorHAnsi" w:cstheme="minorHAnsi"/>
          <w:b/>
          <w:sz w:val="44"/>
          <w:szCs w:val="44"/>
        </w:rPr>
        <w:t xml:space="preserve"> – Sequence </w:t>
      </w:r>
      <w:r>
        <w:rPr>
          <w:rFonts w:asciiTheme="minorHAnsi" w:hAnsiTheme="minorHAnsi" w:cstheme="minorHAnsi"/>
          <w:b/>
          <w:sz w:val="44"/>
          <w:szCs w:val="44"/>
        </w:rPr>
        <w:t>Alignment</w:t>
      </w:r>
    </w:p>
    <w:p w14:paraId="5EB127A5" w14:textId="77777777" w:rsidR="00EE0FD1" w:rsidRPr="0077354E" w:rsidRDefault="00EE0FD1" w:rsidP="00EE0FD1">
      <w:pPr>
        <w:jc w:val="center"/>
        <w:rPr>
          <w:rFonts w:asciiTheme="minorHAnsi" w:hAnsiTheme="minorHAnsi" w:cstheme="minorHAnsi"/>
          <w:b/>
          <w:sz w:val="36"/>
          <w:szCs w:val="36"/>
        </w:rPr>
      </w:pPr>
      <w:r>
        <w:rPr>
          <w:rFonts w:asciiTheme="minorHAnsi" w:hAnsiTheme="minorHAnsi" w:cstheme="minorHAnsi"/>
          <w:b/>
          <w:sz w:val="36"/>
          <w:szCs w:val="36"/>
        </w:rPr>
        <w:t>Conservation Genetics (BIOL 4174 / 5174</w:t>
      </w:r>
      <w:r w:rsidRPr="0077354E">
        <w:rPr>
          <w:rFonts w:asciiTheme="minorHAnsi" w:hAnsiTheme="minorHAnsi" w:cstheme="minorHAnsi"/>
          <w:b/>
          <w:sz w:val="36"/>
          <w:szCs w:val="36"/>
        </w:rPr>
        <w:t>)</w:t>
      </w:r>
    </w:p>
    <w:p w14:paraId="4D4ADB2E" w14:textId="77777777" w:rsidR="00EE0FD1" w:rsidRDefault="00EE0FD1" w:rsidP="00EE0FD1">
      <w:pPr>
        <w:jc w:val="center"/>
        <w:rPr>
          <w:rFonts w:asciiTheme="minorHAnsi" w:hAnsiTheme="minorHAnsi" w:cstheme="minorHAnsi"/>
          <w:szCs w:val="24"/>
        </w:rPr>
      </w:pPr>
    </w:p>
    <w:p w14:paraId="4BC73F50" w14:textId="77777777" w:rsidR="00EE0FD1" w:rsidRPr="0077354E" w:rsidRDefault="00EE0FD1" w:rsidP="00EE0FD1">
      <w:pPr>
        <w:jc w:val="center"/>
        <w:rPr>
          <w:rFonts w:asciiTheme="minorHAnsi" w:hAnsiTheme="minorHAnsi" w:cstheme="minorHAnsi"/>
          <w:szCs w:val="24"/>
        </w:rPr>
      </w:pPr>
    </w:p>
    <w:p w14:paraId="35D4C478" w14:textId="77777777" w:rsidR="00EE0FD1" w:rsidRPr="0032093A" w:rsidRDefault="00AF636D" w:rsidP="00EE0FD1">
      <w:pPr>
        <w:rPr>
          <w:rFonts w:asciiTheme="minorHAnsi" w:hAnsiTheme="minorHAnsi" w:cstheme="minorHAnsi"/>
          <w:b/>
          <w:sz w:val="32"/>
          <w:szCs w:val="32"/>
        </w:rPr>
      </w:pPr>
      <w:r>
        <w:rPr>
          <w:rFonts w:asciiTheme="minorHAnsi" w:hAnsiTheme="minorHAnsi" w:cstheme="minorHAnsi"/>
          <w:b/>
          <w:sz w:val="32"/>
          <w:szCs w:val="32"/>
        </w:rPr>
        <w:t>Part 1</w:t>
      </w:r>
      <w:r w:rsidR="00EE0FD1" w:rsidRPr="0032093A">
        <w:rPr>
          <w:rFonts w:asciiTheme="minorHAnsi" w:hAnsiTheme="minorHAnsi" w:cstheme="minorHAnsi"/>
          <w:b/>
          <w:sz w:val="32"/>
          <w:szCs w:val="32"/>
        </w:rPr>
        <w:t xml:space="preserve"> – </w:t>
      </w:r>
      <w:proofErr w:type="spellStart"/>
      <w:r w:rsidR="00EE0FD1" w:rsidRPr="0032093A">
        <w:rPr>
          <w:rFonts w:asciiTheme="minorHAnsi" w:hAnsiTheme="minorHAnsi" w:cstheme="minorHAnsi"/>
          <w:b/>
          <w:sz w:val="32"/>
          <w:szCs w:val="32"/>
        </w:rPr>
        <w:t>GenBank</w:t>
      </w:r>
      <w:proofErr w:type="spellEnd"/>
      <w:r w:rsidR="009B0B4F" w:rsidRPr="0032093A">
        <w:rPr>
          <w:rFonts w:asciiTheme="minorHAnsi" w:hAnsiTheme="minorHAnsi" w:cstheme="minorHAnsi"/>
          <w:b/>
          <w:sz w:val="32"/>
          <w:szCs w:val="32"/>
        </w:rPr>
        <w:t xml:space="preserve"> and BLAST</w:t>
      </w:r>
    </w:p>
    <w:p w14:paraId="3E81F25B" w14:textId="77777777" w:rsidR="00EE0FD1" w:rsidRDefault="00EE0FD1" w:rsidP="00EE0FD1">
      <w:pPr>
        <w:rPr>
          <w:rFonts w:asciiTheme="minorHAnsi" w:hAnsiTheme="minorHAnsi" w:cstheme="minorHAnsi"/>
          <w:sz w:val="32"/>
          <w:szCs w:val="32"/>
        </w:rPr>
      </w:pPr>
    </w:p>
    <w:p w14:paraId="1A3B60D5" w14:textId="77777777" w:rsidR="00EE0FD1" w:rsidRDefault="00EE0FD1" w:rsidP="00EE0FD1">
      <w:pPr>
        <w:rPr>
          <w:rFonts w:asciiTheme="minorHAnsi" w:hAnsiTheme="minorHAnsi" w:cstheme="minorHAnsi"/>
          <w:szCs w:val="24"/>
        </w:rPr>
      </w:pPr>
      <w:proofErr w:type="spellStart"/>
      <w:r>
        <w:rPr>
          <w:rFonts w:asciiTheme="minorHAnsi" w:hAnsiTheme="minorHAnsi" w:cstheme="minorHAnsi"/>
          <w:szCs w:val="24"/>
        </w:rPr>
        <w:t>GenBank</w:t>
      </w:r>
      <w:proofErr w:type="spellEnd"/>
      <w:r>
        <w:rPr>
          <w:rFonts w:asciiTheme="minorHAnsi" w:hAnsiTheme="minorHAnsi" w:cstheme="minorHAnsi"/>
          <w:szCs w:val="24"/>
        </w:rPr>
        <w:t xml:space="preserve"> provides a central database of all publicly available DNA sequences.  It can be accessed at </w:t>
      </w:r>
      <w:hyperlink r:id="rId7" w:history="1">
        <w:r w:rsidRPr="00174506">
          <w:rPr>
            <w:rStyle w:val="Hyperlink"/>
            <w:rFonts w:asciiTheme="minorHAnsi" w:hAnsiTheme="minorHAnsi" w:cstheme="minorHAnsi"/>
            <w:szCs w:val="24"/>
          </w:rPr>
          <w:t>http://www.ncbi.nlm.nih.gov/genbank/</w:t>
        </w:r>
      </w:hyperlink>
      <w:r>
        <w:rPr>
          <w:rFonts w:asciiTheme="minorHAnsi" w:hAnsiTheme="minorHAnsi" w:cstheme="minorHAnsi"/>
          <w:szCs w:val="24"/>
        </w:rPr>
        <w:t>.  The search box at the top of the page allows you to search the database by any of a variety of terms.  For example, various taxonomic names can be used (order, family, genus, etc.).  You can also search for specific genes (e.g., “</w:t>
      </w:r>
      <w:proofErr w:type="spellStart"/>
      <w:r>
        <w:rPr>
          <w:rFonts w:asciiTheme="minorHAnsi" w:hAnsiTheme="minorHAnsi" w:cstheme="minorHAnsi"/>
          <w:szCs w:val="24"/>
        </w:rPr>
        <w:t>CytB</w:t>
      </w:r>
      <w:proofErr w:type="spellEnd"/>
      <w:r>
        <w:rPr>
          <w:rFonts w:asciiTheme="minorHAnsi" w:hAnsiTheme="minorHAnsi" w:cstheme="minorHAnsi"/>
          <w:szCs w:val="24"/>
        </w:rPr>
        <w:t xml:space="preserve">”).  Sequences are also stored with additional information, so other terms such as an </w:t>
      </w:r>
      <w:proofErr w:type="spellStart"/>
      <w:r>
        <w:rPr>
          <w:rFonts w:asciiTheme="minorHAnsi" w:hAnsiTheme="minorHAnsi" w:cstheme="minorHAnsi"/>
          <w:szCs w:val="24"/>
        </w:rPr>
        <w:t>autor</w:t>
      </w:r>
      <w:proofErr w:type="spellEnd"/>
      <w:r>
        <w:rPr>
          <w:rFonts w:asciiTheme="minorHAnsi" w:hAnsiTheme="minorHAnsi" w:cstheme="minorHAnsi"/>
          <w:szCs w:val="24"/>
        </w:rPr>
        <w:t xml:space="preserve"> or publication name can be searched.  Each sequence is assigned a unique accession number, which can also be used for retrieval (e.g., GU599988).  </w:t>
      </w:r>
    </w:p>
    <w:p w14:paraId="72FE81B3" w14:textId="77777777" w:rsidR="00EE0FD1" w:rsidRDefault="00EE0FD1" w:rsidP="00EE0FD1">
      <w:pPr>
        <w:rPr>
          <w:rFonts w:asciiTheme="minorHAnsi" w:hAnsiTheme="minorHAnsi" w:cstheme="minorHAnsi"/>
          <w:szCs w:val="24"/>
        </w:rPr>
      </w:pPr>
    </w:p>
    <w:p w14:paraId="28C2A451" w14:textId="77777777" w:rsidR="00EE0FD1" w:rsidRDefault="00EE0FD1" w:rsidP="00EE0FD1">
      <w:pPr>
        <w:rPr>
          <w:rFonts w:asciiTheme="minorHAnsi" w:hAnsiTheme="minorHAnsi" w:cstheme="minorHAnsi"/>
          <w:szCs w:val="24"/>
        </w:rPr>
      </w:pPr>
      <w:proofErr w:type="spellStart"/>
      <w:r>
        <w:rPr>
          <w:rFonts w:asciiTheme="minorHAnsi" w:hAnsiTheme="minorHAnsi" w:cstheme="minorHAnsi"/>
          <w:szCs w:val="24"/>
        </w:rPr>
        <w:t>GenBank</w:t>
      </w:r>
      <w:proofErr w:type="spellEnd"/>
      <w:r>
        <w:rPr>
          <w:rFonts w:asciiTheme="minorHAnsi" w:hAnsiTheme="minorHAnsi" w:cstheme="minorHAnsi"/>
          <w:szCs w:val="24"/>
        </w:rPr>
        <w:t xml:space="preserve"> can also be searched using BLAST.  This allows you to enter one or more DNA sequences, which it will then attempt to match to the sequences stored in the database.  You will now do this for one of the sequences you edited in the previous section.  </w:t>
      </w:r>
    </w:p>
    <w:p w14:paraId="4E268DAB" w14:textId="77777777" w:rsidR="00EE0FD1" w:rsidRDefault="00EE0FD1" w:rsidP="00EE0FD1">
      <w:pPr>
        <w:rPr>
          <w:rFonts w:asciiTheme="minorHAnsi" w:hAnsiTheme="minorHAnsi" w:cstheme="minorHAnsi"/>
          <w:szCs w:val="24"/>
        </w:rPr>
      </w:pPr>
      <w:r>
        <w:rPr>
          <w:rFonts w:asciiTheme="minorHAnsi" w:hAnsiTheme="minorHAnsi" w:cstheme="minorHAnsi"/>
          <w:b/>
          <w:szCs w:val="24"/>
          <w:u w:val="single"/>
        </w:rPr>
        <w:t>Disclaimer</w:t>
      </w:r>
      <w:r w:rsidR="00140A83">
        <w:rPr>
          <w:rFonts w:asciiTheme="minorHAnsi" w:hAnsiTheme="minorHAnsi" w:cstheme="minorHAnsi"/>
          <w:szCs w:val="24"/>
        </w:rPr>
        <w:t xml:space="preserve">:  The layout of the </w:t>
      </w:r>
      <w:proofErr w:type="spellStart"/>
      <w:r w:rsidR="00140A83">
        <w:rPr>
          <w:rFonts w:asciiTheme="minorHAnsi" w:hAnsiTheme="minorHAnsi" w:cstheme="minorHAnsi"/>
          <w:szCs w:val="24"/>
        </w:rPr>
        <w:t>GenBank</w:t>
      </w:r>
      <w:proofErr w:type="spellEnd"/>
      <w:r w:rsidR="00140A83">
        <w:rPr>
          <w:rFonts w:asciiTheme="minorHAnsi" w:hAnsiTheme="minorHAnsi" w:cstheme="minorHAnsi"/>
          <w:szCs w:val="24"/>
        </w:rPr>
        <w:t xml:space="preserve"> website changes frequently.  If you return to these instructions at a later date to use </w:t>
      </w:r>
      <w:proofErr w:type="spellStart"/>
      <w:r w:rsidR="00140A83">
        <w:rPr>
          <w:rFonts w:asciiTheme="minorHAnsi" w:hAnsiTheme="minorHAnsi" w:cstheme="minorHAnsi"/>
          <w:szCs w:val="24"/>
        </w:rPr>
        <w:t>GenBank</w:t>
      </w:r>
      <w:proofErr w:type="spellEnd"/>
      <w:r w:rsidR="00140A83">
        <w:rPr>
          <w:rFonts w:asciiTheme="minorHAnsi" w:hAnsiTheme="minorHAnsi" w:cstheme="minorHAnsi"/>
          <w:szCs w:val="24"/>
        </w:rPr>
        <w:t xml:space="preserve"> for your own research projects you may find that things have changed slightly.</w:t>
      </w:r>
    </w:p>
    <w:p w14:paraId="3815B595" w14:textId="77777777" w:rsidR="00140A83" w:rsidRDefault="00140A83" w:rsidP="00EE0FD1">
      <w:pPr>
        <w:rPr>
          <w:rFonts w:asciiTheme="minorHAnsi" w:hAnsiTheme="minorHAnsi" w:cstheme="minorHAnsi"/>
          <w:szCs w:val="24"/>
        </w:rPr>
      </w:pPr>
    </w:p>
    <w:p w14:paraId="33E3F484" w14:textId="77777777" w:rsidR="00140A83" w:rsidRDefault="00140A83" w:rsidP="00EE0FD1">
      <w:pPr>
        <w:rPr>
          <w:rFonts w:asciiTheme="minorHAnsi" w:hAnsiTheme="minorHAnsi" w:cstheme="minorHAnsi"/>
          <w:szCs w:val="24"/>
        </w:rPr>
      </w:pPr>
      <w:r>
        <w:rPr>
          <w:rFonts w:asciiTheme="minorHAnsi" w:hAnsiTheme="minorHAnsi" w:cstheme="minorHAnsi"/>
          <w:szCs w:val="24"/>
        </w:rPr>
        <w:t>BLAST Instructions:</w:t>
      </w:r>
    </w:p>
    <w:p w14:paraId="4B282832" w14:textId="77777777" w:rsidR="00140A83" w:rsidRPr="00140A83" w:rsidRDefault="00140A83" w:rsidP="00140A83">
      <w:pPr>
        <w:pStyle w:val="ListParagraph"/>
        <w:numPr>
          <w:ilvl w:val="0"/>
          <w:numId w:val="2"/>
        </w:numPr>
        <w:rPr>
          <w:rFonts w:asciiTheme="minorHAnsi" w:hAnsiTheme="minorHAnsi" w:cstheme="minorHAnsi"/>
          <w:i/>
          <w:szCs w:val="24"/>
        </w:rPr>
      </w:pPr>
      <w:r>
        <w:rPr>
          <w:rFonts w:asciiTheme="minorHAnsi" w:hAnsiTheme="minorHAnsi" w:cstheme="minorHAnsi"/>
          <w:szCs w:val="24"/>
        </w:rPr>
        <w:t xml:space="preserve">Go to </w:t>
      </w:r>
      <w:proofErr w:type="spellStart"/>
      <w:r>
        <w:rPr>
          <w:rFonts w:asciiTheme="minorHAnsi" w:hAnsiTheme="minorHAnsi" w:cstheme="minorHAnsi"/>
          <w:szCs w:val="24"/>
        </w:rPr>
        <w:t>GenBank</w:t>
      </w:r>
      <w:proofErr w:type="spellEnd"/>
    </w:p>
    <w:p w14:paraId="5E9AE180" w14:textId="77777777" w:rsidR="00140A83" w:rsidRPr="00140A83" w:rsidRDefault="00140A83" w:rsidP="00140A83">
      <w:pPr>
        <w:pStyle w:val="ListParagraph"/>
        <w:numPr>
          <w:ilvl w:val="0"/>
          <w:numId w:val="2"/>
        </w:numPr>
        <w:rPr>
          <w:rFonts w:asciiTheme="minorHAnsi" w:hAnsiTheme="minorHAnsi" w:cstheme="minorHAnsi"/>
          <w:i/>
          <w:szCs w:val="24"/>
        </w:rPr>
      </w:pPr>
      <w:r>
        <w:rPr>
          <w:rFonts w:asciiTheme="minorHAnsi" w:hAnsiTheme="minorHAnsi" w:cstheme="minorHAnsi"/>
          <w:szCs w:val="24"/>
        </w:rPr>
        <w:t xml:space="preserve">Click the </w:t>
      </w:r>
      <w:proofErr w:type="spellStart"/>
      <w:r>
        <w:rPr>
          <w:rFonts w:asciiTheme="minorHAnsi" w:hAnsiTheme="minorHAnsi" w:cstheme="minorHAnsi"/>
          <w:szCs w:val="24"/>
        </w:rPr>
        <w:t>GenBank</w:t>
      </w:r>
      <w:proofErr w:type="spellEnd"/>
      <w:r>
        <w:rPr>
          <w:rFonts w:asciiTheme="minorHAnsi" w:hAnsiTheme="minorHAnsi" w:cstheme="minorHAnsi"/>
          <w:szCs w:val="24"/>
        </w:rPr>
        <w:t xml:space="preserve"> dropdown box at the top of the screen and select “BLAST”</w:t>
      </w:r>
    </w:p>
    <w:p w14:paraId="76C9D572" w14:textId="77777777" w:rsidR="00140A83" w:rsidRPr="00140A83" w:rsidRDefault="00140A83" w:rsidP="00140A83">
      <w:pPr>
        <w:pStyle w:val="ListParagraph"/>
        <w:numPr>
          <w:ilvl w:val="0"/>
          <w:numId w:val="2"/>
        </w:numPr>
        <w:rPr>
          <w:rFonts w:asciiTheme="minorHAnsi" w:hAnsiTheme="minorHAnsi" w:cstheme="minorHAnsi"/>
          <w:i/>
          <w:szCs w:val="24"/>
        </w:rPr>
      </w:pPr>
      <w:r>
        <w:rPr>
          <w:rFonts w:asciiTheme="minorHAnsi" w:hAnsiTheme="minorHAnsi" w:cstheme="minorHAnsi"/>
          <w:szCs w:val="24"/>
        </w:rPr>
        <w:t>Choose “Nucleotide Blast”</w:t>
      </w:r>
    </w:p>
    <w:p w14:paraId="380E7079" w14:textId="77777777" w:rsidR="00140A83" w:rsidRPr="002878F1" w:rsidRDefault="00140A83" w:rsidP="00140A83">
      <w:pPr>
        <w:pStyle w:val="ListParagraph"/>
        <w:numPr>
          <w:ilvl w:val="0"/>
          <w:numId w:val="2"/>
        </w:numPr>
        <w:rPr>
          <w:rFonts w:asciiTheme="minorHAnsi" w:hAnsiTheme="minorHAnsi" w:cstheme="minorHAnsi"/>
          <w:i/>
          <w:szCs w:val="24"/>
        </w:rPr>
      </w:pPr>
      <w:r>
        <w:rPr>
          <w:rFonts w:asciiTheme="minorHAnsi" w:hAnsiTheme="minorHAnsi" w:cstheme="minorHAnsi"/>
          <w:szCs w:val="24"/>
        </w:rPr>
        <w:t xml:space="preserve">Copy and paste one of the 842bp sequences from Part I </w:t>
      </w:r>
      <w:r w:rsidR="0032093A">
        <w:rPr>
          <w:rFonts w:asciiTheme="minorHAnsi" w:hAnsiTheme="minorHAnsi" w:cstheme="minorHAnsi"/>
          <w:szCs w:val="24"/>
        </w:rPr>
        <w:t xml:space="preserve">of Computer Lab 2 </w:t>
      </w:r>
      <w:r>
        <w:rPr>
          <w:rFonts w:asciiTheme="minorHAnsi" w:hAnsiTheme="minorHAnsi" w:cstheme="minorHAnsi"/>
          <w:szCs w:val="24"/>
        </w:rPr>
        <w:t>into the “Enter Query Sequence” box</w:t>
      </w:r>
      <w:r w:rsidR="002878F1">
        <w:rPr>
          <w:rFonts w:asciiTheme="minorHAnsi" w:hAnsiTheme="minorHAnsi" w:cstheme="minorHAnsi"/>
          <w:szCs w:val="24"/>
        </w:rPr>
        <w:t xml:space="preserve"> </w:t>
      </w:r>
    </w:p>
    <w:p w14:paraId="1CFDA7C1" w14:textId="77777777" w:rsidR="002878F1" w:rsidRPr="00D248DC" w:rsidRDefault="002878F1" w:rsidP="002878F1">
      <w:pPr>
        <w:pStyle w:val="ListParagraph"/>
        <w:numPr>
          <w:ilvl w:val="1"/>
          <w:numId w:val="2"/>
        </w:numPr>
        <w:rPr>
          <w:rFonts w:asciiTheme="minorHAnsi" w:hAnsiTheme="minorHAnsi" w:cstheme="minorHAnsi"/>
          <w:i/>
          <w:szCs w:val="24"/>
        </w:rPr>
      </w:pPr>
      <w:r>
        <w:rPr>
          <w:rFonts w:asciiTheme="minorHAnsi" w:hAnsiTheme="minorHAnsi" w:cstheme="minorHAnsi"/>
          <w:szCs w:val="24"/>
        </w:rPr>
        <w:t>Note: A sequence is provided for you in</w:t>
      </w:r>
      <w:r w:rsidR="00D248DC">
        <w:rPr>
          <w:rFonts w:asciiTheme="minorHAnsi" w:hAnsiTheme="minorHAnsi" w:cstheme="minorHAnsi"/>
          <w:szCs w:val="24"/>
        </w:rPr>
        <w:t xml:space="preserve">: </w:t>
      </w:r>
      <w:r>
        <w:rPr>
          <w:rFonts w:asciiTheme="minorHAnsi" w:hAnsiTheme="minorHAnsi" w:cstheme="minorHAnsi"/>
          <w:szCs w:val="24"/>
        </w:rPr>
        <w:t xml:space="preserve"> </w:t>
      </w:r>
      <w:r w:rsidRPr="00D248DC">
        <w:rPr>
          <w:rFonts w:ascii="Consolas" w:hAnsi="Consolas" w:cstheme="minorHAnsi"/>
          <w:szCs w:val="24"/>
        </w:rPr>
        <w:t>ConsGen2018/Lab3/part_1/</w:t>
      </w:r>
      <w:r w:rsidR="00D248DC" w:rsidRPr="00D248DC">
        <w:rPr>
          <w:rFonts w:ascii="Consolas" w:hAnsi="Consolas" w:cstheme="minorHAnsi"/>
          <w:szCs w:val="24"/>
        </w:rPr>
        <w:t>62S8W01.fasta</w:t>
      </w:r>
    </w:p>
    <w:p w14:paraId="4A1949C4" w14:textId="77777777" w:rsidR="00D248DC" w:rsidRPr="00140A83" w:rsidRDefault="00D248DC" w:rsidP="002878F1">
      <w:pPr>
        <w:pStyle w:val="ListParagraph"/>
        <w:numPr>
          <w:ilvl w:val="1"/>
          <w:numId w:val="2"/>
        </w:numPr>
        <w:rPr>
          <w:rFonts w:asciiTheme="minorHAnsi" w:hAnsiTheme="minorHAnsi" w:cstheme="minorHAnsi"/>
          <w:i/>
          <w:szCs w:val="24"/>
        </w:rPr>
      </w:pPr>
      <w:r>
        <w:rPr>
          <w:rFonts w:asciiTheme="minorHAnsi" w:hAnsiTheme="minorHAnsi" w:cstheme="minorHAnsi"/>
          <w:szCs w:val="24"/>
        </w:rPr>
        <w:t>Open this sequence in a text editor or use the “cat” command, and copy the nucleotide sequence only</w:t>
      </w:r>
    </w:p>
    <w:p w14:paraId="472FB5F3" w14:textId="6F4AA46B" w:rsidR="00140A83" w:rsidRPr="004D1F64" w:rsidRDefault="00140A83" w:rsidP="00140A83">
      <w:pPr>
        <w:pStyle w:val="ListParagraph"/>
        <w:numPr>
          <w:ilvl w:val="0"/>
          <w:numId w:val="2"/>
        </w:numPr>
        <w:rPr>
          <w:rFonts w:asciiTheme="minorHAnsi" w:hAnsiTheme="minorHAnsi" w:cstheme="minorHAnsi"/>
          <w:i/>
          <w:szCs w:val="24"/>
        </w:rPr>
      </w:pPr>
      <w:r>
        <w:rPr>
          <w:rFonts w:asciiTheme="minorHAnsi" w:hAnsiTheme="minorHAnsi" w:cstheme="minorHAnsi"/>
          <w:szCs w:val="24"/>
        </w:rPr>
        <w:t xml:space="preserve">Under “Choose Search Set” make sure the </w:t>
      </w:r>
      <w:r w:rsidR="004D1F64">
        <w:rPr>
          <w:rFonts w:asciiTheme="minorHAnsi" w:hAnsiTheme="minorHAnsi" w:cstheme="minorHAnsi"/>
          <w:szCs w:val="24"/>
        </w:rPr>
        <w:t>“Others (</w:t>
      </w:r>
      <w:proofErr w:type="spellStart"/>
      <w:r w:rsidR="004D1F64">
        <w:rPr>
          <w:rFonts w:asciiTheme="minorHAnsi" w:hAnsiTheme="minorHAnsi" w:cstheme="minorHAnsi"/>
          <w:szCs w:val="24"/>
        </w:rPr>
        <w:t>nr</w:t>
      </w:r>
      <w:proofErr w:type="spellEnd"/>
      <w:r w:rsidR="004D1F64">
        <w:rPr>
          <w:rFonts w:asciiTheme="minorHAnsi" w:hAnsiTheme="minorHAnsi" w:cstheme="minorHAnsi"/>
          <w:szCs w:val="24"/>
        </w:rPr>
        <w:t xml:space="preserve"> etc.)” and </w:t>
      </w:r>
      <w:r>
        <w:rPr>
          <w:rFonts w:asciiTheme="minorHAnsi" w:hAnsiTheme="minorHAnsi" w:cstheme="minorHAnsi"/>
          <w:szCs w:val="24"/>
        </w:rPr>
        <w:t>“Nu</w:t>
      </w:r>
      <w:r w:rsidR="004D1F64">
        <w:rPr>
          <w:rFonts w:asciiTheme="minorHAnsi" w:hAnsiTheme="minorHAnsi" w:cstheme="minorHAnsi"/>
          <w:szCs w:val="24"/>
        </w:rPr>
        <w:t>cleotide Collection (</w:t>
      </w:r>
      <w:proofErr w:type="spellStart"/>
      <w:r w:rsidR="004D1F64">
        <w:rPr>
          <w:rFonts w:asciiTheme="minorHAnsi" w:hAnsiTheme="minorHAnsi" w:cstheme="minorHAnsi"/>
          <w:szCs w:val="24"/>
        </w:rPr>
        <w:t>nr</w:t>
      </w:r>
      <w:proofErr w:type="spellEnd"/>
      <w:r w:rsidR="004D1F64">
        <w:rPr>
          <w:rFonts w:asciiTheme="minorHAnsi" w:hAnsiTheme="minorHAnsi" w:cstheme="minorHAnsi"/>
          <w:szCs w:val="24"/>
        </w:rPr>
        <w:t>/</w:t>
      </w:r>
      <w:proofErr w:type="spellStart"/>
      <w:r w:rsidR="004D1F64">
        <w:rPr>
          <w:rFonts w:asciiTheme="minorHAnsi" w:hAnsiTheme="minorHAnsi" w:cstheme="minorHAnsi"/>
          <w:szCs w:val="24"/>
        </w:rPr>
        <w:t>nt</w:t>
      </w:r>
      <w:proofErr w:type="spellEnd"/>
      <w:r w:rsidR="004D1F64">
        <w:rPr>
          <w:rFonts w:asciiTheme="minorHAnsi" w:hAnsiTheme="minorHAnsi" w:cstheme="minorHAnsi"/>
          <w:szCs w:val="24"/>
        </w:rPr>
        <w:t xml:space="preserve">)” options are </w:t>
      </w:r>
      <w:r>
        <w:rPr>
          <w:rFonts w:asciiTheme="minorHAnsi" w:hAnsiTheme="minorHAnsi" w:cstheme="minorHAnsi"/>
          <w:szCs w:val="24"/>
        </w:rPr>
        <w:t>selected.</w:t>
      </w:r>
    </w:p>
    <w:p w14:paraId="1D92894B" w14:textId="12BB573F" w:rsidR="004D1F64" w:rsidRPr="00140A83" w:rsidRDefault="004D1F64" w:rsidP="00140A83">
      <w:pPr>
        <w:pStyle w:val="ListParagraph"/>
        <w:numPr>
          <w:ilvl w:val="0"/>
          <w:numId w:val="2"/>
        </w:numPr>
        <w:rPr>
          <w:rFonts w:asciiTheme="minorHAnsi" w:hAnsiTheme="minorHAnsi" w:cstheme="minorHAnsi"/>
          <w:i/>
          <w:szCs w:val="24"/>
        </w:rPr>
      </w:pPr>
      <w:r>
        <w:rPr>
          <w:rFonts w:asciiTheme="minorHAnsi" w:hAnsiTheme="minorHAnsi" w:cstheme="minorHAnsi"/>
          <w:szCs w:val="24"/>
        </w:rPr>
        <w:t>Under “Program Selection”, choose to search for highly similar sequences.</w:t>
      </w:r>
    </w:p>
    <w:p w14:paraId="0C640BA3" w14:textId="77777777" w:rsidR="00140A83" w:rsidRPr="00140A83" w:rsidRDefault="00140A83" w:rsidP="00140A83">
      <w:pPr>
        <w:pStyle w:val="ListParagraph"/>
        <w:numPr>
          <w:ilvl w:val="0"/>
          <w:numId w:val="2"/>
        </w:numPr>
        <w:rPr>
          <w:rFonts w:asciiTheme="minorHAnsi" w:hAnsiTheme="minorHAnsi" w:cstheme="minorHAnsi"/>
          <w:i/>
          <w:szCs w:val="24"/>
        </w:rPr>
      </w:pPr>
      <w:r>
        <w:rPr>
          <w:rFonts w:asciiTheme="minorHAnsi" w:hAnsiTheme="minorHAnsi" w:cstheme="minorHAnsi"/>
          <w:szCs w:val="24"/>
        </w:rPr>
        <w:t>Click “BLAST”</w:t>
      </w:r>
    </w:p>
    <w:p w14:paraId="751F3651" w14:textId="77777777" w:rsidR="00140A83" w:rsidRDefault="00140A83" w:rsidP="00140A83">
      <w:pPr>
        <w:rPr>
          <w:rFonts w:asciiTheme="minorHAnsi" w:hAnsiTheme="minorHAnsi" w:cstheme="minorHAnsi"/>
          <w:i/>
          <w:szCs w:val="24"/>
        </w:rPr>
      </w:pPr>
    </w:p>
    <w:p w14:paraId="4973B3EA" w14:textId="77777777" w:rsidR="00140A83" w:rsidRDefault="00140A83" w:rsidP="00140A83">
      <w:pPr>
        <w:rPr>
          <w:rFonts w:asciiTheme="minorHAnsi" w:hAnsiTheme="minorHAnsi" w:cstheme="minorHAnsi"/>
          <w:szCs w:val="24"/>
        </w:rPr>
      </w:pPr>
      <w:r>
        <w:rPr>
          <w:rFonts w:asciiTheme="minorHAnsi" w:hAnsiTheme="minorHAnsi" w:cstheme="minorHAnsi"/>
          <w:szCs w:val="24"/>
        </w:rPr>
        <w:t xml:space="preserve">After a few seconds, the browser will return your results.  This provides a table with several numerical measures of similarity between your sequence and the results found in </w:t>
      </w:r>
      <w:proofErr w:type="spellStart"/>
      <w:r>
        <w:rPr>
          <w:rFonts w:asciiTheme="minorHAnsi" w:hAnsiTheme="minorHAnsi" w:cstheme="minorHAnsi"/>
          <w:szCs w:val="24"/>
        </w:rPr>
        <w:t>GenBank</w:t>
      </w:r>
      <w:proofErr w:type="spellEnd"/>
      <w:r>
        <w:rPr>
          <w:rFonts w:asciiTheme="minorHAnsi" w:hAnsiTheme="minorHAnsi" w:cstheme="minorHAnsi"/>
          <w:szCs w:val="24"/>
        </w:rPr>
        <w:t>.  These include:</w:t>
      </w:r>
    </w:p>
    <w:p w14:paraId="76CA06D3" w14:textId="77777777" w:rsidR="00140A83" w:rsidRDefault="00140A83" w:rsidP="00140A83">
      <w:pPr>
        <w:rPr>
          <w:rFonts w:asciiTheme="minorHAnsi" w:hAnsiTheme="minorHAnsi" w:cstheme="minorHAnsi"/>
          <w:szCs w:val="24"/>
        </w:rPr>
      </w:pPr>
    </w:p>
    <w:p w14:paraId="3F74BF4B" w14:textId="77777777" w:rsidR="00140A83" w:rsidRDefault="00140A83" w:rsidP="00140A83">
      <w:pPr>
        <w:pStyle w:val="ListParagraph"/>
        <w:numPr>
          <w:ilvl w:val="0"/>
          <w:numId w:val="3"/>
        </w:numPr>
        <w:rPr>
          <w:rFonts w:asciiTheme="minorHAnsi" w:hAnsiTheme="minorHAnsi" w:cstheme="minorHAnsi"/>
          <w:szCs w:val="24"/>
        </w:rPr>
      </w:pPr>
      <w:r w:rsidRPr="009B0B4F">
        <w:rPr>
          <w:rFonts w:asciiTheme="minorHAnsi" w:hAnsiTheme="minorHAnsi" w:cstheme="minorHAnsi"/>
          <w:szCs w:val="24"/>
          <w:u w:val="single"/>
        </w:rPr>
        <w:t>Alignment Score</w:t>
      </w:r>
      <w:r>
        <w:rPr>
          <w:rFonts w:asciiTheme="minorHAnsi" w:hAnsiTheme="minorHAnsi" w:cstheme="minorHAnsi"/>
          <w:szCs w:val="24"/>
        </w:rPr>
        <w:t xml:space="preserve"> – a measure of similarity between sequences.  Greater scores indicate greater similarity.  This is divided into </w:t>
      </w:r>
      <w:r>
        <w:rPr>
          <w:rFonts w:asciiTheme="minorHAnsi" w:hAnsiTheme="minorHAnsi" w:cstheme="minorHAnsi"/>
          <w:szCs w:val="24"/>
          <w:u w:val="single"/>
        </w:rPr>
        <w:t>Maximum</w:t>
      </w:r>
      <w:r>
        <w:rPr>
          <w:rFonts w:asciiTheme="minorHAnsi" w:hAnsiTheme="minorHAnsi" w:cstheme="minorHAnsi"/>
          <w:szCs w:val="24"/>
        </w:rPr>
        <w:t xml:space="preserve"> and </w:t>
      </w:r>
      <w:r>
        <w:rPr>
          <w:rFonts w:asciiTheme="minorHAnsi" w:hAnsiTheme="minorHAnsi" w:cstheme="minorHAnsi"/>
          <w:szCs w:val="24"/>
          <w:u w:val="single"/>
        </w:rPr>
        <w:t>Total</w:t>
      </w:r>
      <w:r>
        <w:rPr>
          <w:rFonts w:asciiTheme="minorHAnsi" w:hAnsiTheme="minorHAnsi" w:cstheme="minorHAnsi"/>
          <w:szCs w:val="24"/>
        </w:rPr>
        <w:t xml:space="preserve"> Scores.  Multiple parts of your </w:t>
      </w:r>
      <w:r>
        <w:rPr>
          <w:rFonts w:asciiTheme="minorHAnsi" w:hAnsiTheme="minorHAnsi" w:cstheme="minorHAnsi"/>
          <w:szCs w:val="24"/>
        </w:rPr>
        <w:lastRenderedPageBreak/>
        <w:t xml:space="preserve">query sequence may match a sequence stored in </w:t>
      </w:r>
      <w:proofErr w:type="spellStart"/>
      <w:r>
        <w:rPr>
          <w:rFonts w:asciiTheme="minorHAnsi" w:hAnsiTheme="minorHAnsi" w:cstheme="minorHAnsi"/>
          <w:szCs w:val="24"/>
        </w:rPr>
        <w:t>GenBank</w:t>
      </w:r>
      <w:proofErr w:type="spellEnd"/>
      <w:r>
        <w:rPr>
          <w:rFonts w:asciiTheme="minorHAnsi" w:hAnsiTheme="minorHAnsi" w:cstheme="minorHAnsi"/>
          <w:szCs w:val="24"/>
        </w:rPr>
        <w:t xml:space="preserve">.  The maximum score corresponds to the alignment of segments with the greatest similarity.  The total score is the sum of all scores for aligned segments of your query sequence and a particular </w:t>
      </w:r>
      <w:proofErr w:type="spellStart"/>
      <w:r>
        <w:rPr>
          <w:rFonts w:asciiTheme="minorHAnsi" w:hAnsiTheme="minorHAnsi" w:cstheme="minorHAnsi"/>
          <w:szCs w:val="24"/>
        </w:rPr>
        <w:t>GenBank</w:t>
      </w:r>
      <w:proofErr w:type="spellEnd"/>
      <w:r>
        <w:rPr>
          <w:rFonts w:asciiTheme="minorHAnsi" w:hAnsiTheme="minorHAnsi" w:cstheme="minorHAnsi"/>
          <w:szCs w:val="24"/>
        </w:rPr>
        <w:t xml:space="preserve"> sequence</w:t>
      </w:r>
      <w:r w:rsidR="00783B27">
        <w:rPr>
          <w:rFonts w:asciiTheme="minorHAnsi" w:hAnsiTheme="minorHAnsi" w:cstheme="minorHAnsi"/>
          <w:szCs w:val="24"/>
        </w:rPr>
        <w:t>.</w:t>
      </w:r>
    </w:p>
    <w:p w14:paraId="7CDB76C9" w14:textId="77777777" w:rsidR="009B0B4F" w:rsidRPr="009B0B4F" w:rsidRDefault="009B0B4F" w:rsidP="009B0B4F">
      <w:pPr>
        <w:rPr>
          <w:rFonts w:asciiTheme="minorHAnsi" w:hAnsiTheme="minorHAnsi" w:cstheme="minorHAnsi"/>
          <w:szCs w:val="24"/>
        </w:rPr>
      </w:pPr>
    </w:p>
    <w:p w14:paraId="0A68F55C" w14:textId="77777777" w:rsidR="00140A83" w:rsidRDefault="00140A83" w:rsidP="00140A83">
      <w:pPr>
        <w:pStyle w:val="ListParagraph"/>
        <w:numPr>
          <w:ilvl w:val="0"/>
          <w:numId w:val="3"/>
        </w:numPr>
        <w:rPr>
          <w:rFonts w:asciiTheme="minorHAnsi" w:hAnsiTheme="minorHAnsi" w:cstheme="minorHAnsi"/>
          <w:szCs w:val="24"/>
        </w:rPr>
      </w:pPr>
      <w:r w:rsidRPr="009B0B4F">
        <w:rPr>
          <w:rFonts w:asciiTheme="minorHAnsi" w:hAnsiTheme="minorHAnsi" w:cstheme="minorHAnsi"/>
          <w:szCs w:val="24"/>
          <w:u w:val="single"/>
        </w:rPr>
        <w:t>Query Coverage</w:t>
      </w:r>
      <w:r>
        <w:rPr>
          <w:rFonts w:asciiTheme="minorHAnsi" w:hAnsiTheme="minorHAnsi" w:cstheme="minorHAnsi"/>
          <w:szCs w:val="24"/>
        </w:rPr>
        <w:t xml:space="preserve"> – the percentage of your submitted sequence that is covered by the </w:t>
      </w:r>
      <w:proofErr w:type="spellStart"/>
      <w:r>
        <w:rPr>
          <w:rFonts w:asciiTheme="minorHAnsi" w:hAnsiTheme="minorHAnsi" w:cstheme="minorHAnsi"/>
          <w:szCs w:val="24"/>
        </w:rPr>
        <w:t>Genbank</w:t>
      </w:r>
      <w:proofErr w:type="spellEnd"/>
      <w:r>
        <w:rPr>
          <w:rFonts w:asciiTheme="minorHAnsi" w:hAnsiTheme="minorHAnsi" w:cstheme="minorHAnsi"/>
          <w:szCs w:val="24"/>
        </w:rPr>
        <w:t xml:space="preserve"> sequence.</w:t>
      </w:r>
    </w:p>
    <w:p w14:paraId="7799731B" w14:textId="77777777" w:rsidR="009B0B4F" w:rsidRPr="009B0B4F" w:rsidRDefault="009B0B4F" w:rsidP="009B0B4F">
      <w:pPr>
        <w:rPr>
          <w:rFonts w:asciiTheme="minorHAnsi" w:hAnsiTheme="minorHAnsi" w:cstheme="minorHAnsi"/>
          <w:szCs w:val="24"/>
        </w:rPr>
      </w:pPr>
    </w:p>
    <w:p w14:paraId="54E1C4D9" w14:textId="77777777" w:rsidR="00140A83" w:rsidRDefault="00140A83" w:rsidP="00140A83">
      <w:pPr>
        <w:pStyle w:val="ListParagraph"/>
        <w:numPr>
          <w:ilvl w:val="0"/>
          <w:numId w:val="3"/>
        </w:numPr>
        <w:rPr>
          <w:rFonts w:asciiTheme="minorHAnsi" w:hAnsiTheme="minorHAnsi" w:cstheme="minorHAnsi"/>
          <w:szCs w:val="24"/>
        </w:rPr>
      </w:pPr>
      <w:r w:rsidRPr="009B0B4F">
        <w:rPr>
          <w:rFonts w:asciiTheme="minorHAnsi" w:hAnsiTheme="minorHAnsi" w:cstheme="minorHAnsi"/>
          <w:szCs w:val="24"/>
          <w:u w:val="single"/>
        </w:rPr>
        <w:t>E-Value</w:t>
      </w:r>
      <w:r>
        <w:rPr>
          <w:rFonts w:asciiTheme="minorHAnsi" w:hAnsiTheme="minorHAnsi" w:cstheme="minorHAnsi"/>
          <w:szCs w:val="24"/>
        </w:rPr>
        <w:t xml:space="preserve"> – this provides a means of assessing the “significance” of a match.  It represents the number of matches expected to occur by chance given the size of the database being searched.</w:t>
      </w:r>
    </w:p>
    <w:p w14:paraId="7449A45A" w14:textId="77777777" w:rsidR="009B0B4F" w:rsidRPr="009B0B4F" w:rsidRDefault="009B0B4F" w:rsidP="009B0B4F">
      <w:pPr>
        <w:rPr>
          <w:rFonts w:asciiTheme="minorHAnsi" w:hAnsiTheme="minorHAnsi" w:cstheme="minorHAnsi"/>
          <w:szCs w:val="24"/>
        </w:rPr>
      </w:pPr>
    </w:p>
    <w:p w14:paraId="483303A3" w14:textId="77777777" w:rsidR="00140A83" w:rsidRDefault="0032093A" w:rsidP="00140A83">
      <w:pPr>
        <w:pStyle w:val="ListParagraph"/>
        <w:numPr>
          <w:ilvl w:val="0"/>
          <w:numId w:val="3"/>
        </w:numPr>
        <w:rPr>
          <w:rFonts w:asciiTheme="minorHAnsi" w:hAnsiTheme="minorHAnsi" w:cstheme="minorHAnsi"/>
          <w:szCs w:val="24"/>
        </w:rPr>
      </w:pPr>
      <w:r>
        <w:rPr>
          <w:rFonts w:asciiTheme="minorHAnsi" w:hAnsiTheme="minorHAnsi" w:cstheme="minorHAnsi"/>
          <w:szCs w:val="24"/>
          <w:u w:val="single"/>
        </w:rPr>
        <w:t>Identity</w:t>
      </w:r>
      <w:r w:rsidR="00140A83">
        <w:rPr>
          <w:rFonts w:asciiTheme="minorHAnsi" w:hAnsiTheme="minorHAnsi" w:cstheme="minorHAnsi"/>
          <w:szCs w:val="24"/>
        </w:rPr>
        <w:t xml:space="preserve"> – percentage of bases in the query coverage area that match between your submitted sequence and the </w:t>
      </w:r>
      <w:proofErr w:type="spellStart"/>
      <w:r w:rsidR="00140A83">
        <w:rPr>
          <w:rFonts w:asciiTheme="minorHAnsi" w:hAnsiTheme="minorHAnsi" w:cstheme="minorHAnsi"/>
          <w:szCs w:val="24"/>
        </w:rPr>
        <w:t>GenBank</w:t>
      </w:r>
      <w:proofErr w:type="spellEnd"/>
      <w:r w:rsidR="00140A83">
        <w:rPr>
          <w:rFonts w:asciiTheme="minorHAnsi" w:hAnsiTheme="minorHAnsi" w:cstheme="minorHAnsi"/>
          <w:szCs w:val="24"/>
        </w:rPr>
        <w:t xml:space="preserve"> sequence.</w:t>
      </w:r>
    </w:p>
    <w:p w14:paraId="681F5044" w14:textId="77777777" w:rsidR="00140A83" w:rsidRDefault="00140A83" w:rsidP="00140A83">
      <w:pPr>
        <w:rPr>
          <w:rFonts w:asciiTheme="minorHAnsi" w:hAnsiTheme="minorHAnsi" w:cstheme="minorHAnsi"/>
          <w:szCs w:val="24"/>
        </w:rPr>
      </w:pPr>
    </w:p>
    <w:p w14:paraId="1457288F" w14:textId="05C8DAD3" w:rsidR="0032093A" w:rsidRPr="00895326" w:rsidRDefault="0032093A" w:rsidP="00140A83">
      <w:pPr>
        <w:rPr>
          <w:rFonts w:asciiTheme="minorHAnsi" w:hAnsiTheme="minorHAnsi" w:cstheme="minorHAnsi"/>
          <w:b/>
          <w:szCs w:val="24"/>
        </w:rPr>
      </w:pPr>
      <w:r w:rsidRPr="00895326">
        <w:rPr>
          <w:rFonts w:asciiTheme="minorHAnsi" w:hAnsiTheme="minorHAnsi" w:cstheme="minorHAnsi"/>
          <w:b/>
          <w:szCs w:val="24"/>
        </w:rPr>
        <w:t xml:space="preserve">At this point you should answer questions </w:t>
      </w:r>
      <w:r w:rsidR="00287974" w:rsidRPr="00895326">
        <w:rPr>
          <w:rFonts w:asciiTheme="minorHAnsi" w:hAnsiTheme="minorHAnsi" w:cstheme="minorHAnsi"/>
          <w:b/>
          <w:szCs w:val="24"/>
        </w:rPr>
        <w:t>1</w:t>
      </w:r>
      <w:r w:rsidRPr="00895326">
        <w:rPr>
          <w:rFonts w:asciiTheme="minorHAnsi" w:hAnsiTheme="minorHAnsi" w:cstheme="minorHAnsi"/>
          <w:b/>
          <w:szCs w:val="24"/>
        </w:rPr>
        <w:t xml:space="preserve"> through </w:t>
      </w:r>
      <w:r w:rsidR="00287974" w:rsidRPr="00895326">
        <w:rPr>
          <w:rFonts w:asciiTheme="minorHAnsi" w:hAnsiTheme="minorHAnsi" w:cstheme="minorHAnsi"/>
          <w:b/>
          <w:szCs w:val="24"/>
        </w:rPr>
        <w:t>4</w:t>
      </w:r>
      <w:r w:rsidRPr="00895326">
        <w:rPr>
          <w:rFonts w:asciiTheme="minorHAnsi" w:hAnsiTheme="minorHAnsi" w:cstheme="minorHAnsi"/>
          <w:b/>
          <w:szCs w:val="24"/>
        </w:rPr>
        <w:t xml:space="preserve"> in the homework document. </w:t>
      </w:r>
    </w:p>
    <w:p w14:paraId="6EBB9FFB" w14:textId="77777777" w:rsidR="0032093A" w:rsidRDefault="0032093A" w:rsidP="00140A83">
      <w:pPr>
        <w:rPr>
          <w:rFonts w:asciiTheme="minorHAnsi" w:hAnsiTheme="minorHAnsi" w:cstheme="minorHAnsi"/>
          <w:szCs w:val="24"/>
        </w:rPr>
      </w:pPr>
    </w:p>
    <w:p w14:paraId="2EF55C91" w14:textId="77777777" w:rsidR="00140A83" w:rsidRPr="0032093A" w:rsidRDefault="00140A83" w:rsidP="00140A83">
      <w:pPr>
        <w:rPr>
          <w:rFonts w:asciiTheme="minorHAnsi" w:hAnsiTheme="minorHAnsi" w:cstheme="minorHAnsi"/>
          <w:b/>
          <w:szCs w:val="24"/>
        </w:rPr>
      </w:pPr>
      <w:proofErr w:type="spellStart"/>
      <w:r w:rsidRPr="0032093A">
        <w:rPr>
          <w:rFonts w:asciiTheme="minorHAnsi" w:hAnsiTheme="minorHAnsi" w:cstheme="minorHAnsi"/>
          <w:b/>
          <w:szCs w:val="24"/>
        </w:rPr>
        <w:t>Dowloading</w:t>
      </w:r>
      <w:proofErr w:type="spellEnd"/>
      <w:r w:rsidRPr="0032093A">
        <w:rPr>
          <w:rFonts w:asciiTheme="minorHAnsi" w:hAnsiTheme="minorHAnsi" w:cstheme="minorHAnsi"/>
          <w:b/>
          <w:szCs w:val="24"/>
        </w:rPr>
        <w:t xml:space="preserve"> </w:t>
      </w:r>
      <w:proofErr w:type="spellStart"/>
      <w:r w:rsidRPr="0032093A">
        <w:rPr>
          <w:rFonts w:asciiTheme="minorHAnsi" w:hAnsiTheme="minorHAnsi" w:cstheme="minorHAnsi"/>
          <w:b/>
          <w:szCs w:val="24"/>
        </w:rPr>
        <w:t>Genbank</w:t>
      </w:r>
      <w:proofErr w:type="spellEnd"/>
      <w:r w:rsidRPr="0032093A">
        <w:rPr>
          <w:rFonts w:asciiTheme="minorHAnsi" w:hAnsiTheme="minorHAnsi" w:cstheme="minorHAnsi"/>
          <w:b/>
          <w:szCs w:val="24"/>
        </w:rPr>
        <w:t xml:space="preserve"> Sequences</w:t>
      </w:r>
    </w:p>
    <w:p w14:paraId="15ECEE3C" w14:textId="77777777" w:rsidR="00140A83" w:rsidRDefault="00140A83" w:rsidP="00140A83">
      <w:pPr>
        <w:rPr>
          <w:rFonts w:asciiTheme="minorHAnsi" w:hAnsiTheme="minorHAnsi" w:cstheme="minorHAnsi"/>
          <w:szCs w:val="24"/>
        </w:rPr>
      </w:pPr>
    </w:p>
    <w:p w14:paraId="3D7C392E" w14:textId="77777777" w:rsidR="00140A83" w:rsidRDefault="00140A83" w:rsidP="00140A83">
      <w:pPr>
        <w:rPr>
          <w:rFonts w:asciiTheme="minorHAnsi" w:hAnsiTheme="minorHAnsi" w:cstheme="minorHAnsi"/>
          <w:szCs w:val="24"/>
        </w:rPr>
      </w:pPr>
      <w:r>
        <w:rPr>
          <w:rFonts w:asciiTheme="minorHAnsi" w:hAnsiTheme="minorHAnsi" w:cstheme="minorHAnsi"/>
          <w:szCs w:val="24"/>
        </w:rPr>
        <w:t xml:space="preserve">You will now use </w:t>
      </w:r>
      <w:proofErr w:type="spellStart"/>
      <w:r>
        <w:rPr>
          <w:rFonts w:asciiTheme="minorHAnsi" w:hAnsiTheme="minorHAnsi" w:cstheme="minorHAnsi"/>
          <w:szCs w:val="24"/>
        </w:rPr>
        <w:t>GenBank</w:t>
      </w:r>
      <w:proofErr w:type="spellEnd"/>
      <w:r>
        <w:rPr>
          <w:rFonts w:asciiTheme="minorHAnsi" w:hAnsiTheme="minorHAnsi" w:cstheme="minorHAnsi"/>
          <w:szCs w:val="24"/>
        </w:rPr>
        <w:t xml:space="preserve"> to obtain a </w:t>
      </w:r>
      <w:r w:rsidRPr="00BB6146">
        <w:rPr>
          <w:rFonts w:asciiTheme="minorHAnsi" w:hAnsiTheme="minorHAnsi" w:cstheme="minorHAnsi"/>
          <w:szCs w:val="24"/>
        </w:rPr>
        <w:t xml:space="preserve">Python </w:t>
      </w:r>
      <w:proofErr w:type="spellStart"/>
      <w:r w:rsidRPr="00BB6146">
        <w:rPr>
          <w:rFonts w:asciiTheme="minorHAnsi" w:hAnsiTheme="minorHAnsi" w:cstheme="minorHAnsi"/>
          <w:szCs w:val="24"/>
        </w:rPr>
        <w:t>regius</w:t>
      </w:r>
      <w:proofErr w:type="spellEnd"/>
      <w:r w:rsidRPr="00BB6146">
        <w:rPr>
          <w:rFonts w:asciiTheme="minorHAnsi" w:hAnsiTheme="minorHAnsi" w:cstheme="minorHAnsi"/>
          <w:szCs w:val="24"/>
        </w:rPr>
        <w:t xml:space="preserve"> ATPase 6</w:t>
      </w:r>
      <w:r>
        <w:rPr>
          <w:rFonts w:asciiTheme="minorHAnsi" w:hAnsiTheme="minorHAnsi" w:cstheme="minorHAnsi"/>
          <w:szCs w:val="24"/>
        </w:rPr>
        <w:t xml:space="preserve"> sequence.</w:t>
      </w:r>
    </w:p>
    <w:p w14:paraId="61AA7B31" w14:textId="77777777" w:rsidR="00140A83" w:rsidRDefault="00140A83" w:rsidP="00140A83">
      <w:pPr>
        <w:pStyle w:val="ListParagraph"/>
        <w:numPr>
          <w:ilvl w:val="0"/>
          <w:numId w:val="4"/>
        </w:numPr>
        <w:rPr>
          <w:rFonts w:asciiTheme="minorHAnsi" w:hAnsiTheme="minorHAnsi" w:cstheme="minorHAnsi"/>
          <w:szCs w:val="24"/>
        </w:rPr>
      </w:pPr>
      <w:r>
        <w:rPr>
          <w:rFonts w:asciiTheme="minorHAnsi" w:hAnsiTheme="minorHAnsi" w:cstheme="minorHAnsi"/>
          <w:szCs w:val="24"/>
        </w:rPr>
        <w:t xml:space="preserve">Go back to the </w:t>
      </w:r>
      <w:proofErr w:type="spellStart"/>
      <w:r>
        <w:rPr>
          <w:rFonts w:asciiTheme="minorHAnsi" w:hAnsiTheme="minorHAnsi" w:cstheme="minorHAnsi"/>
          <w:szCs w:val="24"/>
        </w:rPr>
        <w:t>GenBank</w:t>
      </w:r>
      <w:proofErr w:type="spellEnd"/>
      <w:r>
        <w:rPr>
          <w:rFonts w:asciiTheme="minorHAnsi" w:hAnsiTheme="minorHAnsi" w:cstheme="minorHAnsi"/>
          <w:szCs w:val="24"/>
        </w:rPr>
        <w:t xml:space="preserve"> home page.  In the search box at the top of the screen enter “python </w:t>
      </w:r>
      <w:proofErr w:type="spellStart"/>
      <w:r>
        <w:rPr>
          <w:rFonts w:asciiTheme="minorHAnsi" w:hAnsiTheme="minorHAnsi" w:cstheme="minorHAnsi"/>
          <w:szCs w:val="24"/>
        </w:rPr>
        <w:t>regius</w:t>
      </w:r>
      <w:proofErr w:type="spellEnd"/>
      <w:r>
        <w:rPr>
          <w:rFonts w:asciiTheme="minorHAnsi" w:hAnsiTheme="minorHAnsi" w:cstheme="minorHAnsi"/>
          <w:szCs w:val="24"/>
        </w:rPr>
        <w:t xml:space="preserve"> atp6” (without quotes) and click “search.”  The only result should be a complete mitochondrial genome for this species.</w:t>
      </w:r>
    </w:p>
    <w:p w14:paraId="6444ECB4" w14:textId="57F3FB0E" w:rsidR="00140A83" w:rsidRDefault="00140A83" w:rsidP="00140A83">
      <w:pPr>
        <w:pStyle w:val="ListParagraph"/>
        <w:numPr>
          <w:ilvl w:val="0"/>
          <w:numId w:val="4"/>
        </w:numPr>
        <w:rPr>
          <w:rFonts w:asciiTheme="minorHAnsi" w:hAnsiTheme="minorHAnsi" w:cstheme="minorHAnsi"/>
          <w:szCs w:val="24"/>
        </w:rPr>
      </w:pPr>
      <w:r>
        <w:rPr>
          <w:rFonts w:asciiTheme="minorHAnsi" w:hAnsiTheme="minorHAnsi" w:cstheme="minorHAnsi"/>
          <w:szCs w:val="24"/>
        </w:rPr>
        <w:t>Search for the gene within the complete genome (you can do this by using the sear</w:t>
      </w:r>
      <w:r w:rsidR="001D3BD6">
        <w:rPr>
          <w:rFonts w:asciiTheme="minorHAnsi" w:hAnsiTheme="minorHAnsi" w:cstheme="minorHAnsi"/>
          <w:szCs w:val="24"/>
        </w:rPr>
        <w:t xml:space="preserve">ch function of your web browser, or </w:t>
      </w:r>
      <w:proofErr w:type="spellStart"/>
      <w:r w:rsidR="001D3BD6">
        <w:rPr>
          <w:rFonts w:asciiTheme="minorHAnsi" w:hAnsiTheme="minorHAnsi" w:cstheme="minorHAnsi"/>
          <w:szCs w:val="24"/>
        </w:rPr>
        <w:t>Command+f</w:t>
      </w:r>
      <w:proofErr w:type="spellEnd"/>
      <w:r w:rsidR="001D3BD6">
        <w:rPr>
          <w:rFonts w:asciiTheme="minorHAnsi" w:hAnsiTheme="minorHAnsi" w:cstheme="minorHAnsi"/>
          <w:szCs w:val="24"/>
        </w:rPr>
        <w:t xml:space="preserve">, </w:t>
      </w:r>
      <w:r>
        <w:rPr>
          <w:rFonts w:asciiTheme="minorHAnsi" w:hAnsiTheme="minorHAnsi" w:cstheme="minorHAnsi"/>
          <w:szCs w:val="24"/>
        </w:rPr>
        <w:t>to find “atp6”).  When you find it, click on the “gene” link to the left and this will highlight the gene you want to download.</w:t>
      </w:r>
    </w:p>
    <w:p w14:paraId="4339906E" w14:textId="2F082B46" w:rsidR="00140A83" w:rsidRDefault="00140A83" w:rsidP="00140A83">
      <w:pPr>
        <w:pStyle w:val="ListParagraph"/>
        <w:numPr>
          <w:ilvl w:val="0"/>
          <w:numId w:val="4"/>
        </w:numPr>
        <w:rPr>
          <w:rFonts w:asciiTheme="minorHAnsi" w:hAnsiTheme="minorHAnsi" w:cstheme="minorHAnsi"/>
          <w:szCs w:val="24"/>
        </w:rPr>
      </w:pPr>
      <w:r>
        <w:rPr>
          <w:rFonts w:asciiTheme="minorHAnsi" w:hAnsiTheme="minorHAnsi" w:cstheme="minorHAnsi"/>
          <w:szCs w:val="24"/>
        </w:rPr>
        <w:t>At the bottom of your screen you should now click “FASTA.”  Th</w:t>
      </w:r>
      <w:r w:rsidR="001D3BD6">
        <w:rPr>
          <w:rFonts w:asciiTheme="minorHAnsi" w:hAnsiTheme="minorHAnsi" w:cstheme="minorHAnsi"/>
          <w:szCs w:val="24"/>
        </w:rPr>
        <w:t>en on the next page click “Send to:</w:t>
      </w:r>
      <w:r>
        <w:rPr>
          <w:rFonts w:asciiTheme="minorHAnsi" w:hAnsiTheme="minorHAnsi" w:cstheme="minorHAnsi"/>
          <w:szCs w:val="24"/>
        </w:rPr>
        <w:t xml:space="preserve">” make sure “Complete Record” is selected, click “File,” make sure “FASTA” is selected in the </w:t>
      </w:r>
      <w:proofErr w:type="gramStart"/>
      <w:r>
        <w:rPr>
          <w:rFonts w:asciiTheme="minorHAnsi" w:hAnsiTheme="minorHAnsi" w:cstheme="minorHAnsi"/>
          <w:szCs w:val="24"/>
        </w:rPr>
        <w:t>drop down</w:t>
      </w:r>
      <w:proofErr w:type="gramEnd"/>
      <w:r>
        <w:rPr>
          <w:rFonts w:asciiTheme="minorHAnsi" w:hAnsiTheme="minorHAnsi" w:cstheme="minorHAnsi"/>
          <w:szCs w:val="24"/>
        </w:rPr>
        <w:t xml:space="preserve"> box, and click “Create File.”</w:t>
      </w:r>
    </w:p>
    <w:p w14:paraId="12669A0A" w14:textId="77777777" w:rsidR="00140A83" w:rsidRDefault="00140A83" w:rsidP="00140A83">
      <w:pPr>
        <w:pStyle w:val="ListParagraph"/>
        <w:numPr>
          <w:ilvl w:val="0"/>
          <w:numId w:val="4"/>
        </w:numPr>
        <w:rPr>
          <w:rFonts w:asciiTheme="minorHAnsi" w:hAnsiTheme="minorHAnsi" w:cstheme="minorHAnsi"/>
          <w:szCs w:val="24"/>
        </w:rPr>
      </w:pPr>
      <w:r>
        <w:rPr>
          <w:rFonts w:asciiTheme="minorHAnsi" w:hAnsiTheme="minorHAnsi" w:cstheme="minorHAnsi"/>
          <w:szCs w:val="24"/>
        </w:rPr>
        <w:t xml:space="preserve">Now save the file to your </w:t>
      </w:r>
      <w:r w:rsidR="00824FBD">
        <w:rPr>
          <w:rFonts w:asciiTheme="minorHAnsi" w:hAnsiTheme="minorHAnsi" w:cstheme="minorHAnsi"/>
          <w:szCs w:val="24"/>
        </w:rPr>
        <w:t>lab_</w:t>
      </w:r>
      <w:r w:rsidR="00B93FD8">
        <w:rPr>
          <w:rFonts w:asciiTheme="minorHAnsi" w:hAnsiTheme="minorHAnsi" w:cstheme="minorHAnsi"/>
          <w:szCs w:val="24"/>
        </w:rPr>
        <w:t>3</w:t>
      </w:r>
      <w:r w:rsidR="00824FBD">
        <w:rPr>
          <w:rFonts w:asciiTheme="minorHAnsi" w:hAnsiTheme="minorHAnsi" w:cstheme="minorHAnsi"/>
          <w:szCs w:val="24"/>
        </w:rPr>
        <w:t>/</w:t>
      </w:r>
      <w:proofErr w:type="spellStart"/>
      <w:r w:rsidR="00824FBD">
        <w:rPr>
          <w:rFonts w:asciiTheme="minorHAnsi" w:hAnsiTheme="minorHAnsi" w:cstheme="minorHAnsi"/>
          <w:szCs w:val="24"/>
        </w:rPr>
        <w:t>part_iii</w:t>
      </w:r>
      <w:proofErr w:type="spellEnd"/>
      <w:r w:rsidR="00824FBD">
        <w:rPr>
          <w:rFonts w:asciiTheme="minorHAnsi" w:hAnsiTheme="minorHAnsi" w:cstheme="minorHAnsi"/>
          <w:szCs w:val="24"/>
        </w:rPr>
        <w:t xml:space="preserve"> folder</w:t>
      </w:r>
      <w:r>
        <w:rPr>
          <w:rFonts w:asciiTheme="minorHAnsi" w:hAnsiTheme="minorHAnsi" w:cstheme="minorHAnsi"/>
          <w:szCs w:val="24"/>
        </w:rPr>
        <w:t xml:space="preserve"> and rename it “</w:t>
      </w:r>
      <w:proofErr w:type="spellStart"/>
      <w:r>
        <w:rPr>
          <w:rFonts w:asciiTheme="minorHAnsi" w:hAnsiTheme="minorHAnsi" w:cstheme="minorHAnsi"/>
          <w:szCs w:val="24"/>
        </w:rPr>
        <w:t>python.fasta</w:t>
      </w:r>
      <w:proofErr w:type="spellEnd"/>
      <w:r>
        <w:rPr>
          <w:rFonts w:asciiTheme="minorHAnsi" w:hAnsiTheme="minorHAnsi" w:cstheme="minorHAnsi"/>
          <w:szCs w:val="24"/>
        </w:rPr>
        <w:t>.”</w:t>
      </w:r>
    </w:p>
    <w:p w14:paraId="05302F74" w14:textId="77777777" w:rsidR="00140A83" w:rsidRDefault="00140A83" w:rsidP="00140A83">
      <w:pPr>
        <w:pStyle w:val="ListParagraph"/>
        <w:numPr>
          <w:ilvl w:val="0"/>
          <w:numId w:val="4"/>
        </w:numPr>
        <w:rPr>
          <w:rFonts w:asciiTheme="minorHAnsi" w:hAnsiTheme="minorHAnsi" w:cstheme="minorHAnsi"/>
          <w:szCs w:val="24"/>
        </w:rPr>
      </w:pPr>
      <w:r>
        <w:rPr>
          <w:rFonts w:asciiTheme="minorHAnsi" w:hAnsiTheme="minorHAnsi" w:cstheme="minorHAnsi"/>
          <w:szCs w:val="24"/>
        </w:rPr>
        <w:t xml:space="preserve">Repeat steps 1 through 4 to download an ATPase 6 sequence for </w:t>
      </w:r>
      <w:r>
        <w:rPr>
          <w:rFonts w:asciiTheme="minorHAnsi" w:hAnsiTheme="minorHAnsi" w:cstheme="minorHAnsi"/>
          <w:i/>
          <w:szCs w:val="24"/>
        </w:rPr>
        <w:t>Boa constrictor</w:t>
      </w:r>
      <w:r>
        <w:rPr>
          <w:rFonts w:asciiTheme="minorHAnsi" w:hAnsiTheme="minorHAnsi" w:cstheme="minorHAnsi"/>
          <w:szCs w:val="24"/>
        </w:rPr>
        <w:t>.  Save this file as “</w:t>
      </w:r>
      <w:proofErr w:type="spellStart"/>
      <w:r>
        <w:rPr>
          <w:rFonts w:asciiTheme="minorHAnsi" w:hAnsiTheme="minorHAnsi" w:cstheme="minorHAnsi"/>
          <w:szCs w:val="24"/>
        </w:rPr>
        <w:t>boa.fasta</w:t>
      </w:r>
      <w:proofErr w:type="spellEnd"/>
      <w:r>
        <w:rPr>
          <w:rFonts w:asciiTheme="minorHAnsi" w:hAnsiTheme="minorHAnsi" w:cstheme="minorHAnsi"/>
          <w:szCs w:val="24"/>
        </w:rPr>
        <w:t xml:space="preserve">.”  You will use the boa and python files in part </w:t>
      </w:r>
      <w:r w:rsidR="00B93FD8">
        <w:rPr>
          <w:rFonts w:asciiTheme="minorHAnsi" w:hAnsiTheme="minorHAnsi" w:cstheme="minorHAnsi"/>
          <w:szCs w:val="24"/>
        </w:rPr>
        <w:t>III</w:t>
      </w:r>
      <w:r>
        <w:rPr>
          <w:rFonts w:asciiTheme="minorHAnsi" w:hAnsiTheme="minorHAnsi" w:cstheme="minorHAnsi"/>
          <w:szCs w:val="24"/>
        </w:rPr>
        <w:t xml:space="preserve"> of this exercise.</w:t>
      </w:r>
    </w:p>
    <w:p w14:paraId="24992300" w14:textId="77777777" w:rsidR="00140A83" w:rsidRDefault="00140A83" w:rsidP="00140A83">
      <w:pPr>
        <w:rPr>
          <w:rFonts w:asciiTheme="minorHAnsi" w:hAnsiTheme="minorHAnsi" w:cstheme="minorHAnsi"/>
          <w:szCs w:val="24"/>
        </w:rPr>
      </w:pPr>
    </w:p>
    <w:p w14:paraId="21E070C6" w14:textId="03C282B1" w:rsidR="0086464C" w:rsidRPr="0086464C" w:rsidRDefault="0086464C" w:rsidP="00140A83">
      <w:pPr>
        <w:rPr>
          <w:rFonts w:asciiTheme="minorHAnsi" w:hAnsiTheme="minorHAnsi" w:cstheme="minorHAnsi"/>
          <w:b/>
          <w:szCs w:val="24"/>
        </w:rPr>
      </w:pPr>
      <w:r w:rsidRPr="0086464C">
        <w:rPr>
          <w:rFonts w:asciiTheme="minorHAnsi" w:hAnsiTheme="minorHAnsi" w:cstheme="minorHAnsi"/>
          <w:b/>
          <w:szCs w:val="24"/>
        </w:rPr>
        <w:t xml:space="preserve">Answer question </w:t>
      </w:r>
      <w:r w:rsidR="001D3BD6">
        <w:rPr>
          <w:rFonts w:asciiTheme="minorHAnsi" w:hAnsiTheme="minorHAnsi" w:cstheme="minorHAnsi"/>
          <w:b/>
          <w:szCs w:val="24"/>
        </w:rPr>
        <w:t>6 in the homework.</w:t>
      </w:r>
    </w:p>
    <w:p w14:paraId="3A531121" w14:textId="77777777" w:rsidR="0086464C" w:rsidRDefault="0086464C" w:rsidP="00140A83">
      <w:pPr>
        <w:rPr>
          <w:rFonts w:asciiTheme="minorHAnsi" w:hAnsiTheme="minorHAnsi" w:cstheme="minorHAnsi"/>
          <w:szCs w:val="24"/>
        </w:rPr>
      </w:pPr>
    </w:p>
    <w:p w14:paraId="1FC4F77B" w14:textId="77777777" w:rsidR="00140A83" w:rsidRPr="00815E04" w:rsidRDefault="006B2658" w:rsidP="00140A83">
      <w:pPr>
        <w:rPr>
          <w:rFonts w:asciiTheme="minorHAnsi" w:hAnsiTheme="minorHAnsi" w:cstheme="minorHAnsi"/>
          <w:b/>
          <w:sz w:val="32"/>
          <w:szCs w:val="32"/>
        </w:rPr>
      </w:pPr>
      <w:r w:rsidRPr="00815E04">
        <w:rPr>
          <w:rFonts w:asciiTheme="minorHAnsi" w:hAnsiTheme="minorHAnsi" w:cstheme="minorHAnsi"/>
          <w:b/>
          <w:sz w:val="32"/>
          <w:szCs w:val="32"/>
        </w:rPr>
        <w:t>Part</w:t>
      </w:r>
      <w:r w:rsidR="00AF636D">
        <w:rPr>
          <w:rFonts w:asciiTheme="minorHAnsi" w:hAnsiTheme="minorHAnsi" w:cstheme="minorHAnsi"/>
          <w:b/>
          <w:sz w:val="32"/>
          <w:szCs w:val="32"/>
        </w:rPr>
        <w:t xml:space="preserve"> 2</w:t>
      </w:r>
      <w:r w:rsidR="00140A83" w:rsidRPr="00815E04">
        <w:rPr>
          <w:rFonts w:asciiTheme="minorHAnsi" w:hAnsiTheme="minorHAnsi" w:cstheme="minorHAnsi"/>
          <w:b/>
          <w:sz w:val="32"/>
          <w:szCs w:val="32"/>
        </w:rPr>
        <w:t xml:space="preserve"> – </w:t>
      </w:r>
      <w:proofErr w:type="spellStart"/>
      <w:r w:rsidR="00140A83" w:rsidRPr="009121B3">
        <w:rPr>
          <w:rFonts w:asciiTheme="minorHAnsi" w:hAnsiTheme="minorHAnsi" w:cstheme="minorHAnsi"/>
          <w:b/>
          <w:smallCaps/>
          <w:sz w:val="32"/>
          <w:szCs w:val="32"/>
        </w:rPr>
        <w:t>Clustal</w:t>
      </w:r>
      <w:proofErr w:type="spellEnd"/>
      <w:r w:rsidR="00140A83" w:rsidRPr="00815E04">
        <w:rPr>
          <w:rFonts w:asciiTheme="minorHAnsi" w:hAnsiTheme="minorHAnsi" w:cstheme="minorHAnsi"/>
          <w:b/>
          <w:sz w:val="32"/>
          <w:szCs w:val="32"/>
        </w:rPr>
        <w:t xml:space="preserve"> alignment</w:t>
      </w:r>
    </w:p>
    <w:p w14:paraId="6256F103" w14:textId="77777777" w:rsidR="00140A83" w:rsidRDefault="00140A83" w:rsidP="00140A83">
      <w:pPr>
        <w:rPr>
          <w:rFonts w:asciiTheme="minorHAnsi" w:hAnsiTheme="minorHAnsi" w:cstheme="minorHAnsi"/>
          <w:szCs w:val="24"/>
        </w:rPr>
      </w:pPr>
    </w:p>
    <w:p w14:paraId="3C68FD4C" w14:textId="77777777" w:rsidR="00140A83" w:rsidRDefault="00140A83" w:rsidP="00140A83">
      <w:pPr>
        <w:rPr>
          <w:rFonts w:asciiTheme="minorHAnsi" w:hAnsiTheme="minorHAnsi" w:cstheme="minorHAnsi"/>
          <w:szCs w:val="24"/>
        </w:rPr>
      </w:pPr>
      <w:r w:rsidRPr="009B0B4F">
        <w:rPr>
          <w:rFonts w:asciiTheme="minorHAnsi" w:hAnsiTheme="minorHAnsi" w:cstheme="minorHAnsi"/>
          <w:smallCaps/>
          <w:szCs w:val="24"/>
        </w:rPr>
        <w:t>ClustalX</w:t>
      </w:r>
      <w:r>
        <w:rPr>
          <w:rFonts w:asciiTheme="minorHAnsi" w:hAnsiTheme="minorHAnsi" w:cstheme="minorHAnsi"/>
          <w:szCs w:val="24"/>
        </w:rPr>
        <w:t xml:space="preserve"> 2.1 can be downloaded from </w:t>
      </w:r>
      <w:hyperlink r:id="rId8" w:history="1">
        <w:r w:rsidR="006B2658" w:rsidRPr="00174506">
          <w:rPr>
            <w:rStyle w:val="Hyperlink"/>
            <w:rFonts w:asciiTheme="minorHAnsi" w:hAnsiTheme="minorHAnsi" w:cstheme="minorHAnsi"/>
            <w:szCs w:val="24"/>
          </w:rPr>
          <w:t>http://www.clustal.org/download/current/</w:t>
        </w:r>
      </w:hyperlink>
      <w:r w:rsidR="006B2658">
        <w:rPr>
          <w:rFonts w:asciiTheme="minorHAnsi" w:hAnsiTheme="minorHAnsi" w:cstheme="minorHAnsi"/>
          <w:szCs w:val="24"/>
        </w:rPr>
        <w:t>.  It is available for Windows, Mac OS X, and Linux.  A command line only version (</w:t>
      </w:r>
      <w:proofErr w:type="spellStart"/>
      <w:r w:rsidR="006B2658" w:rsidRPr="009B0B4F">
        <w:rPr>
          <w:rFonts w:asciiTheme="minorHAnsi" w:hAnsiTheme="minorHAnsi" w:cstheme="minorHAnsi"/>
          <w:smallCaps/>
          <w:szCs w:val="24"/>
        </w:rPr>
        <w:t>ClustalW</w:t>
      </w:r>
      <w:proofErr w:type="spellEnd"/>
      <w:r w:rsidR="006B2658">
        <w:rPr>
          <w:rFonts w:asciiTheme="minorHAnsi" w:hAnsiTheme="minorHAnsi" w:cstheme="minorHAnsi"/>
          <w:szCs w:val="24"/>
        </w:rPr>
        <w:t xml:space="preserve"> 2.1) is also available.  </w:t>
      </w:r>
      <w:r w:rsidR="00450B50">
        <w:rPr>
          <w:rFonts w:asciiTheme="minorHAnsi" w:hAnsiTheme="minorHAnsi" w:cstheme="minorHAnsi"/>
          <w:szCs w:val="24"/>
        </w:rPr>
        <w:t>Although this program is no longer being updated, it is still a popular choice among biologists for multiple sequence alignment (MSA)</w:t>
      </w:r>
      <w:r w:rsidR="007D3271">
        <w:rPr>
          <w:rFonts w:asciiTheme="minorHAnsi" w:hAnsiTheme="minorHAnsi" w:cstheme="minorHAnsi"/>
          <w:szCs w:val="24"/>
        </w:rPr>
        <w:t xml:space="preserve">.  </w:t>
      </w:r>
    </w:p>
    <w:p w14:paraId="22CA1418" w14:textId="77777777" w:rsidR="006B2658" w:rsidRDefault="006B2658" w:rsidP="00140A83">
      <w:pPr>
        <w:rPr>
          <w:rFonts w:asciiTheme="minorHAnsi" w:hAnsiTheme="minorHAnsi" w:cstheme="minorHAnsi"/>
          <w:szCs w:val="24"/>
        </w:rPr>
      </w:pPr>
    </w:p>
    <w:p w14:paraId="3BF46432" w14:textId="3F7A2D78" w:rsidR="005C3F65" w:rsidRDefault="005C3F65" w:rsidP="00140A83">
      <w:pPr>
        <w:rPr>
          <w:rFonts w:asciiTheme="minorHAnsi" w:hAnsiTheme="minorHAnsi" w:cstheme="minorHAnsi"/>
          <w:szCs w:val="24"/>
        </w:rPr>
      </w:pPr>
      <w:r>
        <w:rPr>
          <w:rFonts w:asciiTheme="minorHAnsi" w:hAnsiTheme="minorHAnsi" w:cstheme="minorHAnsi"/>
          <w:szCs w:val="24"/>
        </w:rPr>
        <w:lastRenderedPageBreak/>
        <w:t>In your “part_2” folder for Lab 3, you will find a sequence file called “</w:t>
      </w:r>
      <w:proofErr w:type="spellStart"/>
      <w:proofErr w:type="gramStart"/>
      <w:r>
        <w:rPr>
          <w:rFonts w:asciiTheme="minorHAnsi" w:hAnsiTheme="minorHAnsi" w:cstheme="minorHAnsi"/>
          <w:szCs w:val="24"/>
        </w:rPr>
        <w:t>heloderma.fasta</w:t>
      </w:r>
      <w:proofErr w:type="spellEnd"/>
      <w:proofErr w:type="gramEnd"/>
      <w:r>
        <w:rPr>
          <w:rFonts w:asciiTheme="minorHAnsi" w:hAnsiTheme="minorHAnsi" w:cstheme="minorHAnsi"/>
          <w:szCs w:val="24"/>
        </w:rPr>
        <w:t xml:space="preserve">”. </w:t>
      </w:r>
      <w:proofErr w:type="gramStart"/>
      <w:r>
        <w:rPr>
          <w:rFonts w:asciiTheme="minorHAnsi" w:hAnsiTheme="minorHAnsi" w:cstheme="minorHAnsi"/>
          <w:szCs w:val="24"/>
        </w:rPr>
        <w:t>Open</w:t>
      </w:r>
      <w:r w:rsidR="0086464C">
        <w:rPr>
          <w:rFonts w:asciiTheme="minorHAnsi" w:hAnsiTheme="minorHAnsi" w:cstheme="minorHAnsi"/>
          <w:szCs w:val="24"/>
        </w:rPr>
        <w:t xml:space="preserve">  </w:t>
      </w:r>
      <w:proofErr w:type="spellStart"/>
      <w:r w:rsidRPr="009B0B4F">
        <w:rPr>
          <w:rFonts w:asciiTheme="minorHAnsi" w:hAnsiTheme="minorHAnsi" w:cstheme="minorHAnsi"/>
          <w:smallCaps/>
          <w:szCs w:val="24"/>
        </w:rPr>
        <w:t>ClustalX</w:t>
      </w:r>
      <w:proofErr w:type="spellEnd"/>
      <w:proofErr w:type="gramEnd"/>
      <w:r>
        <w:rPr>
          <w:rFonts w:asciiTheme="minorHAnsi" w:hAnsiTheme="minorHAnsi" w:cstheme="minorHAnsi"/>
          <w:szCs w:val="24"/>
        </w:rPr>
        <w:t xml:space="preserve"> by typing “</w:t>
      </w:r>
      <w:proofErr w:type="spellStart"/>
      <w:r w:rsidRPr="005C3F65">
        <w:rPr>
          <w:rFonts w:ascii="Consolas" w:hAnsi="Consolas" w:cstheme="minorHAnsi"/>
          <w:szCs w:val="24"/>
        </w:rPr>
        <w:t>clustalx</w:t>
      </w:r>
      <w:proofErr w:type="spellEnd"/>
      <w:r>
        <w:rPr>
          <w:rFonts w:asciiTheme="minorHAnsi" w:hAnsiTheme="minorHAnsi" w:cstheme="minorHAnsi"/>
          <w:szCs w:val="24"/>
        </w:rPr>
        <w:t xml:space="preserve">” in the Terminal. </w:t>
      </w:r>
    </w:p>
    <w:p w14:paraId="2479A301" w14:textId="77777777" w:rsidR="005C3F65" w:rsidRDefault="005C3F65" w:rsidP="00140A83">
      <w:pPr>
        <w:rPr>
          <w:rFonts w:asciiTheme="minorHAnsi" w:hAnsiTheme="minorHAnsi" w:cstheme="minorHAnsi"/>
          <w:szCs w:val="24"/>
        </w:rPr>
      </w:pPr>
    </w:p>
    <w:p w14:paraId="3D719B22" w14:textId="6C3E920A" w:rsidR="006B2658" w:rsidRDefault="005C3F65" w:rsidP="00140A83">
      <w:pPr>
        <w:rPr>
          <w:rFonts w:asciiTheme="minorHAnsi" w:hAnsiTheme="minorHAnsi" w:cstheme="minorHAnsi"/>
          <w:szCs w:val="24"/>
        </w:rPr>
      </w:pPr>
      <w:r>
        <w:rPr>
          <w:rFonts w:asciiTheme="minorHAnsi" w:hAnsiTheme="minorHAnsi" w:cstheme="minorHAnsi"/>
          <w:szCs w:val="24"/>
        </w:rPr>
        <w:t>Open</w:t>
      </w:r>
      <w:r w:rsidR="006B2658">
        <w:rPr>
          <w:rFonts w:asciiTheme="minorHAnsi" w:hAnsiTheme="minorHAnsi" w:cstheme="minorHAnsi"/>
          <w:szCs w:val="24"/>
        </w:rPr>
        <w:t xml:space="preserve"> “</w:t>
      </w:r>
      <w:proofErr w:type="spellStart"/>
      <w:proofErr w:type="gramStart"/>
      <w:r w:rsidR="006B2658">
        <w:rPr>
          <w:rFonts w:asciiTheme="minorHAnsi" w:hAnsiTheme="minorHAnsi" w:cstheme="minorHAnsi"/>
          <w:szCs w:val="24"/>
        </w:rPr>
        <w:t>heloderma.fasta</w:t>
      </w:r>
      <w:proofErr w:type="spellEnd"/>
      <w:proofErr w:type="gramEnd"/>
      <w:r w:rsidR="006B2658">
        <w:rPr>
          <w:rFonts w:asciiTheme="minorHAnsi" w:hAnsiTheme="minorHAnsi" w:cstheme="minorHAnsi"/>
          <w:szCs w:val="24"/>
        </w:rPr>
        <w:t xml:space="preserve">” file in </w:t>
      </w:r>
      <w:proofErr w:type="spellStart"/>
      <w:r w:rsidR="006B2658" w:rsidRPr="009B0B4F">
        <w:rPr>
          <w:rFonts w:asciiTheme="minorHAnsi" w:hAnsiTheme="minorHAnsi" w:cstheme="minorHAnsi"/>
          <w:smallCaps/>
          <w:szCs w:val="24"/>
        </w:rPr>
        <w:t>ClustalX</w:t>
      </w:r>
      <w:proofErr w:type="spellEnd"/>
      <w:r w:rsidR="006B2658">
        <w:rPr>
          <w:rFonts w:asciiTheme="minorHAnsi" w:hAnsiTheme="minorHAnsi" w:cstheme="minorHAnsi"/>
          <w:szCs w:val="24"/>
        </w:rPr>
        <w:t xml:space="preserve"> 2.1 (File </w:t>
      </w:r>
      <w:r w:rsidR="006B2658" w:rsidRPr="006B2658">
        <w:rPr>
          <w:rFonts w:asciiTheme="minorHAnsi" w:hAnsiTheme="minorHAnsi" w:cstheme="minorHAnsi"/>
          <w:szCs w:val="24"/>
        </w:rPr>
        <w:sym w:font="Wingdings" w:char="F0E0"/>
      </w:r>
      <w:r w:rsidR="006B2658">
        <w:rPr>
          <w:rFonts w:asciiTheme="minorHAnsi" w:hAnsiTheme="minorHAnsi" w:cstheme="minorHAnsi"/>
          <w:szCs w:val="24"/>
        </w:rPr>
        <w:t xml:space="preserve"> Load Sequences).  Before starting, make sure the program has been set to the default parameters by going to “Alignment </w:t>
      </w:r>
      <w:r w:rsidR="006B2658" w:rsidRPr="006B2658">
        <w:rPr>
          <w:rFonts w:asciiTheme="minorHAnsi" w:hAnsiTheme="minorHAnsi" w:cstheme="minorHAnsi"/>
          <w:szCs w:val="24"/>
        </w:rPr>
        <w:sym w:font="Wingdings" w:char="F0E0"/>
      </w:r>
      <w:r w:rsidR="006B2658">
        <w:rPr>
          <w:rFonts w:asciiTheme="minorHAnsi" w:hAnsiTheme="minorHAnsi" w:cstheme="minorHAnsi"/>
          <w:szCs w:val="24"/>
        </w:rPr>
        <w:t xml:space="preserve"> Set All Parameters to default.”  Perform an alignment using the default settings (Alignment </w:t>
      </w:r>
      <w:r w:rsidR="006B2658" w:rsidRPr="006B2658">
        <w:rPr>
          <w:rFonts w:asciiTheme="minorHAnsi" w:hAnsiTheme="minorHAnsi" w:cstheme="minorHAnsi"/>
          <w:szCs w:val="24"/>
        </w:rPr>
        <w:sym w:font="Wingdings" w:char="F0E0"/>
      </w:r>
      <w:r w:rsidR="006B2658">
        <w:rPr>
          <w:rFonts w:asciiTheme="minorHAnsi" w:hAnsiTheme="minorHAnsi" w:cstheme="minorHAnsi"/>
          <w:szCs w:val="24"/>
        </w:rPr>
        <w:t xml:space="preserve"> Do Complete Alignment).  This will bring up a window asking you to save a guide tree and an alignment file.  These </w:t>
      </w:r>
      <w:r w:rsidR="006F77D5">
        <w:rPr>
          <w:rFonts w:asciiTheme="minorHAnsi" w:hAnsiTheme="minorHAnsi" w:cstheme="minorHAnsi"/>
          <w:szCs w:val="24"/>
        </w:rPr>
        <w:t>should be</w:t>
      </w:r>
      <w:r w:rsidR="006B2658">
        <w:rPr>
          <w:rFonts w:asciiTheme="minorHAnsi" w:hAnsiTheme="minorHAnsi" w:cstheme="minorHAnsi"/>
          <w:szCs w:val="24"/>
        </w:rPr>
        <w:t xml:space="preserve"> saved in the same directory where your </w:t>
      </w:r>
      <w:proofErr w:type="spellStart"/>
      <w:proofErr w:type="gramStart"/>
      <w:r w:rsidR="006B2658">
        <w:rPr>
          <w:rFonts w:asciiTheme="minorHAnsi" w:hAnsiTheme="minorHAnsi" w:cstheme="minorHAnsi"/>
          <w:szCs w:val="24"/>
        </w:rPr>
        <w:t>heloderma.fasta</w:t>
      </w:r>
      <w:proofErr w:type="spellEnd"/>
      <w:proofErr w:type="gramEnd"/>
      <w:r w:rsidR="006B2658">
        <w:rPr>
          <w:rFonts w:asciiTheme="minorHAnsi" w:hAnsiTheme="minorHAnsi" w:cstheme="minorHAnsi"/>
          <w:szCs w:val="24"/>
        </w:rPr>
        <w:t xml:space="preserve"> file is located.  Click OK to proceed.</w:t>
      </w:r>
    </w:p>
    <w:p w14:paraId="5EEA122B" w14:textId="77777777" w:rsidR="006B2658" w:rsidRDefault="006B2658" w:rsidP="006B2658">
      <w:pPr>
        <w:rPr>
          <w:rFonts w:asciiTheme="minorHAnsi" w:hAnsiTheme="minorHAnsi" w:cstheme="minorHAnsi"/>
          <w:szCs w:val="24"/>
        </w:rPr>
      </w:pPr>
    </w:p>
    <w:p w14:paraId="54C7DA2E" w14:textId="76296F62" w:rsidR="006B2658" w:rsidRDefault="006B2658" w:rsidP="006B2658">
      <w:pPr>
        <w:rPr>
          <w:rFonts w:asciiTheme="minorHAnsi" w:hAnsiTheme="minorHAnsi" w:cstheme="minorHAnsi"/>
          <w:szCs w:val="24"/>
        </w:rPr>
      </w:pPr>
      <w:r>
        <w:rPr>
          <w:rFonts w:asciiTheme="minorHAnsi" w:hAnsiTheme="minorHAnsi" w:cstheme="minorHAnsi"/>
          <w:szCs w:val="24"/>
        </w:rPr>
        <w:t xml:space="preserve">Import your </w:t>
      </w:r>
      <w:proofErr w:type="spellStart"/>
      <w:proofErr w:type="gramStart"/>
      <w:r>
        <w:rPr>
          <w:rFonts w:asciiTheme="minorHAnsi" w:hAnsiTheme="minorHAnsi" w:cstheme="minorHAnsi"/>
          <w:szCs w:val="24"/>
        </w:rPr>
        <w:t>python.fasta</w:t>
      </w:r>
      <w:proofErr w:type="spellEnd"/>
      <w:proofErr w:type="gramEnd"/>
      <w:r>
        <w:rPr>
          <w:rFonts w:asciiTheme="minorHAnsi" w:hAnsiTheme="minorHAnsi" w:cstheme="minorHAnsi"/>
          <w:szCs w:val="24"/>
        </w:rPr>
        <w:t xml:space="preserve"> file into your group of sequences (File </w:t>
      </w:r>
      <w:r w:rsidRPr="006B2658">
        <w:rPr>
          <w:rFonts w:asciiTheme="minorHAnsi" w:hAnsiTheme="minorHAnsi" w:cstheme="minorHAnsi"/>
          <w:szCs w:val="24"/>
        </w:rPr>
        <w:sym w:font="Wingdings" w:char="F0E0"/>
      </w:r>
      <w:r>
        <w:rPr>
          <w:rFonts w:asciiTheme="minorHAnsi" w:hAnsiTheme="minorHAnsi" w:cstheme="minorHAnsi"/>
          <w:szCs w:val="24"/>
        </w:rPr>
        <w:t xml:space="preserve"> Append Sequences).  Before proceeding, make sure that the program will reset your alignment by removing any gaps it may have inserted (Alignment </w:t>
      </w:r>
      <w:r w:rsidRPr="006B2658">
        <w:rPr>
          <w:rFonts w:asciiTheme="minorHAnsi" w:hAnsiTheme="minorHAnsi" w:cstheme="minorHAnsi"/>
          <w:szCs w:val="24"/>
        </w:rPr>
        <w:sym w:font="Wingdings" w:char="F0E0"/>
      </w:r>
      <w:r>
        <w:rPr>
          <w:rFonts w:asciiTheme="minorHAnsi" w:hAnsiTheme="minorHAnsi" w:cstheme="minorHAnsi"/>
          <w:szCs w:val="24"/>
        </w:rPr>
        <w:t xml:space="preserve"> Alignment Parameters </w:t>
      </w:r>
      <w:r w:rsidRPr="006B2658">
        <w:rPr>
          <w:rFonts w:asciiTheme="minorHAnsi" w:hAnsiTheme="minorHAnsi" w:cstheme="minorHAnsi"/>
          <w:szCs w:val="24"/>
        </w:rPr>
        <w:sym w:font="Wingdings" w:char="F0E0"/>
      </w:r>
      <w:r>
        <w:rPr>
          <w:rFonts w:asciiTheme="minorHAnsi" w:hAnsiTheme="minorHAnsi" w:cstheme="minorHAnsi"/>
          <w:szCs w:val="24"/>
        </w:rPr>
        <w:t xml:space="preserve"> Reset New Gaps before Alignment).  This option will now remain checked until you uncheck it, reset the default parameters, or close the program.  Now perform the alignmen</w:t>
      </w:r>
      <w:r w:rsidR="006F77D5">
        <w:rPr>
          <w:rFonts w:asciiTheme="minorHAnsi" w:hAnsiTheme="minorHAnsi" w:cstheme="minorHAnsi"/>
          <w:szCs w:val="24"/>
        </w:rPr>
        <w:t>t again.  Inspect the resulting alignment</w:t>
      </w:r>
      <w:r w:rsidR="00B01B21">
        <w:rPr>
          <w:rFonts w:asciiTheme="minorHAnsi" w:hAnsiTheme="minorHAnsi" w:cstheme="minorHAnsi"/>
          <w:szCs w:val="24"/>
        </w:rPr>
        <w:t xml:space="preserve"> and then repeat this process by adding your </w:t>
      </w:r>
      <w:proofErr w:type="spellStart"/>
      <w:proofErr w:type="gramStart"/>
      <w:r w:rsidR="00B01B21">
        <w:rPr>
          <w:rFonts w:asciiTheme="minorHAnsi" w:hAnsiTheme="minorHAnsi" w:cstheme="minorHAnsi"/>
          <w:szCs w:val="24"/>
        </w:rPr>
        <w:t>boa.fasta</w:t>
      </w:r>
      <w:proofErr w:type="spellEnd"/>
      <w:proofErr w:type="gramEnd"/>
      <w:r w:rsidR="00B01B21">
        <w:rPr>
          <w:rFonts w:asciiTheme="minorHAnsi" w:hAnsiTheme="minorHAnsi" w:cstheme="minorHAnsi"/>
          <w:szCs w:val="24"/>
        </w:rPr>
        <w:t xml:space="preserve"> file as well. </w:t>
      </w:r>
    </w:p>
    <w:p w14:paraId="1209F965" w14:textId="77777777" w:rsidR="006B2658" w:rsidRDefault="006B2658" w:rsidP="006B2658">
      <w:pPr>
        <w:rPr>
          <w:rFonts w:asciiTheme="minorHAnsi" w:hAnsiTheme="minorHAnsi" w:cstheme="minorHAnsi"/>
          <w:szCs w:val="24"/>
        </w:rPr>
      </w:pPr>
    </w:p>
    <w:p w14:paraId="23B153A3" w14:textId="078DCCFF" w:rsidR="006B2658" w:rsidRPr="00895326" w:rsidRDefault="0086464C" w:rsidP="006F77D5">
      <w:pPr>
        <w:pStyle w:val="ListParagraph"/>
        <w:rPr>
          <w:rFonts w:asciiTheme="minorHAnsi" w:hAnsiTheme="minorHAnsi" w:cstheme="minorHAnsi"/>
          <w:b/>
          <w:szCs w:val="24"/>
        </w:rPr>
      </w:pPr>
      <w:r>
        <w:rPr>
          <w:rFonts w:asciiTheme="minorHAnsi" w:hAnsiTheme="minorHAnsi" w:cstheme="minorHAnsi"/>
          <w:b/>
          <w:szCs w:val="24"/>
        </w:rPr>
        <w:t xml:space="preserve">Answer questions </w:t>
      </w:r>
      <w:r w:rsidR="006F77D5">
        <w:rPr>
          <w:rFonts w:asciiTheme="minorHAnsi" w:hAnsiTheme="minorHAnsi" w:cstheme="minorHAnsi"/>
          <w:b/>
          <w:szCs w:val="24"/>
        </w:rPr>
        <w:t>8</w:t>
      </w:r>
      <w:r w:rsidR="00AF636D">
        <w:rPr>
          <w:rFonts w:asciiTheme="minorHAnsi" w:hAnsiTheme="minorHAnsi" w:cstheme="minorHAnsi"/>
          <w:b/>
          <w:szCs w:val="24"/>
        </w:rPr>
        <w:t xml:space="preserve"> and </w:t>
      </w:r>
      <w:r w:rsidR="006F77D5">
        <w:rPr>
          <w:rFonts w:asciiTheme="minorHAnsi" w:hAnsiTheme="minorHAnsi" w:cstheme="minorHAnsi"/>
          <w:b/>
          <w:szCs w:val="24"/>
        </w:rPr>
        <w:t>9</w:t>
      </w:r>
      <w:r w:rsidR="00287974" w:rsidRPr="00895326">
        <w:rPr>
          <w:rFonts w:asciiTheme="minorHAnsi" w:hAnsiTheme="minorHAnsi" w:cstheme="minorHAnsi"/>
          <w:b/>
          <w:szCs w:val="24"/>
        </w:rPr>
        <w:t xml:space="preserve"> in the homework document</w:t>
      </w:r>
    </w:p>
    <w:p w14:paraId="130FA83E" w14:textId="77777777" w:rsidR="00815E04" w:rsidRPr="00815E04" w:rsidRDefault="00815E04" w:rsidP="00815E04">
      <w:pPr>
        <w:rPr>
          <w:rFonts w:asciiTheme="minorHAnsi" w:hAnsiTheme="minorHAnsi" w:cstheme="minorHAnsi"/>
          <w:szCs w:val="24"/>
        </w:rPr>
      </w:pPr>
    </w:p>
    <w:p w14:paraId="5AB620E6" w14:textId="2019C5AA" w:rsidR="006B2658" w:rsidRPr="0086464C" w:rsidRDefault="006B2658" w:rsidP="00815E04">
      <w:pPr>
        <w:rPr>
          <w:rFonts w:asciiTheme="minorHAnsi" w:hAnsiTheme="minorHAnsi" w:cstheme="minorHAnsi"/>
          <w:b/>
          <w:szCs w:val="24"/>
        </w:rPr>
      </w:pPr>
      <w:r w:rsidRPr="00815E04">
        <w:rPr>
          <w:rFonts w:asciiTheme="minorHAnsi" w:hAnsiTheme="minorHAnsi" w:cstheme="minorHAnsi"/>
          <w:szCs w:val="24"/>
        </w:rPr>
        <w:t xml:space="preserve">Finally, try changing the default costs of inserting and extending gaps in </w:t>
      </w:r>
      <w:r w:rsidRPr="00815E04">
        <w:rPr>
          <w:rFonts w:asciiTheme="minorHAnsi" w:hAnsiTheme="minorHAnsi" w:cstheme="minorHAnsi"/>
          <w:smallCaps/>
          <w:szCs w:val="24"/>
        </w:rPr>
        <w:t>ClustalX</w:t>
      </w:r>
      <w:r w:rsidRPr="00815E04">
        <w:rPr>
          <w:rFonts w:asciiTheme="minorHAnsi" w:hAnsiTheme="minorHAnsi" w:cstheme="minorHAnsi"/>
          <w:szCs w:val="24"/>
        </w:rPr>
        <w:t xml:space="preserve">.  Go to Alignment </w:t>
      </w:r>
      <w:r w:rsidRPr="006B2658">
        <w:sym w:font="Wingdings" w:char="F0E0"/>
      </w:r>
      <w:r w:rsidRPr="00815E04">
        <w:rPr>
          <w:rFonts w:asciiTheme="minorHAnsi" w:hAnsiTheme="minorHAnsi" w:cstheme="minorHAnsi"/>
          <w:szCs w:val="24"/>
        </w:rPr>
        <w:t xml:space="preserve"> Alignment Parameters </w:t>
      </w:r>
      <w:r w:rsidRPr="006B2658">
        <w:sym w:font="Wingdings" w:char="F0E0"/>
      </w:r>
      <w:r w:rsidRPr="00815E04">
        <w:rPr>
          <w:rFonts w:asciiTheme="minorHAnsi" w:hAnsiTheme="minorHAnsi" w:cstheme="minorHAnsi"/>
          <w:szCs w:val="24"/>
        </w:rPr>
        <w:t xml:space="preserve"> Multiple Alignment Parameters.  Try at least two alternate settings.  Record these settings and report if/how they changed the alignment.  </w:t>
      </w:r>
      <w:r w:rsidR="00AF636D">
        <w:rPr>
          <w:rFonts w:asciiTheme="minorHAnsi" w:hAnsiTheme="minorHAnsi" w:cstheme="minorHAnsi"/>
          <w:szCs w:val="24"/>
        </w:rPr>
        <w:t>The settings you choose should differ from the d</w:t>
      </w:r>
      <w:r w:rsidRPr="00815E04">
        <w:rPr>
          <w:rFonts w:asciiTheme="minorHAnsi" w:hAnsiTheme="minorHAnsi" w:cstheme="minorHAnsi"/>
          <w:szCs w:val="24"/>
        </w:rPr>
        <w:t>efault settings</w:t>
      </w:r>
      <w:r w:rsidR="00AF636D">
        <w:rPr>
          <w:rFonts w:asciiTheme="minorHAnsi" w:hAnsiTheme="minorHAnsi" w:cstheme="minorHAnsi"/>
          <w:szCs w:val="24"/>
        </w:rPr>
        <w:t>, which are Gap open: 15 and</w:t>
      </w:r>
      <w:r w:rsidRPr="00815E04">
        <w:rPr>
          <w:rFonts w:asciiTheme="minorHAnsi" w:hAnsiTheme="minorHAnsi" w:cstheme="minorHAnsi"/>
          <w:szCs w:val="24"/>
        </w:rPr>
        <w:t xml:space="preserve"> Gap extend: 6.66.</w:t>
      </w:r>
      <w:r w:rsidR="00287974">
        <w:rPr>
          <w:rFonts w:asciiTheme="minorHAnsi" w:hAnsiTheme="minorHAnsi" w:cstheme="minorHAnsi"/>
          <w:szCs w:val="24"/>
        </w:rPr>
        <w:t xml:space="preserve">  </w:t>
      </w:r>
      <w:r w:rsidR="00AF636D">
        <w:rPr>
          <w:rFonts w:asciiTheme="minorHAnsi" w:hAnsiTheme="minorHAnsi" w:cstheme="minorHAnsi"/>
          <w:szCs w:val="24"/>
        </w:rPr>
        <w:t>Increasing the</w:t>
      </w:r>
      <w:r w:rsidR="00AF636D" w:rsidRPr="00815E04">
        <w:rPr>
          <w:rFonts w:asciiTheme="minorHAnsi" w:hAnsiTheme="minorHAnsi" w:cstheme="minorHAnsi"/>
          <w:szCs w:val="24"/>
        </w:rPr>
        <w:t xml:space="preserve"> </w:t>
      </w:r>
      <w:r w:rsidR="00AF636D">
        <w:rPr>
          <w:rFonts w:asciiTheme="minorHAnsi" w:hAnsiTheme="minorHAnsi" w:cstheme="minorHAnsi"/>
          <w:szCs w:val="24"/>
        </w:rPr>
        <w:t>Gap Open or Gap Extend penalties will reduce the chances</w:t>
      </w:r>
      <w:r w:rsidR="00AF636D" w:rsidRPr="00815E04">
        <w:rPr>
          <w:rFonts w:asciiTheme="minorHAnsi" w:hAnsiTheme="minorHAnsi" w:cstheme="minorHAnsi"/>
          <w:szCs w:val="24"/>
        </w:rPr>
        <w:t xml:space="preserve"> of inserting or extending </w:t>
      </w:r>
      <w:r w:rsidR="00AF636D">
        <w:rPr>
          <w:rFonts w:asciiTheme="minorHAnsi" w:hAnsiTheme="minorHAnsi" w:cstheme="minorHAnsi"/>
          <w:szCs w:val="24"/>
        </w:rPr>
        <w:t>gaps</w:t>
      </w:r>
      <w:r w:rsidR="00AF636D" w:rsidRPr="00815E04">
        <w:rPr>
          <w:rFonts w:asciiTheme="minorHAnsi" w:hAnsiTheme="minorHAnsi" w:cstheme="minorHAnsi"/>
          <w:szCs w:val="24"/>
        </w:rPr>
        <w:t>.</w:t>
      </w:r>
      <w:r w:rsidR="008228DA">
        <w:rPr>
          <w:rFonts w:asciiTheme="minorHAnsi" w:hAnsiTheme="minorHAnsi" w:cstheme="minorHAnsi"/>
          <w:szCs w:val="24"/>
        </w:rPr>
        <w:t xml:space="preserve"> Try with both high and low gap penalties.</w:t>
      </w:r>
      <w:r w:rsidR="00AF636D" w:rsidRPr="00815E04">
        <w:rPr>
          <w:rFonts w:asciiTheme="minorHAnsi" w:hAnsiTheme="minorHAnsi" w:cstheme="minorHAnsi"/>
          <w:szCs w:val="24"/>
        </w:rPr>
        <w:t xml:space="preserve">  </w:t>
      </w:r>
      <w:r w:rsidR="00287974" w:rsidRPr="0086464C">
        <w:rPr>
          <w:rFonts w:asciiTheme="minorHAnsi" w:hAnsiTheme="minorHAnsi" w:cstheme="minorHAnsi"/>
          <w:b/>
          <w:szCs w:val="24"/>
        </w:rPr>
        <w:t>Record you</w:t>
      </w:r>
      <w:r w:rsidR="004C1C3E">
        <w:rPr>
          <w:rFonts w:asciiTheme="minorHAnsi" w:hAnsiTheme="minorHAnsi" w:cstheme="minorHAnsi"/>
          <w:b/>
          <w:szCs w:val="24"/>
        </w:rPr>
        <w:t>r observations under question 10</w:t>
      </w:r>
      <w:r w:rsidR="00287974" w:rsidRPr="0086464C">
        <w:rPr>
          <w:rFonts w:asciiTheme="minorHAnsi" w:hAnsiTheme="minorHAnsi" w:cstheme="minorHAnsi"/>
          <w:b/>
          <w:szCs w:val="24"/>
        </w:rPr>
        <w:t xml:space="preserve"> in the homework document.</w:t>
      </w:r>
    </w:p>
    <w:p w14:paraId="1818F13F" w14:textId="77777777" w:rsidR="00EE0FD1" w:rsidRDefault="00EE0FD1" w:rsidP="00EE0FD1">
      <w:pPr>
        <w:rPr>
          <w:rFonts w:asciiTheme="minorHAnsi" w:hAnsiTheme="minorHAnsi" w:cstheme="minorHAnsi"/>
          <w:sz w:val="32"/>
          <w:szCs w:val="32"/>
        </w:rPr>
      </w:pPr>
    </w:p>
    <w:p w14:paraId="0FEBC1A0" w14:textId="77777777" w:rsidR="002407F3" w:rsidRPr="009121B3" w:rsidRDefault="002407F3">
      <w:pPr>
        <w:rPr>
          <w:rFonts w:asciiTheme="minorHAnsi" w:hAnsiTheme="minorHAnsi"/>
          <w:b/>
          <w:smallCaps/>
          <w:sz w:val="32"/>
          <w:szCs w:val="32"/>
        </w:rPr>
      </w:pPr>
      <w:r w:rsidRPr="00815E04">
        <w:rPr>
          <w:rFonts w:asciiTheme="minorHAnsi" w:hAnsiTheme="minorHAnsi"/>
          <w:b/>
          <w:sz w:val="32"/>
          <w:szCs w:val="32"/>
        </w:rPr>
        <w:t xml:space="preserve">Part </w:t>
      </w:r>
      <w:r w:rsidR="00AF636D">
        <w:rPr>
          <w:rFonts w:asciiTheme="minorHAnsi" w:hAnsiTheme="minorHAnsi"/>
          <w:b/>
          <w:sz w:val="32"/>
          <w:szCs w:val="32"/>
        </w:rPr>
        <w:t>3</w:t>
      </w:r>
      <w:r w:rsidRPr="00815E04">
        <w:rPr>
          <w:rFonts w:asciiTheme="minorHAnsi" w:hAnsiTheme="minorHAnsi"/>
          <w:b/>
          <w:sz w:val="32"/>
          <w:szCs w:val="32"/>
        </w:rPr>
        <w:t xml:space="preserve"> – </w:t>
      </w:r>
      <w:proofErr w:type="spellStart"/>
      <w:r w:rsidRPr="009121B3">
        <w:rPr>
          <w:rFonts w:asciiTheme="minorHAnsi" w:hAnsiTheme="minorHAnsi"/>
          <w:b/>
          <w:smallCaps/>
          <w:sz w:val="32"/>
          <w:szCs w:val="32"/>
        </w:rPr>
        <w:t>Clustal</w:t>
      </w:r>
      <w:proofErr w:type="spellEnd"/>
      <w:r w:rsidRPr="009121B3">
        <w:rPr>
          <w:rFonts w:asciiTheme="minorHAnsi" w:hAnsiTheme="minorHAnsi"/>
          <w:b/>
          <w:smallCaps/>
          <w:sz w:val="32"/>
          <w:szCs w:val="32"/>
        </w:rPr>
        <w:t xml:space="preserve"> Omega</w:t>
      </w:r>
    </w:p>
    <w:p w14:paraId="626FD264" w14:textId="77777777" w:rsidR="002407F3" w:rsidRDefault="002407F3">
      <w:pPr>
        <w:rPr>
          <w:rFonts w:asciiTheme="minorHAnsi" w:hAnsiTheme="minorHAnsi"/>
        </w:rPr>
      </w:pPr>
    </w:p>
    <w:p w14:paraId="76E73A2A" w14:textId="77777777" w:rsidR="002407F3" w:rsidRDefault="002407F3">
      <w:pPr>
        <w:rPr>
          <w:rFonts w:asciiTheme="minorHAnsi" w:hAnsiTheme="minorHAnsi"/>
        </w:rPr>
      </w:pPr>
      <w:proofErr w:type="spellStart"/>
      <w:r w:rsidRPr="00815E04">
        <w:rPr>
          <w:rFonts w:asciiTheme="minorHAnsi" w:hAnsiTheme="minorHAnsi"/>
          <w:smallCaps/>
        </w:rPr>
        <w:t>Clustal</w:t>
      </w:r>
      <w:proofErr w:type="spellEnd"/>
      <w:r w:rsidRPr="00815E04">
        <w:rPr>
          <w:rFonts w:asciiTheme="minorHAnsi" w:hAnsiTheme="minorHAnsi"/>
          <w:smallCaps/>
        </w:rPr>
        <w:t xml:space="preserve"> Omega </w:t>
      </w:r>
      <w:r>
        <w:rPr>
          <w:rFonts w:asciiTheme="minorHAnsi" w:hAnsiTheme="minorHAnsi"/>
        </w:rPr>
        <w:t xml:space="preserve">is the successor to the </w:t>
      </w:r>
      <w:proofErr w:type="spellStart"/>
      <w:r w:rsidRPr="00815E04">
        <w:rPr>
          <w:rFonts w:asciiTheme="minorHAnsi" w:hAnsiTheme="minorHAnsi"/>
          <w:smallCaps/>
        </w:rPr>
        <w:t>ClustalX</w:t>
      </w:r>
      <w:proofErr w:type="spellEnd"/>
      <w:r>
        <w:rPr>
          <w:rFonts w:asciiTheme="minorHAnsi" w:hAnsiTheme="minorHAnsi"/>
        </w:rPr>
        <w:t xml:space="preserve"> and </w:t>
      </w:r>
      <w:proofErr w:type="spellStart"/>
      <w:r w:rsidRPr="00815E04">
        <w:rPr>
          <w:rFonts w:asciiTheme="minorHAnsi" w:hAnsiTheme="minorHAnsi"/>
          <w:smallCaps/>
        </w:rPr>
        <w:t>ClustalW</w:t>
      </w:r>
      <w:proofErr w:type="spellEnd"/>
      <w:r>
        <w:rPr>
          <w:rFonts w:asciiTheme="minorHAnsi" w:hAnsiTheme="minorHAnsi"/>
        </w:rPr>
        <w:t xml:space="preserve"> programs.  Until recently </w:t>
      </w:r>
      <w:proofErr w:type="spellStart"/>
      <w:r w:rsidRPr="00815E04">
        <w:rPr>
          <w:rFonts w:asciiTheme="minorHAnsi" w:hAnsiTheme="minorHAnsi"/>
          <w:smallCaps/>
        </w:rPr>
        <w:t>ClustalO</w:t>
      </w:r>
      <w:proofErr w:type="spellEnd"/>
      <w:r>
        <w:rPr>
          <w:rFonts w:asciiTheme="minorHAnsi" w:hAnsiTheme="minorHAnsi"/>
        </w:rPr>
        <w:t xml:space="preserve"> had been capable of handling only amino acid data, but a recent update gave it capabilities for handling nucleotide data as well.</w:t>
      </w:r>
    </w:p>
    <w:p w14:paraId="1FAF566B" w14:textId="77777777" w:rsidR="002407F3" w:rsidRDefault="002407F3">
      <w:pPr>
        <w:rPr>
          <w:rFonts w:asciiTheme="minorHAnsi" w:hAnsiTheme="minorHAnsi"/>
        </w:rPr>
      </w:pPr>
    </w:p>
    <w:p w14:paraId="249315C6" w14:textId="77777777" w:rsidR="009121B3" w:rsidRPr="009121B3" w:rsidRDefault="009121B3" w:rsidP="009121B3">
      <w:pPr>
        <w:rPr>
          <w:rFonts w:asciiTheme="minorHAnsi" w:hAnsiTheme="minorHAnsi"/>
          <w:b/>
        </w:rPr>
      </w:pPr>
      <w:r w:rsidRPr="009121B3">
        <w:rPr>
          <w:rFonts w:asciiTheme="minorHAnsi" w:hAnsiTheme="minorHAnsi"/>
          <w:b/>
        </w:rPr>
        <w:t>Run Clustal Omega</w:t>
      </w:r>
    </w:p>
    <w:p w14:paraId="39B70AAC" w14:textId="18417C3D" w:rsidR="009121B3" w:rsidRDefault="008C67C8" w:rsidP="009121B3">
      <w:pPr>
        <w:pStyle w:val="ListParagraph"/>
        <w:numPr>
          <w:ilvl w:val="0"/>
          <w:numId w:val="11"/>
        </w:numPr>
        <w:rPr>
          <w:rFonts w:asciiTheme="minorHAnsi" w:hAnsiTheme="minorHAnsi"/>
        </w:rPr>
      </w:pPr>
      <w:r>
        <w:rPr>
          <w:rFonts w:asciiTheme="minorHAnsi" w:hAnsiTheme="minorHAnsi"/>
        </w:rPr>
        <w:t xml:space="preserve">In </w:t>
      </w:r>
      <w:proofErr w:type="spellStart"/>
      <w:r>
        <w:rPr>
          <w:rFonts w:asciiTheme="minorHAnsi" w:hAnsiTheme="minorHAnsi"/>
        </w:rPr>
        <w:t>yout</w:t>
      </w:r>
      <w:proofErr w:type="spellEnd"/>
      <w:r>
        <w:rPr>
          <w:rFonts w:asciiTheme="minorHAnsi" w:hAnsiTheme="minorHAnsi"/>
        </w:rPr>
        <w:t xml:space="preserve"> Terminal, change directories</w:t>
      </w:r>
      <w:r w:rsidR="009121B3">
        <w:rPr>
          <w:rFonts w:asciiTheme="minorHAnsi" w:hAnsiTheme="minorHAnsi"/>
        </w:rPr>
        <w:t xml:space="preserve"> into your </w:t>
      </w:r>
      <w:r>
        <w:rPr>
          <w:rFonts w:asciiTheme="minorHAnsi" w:hAnsiTheme="minorHAnsi"/>
        </w:rPr>
        <w:t>Lab3</w:t>
      </w:r>
      <w:r w:rsidR="009121B3">
        <w:rPr>
          <w:rFonts w:asciiTheme="minorHAnsi" w:hAnsiTheme="minorHAnsi"/>
        </w:rPr>
        <w:t>/part_</w:t>
      </w:r>
      <w:r>
        <w:rPr>
          <w:rFonts w:asciiTheme="minorHAnsi" w:hAnsiTheme="minorHAnsi"/>
        </w:rPr>
        <w:t>3</w:t>
      </w:r>
      <w:r w:rsidR="009121B3">
        <w:rPr>
          <w:rFonts w:asciiTheme="minorHAnsi" w:hAnsiTheme="minorHAnsi"/>
        </w:rPr>
        <w:t xml:space="preserve"> folder</w:t>
      </w:r>
    </w:p>
    <w:p w14:paraId="3E2135BC" w14:textId="77777777" w:rsidR="002407F3" w:rsidRPr="009121B3" w:rsidRDefault="009121B3" w:rsidP="009121B3">
      <w:pPr>
        <w:pStyle w:val="ListParagraph"/>
        <w:numPr>
          <w:ilvl w:val="0"/>
          <w:numId w:val="11"/>
        </w:numPr>
        <w:rPr>
          <w:rFonts w:asciiTheme="minorHAnsi" w:hAnsiTheme="minorHAnsi"/>
        </w:rPr>
      </w:pPr>
      <w:r w:rsidRPr="009121B3">
        <w:rPr>
          <w:rFonts w:asciiTheme="minorHAnsi" w:hAnsiTheme="minorHAnsi"/>
        </w:rPr>
        <w:t>Run</w:t>
      </w:r>
      <w:r>
        <w:rPr>
          <w:rFonts w:asciiTheme="minorHAnsi" w:hAnsiTheme="minorHAnsi"/>
          <w:smallCaps/>
        </w:rPr>
        <w:t xml:space="preserve"> </w:t>
      </w:r>
      <w:r w:rsidR="002407F3" w:rsidRPr="009121B3">
        <w:rPr>
          <w:rFonts w:asciiTheme="minorHAnsi" w:hAnsiTheme="minorHAnsi"/>
          <w:smallCaps/>
        </w:rPr>
        <w:t>Clustal Omega</w:t>
      </w:r>
      <w:r w:rsidR="002407F3" w:rsidRPr="009121B3">
        <w:rPr>
          <w:rFonts w:asciiTheme="minorHAnsi" w:hAnsiTheme="minorHAnsi"/>
        </w:rPr>
        <w:t xml:space="preserve"> using the following command:</w:t>
      </w:r>
    </w:p>
    <w:p w14:paraId="1B17518E" w14:textId="77777777" w:rsidR="002407F3" w:rsidRPr="009121B3" w:rsidRDefault="002407F3">
      <w:pPr>
        <w:rPr>
          <w:rFonts w:ascii="Courier New" w:hAnsi="Courier New" w:cs="Courier New"/>
          <w:b/>
          <w:sz w:val="22"/>
        </w:rPr>
      </w:pPr>
      <w:proofErr w:type="spellStart"/>
      <w:r w:rsidRPr="009121B3">
        <w:rPr>
          <w:rFonts w:ascii="Courier New" w:hAnsi="Courier New" w:cs="Courier New"/>
          <w:b/>
          <w:sz w:val="22"/>
        </w:rPr>
        <w:t>clustalo</w:t>
      </w:r>
      <w:proofErr w:type="spellEnd"/>
      <w:r w:rsidRPr="009121B3">
        <w:rPr>
          <w:rFonts w:ascii="Courier New" w:hAnsi="Courier New" w:cs="Courier New"/>
          <w:b/>
          <w:sz w:val="22"/>
        </w:rPr>
        <w:t xml:space="preserve"> -</w:t>
      </w:r>
      <w:proofErr w:type="spellStart"/>
      <w:r w:rsidRPr="009121B3">
        <w:rPr>
          <w:rFonts w:ascii="Courier New" w:hAnsi="Courier New" w:cs="Courier New"/>
          <w:b/>
          <w:sz w:val="22"/>
        </w:rPr>
        <w:t>i</w:t>
      </w:r>
      <w:proofErr w:type="spellEnd"/>
      <w:r w:rsidRPr="009121B3">
        <w:rPr>
          <w:rFonts w:ascii="Courier New" w:hAnsi="Courier New" w:cs="Courier New"/>
          <w:b/>
          <w:sz w:val="22"/>
        </w:rPr>
        <w:t xml:space="preserve"> </w:t>
      </w:r>
      <w:proofErr w:type="spellStart"/>
      <w:proofErr w:type="gramStart"/>
      <w:r w:rsidRPr="009121B3">
        <w:rPr>
          <w:rFonts w:ascii="Courier New" w:hAnsi="Courier New" w:cs="Courier New"/>
          <w:b/>
          <w:sz w:val="22"/>
        </w:rPr>
        <w:t>reptiles.fasta</w:t>
      </w:r>
      <w:proofErr w:type="spellEnd"/>
      <w:proofErr w:type="gramEnd"/>
      <w:r w:rsidRPr="009121B3">
        <w:rPr>
          <w:rFonts w:ascii="Courier New" w:hAnsi="Courier New" w:cs="Courier New"/>
          <w:b/>
          <w:sz w:val="22"/>
        </w:rPr>
        <w:t xml:space="preserve"> -t DNA -o </w:t>
      </w:r>
      <w:proofErr w:type="spellStart"/>
      <w:r w:rsidR="00152C1F" w:rsidRPr="009121B3">
        <w:rPr>
          <w:rFonts w:ascii="Courier New" w:hAnsi="Courier New" w:cs="Courier New"/>
          <w:b/>
          <w:sz w:val="22"/>
        </w:rPr>
        <w:t>reptiles.omega</w:t>
      </w:r>
      <w:r w:rsidRPr="009121B3">
        <w:rPr>
          <w:rFonts w:ascii="Courier New" w:hAnsi="Courier New" w:cs="Courier New"/>
          <w:b/>
          <w:sz w:val="22"/>
        </w:rPr>
        <w:t>.fasta</w:t>
      </w:r>
      <w:proofErr w:type="spellEnd"/>
      <w:r w:rsidRPr="009121B3">
        <w:rPr>
          <w:rFonts w:ascii="Courier New" w:hAnsi="Courier New" w:cs="Courier New"/>
          <w:b/>
          <w:sz w:val="22"/>
        </w:rPr>
        <w:t xml:space="preserve"> --</w:t>
      </w:r>
      <w:proofErr w:type="spellStart"/>
      <w:r w:rsidRPr="009121B3">
        <w:rPr>
          <w:rFonts w:ascii="Courier New" w:hAnsi="Courier New" w:cs="Courier New"/>
          <w:b/>
          <w:sz w:val="22"/>
        </w:rPr>
        <w:t>outfmt</w:t>
      </w:r>
      <w:proofErr w:type="spellEnd"/>
      <w:r w:rsidRPr="009121B3">
        <w:rPr>
          <w:rFonts w:ascii="Courier New" w:hAnsi="Courier New" w:cs="Courier New"/>
          <w:b/>
          <w:sz w:val="22"/>
        </w:rPr>
        <w:t>=fa</w:t>
      </w:r>
    </w:p>
    <w:p w14:paraId="68A06969" w14:textId="77777777" w:rsidR="002407F3" w:rsidRDefault="002407F3">
      <w:pPr>
        <w:rPr>
          <w:rFonts w:asciiTheme="minorHAnsi" w:hAnsiTheme="minorHAnsi"/>
        </w:rPr>
      </w:pPr>
    </w:p>
    <w:p w14:paraId="6CF8BD27" w14:textId="77777777" w:rsidR="002407F3" w:rsidRDefault="002407F3">
      <w:pPr>
        <w:rPr>
          <w:rFonts w:asciiTheme="minorHAnsi" w:hAnsiTheme="minorHAnsi"/>
        </w:rPr>
      </w:pPr>
      <w:r>
        <w:rPr>
          <w:rFonts w:asciiTheme="minorHAnsi" w:hAnsiTheme="minorHAnsi"/>
        </w:rPr>
        <w:t xml:space="preserve">If you received no errors, the program should have worked properly and produced an output file in </w:t>
      </w:r>
      <w:proofErr w:type="spellStart"/>
      <w:r>
        <w:rPr>
          <w:rFonts w:asciiTheme="minorHAnsi" w:hAnsiTheme="minorHAnsi"/>
        </w:rPr>
        <w:t>fasta</w:t>
      </w:r>
      <w:proofErr w:type="spellEnd"/>
      <w:r>
        <w:rPr>
          <w:rFonts w:asciiTheme="minorHAnsi" w:hAnsiTheme="minorHAnsi"/>
        </w:rPr>
        <w:t xml:space="preserve"> format within the same directory where your </w:t>
      </w:r>
      <w:proofErr w:type="spellStart"/>
      <w:r>
        <w:rPr>
          <w:rFonts w:asciiTheme="minorHAnsi" w:hAnsiTheme="minorHAnsi"/>
        </w:rPr>
        <w:t>reptiles.fasta</w:t>
      </w:r>
      <w:proofErr w:type="spellEnd"/>
      <w:r>
        <w:rPr>
          <w:rFonts w:asciiTheme="minorHAnsi" w:hAnsiTheme="minorHAnsi"/>
        </w:rPr>
        <w:t xml:space="preserve"> file is located.</w:t>
      </w:r>
      <w:r w:rsidR="00287974">
        <w:rPr>
          <w:rFonts w:asciiTheme="minorHAnsi" w:hAnsiTheme="minorHAnsi"/>
        </w:rPr>
        <w:t xml:space="preserve">  </w:t>
      </w:r>
      <w:r w:rsidR="00287974" w:rsidRPr="00287974">
        <w:rPr>
          <w:rFonts w:asciiTheme="minorHAnsi" w:hAnsiTheme="minorHAnsi"/>
          <w:b/>
        </w:rPr>
        <w:t>We will return to this file later in lab.</w:t>
      </w:r>
      <w:r w:rsidR="00287974">
        <w:rPr>
          <w:rFonts w:asciiTheme="minorHAnsi" w:hAnsiTheme="minorHAnsi"/>
        </w:rPr>
        <w:t xml:space="preserve">  </w:t>
      </w:r>
    </w:p>
    <w:p w14:paraId="1D7D8379" w14:textId="77777777" w:rsidR="002407F3" w:rsidRDefault="002407F3">
      <w:pPr>
        <w:rPr>
          <w:rFonts w:asciiTheme="minorHAnsi" w:hAnsiTheme="minorHAnsi"/>
        </w:rPr>
      </w:pPr>
    </w:p>
    <w:p w14:paraId="732967A2" w14:textId="77777777" w:rsidR="0086464C" w:rsidRDefault="0086464C">
      <w:pPr>
        <w:rPr>
          <w:rFonts w:asciiTheme="minorHAnsi" w:hAnsiTheme="minorHAnsi"/>
        </w:rPr>
      </w:pPr>
    </w:p>
    <w:p w14:paraId="1679B847" w14:textId="77777777" w:rsidR="002407F3" w:rsidRDefault="0086464C">
      <w:pPr>
        <w:rPr>
          <w:rFonts w:asciiTheme="minorHAnsi" w:hAnsiTheme="minorHAnsi"/>
        </w:rPr>
      </w:pPr>
      <w:r>
        <w:rPr>
          <w:rFonts w:asciiTheme="minorHAnsi" w:hAnsiTheme="minorHAnsi"/>
        </w:rPr>
        <w:lastRenderedPageBreak/>
        <w:t>Options</w:t>
      </w:r>
      <w:r w:rsidR="002407F3">
        <w:rPr>
          <w:rFonts w:asciiTheme="minorHAnsi" w:hAnsiTheme="minorHAnsi"/>
        </w:rPr>
        <w:t xml:space="preserve"> for the program are used as follows:</w:t>
      </w:r>
    </w:p>
    <w:p w14:paraId="569F2A2C" w14:textId="77777777" w:rsidR="002407F3" w:rsidRDefault="002407F3">
      <w:pPr>
        <w:rPr>
          <w:rFonts w:asciiTheme="minorHAnsi" w:hAnsiTheme="minorHAnsi"/>
        </w:rPr>
      </w:pPr>
      <w:r w:rsidRPr="009121B3">
        <w:rPr>
          <w:rFonts w:ascii="Courier New" w:hAnsi="Courier New" w:cs="Courier New"/>
          <w:b/>
        </w:rPr>
        <w:t>-</w:t>
      </w:r>
      <w:proofErr w:type="spellStart"/>
      <w:r w:rsidRPr="009121B3">
        <w:rPr>
          <w:rFonts w:ascii="Courier New" w:hAnsi="Courier New" w:cs="Courier New"/>
          <w:b/>
        </w:rPr>
        <w:t>i</w:t>
      </w:r>
      <w:proofErr w:type="spellEnd"/>
      <w:r w:rsidRPr="009121B3">
        <w:rPr>
          <w:rFonts w:ascii="Courier New" w:hAnsi="Courier New" w:cs="Courier New"/>
          <w:b/>
        </w:rPr>
        <w:t xml:space="preserve"> &lt;file&gt;</w:t>
      </w:r>
      <w:r>
        <w:rPr>
          <w:rFonts w:asciiTheme="minorHAnsi" w:hAnsiTheme="minorHAnsi"/>
        </w:rPr>
        <w:t xml:space="preserve"> is used to specify an input file</w:t>
      </w:r>
    </w:p>
    <w:p w14:paraId="3321C489" w14:textId="77777777" w:rsidR="002407F3" w:rsidRDefault="002407F3">
      <w:pPr>
        <w:rPr>
          <w:rFonts w:asciiTheme="minorHAnsi" w:hAnsiTheme="minorHAnsi"/>
        </w:rPr>
      </w:pPr>
      <w:r w:rsidRPr="009121B3">
        <w:rPr>
          <w:rFonts w:ascii="Courier New" w:hAnsi="Courier New" w:cs="Courier New"/>
          <w:b/>
        </w:rPr>
        <w:t>-t &lt;type&gt;</w:t>
      </w:r>
      <w:r>
        <w:rPr>
          <w:rFonts w:asciiTheme="minorHAnsi" w:hAnsiTheme="minorHAnsi"/>
        </w:rPr>
        <w:t xml:space="preserve"> is used to specify data type (DNA, RNA, or Protein are acceptable inputs)</w:t>
      </w:r>
    </w:p>
    <w:p w14:paraId="317D7A7C" w14:textId="77777777" w:rsidR="002407F3" w:rsidRDefault="002407F3">
      <w:pPr>
        <w:rPr>
          <w:rFonts w:asciiTheme="minorHAnsi" w:hAnsiTheme="minorHAnsi"/>
        </w:rPr>
      </w:pPr>
      <w:r w:rsidRPr="009121B3">
        <w:rPr>
          <w:rFonts w:ascii="Courier New" w:hAnsi="Courier New" w:cs="Courier New"/>
          <w:b/>
        </w:rPr>
        <w:t>-o &lt;file&gt;</w:t>
      </w:r>
      <w:r>
        <w:rPr>
          <w:rFonts w:asciiTheme="minorHAnsi" w:hAnsiTheme="minorHAnsi"/>
        </w:rPr>
        <w:t xml:space="preserve"> is used to specify an output file</w:t>
      </w:r>
    </w:p>
    <w:p w14:paraId="35D0C229" w14:textId="77777777" w:rsidR="002407F3" w:rsidRDefault="002407F3">
      <w:pPr>
        <w:rPr>
          <w:rFonts w:asciiTheme="minorHAnsi" w:hAnsiTheme="minorHAnsi"/>
        </w:rPr>
      </w:pPr>
      <w:r w:rsidRPr="009121B3">
        <w:rPr>
          <w:rFonts w:ascii="Courier New" w:hAnsi="Courier New" w:cs="Courier New"/>
          <w:b/>
        </w:rPr>
        <w:t>--</w:t>
      </w:r>
      <w:proofErr w:type="spellStart"/>
      <w:r w:rsidRPr="009121B3">
        <w:rPr>
          <w:rFonts w:ascii="Courier New" w:hAnsi="Courier New" w:cs="Courier New"/>
          <w:b/>
        </w:rPr>
        <w:t>outfmt</w:t>
      </w:r>
      <w:proofErr w:type="spellEnd"/>
      <w:r w:rsidRPr="009121B3">
        <w:rPr>
          <w:rFonts w:ascii="Courier New" w:hAnsi="Courier New" w:cs="Courier New"/>
          <w:b/>
        </w:rPr>
        <w:t>=fa</w:t>
      </w:r>
      <w:r>
        <w:rPr>
          <w:rFonts w:asciiTheme="minorHAnsi" w:hAnsiTheme="minorHAnsi"/>
        </w:rPr>
        <w:t xml:space="preserve"> is used to specify </w:t>
      </w:r>
      <w:proofErr w:type="spellStart"/>
      <w:r>
        <w:rPr>
          <w:rFonts w:asciiTheme="minorHAnsi" w:hAnsiTheme="minorHAnsi"/>
        </w:rPr>
        <w:t>fasta</w:t>
      </w:r>
      <w:proofErr w:type="spellEnd"/>
      <w:r>
        <w:rPr>
          <w:rFonts w:asciiTheme="minorHAnsi" w:hAnsiTheme="minorHAnsi"/>
        </w:rPr>
        <w:t xml:space="preserve"> format as the output format.  The program can output several other common file formats as well.</w:t>
      </w:r>
    </w:p>
    <w:p w14:paraId="24B573F1" w14:textId="77777777" w:rsidR="00450B50" w:rsidRDefault="00450B50">
      <w:pPr>
        <w:rPr>
          <w:rFonts w:asciiTheme="minorHAnsi" w:hAnsiTheme="minorHAnsi"/>
        </w:rPr>
      </w:pPr>
    </w:p>
    <w:p w14:paraId="602D9E3E" w14:textId="77777777" w:rsidR="00450B50" w:rsidRPr="002407F3" w:rsidRDefault="00450B50">
      <w:pPr>
        <w:rPr>
          <w:rFonts w:asciiTheme="minorHAnsi" w:hAnsiTheme="minorHAnsi"/>
        </w:rPr>
      </w:pPr>
      <w:r w:rsidRPr="00815E04">
        <w:rPr>
          <w:rFonts w:asciiTheme="minorHAnsi" w:hAnsiTheme="minorHAnsi"/>
          <w:smallCaps/>
        </w:rPr>
        <w:t>Clustal Omega</w:t>
      </w:r>
      <w:r>
        <w:rPr>
          <w:rFonts w:asciiTheme="minorHAnsi" w:hAnsiTheme="minorHAnsi"/>
        </w:rPr>
        <w:t xml:space="preserve"> has several </w:t>
      </w:r>
      <w:r w:rsidR="00AF636D">
        <w:rPr>
          <w:rFonts w:asciiTheme="minorHAnsi" w:hAnsiTheme="minorHAnsi"/>
        </w:rPr>
        <w:t>additional options</w:t>
      </w:r>
      <w:r>
        <w:rPr>
          <w:rFonts w:asciiTheme="minorHAnsi" w:hAnsiTheme="minorHAnsi"/>
        </w:rPr>
        <w:t xml:space="preserve">.  If you would like to use this program for your own research, you can find these options in the online documentation located at </w:t>
      </w:r>
      <w:hyperlink r:id="rId9" w:history="1">
        <w:r w:rsidRPr="00174506">
          <w:rPr>
            <w:rStyle w:val="Hyperlink"/>
            <w:rFonts w:asciiTheme="minorHAnsi" w:hAnsiTheme="minorHAnsi"/>
          </w:rPr>
          <w:t>http://www.clustal.org/omega/README</w:t>
        </w:r>
      </w:hyperlink>
      <w:r>
        <w:rPr>
          <w:rFonts w:asciiTheme="minorHAnsi" w:hAnsiTheme="minorHAnsi"/>
        </w:rPr>
        <w:t xml:space="preserve">.  </w:t>
      </w:r>
    </w:p>
    <w:p w14:paraId="511CAB7B" w14:textId="77777777" w:rsidR="002407F3" w:rsidRPr="002407F3" w:rsidRDefault="002407F3">
      <w:pPr>
        <w:rPr>
          <w:rFonts w:asciiTheme="minorHAnsi" w:hAnsiTheme="minorHAnsi"/>
        </w:rPr>
      </w:pPr>
    </w:p>
    <w:p w14:paraId="53EB6A4B" w14:textId="77777777" w:rsidR="002407F3" w:rsidRPr="00287974" w:rsidRDefault="009121B3">
      <w:pPr>
        <w:rPr>
          <w:rFonts w:asciiTheme="minorHAnsi" w:hAnsiTheme="minorHAnsi"/>
          <w:b/>
          <w:sz w:val="32"/>
          <w:szCs w:val="32"/>
        </w:rPr>
      </w:pPr>
      <w:r w:rsidRPr="00287974">
        <w:rPr>
          <w:rFonts w:asciiTheme="minorHAnsi" w:hAnsiTheme="minorHAnsi"/>
          <w:b/>
          <w:sz w:val="32"/>
          <w:szCs w:val="32"/>
        </w:rPr>
        <w:t xml:space="preserve">Part </w:t>
      </w:r>
      <w:r w:rsidR="00AF636D">
        <w:rPr>
          <w:rFonts w:asciiTheme="minorHAnsi" w:hAnsiTheme="minorHAnsi"/>
          <w:b/>
          <w:sz w:val="32"/>
          <w:szCs w:val="32"/>
        </w:rPr>
        <w:t>4</w:t>
      </w:r>
      <w:r w:rsidR="002407F3" w:rsidRPr="00287974">
        <w:rPr>
          <w:rFonts w:asciiTheme="minorHAnsi" w:hAnsiTheme="minorHAnsi"/>
          <w:b/>
          <w:sz w:val="32"/>
          <w:szCs w:val="32"/>
        </w:rPr>
        <w:t xml:space="preserve"> – </w:t>
      </w:r>
      <w:r w:rsidR="002407F3" w:rsidRPr="00287974">
        <w:rPr>
          <w:rFonts w:asciiTheme="minorHAnsi" w:hAnsiTheme="minorHAnsi"/>
          <w:b/>
          <w:smallCaps/>
          <w:sz w:val="32"/>
          <w:szCs w:val="32"/>
        </w:rPr>
        <w:t>Muscle</w:t>
      </w:r>
    </w:p>
    <w:p w14:paraId="0959AC92" w14:textId="77777777" w:rsidR="002407F3" w:rsidRDefault="002407F3">
      <w:pPr>
        <w:rPr>
          <w:rFonts w:asciiTheme="minorHAnsi" w:hAnsiTheme="minorHAnsi"/>
        </w:rPr>
      </w:pPr>
    </w:p>
    <w:p w14:paraId="503E110A" w14:textId="77777777" w:rsidR="002407F3" w:rsidRDefault="002407F3">
      <w:pPr>
        <w:rPr>
          <w:rFonts w:asciiTheme="minorHAnsi" w:hAnsiTheme="minorHAnsi"/>
        </w:rPr>
      </w:pPr>
      <w:r>
        <w:rPr>
          <w:rFonts w:asciiTheme="minorHAnsi" w:hAnsiTheme="minorHAnsi"/>
        </w:rPr>
        <w:t xml:space="preserve">The last program we will use for MSA is </w:t>
      </w:r>
      <w:r w:rsidRPr="009121B3">
        <w:rPr>
          <w:rFonts w:asciiTheme="minorHAnsi" w:hAnsiTheme="minorHAnsi"/>
          <w:smallCaps/>
        </w:rPr>
        <w:t>Muscle</w:t>
      </w:r>
      <w:r>
        <w:rPr>
          <w:rFonts w:asciiTheme="minorHAnsi" w:hAnsiTheme="minorHAnsi"/>
        </w:rPr>
        <w:t xml:space="preserve"> v3.8.31.  Curiously, this program was not written by a biologist.  Rather, it was</w:t>
      </w:r>
      <w:r w:rsidR="00450B50">
        <w:rPr>
          <w:rFonts w:asciiTheme="minorHAnsi" w:hAnsiTheme="minorHAnsi"/>
        </w:rPr>
        <w:t xml:space="preserve"> written by an independently wealthy former physicist whose software company was purchased by Intel in the 1990s.  After the sale of his company he took an interest in the human genome project, became dissatisfied with the state of alignment programs, and decided to create something that was </w:t>
      </w:r>
      <w:r w:rsidR="009121B3">
        <w:rPr>
          <w:rFonts w:asciiTheme="minorHAnsi" w:hAnsiTheme="minorHAnsi"/>
        </w:rPr>
        <w:t>supposed to be</w:t>
      </w:r>
      <w:r w:rsidR="00450B50">
        <w:rPr>
          <w:rFonts w:asciiTheme="minorHAnsi" w:hAnsiTheme="minorHAnsi"/>
        </w:rPr>
        <w:t xml:space="preserve"> more accurate and efficient.  </w:t>
      </w:r>
    </w:p>
    <w:p w14:paraId="782088B7" w14:textId="77777777" w:rsidR="00152C1F" w:rsidRDefault="00152C1F">
      <w:pPr>
        <w:rPr>
          <w:rFonts w:asciiTheme="minorHAnsi" w:hAnsiTheme="minorHAnsi"/>
        </w:rPr>
      </w:pPr>
    </w:p>
    <w:p w14:paraId="1329DDC1" w14:textId="77777777" w:rsidR="009121B3" w:rsidRPr="009121B3" w:rsidRDefault="009121B3">
      <w:pPr>
        <w:rPr>
          <w:rFonts w:asciiTheme="minorHAnsi" w:hAnsiTheme="minorHAnsi"/>
          <w:b/>
        </w:rPr>
      </w:pPr>
      <w:r w:rsidRPr="009121B3">
        <w:rPr>
          <w:rFonts w:asciiTheme="minorHAnsi" w:hAnsiTheme="minorHAnsi"/>
          <w:b/>
        </w:rPr>
        <w:t xml:space="preserve">Run </w:t>
      </w:r>
      <w:r w:rsidRPr="009121B3">
        <w:rPr>
          <w:rFonts w:asciiTheme="minorHAnsi" w:hAnsiTheme="minorHAnsi"/>
          <w:b/>
          <w:smallCaps/>
        </w:rPr>
        <w:t>Muscle</w:t>
      </w:r>
    </w:p>
    <w:p w14:paraId="482CDF99" w14:textId="1978C46E" w:rsidR="009121B3" w:rsidRDefault="008C67C8" w:rsidP="009121B3">
      <w:pPr>
        <w:pStyle w:val="ListParagraph"/>
        <w:numPr>
          <w:ilvl w:val="0"/>
          <w:numId w:val="12"/>
        </w:numPr>
        <w:rPr>
          <w:rFonts w:asciiTheme="minorHAnsi" w:hAnsiTheme="minorHAnsi"/>
        </w:rPr>
      </w:pPr>
      <w:r>
        <w:rPr>
          <w:rFonts w:asciiTheme="minorHAnsi" w:hAnsiTheme="minorHAnsi"/>
        </w:rPr>
        <w:t>In your Terminal, c</w:t>
      </w:r>
      <w:r w:rsidR="009121B3">
        <w:rPr>
          <w:rFonts w:asciiTheme="minorHAnsi" w:hAnsiTheme="minorHAnsi"/>
        </w:rPr>
        <w:t xml:space="preserve">hange directories into the </w:t>
      </w:r>
      <w:r>
        <w:rPr>
          <w:rFonts w:asciiTheme="minorHAnsi" w:hAnsiTheme="minorHAnsi"/>
        </w:rPr>
        <w:t>Lab3</w:t>
      </w:r>
      <w:r w:rsidR="009121B3">
        <w:rPr>
          <w:rFonts w:asciiTheme="minorHAnsi" w:hAnsiTheme="minorHAnsi"/>
        </w:rPr>
        <w:t>/part_</w:t>
      </w:r>
      <w:r>
        <w:rPr>
          <w:rFonts w:asciiTheme="minorHAnsi" w:hAnsiTheme="minorHAnsi"/>
        </w:rPr>
        <w:t>4</w:t>
      </w:r>
      <w:r w:rsidR="009121B3">
        <w:rPr>
          <w:rFonts w:asciiTheme="minorHAnsi" w:hAnsiTheme="minorHAnsi"/>
        </w:rPr>
        <w:t xml:space="preserve"> folder</w:t>
      </w:r>
    </w:p>
    <w:p w14:paraId="7C8ACA0B" w14:textId="77777777" w:rsidR="00152C1F" w:rsidRPr="009121B3" w:rsidRDefault="00152C1F" w:rsidP="009121B3">
      <w:pPr>
        <w:pStyle w:val="ListParagraph"/>
        <w:numPr>
          <w:ilvl w:val="0"/>
          <w:numId w:val="12"/>
        </w:numPr>
        <w:rPr>
          <w:rFonts w:asciiTheme="minorHAnsi" w:hAnsiTheme="minorHAnsi"/>
        </w:rPr>
      </w:pPr>
      <w:r w:rsidRPr="009121B3">
        <w:rPr>
          <w:rFonts w:asciiTheme="minorHAnsi" w:hAnsiTheme="minorHAnsi"/>
        </w:rPr>
        <w:t xml:space="preserve">Run </w:t>
      </w:r>
      <w:r w:rsidRPr="009121B3">
        <w:rPr>
          <w:rFonts w:asciiTheme="minorHAnsi" w:hAnsiTheme="minorHAnsi"/>
          <w:smallCaps/>
        </w:rPr>
        <w:t>Muscle</w:t>
      </w:r>
      <w:r w:rsidRPr="009121B3">
        <w:rPr>
          <w:rFonts w:asciiTheme="minorHAnsi" w:hAnsiTheme="minorHAnsi"/>
        </w:rPr>
        <w:t xml:space="preserve"> on the </w:t>
      </w:r>
      <w:proofErr w:type="spellStart"/>
      <w:r w:rsidRPr="009121B3">
        <w:rPr>
          <w:rFonts w:asciiTheme="minorHAnsi" w:hAnsiTheme="minorHAnsi"/>
        </w:rPr>
        <w:t>reptiles.fasta</w:t>
      </w:r>
      <w:proofErr w:type="spellEnd"/>
      <w:r w:rsidRPr="009121B3">
        <w:rPr>
          <w:rFonts w:asciiTheme="minorHAnsi" w:hAnsiTheme="minorHAnsi"/>
        </w:rPr>
        <w:t xml:space="preserve"> dataset using the following command:</w:t>
      </w:r>
    </w:p>
    <w:p w14:paraId="7376038D" w14:textId="77777777" w:rsidR="00152C1F" w:rsidRPr="00AF636D" w:rsidRDefault="00152C1F">
      <w:pPr>
        <w:rPr>
          <w:rFonts w:ascii="Courier New" w:hAnsi="Courier New" w:cs="Courier New"/>
          <w:b/>
          <w:sz w:val="22"/>
        </w:rPr>
      </w:pPr>
      <w:r w:rsidRPr="00AF636D">
        <w:rPr>
          <w:rFonts w:ascii="Courier New" w:hAnsi="Courier New" w:cs="Courier New"/>
          <w:b/>
          <w:sz w:val="22"/>
        </w:rPr>
        <w:t xml:space="preserve">muscle -in </w:t>
      </w:r>
      <w:proofErr w:type="spellStart"/>
      <w:proofErr w:type="gramStart"/>
      <w:r w:rsidRPr="00AF636D">
        <w:rPr>
          <w:rFonts w:ascii="Courier New" w:hAnsi="Courier New" w:cs="Courier New"/>
          <w:b/>
          <w:sz w:val="22"/>
        </w:rPr>
        <w:t>reptiles.fasta</w:t>
      </w:r>
      <w:proofErr w:type="spellEnd"/>
      <w:proofErr w:type="gramEnd"/>
      <w:r w:rsidRPr="00AF636D">
        <w:rPr>
          <w:rFonts w:ascii="Courier New" w:hAnsi="Courier New" w:cs="Courier New"/>
          <w:b/>
          <w:sz w:val="22"/>
        </w:rPr>
        <w:t xml:space="preserve"> -out </w:t>
      </w:r>
      <w:proofErr w:type="spellStart"/>
      <w:r w:rsidRPr="00AF636D">
        <w:rPr>
          <w:rFonts w:ascii="Courier New" w:hAnsi="Courier New" w:cs="Courier New"/>
          <w:b/>
          <w:sz w:val="22"/>
        </w:rPr>
        <w:t>reptiles.muscle.fasta</w:t>
      </w:r>
      <w:proofErr w:type="spellEnd"/>
    </w:p>
    <w:p w14:paraId="1173264C" w14:textId="77777777" w:rsidR="00152C1F" w:rsidRDefault="00152C1F">
      <w:pPr>
        <w:rPr>
          <w:rFonts w:asciiTheme="minorHAnsi" w:hAnsiTheme="minorHAnsi"/>
        </w:rPr>
      </w:pPr>
    </w:p>
    <w:p w14:paraId="0990DEA5" w14:textId="77777777" w:rsidR="00190A6B" w:rsidRPr="00287974" w:rsidRDefault="00287974">
      <w:pPr>
        <w:rPr>
          <w:rFonts w:ascii="Courier New" w:hAnsi="Courier New" w:cs="Courier New"/>
          <w:b/>
          <w:sz w:val="22"/>
        </w:rPr>
      </w:pPr>
      <w:r>
        <w:rPr>
          <w:rFonts w:asciiTheme="minorHAnsi" w:hAnsiTheme="minorHAnsi"/>
        </w:rPr>
        <w:t xml:space="preserve">This command will save an output file in your current directory.  </w:t>
      </w:r>
      <w:r w:rsidRPr="00287974">
        <w:rPr>
          <w:rFonts w:asciiTheme="minorHAnsi" w:hAnsiTheme="minorHAnsi"/>
          <w:b/>
        </w:rPr>
        <w:t xml:space="preserve">We will return to this file later in lab.  </w:t>
      </w:r>
    </w:p>
    <w:p w14:paraId="15BA19CA" w14:textId="77777777" w:rsidR="00A711A4" w:rsidRDefault="00A711A4">
      <w:pPr>
        <w:rPr>
          <w:rFonts w:asciiTheme="minorHAnsi" w:hAnsiTheme="minorHAnsi"/>
        </w:rPr>
      </w:pPr>
    </w:p>
    <w:p w14:paraId="1F7C168D" w14:textId="77777777" w:rsidR="00A711A4" w:rsidRPr="00287974" w:rsidRDefault="00AF636D" w:rsidP="00A711A4">
      <w:pPr>
        <w:rPr>
          <w:rFonts w:asciiTheme="minorHAnsi" w:hAnsiTheme="minorHAnsi" w:cstheme="minorHAnsi"/>
          <w:b/>
          <w:sz w:val="32"/>
          <w:szCs w:val="32"/>
        </w:rPr>
      </w:pPr>
      <w:r>
        <w:rPr>
          <w:rFonts w:asciiTheme="minorHAnsi" w:hAnsiTheme="minorHAnsi" w:cstheme="minorHAnsi"/>
          <w:b/>
          <w:sz w:val="32"/>
          <w:szCs w:val="32"/>
        </w:rPr>
        <w:t>Part 5</w:t>
      </w:r>
      <w:r w:rsidR="00A711A4" w:rsidRPr="00287974">
        <w:rPr>
          <w:rFonts w:asciiTheme="minorHAnsi" w:hAnsiTheme="minorHAnsi" w:cstheme="minorHAnsi"/>
          <w:b/>
          <w:sz w:val="32"/>
          <w:szCs w:val="32"/>
        </w:rPr>
        <w:t xml:space="preserve"> – Manual Alignment</w:t>
      </w:r>
    </w:p>
    <w:p w14:paraId="7679F397" w14:textId="77777777" w:rsidR="00A711A4" w:rsidRDefault="00A711A4" w:rsidP="00A711A4">
      <w:pPr>
        <w:rPr>
          <w:rFonts w:asciiTheme="minorHAnsi" w:hAnsiTheme="minorHAnsi" w:cstheme="minorHAnsi"/>
        </w:rPr>
      </w:pPr>
    </w:p>
    <w:p w14:paraId="3F82D5ED" w14:textId="77777777" w:rsidR="00350463" w:rsidRDefault="00350463" w:rsidP="00A711A4">
      <w:pPr>
        <w:rPr>
          <w:rFonts w:asciiTheme="minorHAnsi" w:hAnsiTheme="minorHAnsi" w:cstheme="minorHAnsi"/>
          <w:b/>
          <w:smallCaps/>
        </w:rPr>
      </w:pPr>
      <w:r w:rsidRPr="00350463">
        <w:rPr>
          <w:rFonts w:asciiTheme="minorHAnsi" w:hAnsiTheme="minorHAnsi" w:cstheme="minorHAnsi"/>
          <w:b/>
        </w:rPr>
        <w:t xml:space="preserve">Viewing the amino acid translation in </w:t>
      </w:r>
      <w:r w:rsidRPr="00350463">
        <w:rPr>
          <w:rFonts w:asciiTheme="minorHAnsi" w:hAnsiTheme="minorHAnsi" w:cstheme="minorHAnsi"/>
          <w:b/>
          <w:smallCaps/>
        </w:rPr>
        <w:t>Mesquite</w:t>
      </w:r>
    </w:p>
    <w:p w14:paraId="1955B87F" w14:textId="77777777" w:rsidR="00AF636D" w:rsidRPr="00350463" w:rsidRDefault="00AF636D" w:rsidP="00A711A4">
      <w:pPr>
        <w:rPr>
          <w:rFonts w:asciiTheme="minorHAnsi" w:hAnsiTheme="minorHAnsi" w:cstheme="minorHAnsi"/>
          <w:b/>
        </w:rPr>
      </w:pPr>
    </w:p>
    <w:p w14:paraId="089399FC" w14:textId="0B2C395F" w:rsidR="00AF636D" w:rsidRDefault="00AF636D" w:rsidP="00A711A4">
      <w:pPr>
        <w:rPr>
          <w:rFonts w:asciiTheme="minorHAnsi" w:hAnsiTheme="minorHAnsi" w:cstheme="minorHAnsi"/>
        </w:rPr>
      </w:pPr>
      <w:r>
        <w:rPr>
          <w:rFonts w:asciiTheme="minorHAnsi" w:hAnsiTheme="minorHAnsi" w:cstheme="minorHAnsi"/>
        </w:rPr>
        <w:t xml:space="preserve">You can open </w:t>
      </w:r>
      <w:r w:rsidRPr="005D65C7">
        <w:rPr>
          <w:rFonts w:asciiTheme="minorHAnsi" w:hAnsiTheme="minorHAnsi" w:cstheme="minorHAnsi"/>
          <w:smallCaps/>
        </w:rPr>
        <w:t>Mesquite</w:t>
      </w:r>
      <w:r w:rsidRPr="0077354E">
        <w:rPr>
          <w:rFonts w:asciiTheme="minorHAnsi" w:hAnsiTheme="minorHAnsi" w:cstheme="minorHAnsi"/>
        </w:rPr>
        <w:t xml:space="preserve"> </w:t>
      </w:r>
      <w:r>
        <w:rPr>
          <w:rFonts w:asciiTheme="minorHAnsi" w:hAnsiTheme="minorHAnsi" w:cstheme="minorHAnsi"/>
        </w:rPr>
        <w:t xml:space="preserve">by clicking the </w:t>
      </w:r>
      <w:r w:rsidRPr="00AF636D">
        <w:rPr>
          <w:rFonts w:asciiTheme="minorHAnsi" w:hAnsiTheme="minorHAnsi" w:cstheme="minorHAnsi"/>
          <w:noProof/>
        </w:rPr>
        <w:drawing>
          <wp:inline distT="0" distB="0" distL="0" distR="0" wp14:anchorId="1055C693" wp14:editId="45AFBE4F">
            <wp:extent cx="295275" cy="295275"/>
            <wp:effectExtent l="0" t="0" r="9525" b="9525"/>
            <wp:docPr id="2" name="Picture 2" descr="C:\Program Files (x86)\Mesquite_Folder\images\mesquiteIcon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esquite_Folder\images\mesquiteIcon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rFonts w:asciiTheme="minorHAnsi" w:hAnsiTheme="minorHAnsi" w:cstheme="minorHAnsi"/>
        </w:rPr>
        <w:t xml:space="preserve"> icon</w:t>
      </w:r>
      <w:r w:rsidR="005626D8">
        <w:rPr>
          <w:rFonts w:asciiTheme="minorHAnsi" w:hAnsiTheme="minorHAnsi" w:cstheme="minorHAnsi"/>
        </w:rPr>
        <w:t xml:space="preserve"> in Applications/</w:t>
      </w:r>
      <w:proofErr w:type="spellStart"/>
      <w:r w:rsidR="005626D8">
        <w:rPr>
          <w:rFonts w:asciiTheme="minorHAnsi" w:hAnsiTheme="minorHAnsi" w:cstheme="minorHAnsi"/>
        </w:rPr>
        <w:t>Mesquite_Folder</w:t>
      </w:r>
      <w:proofErr w:type="spellEnd"/>
    </w:p>
    <w:p w14:paraId="31035129" w14:textId="77777777" w:rsidR="008C67C8" w:rsidRDefault="008C67C8" w:rsidP="00A711A4">
      <w:pPr>
        <w:rPr>
          <w:rFonts w:asciiTheme="minorHAnsi" w:hAnsiTheme="minorHAnsi" w:cstheme="minorHAnsi"/>
        </w:rPr>
      </w:pPr>
    </w:p>
    <w:p w14:paraId="218714B7" w14:textId="49147618" w:rsidR="00350463" w:rsidRDefault="00350463" w:rsidP="00A711A4">
      <w:pPr>
        <w:rPr>
          <w:rFonts w:asciiTheme="minorHAnsi" w:hAnsiTheme="minorHAnsi" w:cstheme="minorHAnsi"/>
        </w:rPr>
      </w:pPr>
      <w:r>
        <w:rPr>
          <w:rFonts w:asciiTheme="minorHAnsi" w:hAnsiTheme="minorHAnsi" w:cstheme="minorHAnsi"/>
        </w:rPr>
        <w:t xml:space="preserve">You will now view the translations of the alignments from </w:t>
      </w:r>
      <w:r w:rsidRPr="00350463">
        <w:rPr>
          <w:rFonts w:asciiTheme="minorHAnsi" w:hAnsiTheme="minorHAnsi" w:cstheme="minorHAnsi"/>
          <w:smallCaps/>
        </w:rPr>
        <w:t>Clustal Omega</w:t>
      </w:r>
      <w:r>
        <w:rPr>
          <w:rFonts w:asciiTheme="minorHAnsi" w:hAnsiTheme="minorHAnsi" w:cstheme="minorHAnsi"/>
        </w:rPr>
        <w:t xml:space="preserve"> and </w:t>
      </w:r>
      <w:r w:rsidRPr="00350463">
        <w:rPr>
          <w:rFonts w:asciiTheme="minorHAnsi" w:hAnsiTheme="minorHAnsi" w:cstheme="minorHAnsi"/>
          <w:smallCaps/>
        </w:rPr>
        <w:t>Muscle</w:t>
      </w:r>
      <w:r>
        <w:rPr>
          <w:rFonts w:asciiTheme="minorHAnsi" w:hAnsiTheme="minorHAnsi" w:cstheme="minorHAnsi"/>
        </w:rPr>
        <w:t xml:space="preserve">.  First, view the </w:t>
      </w:r>
      <w:r w:rsidRPr="00350463">
        <w:rPr>
          <w:rFonts w:asciiTheme="minorHAnsi" w:hAnsiTheme="minorHAnsi" w:cstheme="minorHAnsi"/>
          <w:smallCaps/>
        </w:rPr>
        <w:t>Muscle</w:t>
      </w:r>
      <w:r>
        <w:rPr>
          <w:rFonts w:asciiTheme="minorHAnsi" w:hAnsiTheme="minorHAnsi" w:cstheme="minorHAnsi"/>
        </w:rPr>
        <w:t xml:space="preserve"> alignment by o</w:t>
      </w:r>
      <w:r w:rsidR="00A711A4" w:rsidRPr="0077354E">
        <w:rPr>
          <w:rFonts w:asciiTheme="minorHAnsi" w:hAnsiTheme="minorHAnsi" w:cstheme="minorHAnsi"/>
        </w:rPr>
        <w:t>pen</w:t>
      </w:r>
      <w:r>
        <w:rPr>
          <w:rFonts w:asciiTheme="minorHAnsi" w:hAnsiTheme="minorHAnsi" w:cstheme="minorHAnsi"/>
        </w:rPr>
        <w:t>ing</w:t>
      </w:r>
      <w:r w:rsidR="00A711A4" w:rsidRPr="0077354E">
        <w:rPr>
          <w:rFonts w:asciiTheme="minorHAnsi" w:hAnsiTheme="minorHAnsi" w:cstheme="minorHAnsi"/>
        </w:rPr>
        <w:t xml:space="preserve"> the </w:t>
      </w:r>
      <w:r w:rsidR="00A711A4">
        <w:rPr>
          <w:rFonts w:asciiTheme="minorHAnsi" w:hAnsiTheme="minorHAnsi" w:cstheme="minorHAnsi"/>
        </w:rPr>
        <w:t>“</w:t>
      </w:r>
      <w:proofErr w:type="spellStart"/>
      <w:proofErr w:type="gramStart"/>
      <w:r w:rsidR="00A711A4">
        <w:rPr>
          <w:rFonts w:asciiTheme="minorHAnsi" w:hAnsiTheme="minorHAnsi" w:cstheme="minorHAnsi"/>
        </w:rPr>
        <w:t>reptiles.</w:t>
      </w:r>
      <w:r w:rsidR="00287974">
        <w:rPr>
          <w:rFonts w:asciiTheme="minorHAnsi" w:hAnsiTheme="minorHAnsi" w:cstheme="minorHAnsi"/>
        </w:rPr>
        <w:t>muscle</w:t>
      </w:r>
      <w:proofErr w:type="gramEnd"/>
      <w:r w:rsidR="00287974">
        <w:rPr>
          <w:rFonts w:asciiTheme="minorHAnsi" w:hAnsiTheme="minorHAnsi" w:cstheme="minorHAnsi"/>
        </w:rPr>
        <w:t>.fasta</w:t>
      </w:r>
      <w:proofErr w:type="spellEnd"/>
      <w:r w:rsidR="00A711A4">
        <w:rPr>
          <w:rFonts w:asciiTheme="minorHAnsi" w:hAnsiTheme="minorHAnsi" w:cstheme="minorHAnsi"/>
        </w:rPr>
        <w:t xml:space="preserve">” </w:t>
      </w:r>
      <w:r w:rsidR="00A711A4" w:rsidRPr="0077354E">
        <w:rPr>
          <w:rFonts w:asciiTheme="minorHAnsi" w:hAnsiTheme="minorHAnsi" w:cstheme="minorHAnsi"/>
        </w:rPr>
        <w:t xml:space="preserve">file in </w:t>
      </w:r>
      <w:r w:rsidR="00A711A4" w:rsidRPr="005D65C7">
        <w:rPr>
          <w:rFonts w:asciiTheme="minorHAnsi" w:hAnsiTheme="minorHAnsi" w:cstheme="minorHAnsi"/>
          <w:smallCaps/>
        </w:rPr>
        <w:t>Mesquite</w:t>
      </w:r>
      <w:r w:rsidR="00A711A4" w:rsidRPr="0077354E">
        <w:rPr>
          <w:rFonts w:asciiTheme="minorHAnsi" w:hAnsiTheme="minorHAnsi" w:cstheme="minorHAnsi"/>
        </w:rPr>
        <w:t xml:space="preserve"> (File </w:t>
      </w:r>
      <w:r w:rsidR="00A711A4" w:rsidRPr="0077354E">
        <w:rPr>
          <w:rFonts w:asciiTheme="minorHAnsi" w:hAnsiTheme="minorHAnsi" w:cstheme="minorHAnsi"/>
        </w:rPr>
        <w:sym w:font="Wingdings" w:char="F0E0"/>
      </w:r>
      <w:r w:rsidR="00A711A4" w:rsidRPr="0077354E">
        <w:rPr>
          <w:rFonts w:asciiTheme="minorHAnsi" w:hAnsiTheme="minorHAnsi" w:cstheme="minorHAnsi"/>
        </w:rPr>
        <w:t xml:space="preserve"> Open file…).  </w:t>
      </w:r>
      <w:r>
        <w:rPr>
          <w:rFonts w:asciiTheme="minorHAnsi" w:hAnsiTheme="minorHAnsi" w:cstheme="minorHAnsi"/>
        </w:rPr>
        <w:t>When prompted to choose an interpreter for the file, select “FASTA (DNA/RNA)” and click “Ok.”  You will also be prompted to save the alignment as a Nexus (.</w:t>
      </w:r>
      <w:proofErr w:type="spellStart"/>
      <w:r>
        <w:rPr>
          <w:rFonts w:asciiTheme="minorHAnsi" w:hAnsiTheme="minorHAnsi" w:cstheme="minorHAnsi"/>
        </w:rPr>
        <w:t>nex</w:t>
      </w:r>
      <w:proofErr w:type="spellEnd"/>
      <w:r>
        <w:rPr>
          <w:rFonts w:asciiTheme="minorHAnsi" w:hAnsiTheme="minorHAnsi" w:cstheme="minorHAnsi"/>
        </w:rPr>
        <w:t xml:space="preserve">) file.  Accept whatever name the program chooses and click “Save.”  </w:t>
      </w:r>
    </w:p>
    <w:p w14:paraId="563284D9" w14:textId="77777777" w:rsidR="00350463" w:rsidRDefault="00350463" w:rsidP="00A711A4">
      <w:pPr>
        <w:rPr>
          <w:rFonts w:asciiTheme="minorHAnsi" w:hAnsiTheme="minorHAnsi" w:cstheme="minorHAnsi"/>
        </w:rPr>
      </w:pPr>
    </w:p>
    <w:p w14:paraId="6B1F66E6" w14:textId="748F24FF" w:rsidR="00A711A4" w:rsidRPr="0077354E" w:rsidRDefault="00A711A4" w:rsidP="00A711A4">
      <w:pPr>
        <w:rPr>
          <w:rFonts w:asciiTheme="minorHAnsi" w:hAnsiTheme="minorHAnsi" w:cstheme="minorHAnsi"/>
        </w:rPr>
      </w:pPr>
      <w:r w:rsidRPr="0077354E">
        <w:rPr>
          <w:rFonts w:asciiTheme="minorHAnsi" w:hAnsiTheme="minorHAnsi" w:cstheme="minorHAnsi"/>
        </w:rPr>
        <w:t xml:space="preserve">To view the sequences, click on </w:t>
      </w:r>
      <w:r w:rsidR="00350463">
        <w:rPr>
          <w:rFonts w:asciiTheme="minorHAnsi" w:hAnsiTheme="minorHAnsi" w:cstheme="minorHAnsi"/>
        </w:rPr>
        <w:t>“Show Matrix</w:t>
      </w:r>
      <w:r>
        <w:rPr>
          <w:rFonts w:asciiTheme="minorHAnsi" w:hAnsiTheme="minorHAnsi" w:cstheme="minorHAnsi"/>
        </w:rPr>
        <w:t>”</w:t>
      </w:r>
      <w:r w:rsidR="00350463">
        <w:rPr>
          <w:rFonts w:asciiTheme="minorHAnsi" w:hAnsiTheme="minorHAnsi" w:cstheme="minorHAnsi"/>
        </w:rPr>
        <w:t xml:space="preserve"> in the next window.</w:t>
      </w:r>
      <w:r w:rsidRPr="0077354E">
        <w:rPr>
          <w:rFonts w:asciiTheme="minorHAnsi" w:hAnsiTheme="minorHAnsi" w:cstheme="minorHAnsi"/>
        </w:rPr>
        <w:t xml:space="preserve">  Before proceeding, </w:t>
      </w:r>
      <w:r w:rsidR="00E328C0">
        <w:rPr>
          <w:rFonts w:asciiTheme="minorHAnsi" w:hAnsiTheme="minorHAnsi" w:cstheme="minorHAnsi"/>
        </w:rPr>
        <w:t xml:space="preserve">we will </w:t>
      </w:r>
      <w:r w:rsidRPr="0077354E">
        <w:rPr>
          <w:rFonts w:asciiTheme="minorHAnsi" w:hAnsiTheme="minorHAnsi" w:cstheme="minorHAnsi"/>
        </w:rPr>
        <w:t>set the reading frame of the sequences and the genetic code</w:t>
      </w:r>
      <w:r w:rsidR="00E328C0">
        <w:rPr>
          <w:rFonts w:asciiTheme="minorHAnsi" w:hAnsiTheme="minorHAnsi" w:cstheme="minorHAnsi"/>
        </w:rPr>
        <w:t xml:space="preserve">. </w:t>
      </w:r>
      <w:r w:rsidRPr="0077354E">
        <w:rPr>
          <w:rFonts w:asciiTheme="minorHAnsi" w:hAnsiTheme="minorHAnsi" w:cstheme="minorHAnsi"/>
        </w:rPr>
        <w:t xml:space="preserve">Note: </w:t>
      </w:r>
      <w:r w:rsidRPr="005D65C7">
        <w:rPr>
          <w:rFonts w:asciiTheme="minorHAnsi" w:hAnsiTheme="minorHAnsi" w:cstheme="minorHAnsi"/>
          <w:i/>
          <w:smallCaps/>
        </w:rPr>
        <w:t>Mesquite</w:t>
      </w:r>
      <w:r w:rsidRPr="0077354E">
        <w:rPr>
          <w:rFonts w:asciiTheme="minorHAnsi" w:hAnsiTheme="minorHAnsi" w:cstheme="minorHAnsi"/>
          <w:i/>
        </w:rPr>
        <w:t xml:space="preserve"> has many strange </w:t>
      </w:r>
      <w:r w:rsidRPr="0077354E">
        <w:rPr>
          <w:rFonts w:asciiTheme="minorHAnsi" w:hAnsiTheme="minorHAnsi" w:cstheme="minorHAnsi"/>
          <w:i/>
        </w:rPr>
        <w:lastRenderedPageBreak/>
        <w:t xml:space="preserve">quirks, one being that the contents of the menu bar at the top of the screen will change often depending on the type of data you are viewing.  For the “Matrix” menu to be present, you must be viewing your character matrix.  </w:t>
      </w:r>
    </w:p>
    <w:p w14:paraId="2EBB7F3D" w14:textId="77777777" w:rsidR="00A711A4" w:rsidRPr="0077354E" w:rsidRDefault="00A711A4" w:rsidP="00A711A4">
      <w:pPr>
        <w:rPr>
          <w:rFonts w:asciiTheme="minorHAnsi" w:hAnsiTheme="minorHAnsi" w:cstheme="minorHAnsi"/>
        </w:rPr>
      </w:pPr>
    </w:p>
    <w:p w14:paraId="6A0D2066" w14:textId="6BB98093" w:rsidR="00A711A4" w:rsidRPr="0077354E" w:rsidRDefault="0054080F" w:rsidP="00A711A4">
      <w:pPr>
        <w:rPr>
          <w:rFonts w:asciiTheme="minorHAnsi" w:hAnsiTheme="minorHAnsi" w:cstheme="minorHAnsi"/>
        </w:rPr>
      </w:pPr>
      <w:r>
        <w:rPr>
          <w:rFonts w:asciiTheme="minorHAnsi" w:hAnsiTheme="minorHAnsi" w:cstheme="minorHAnsi"/>
        </w:rPr>
        <w:t xml:space="preserve">Go to Matrix </w:t>
      </w:r>
      <w:r w:rsidRPr="00BF4FBE">
        <w:rPr>
          <w:rFonts w:asciiTheme="minorHAnsi" w:hAnsiTheme="minorHAnsi" w:cstheme="minorHAnsi"/>
        </w:rPr>
        <w:sym w:font="Wingdings" w:char="F0E0"/>
      </w:r>
      <w:r>
        <w:rPr>
          <w:rFonts w:asciiTheme="minorHAnsi" w:hAnsiTheme="minorHAnsi" w:cstheme="minorHAnsi"/>
        </w:rPr>
        <w:t xml:space="preserve"> Genetic Code.  </w:t>
      </w:r>
      <w:r>
        <w:rPr>
          <w:rFonts w:asciiTheme="minorHAnsi" w:hAnsiTheme="minorHAnsi" w:cstheme="minorHAnsi"/>
        </w:rPr>
        <w:t>Click on the resulting “Characters” tab, then s</w:t>
      </w:r>
      <w:r w:rsidR="00A711A4" w:rsidRPr="0077354E">
        <w:rPr>
          <w:rFonts w:asciiTheme="minorHAnsi" w:hAnsiTheme="minorHAnsi" w:cstheme="minorHAnsi"/>
        </w:rPr>
        <w:t xml:space="preserve">elect all characters </w:t>
      </w:r>
      <w:r w:rsidR="00A711A4">
        <w:rPr>
          <w:rFonts w:asciiTheme="minorHAnsi" w:hAnsiTheme="minorHAnsi" w:cstheme="minorHAnsi"/>
        </w:rPr>
        <w:t>(“Apple Key</w:t>
      </w:r>
      <w:r w:rsidR="00983A4F">
        <w:rPr>
          <w:rFonts w:asciiTheme="minorHAnsi" w:hAnsiTheme="minorHAnsi" w:cstheme="minorHAnsi"/>
        </w:rPr>
        <w:t>/Command</w:t>
      </w:r>
      <w:r w:rsidR="00A711A4">
        <w:rPr>
          <w:rFonts w:asciiTheme="minorHAnsi" w:hAnsiTheme="minorHAnsi" w:cstheme="minorHAnsi"/>
        </w:rPr>
        <w:t>” + “A”</w:t>
      </w:r>
      <w:r w:rsidR="00A711A4" w:rsidRPr="0077354E">
        <w:rPr>
          <w:rFonts w:asciiTheme="minorHAnsi" w:hAnsiTheme="minorHAnsi" w:cstheme="minorHAnsi"/>
        </w:rPr>
        <w:t>)</w:t>
      </w:r>
      <w:r>
        <w:rPr>
          <w:rFonts w:asciiTheme="minorHAnsi" w:hAnsiTheme="minorHAnsi" w:cstheme="minorHAnsi"/>
        </w:rPr>
        <w:t>.</w:t>
      </w:r>
      <w:r w:rsidR="00A711A4" w:rsidRPr="0077354E">
        <w:rPr>
          <w:rFonts w:asciiTheme="minorHAnsi" w:hAnsiTheme="minorHAnsi" w:cstheme="minorHAnsi"/>
        </w:rPr>
        <w:t xml:space="preserve"> </w:t>
      </w:r>
      <w:r w:rsidR="00A711A4">
        <w:rPr>
          <w:rFonts w:asciiTheme="minorHAnsi" w:hAnsiTheme="minorHAnsi" w:cstheme="minorHAnsi"/>
        </w:rPr>
        <w:t>S</w:t>
      </w:r>
      <w:r w:rsidR="00A711A4" w:rsidRPr="0077354E">
        <w:rPr>
          <w:rFonts w:asciiTheme="minorHAnsi" w:hAnsiTheme="minorHAnsi" w:cstheme="minorHAnsi"/>
        </w:rPr>
        <w:t xml:space="preserve">et the codon position (Codon Position </w:t>
      </w:r>
      <w:r w:rsidR="00A711A4" w:rsidRPr="0077354E">
        <w:rPr>
          <w:rFonts w:asciiTheme="minorHAnsi" w:hAnsiTheme="minorHAnsi" w:cstheme="minorHAnsi"/>
        </w:rPr>
        <w:sym w:font="Wingdings" w:char="F0E0"/>
      </w:r>
      <w:r w:rsidR="00A711A4" w:rsidRPr="0077354E">
        <w:rPr>
          <w:rFonts w:asciiTheme="minorHAnsi" w:hAnsiTheme="minorHAnsi" w:cstheme="minorHAnsi"/>
        </w:rPr>
        <w:t xml:space="preserve"> Set Codon Position </w:t>
      </w:r>
      <w:r w:rsidR="00A711A4" w:rsidRPr="0077354E">
        <w:rPr>
          <w:rFonts w:asciiTheme="minorHAnsi" w:hAnsiTheme="minorHAnsi" w:cstheme="minorHAnsi"/>
        </w:rPr>
        <w:sym w:font="Wingdings" w:char="F0E0"/>
      </w:r>
      <w:r w:rsidR="00A711A4">
        <w:rPr>
          <w:rFonts w:asciiTheme="minorHAnsi" w:hAnsiTheme="minorHAnsi" w:cstheme="minorHAnsi"/>
        </w:rPr>
        <w:t xml:space="preserve"> 123123…)</w:t>
      </w:r>
      <w:r w:rsidR="00A711A4" w:rsidRPr="0077354E">
        <w:rPr>
          <w:rFonts w:asciiTheme="minorHAnsi" w:hAnsiTheme="minorHAnsi" w:cstheme="minorHAnsi"/>
        </w:rPr>
        <w:t xml:space="preserve"> and the genetic code (Genetic Code </w:t>
      </w:r>
      <w:r w:rsidR="00A711A4" w:rsidRPr="0077354E">
        <w:rPr>
          <w:rFonts w:asciiTheme="minorHAnsi" w:hAnsiTheme="minorHAnsi" w:cstheme="minorHAnsi"/>
        </w:rPr>
        <w:sym w:font="Wingdings" w:char="F0E0"/>
      </w:r>
      <w:r w:rsidR="00A711A4" w:rsidRPr="0077354E">
        <w:rPr>
          <w:rFonts w:asciiTheme="minorHAnsi" w:hAnsiTheme="minorHAnsi" w:cstheme="minorHAnsi"/>
        </w:rPr>
        <w:t xml:space="preserve"> Genetic Code </w:t>
      </w:r>
      <w:r w:rsidR="00A711A4" w:rsidRPr="0077354E">
        <w:rPr>
          <w:rFonts w:asciiTheme="minorHAnsi" w:hAnsiTheme="minorHAnsi" w:cstheme="minorHAnsi"/>
        </w:rPr>
        <w:sym w:font="Wingdings" w:char="F0E0"/>
      </w:r>
      <w:r w:rsidR="00A711A4" w:rsidRPr="0077354E">
        <w:rPr>
          <w:rFonts w:asciiTheme="minorHAnsi" w:hAnsiTheme="minorHAnsi" w:cstheme="minorHAnsi"/>
        </w:rPr>
        <w:t xml:space="preserve"> Vertebrate Mitochondrial).  To view the amino acid translation of the sequences, switch back to the “Character Matrix” tab, and recolor the character matrix (</w:t>
      </w:r>
      <w:r>
        <w:rPr>
          <w:rFonts w:asciiTheme="minorHAnsi" w:hAnsiTheme="minorHAnsi" w:cstheme="minorHAnsi"/>
        </w:rPr>
        <w:t>Display</w:t>
      </w:r>
      <w:r w:rsidR="00A711A4" w:rsidRPr="0077354E">
        <w:rPr>
          <w:rFonts w:asciiTheme="minorHAnsi" w:hAnsiTheme="minorHAnsi" w:cstheme="minorHAnsi"/>
        </w:rPr>
        <w:t xml:space="preserve"> </w:t>
      </w:r>
      <w:r w:rsidR="00A711A4" w:rsidRPr="0077354E">
        <w:rPr>
          <w:rFonts w:asciiTheme="minorHAnsi" w:hAnsiTheme="minorHAnsi" w:cstheme="minorHAnsi"/>
        </w:rPr>
        <w:sym w:font="Wingdings" w:char="F0E0"/>
      </w:r>
      <w:r w:rsidR="00A711A4" w:rsidRPr="0077354E">
        <w:rPr>
          <w:rFonts w:asciiTheme="minorHAnsi" w:hAnsiTheme="minorHAnsi" w:cstheme="minorHAnsi"/>
        </w:rPr>
        <w:t xml:space="preserve"> Color Matrix Cells </w:t>
      </w:r>
      <w:r w:rsidR="00A711A4" w:rsidRPr="0077354E">
        <w:rPr>
          <w:rFonts w:asciiTheme="minorHAnsi" w:hAnsiTheme="minorHAnsi" w:cstheme="minorHAnsi"/>
        </w:rPr>
        <w:sym w:font="Wingdings" w:char="F0E0"/>
      </w:r>
      <w:r w:rsidR="00A711A4" w:rsidRPr="0077354E">
        <w:rPr>
          <w:rFonts w:asciiTheme="minorHAnsi" w:hAnsiTheme="minorHAnsi" w:cstheme="minorHAnsi"/>
        </w:rPr>
        <w:t xml:space="preserve"> Color Nucleotide by Amino Acid).  </w:t>
      </w:r>
    </w:p>
    <w:p w14:paraId="14A0CFB6" w14:textId="77777777" w:rsidR="00A711A4" w:rsidRDefault="00A711A4" w:rsidP="00A711A4">
      <w:pPr>
        <w:rPr>
          <w:rFonts w:asciiTheme="minorHAnsi" w:hAnsiTheme="minorHAnsi" w:cstheme="minorHAnsi"/>
        </w:rPr>
      </w:pPr>
    </w:p>
    <w:p w14:paraId="784D26BF" w14:textId="77777777" w:rsidR="00350463" w:rsidRPr="00E32A14" w:rsidRDefault="00350463" w:rsidP="00A711A4">
      <w:pPr>
        <w:rPr>
          <w:rFonts w:asciiTheme="minorHAnsi" w:hAnsiTheme="minorHAnsi" w:cstheme="minorHAnsi"/>
          <w:b/>
        </w:rPr>
      </w:pPr>
      <w:r>
        <w:rPr>
          <w:rFonts w:asciiTheme="minorHAnsi" w:hAnsiTheme="minorHAnsi" w:cstheme="minorHAnsi"/>
        </w:rPr>
        <w:t xml:space="preserve">Take a moment to scan through the alignment.  After inspecting the alignment, repeat the process listed above to view your </w:t>
      </w:r>
      <w:r w:rsidRPr="00C95F83">
        <w:rPr>
          <w:rFonts w:asciiTheme="minorHAnsi" w:hAnsiTheme="minorHAnsi" w:cstheme="minorHAnsi"/>
          <w:smallCaps/>
        </w:rPr>
        <w:t xml:space="preserve">Clustal Omega </w:t>
      </w:r>
      <w:r>
        <w:rPr>
          <w:rFonts w:asciiTheme="minorHAnsi" w:hAnsiTheme="minorHAnsi" w:cstheme="minorHAnsi"/>
        </w:rPr>
        <w:t>alignment (i.e., use the “</w:t>
      </w:r>
      <w:proofErr w:type="spellStart"/>
      <w:r>
        <w:rPr>
          <w:rFonts w:asciiTheme="minorHAnsi" w:hAnsiTheme="minorHAnsi" w:cstheme="minorHAnsi"/>
        </w:rPr>
        <w:t>reptiles.omega.fasta</w:t>
      </w:r>
      <w:proofErr w:type="spellEnd"/>
      <w:r>
        <w:rPr>
          <w:rFonts w:asciiTheme="minorHAnsi" w:hAnsiTheme="minorHAnsi" w:cstheme="minorHAnsi"/>
        </w:rPr>
        <w:t xml:space="preserve">”).  </w:t>
      </w:r>
      <w:r w:rsidRPr="00E32A14">
        <w:rPr>
          <w:rFonts w:asciiTheme="minorHAnsi" w:hAnsiTheme="minorHAnsi" w:cstheme="minorHAnsi"/>
          <w:b/>
        </w:rPr>
        <w:t xml:space="preserve">Answer the last question in the homework document, then leave your </w:t>
      </w:r>
      <w:r w:rsidRPr="00E32A14">
        <w:rPr>
          <w:rFonts w:asciiTheme="minorHAnsi" w:hAnsiTheme="minorHAnsi" w:cstheme="minorHAnsi"/>
          <w:b/>
          <w:smallCaps/>
        </w:rPr>
        <w:t xml:space="preserve">Clustal Omega </w:t>
      </w:r>
      <w:r w:rsidRPr="00E32A14">
        <w:rPr>
          <w:rFonts w:asciiTheme="minorHAnsi" w:hAnsiTheme="minorHAnsi" w:cstheme="minorHAnsi"/>
          <w:b/>
        </w:rPr>
        <w:t>alignment open for the final portion of today’s lab.</w:t>
      </w:r>
    </w:p>
    <w:p w14:paraId="42D45EFA" w14:textId="77777777" w:rsidR="00350463" w:rsidRDefault="00350463" w:rsidP="00A711A4">
      <w:pPr>
        <w:rPr>
          <w:rFonts w:asciiTheme="minorHAnsi" w:hAnsiTheme="minorHAnsi" w:cstheme="minorHAnsi"/>
        </w:rPr>
      </w:pPr>
    </w:p>
    <w:p w14:paraId="684C84BE" w14:textId="77777777" w:rsidR="00350463" w:rsidRPr="00350463" w:rsidRDefault="00350463" w:rsidP="00A711A4">
      <w:pPr>
        <w:rPr>
          <w:rFonts w:asciiTheme="minorHAnsi" w:hAnsiTheme="minorHAnsi" w:cstheme="minorHAnsi"/>
          <w:b/>
        </w:rPr>
      </w:pPr>
      <w:r w:rsidRPr="00350463">
        <w:rPr>
          <w:rFonts w:asciiTheme="minorHAnsi" w:hAnsiTheme="minorHAnsi" w:cstheme="minorHAnsi"/>
          <w:b/>
        </w:rPr>
        <w:t>Conduct a manual alignment</w:t>
      </w:r>
    </w:p>
    <w:p w14:paraId="5A8D6AC0" w14:textId="78E71B1C" w:rsidR="00A711A4" w:rsidRDefault="008819A5" w:rsidP="00A711A4">
      <w:pPr>
        <w:rPr>
          <w:rFonts w:asciiTheme="minorHAnsi" w:hAnsiTheme="minorHAnsi" w:cstheme="minorHAnsi"/>
        </w:rPr>
      </w:pPr>
      <w:r>
        <w:rPr>
          <w:rFonts w:asciiTheme="minorHAnsi" w:hAnsiTheme="minorHAnsi" w:cstheme="minorHAnsi"/>
        </w:rPr>
        <w:t xml:space="preserve">Alignment programs often will fail to provide a proper alignment, but will give a good starting point to work from.  </w:t>
      </w:r>
      <w:r w:rsidR="00A711A4" w:rsidRPr="0077354E">
        <w:rPr>
          <w:rFonts w:asciiTheme="minorHAnsi" w:hAnsiTheme="minorHAnsi" w:cstheme="minorHAnsi"/>
        </w:rPr>
        <w:t xml:space="preserve">Use the amino acid </w:t>
      </w:r>
      <w:r>
        <w:rPr>
          <w:rFonts w:asciiTheme="minorHAnsi" w:hAnsiTheme="minorHAnsi" w:cstheme="minorHAnsi"/>
        </w:rPr>
        <w:t xml:space="preserve">translation to manually fix the </w:t>
      </w:r>
      <w:r w:rsidRPr="008819A5">
        <w:rPr>
          <w:rFonts w:asciiTheme="minorHAnsi" w:hAnsiTheme="minorHAnsi" w:cstheme="minorHAnsi"/>
          <w:smallCaps/>
        </w:rPr>
        <w:t>Clustal Omega</w:t>
      </w:r>
      <w:r>
        <w:rPr>
          <w:rFonts w:asciiTheme="minorHAnsi" w:hAnsiTheme="minorHAnsi" w:cstheme="minorHAnsi"/>
        </w:rPr>
        <w:t xml:space="preserve"> alignment</w:t>
      </w:r>
      <w:r w:rsidR="00A711A4" w:rsidRPr="0077354E">
        <w:rPr>
          <w:rFonts w:asciiTheme="minorHAnsi" w:hAnsiTheme="minorHAnsi" w:cstheme="minorHAnsi"/>
        </w:rPr>
        <w:t xml:space="preserve">.  </w:t>
      </w:r>
      <w:r>
        <w:rPr>
          <w:rFonts w:asciiTheme="minorHAnsi" w:hAnsiTheme="minorHAnsi" w:cstheme="minorHAnsi"/>
        </w:rPr>
        <w:t>Use your knowledge of how protein-coding genes mutate to complete this task.  You can use the</w:t>
      </w:r>
      <w:r w:rsidR="00A711A4" w:rsidRPr="0077354E">
        <w:rPr>
          <w:rFonts w:asciiTheme="minorHAnsi" w:hAnsiTheme="minorHAnsi" w:cstheme="minorHAnsi"/>
        </w:rPr>
        <w:t xml:space="preserve"> tools in the sidebar to select and drag sequences.  The </w:t>
      </w:r>
      <w:r w:rsidR="00A711A4" w:rsidRPr="0077354E">
        <w:rPr>
          <w:rFonts w:asciiTheme="minorHAnsi" w:hAnsiTheme="minorHAnsi" w:cstheme="minorHAnsi"/>
          <w:noProof/>
        </w:rPr>
        <w:drawing>
          <wp:inline distT="0" distB="0" distL="0" distR="0" wp14:anchorId="0224AC6D" wp14:editId="53F78F43">
            <wp:extent cx="148590" cy="148590"/>
            <wp:effectExtent l="0" t="0" r="3810" b="3810"/>
            <wp:docPr id="3" name="Picture 3" descr="C:\Users\Steve\Desktop\Dell Laptop\C drive\Program Files (x86)\Mesquite_Folder\mesquite\align\SidePusher\rightGr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esktop\Dell Laptop\C drive\Program Files (x86)\Mesquite_Folder\mesquite\align\SidePusher\rightGra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00A711A4" w:rsidRPr="0077354E">
        <w:rPr>
          <w:rFonts w:asciiTheme="minorHAnsi" w:hAnsiTheme="minorHAnsi" w:cstheme="minorHAnsi"/>
        </w:rPr>
        <w:t xml:space="preserve"> tool will allow you to select and drag an entire sequence.  The</w:t>
      </w:r>
      <w:r w:rsidR="005D6682">
        <w:rPr>
          <w:rFonts w:asciiTheme="minorHAnsi" w:hAnsiTheme="minorHAnsi" w:cstheme="minorHAnsi"/>
        </w:rPr>
        <w:t xml:space="preserve"> </w:t>
      </w:r>
      <w:r w:rsidR="005D6682" w:rsidRPr="005D6682">
        <w:rPr>
          <w:rFonts w:asciiTheme="minorHAnsi" w:hAnsiTheme="minorHAnsi" w:cstheme="minorHAnsi"/>
        </w:rPr>
        <w:drawing>
          <wp:inline distT="0" distB="0" distL="0" distR="0" wp14:anchorId="2ADC9563" wp14:editId="26D1193F">
            <wp:extent cx="145583" cy="18840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264" cy="195754"/>
                    </a:xfrm>
                    <a:prstGeom prst="rect">
                      <a:avLst/>
                    </a:prstGeom>
                  </pic:spPr>
                </pic:pic>
              </a:graphicData>
            </a:graphic>
          </wp:inline>
        </w:drawing>
      </w:r>
      <w:r w:rsidR="00A711A4" w:rsidRPr="0077354E">
        <w:rPr>
          <w:rFonts w:asciiTheme="minorHAnsi" w:hAnsiTheme="minorHAnsi" w:cstheme="minorHAnsi"/>
        </w:rPr>
        <w:t xml:space="preserve"> </w:t>
      </w:r>
      <w:r w:rsidR="005D6682">
        <w:rPr>
          <w:rFonts w:asciiTheme="minorHAnsi" w:hAnsiTheme="minorHAnsi" w:cstheme="minorHAnsi"/>
        </w:rPr>
        <w:t xml:space="preserve">and </w:t>
      </w:r>
      <w:r w:rsidR="00A711A4" w:rsidRPr="0077354E">
        <w:rPr>
          <w:rFonts w:asciiTheme="minorHAnsi" w:hAnsiTheme="minorHAnsi" w:cstheme="minorHAnsi"/>
          <w:noProof/>
        </w:rPr>
        <w:drawing>
          <wp:inline distT="0" distB="0" distL="0" distR="0" wp14:anchorId="5B3FE9FD" wp14:editId="3E0067ED">
            <wp:extent cx="148590" cy="148590"/>
            <wp:effectExtent l="0" t="0" r="3810" b="3810"/>
            <wp:docPr id="4" name="Picture 4" descr="C:\Users\Steve\Desktop\Dell Laptop\C drive\Program Files (x86)\Mesquite_Folder\mesquite\align\aAlignIntro\images\BlockMo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Dell Laptop\C drive\Program Files (x86)\Mesquite_Folder\mesquite\align\aAlignIntro\images\BlockMov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00A711A4" w:rsidRPr="0077354E">
        <w:rPr>
          <w:rFonts w:asciiTheme="minorHAnsi" w:hAnsiTheme="minorHAnsi" w:cstheme="minorHAnsi"/>
        </w:rPr>
        <w:t xml:space="preserve"> tool</w:t>
      </w:r>
      <w:r w:rsidR="005D6682">
        <w:rPr>
          <w:rFonts w:asciiTheme="minorHAnsi" w:hAnsiTheme="minorHAnsi" w:cstheme="minorHAnsi"/>
        </w:rPr>
        <w:t>s</w:t>
      </w:r>
      <w:r w:rsidR="00A711A4" w:rsidRPr="0077354E">
        <w:rPr>
          <w:rFonts w:asciiTheme="minorHAnsi" w:hAnsiTheme="minorHAnsi" w:cstheme="minorHAnsi"/>
        </w:rPr>
        <w:t xml:space="preserve"> will allow you to split and drag part of a sequence.</w:t>
      </w:r>
      <w:r w:rsidR="005D6682">
        <w:rPr>
          <w:rFonts w:asciiTheme="minorHAnsi" w:hAnsiTheme="minorHAnsi" w:cstheme="minorHAnsi"/>
        </w:rPr>
        <w:t xml:space="preserve"> </w:t>
      </w:r>
    </w:p>
    <w:p w14:paraId="7E454002" w14:textId="77777777" w:rsidR="00A711A4" w:rsidRDefault="00A711A4" w:rsidP="00A711A4">
      <w:pPr>
        <w:rPr>
          <w:rFonts w:asciiTheme="minorHAnsi" w:hAnsiTheme="minorHAnsi" w:cstheme="minorHAnsi"/>
        </w:rPr>
      </w:pPr>
    </w:p>
    <w:p w14:paraId="41B57B05" w14:textId="77777777" w:rsidR="00A711A4" w:rsidRDefault="00A711A4" w:rsidP="00A711A4">
      <w:pPr>
        <w:rPr>
          <w:rFonts w:asciiTheme="minorHAnsi" w:hAnsiTheme="minorHAnsi" w:cstheme="minorHAnsi"/>
        </w:rPr>
      </w:pPr>
      <w:r>
        <w:rPr>
          <w:rFonts w:asciiTheme="minorHAnsi" w:hAnsiTheme="minorHAnsi" w:cstheme="minorHAnsi"/>
        </w:rPr>
        <w:t>Hints:</w:t>
      </w:r>
    </w:p>
    <w:p w14:paraId="6A3D570A" w14:textId="77777777" w:rsidR="00A711A4" w:rsidRPr="00BF4FBE" w:rsidRDefault="00A711A4" w:rsidP="00A711A4">
      <w:pPr>
        <w:pStyle w:val="ListParagraph"/>
        <w:numPr>
          <w:ilvl w:val="0"/>
          <w:numId w:val="1"/>
        </w:numPr>
        <w:rPr>
          <w:rFonts w:asciiTheme="minorHAnsi" w:hAnsiTheme="minorHAnsi" w:cstheme="minorHAnsi"/>
          <w:b/>
        </w:rPr>
      </w:pPr>
      <w:r>
        <w:rPr>
          <w:rFonts w:asciiTheme="minorHAnsi" w:hAnsiTheme="minorHAnsi" w:cstheme="minorHAnsi"/>
        </w:rPr>
        <w:t xml:space="preserve">You should be able to align the sequences by </w:t>
      </w:r>
      <w:r w:rsidR="008819A5">
        <w:rPr>
          <w:rFonts w:asciiTheme="minorHAnsi" w:hAnsiTheme="minorHAnsi" w:cstheme="minorHAnsi"/>
        </w:rPr>
        <w:t xml:space="preserve">slightly modifying the gap </w:t>
      </w:r>
      <w:r>
        <w:rPr>
          <w:rFonts w:asciiTheme="minorHAnsi" w:hAnsiTheme="minorHAnsi" w:cstheme="minorHAnsi"/>
        </w:rPr>
        <w:t xml:space="preserve">in the </w:t>
      </w:r>
      <w:r>
        <w:rPr>
          <w:rFonts w:asciiTheme="minorHAnsi" w:hAnsiTheme="minorHAnsi" w:cstheme="minorHAnsi"/>
          <w:i/>
        </w:rPr>
        <w:t>Python</w:t>
      </w:r>
      <w:r>
        <w:rPr>
          <w:rFonts w:asciiTheme="minorHAnsi" w:hAnsiTheme="minorHAnsi" w:cstheme="minorHAnsi"/>
        </w:rPr>
        <w:t xml:space="preserve"> and </w:t>
      </w:r>
      <w:r>
        <w:rPr>
          <w:rFonts w:asciiTheme="minorHAnsi" w:hAnsiTheme="minorHAnsi" w:cstheme="minorHAnsi"/>
          <w:i/>
        </w:rPr>
        <w:t>Boa</w:t>
      </w:r>
      <w:r>
        <w:rPr>
          <w:rFonts w:asciiTheme="minorHAnsi" w:hAnsiTheme="minorHAnsi" w:cstheme="minorHAnsi"/>
        </w:rPr>
        <w:t xml:space="preserve"> sequences</w:t>
      </w:r>
      <w:r w:rsidR="008819A5">
        <w:rPr>
          <w:rFonts w:asciiTheme="minorHAnsi" w:hAnsiTheme="minorHAnsi" w:cstheme="minorHAnsi"/>
        </w:rPr>
        <w:t xml:space="preserve"> that was inserted by </w:t>
      </w:r>
      <w:r w:rsidR="008819A5" w:rsidRPr="008819A5">
        <w:rPr>
          <w:rFonts w:asciiTheme="minorHAnsi" w:hAnsiTheme="minorHAnsi" w:cstheme="minorHAnsi"/>
          <w:smallCaps/>
        </w:rPr>
        <w:t>Clustal Omega</w:t>
      </w:r>
      <w:r>
        <w:rPr>
          <w:rFonts w:asciiTheme="minorHAnsi" w:hAnsiTheme="minorHAnsi" w:cstheme="minorHAnsi"/>
        </w:rPr>
        <w:t>.</w:t>
      </w:r>
    </w:p>
    <w:p w14:paraId="4E410DDF" w14:textId="77777777" w:rsidR="00A711A4" w:rsidRPr="005D6682" w:rsidRDefault="008819A5" w:rsidP="00A711A4">
      <w:pPr>
        <w:pStyle w:val="ListParagraph"/>
        <w:numPr>
          <w:ilvl w:val="0"/>
          <w:numId w:val="1"/>
        </w:numPr>
        <w:rPr>
          <w:rFonts w:asciiTheme="minorHAnsi" w:hAnsiTheme="minorHAnsi" w:cstheme="minorHAnsi"/>
          <w:b/>
        </w:rPr>
      </w:pPr>
      <w:r>
        <w:rPr>
          <w:rFonts w:asciiTheme="minorHAnsi" w:hAnsiTheme="minorHAnsi" w:cstheme="minorHAnsi"/>
        </w:rPr>
        <w:t>Manual alignments can be tricky, and t</w:t>
      </w:r>
      <w:r w:rsidR="00A711A4">
        <w:rPr>
          <w:rFonts w:asciiTheme="minorHAnsi" w:hAnsiTheme="minorHAnsi" w:cstheme="minorHAnsi"/>
        </w:rPr>
        <w:t>here are often multiple answers that are “not wrong.”  Don’t overthink this.  If you have difficulties don’t be afraid to ask for help.</w:t>
      </w:r>
    </w:p>
    <w:p w14:paraId="5507EC18" w14:textId="4948717B" w:rsidR="005D6682" w:rsidRPr="00BF4FBE" w:rsidRDefault="005D6682" w:rsidP="00A711A4">
      <w:pPr>
        <w:pStyle w:val="ListParagraph"/>
        <w:numPr>
          <w:ilvl w:val="0"/>
          <w:numId w:val="1"/>
        </w:numPr>
        <w:rPr>
          <w:rFonts w:asciiTheme="minorHAnsi" w:hAnsiTheme="minorHAnsi" w:cstheme="minorHAnsi"/>
          <w:b/>
        </w:rPr>
      </w:pPr>
      <w:r>
        <w:rPr>
          <w:rFonts w:asciiTheme="minorHAnsi" w:hAnsiTheme="minorHAnsi" w:cstheme="minorHAnsi"/>
        </w:rPr>
        <w:t>Note that some sequences may not be complete, meaning they won’t include the stop codon.</w:t>
      </w:r>
      <w:bookmarkStart w:id="0" w:name="_GoBack"/>
      <w:bookmarkEnd w:id="0"/>
    </w:p>
    <w:p w14:paraId="30BE0BCA" w14:textId="77777777" w:rsidR="008819A5" w:rsidRDefault="008819A5" w:rsidP="008819A5">
      <w:pPr>
        <w:rPr>
          <w:rFonts w:asciiTheme="minorHAnsi" w:hAnsiTheme="minorHAnsi" w:cstheme="minorHAnsi"/>
          <w:b/>
        </w:rPr>
      </w:pPr>
    </w:p>
    <w:p w14:paraId="05D70DD1" w14:textId="77777777" w:rsidR="00A711A4" w:rsidRPr="008819A5" w:rsidRDefault="00A711A4" w:rsidP="008819A5">
      <w:pPr>
        <w:rPr>
          <w:rFonts w:asciiTheme="minorHAnsi" w:hAnsiTheme="minorHAnsi" w:cstheme="minorHAnsi"/>
          <w:b/>
        </w:rPr>
      </w:pPr>
      <w:r w:rsidRPr="008819A5">
        <w:rPr>
          <w:rFonts w:asciiTheme="minorHAnsi" w:hAnsiTheme="minorHAnsi" w:cstheme="minorHAnsi"/>
          <w:b/>
        </w:rPr>
        <w:t xml:space="preserve">When finished, save your </w:t>
      </w:r>
      <w:r w:rsidR="008819A5">
        <w:rPr>
          <w:rFonts w:asciiTheme="minorHAnsi" w:hAnsiTheme="minorHAnsi" w:cstheme="minorHAnsi"/>
          <w:b/>
        </w:rPr>
        <w:t>alignment as a NEXUS file</w:t>
      </w:r>
      <w:r w:rsidR="005226B4">
        <w:rPr>
          <w:rFonts w:asciiTheme="minorHAnsi" w:hAnsiTheme="minorHAnsi" w:cstheme="minorHAnsi"/>
          <w:b/>
        </w:rPr>
        <w:t xml:space="preserve"> (File </w:t>
      </w:r>
      <w:r w:rsidR="005226B4" w:rsidRPr="005226B4">
        <w:rPr>
          <w:rFonts w:asciiTheme="minorHAnsi" w:hAnsiTheme="minorHAnsi" w:cstheme="minorHAnsi"/>
          <w:b/>
        </w:rPr>
        <w:sym w:font="Wingdings" w:char="F0E0"/>
      </w:r>
      <w:r w:rsidR="005226B4">
        <w:rPr>
          <w:rFonts w:asciiTheme="minorHAnsi" w:hAnsiTheme="minorHAnsi" w:cstheme="minorHAnsi"/>
          <w:b/>
        </w:rPr>
        <w:t xml:space="preserve"> Save File) and exit </w:t>
      </w:r>
      <w:r w:rsidR="005226B4" w:rsidRPr="005226B4">
        <w:rPr>
          <w:rFonts w:asciiTheme="minorHAnsi" w:hAnsiTheme="minorHAnsi" w:cstheme="minorHAnsi"/>
          <w:b/>
          <w:smallCaps/>
        </w:rPr>
        <w:t>Mesquite</w:t>
      </w:r>
      <w:r w:rsidRPr="008819A5">
        <w:rPr>
          <w:rFonts w:asciiTheme="minorHAnsi" w:hAnsiTheme="minorHAnsi" w:cstheme="minorHAnsi"/>
          <w:b/>
        </w:rPr>
        <w:t xml:space="preserve">.  </w:t>
      </w:r>
    </w:p>
    <w:p w14:paraId="2639BEB4" w14:textId="77777777" w:rsidR="00A711A4" w:rsidRPr="002407F3" w:rsidRDefault="00A711A4">
      <w:pPr>
        <w:rPr>
          <w:rFonts w:asciiTheme="minorHAnsi" w:hAnsiTheme="minorHAnsi"/>
        </w:rPr>
      </w:pPr>
    </w:p>
    <w:sectPr w:rsidR="00A711A4" w:rsidRPr="002407F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475B5" w14:textId="77777777" w:rsidR="003D0703" w:rsidRDefault="003D0703" w:rsidP="00E534BC">
      <w:r>
        <w:separator/>
      </w:r>
    </w:p>
  </w:endnote>
  <w:endnote w:type="continuationSeparator" w:id="0">
    <w:p w14:paraId="7B506350" w14:textId="77777777" w:rsidR="003D0703" w:rsidRDefault="003D0703" w:rsidP="00E5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508726"/>
      <w:docPartObj>
        <w:docPartGallery w:val="Page Numbers (Bottom of Page)"/>
        <w:docPartUnique/>
      </w:docPartObj>
    </w:sdtPr>
    <w:sdtEndPr>
      <w:rPr>
        <w:noProof/>
      </w:rPr>
    </w:sdtEndPr>
    <w:sdtContent>
      <w:p w14:paraId="5D6A8A16" w14:textId="77777777" w:rsidR="00E534BC" w:rsidRDefault="00E534BC">
        <w:pPr>
          <w:pStyle w:val="Footer"/>
          <w:jc w:val="center"/>
        </w:pPr>
        <w:r w:rsidRPr="00CC2188">
          <w:rPr>
            <w:rFonts w:asciiTheme="minorHAnsi" w:hAnsiTheme="minorHAnsi"/>
          </w:rPr>
          <w:fldChar w:fldCharType="begin"/>
        </w:r>
        <w:r w:rsidRPr="00CC2188">
          <w:rPr>
            <w:rFonts w:asciiTheme="minorHAnsi" w:hAnsiTheme="minorHAnsi"/>
          </w:rPr>
          <w:instrText xml:space="preserve"> PAGE   \* MERGEFORMAT </w:instrText>
        </w:r>
        <w:r w:rsidRPr="00CC2188">
          <w:rPr>
            <w:rFonts w:asciiTheme="minorHAnsi" w:hAnsiTheme="minorHAnsi"/>
          </w:rPr>
          <w:fldChar w:fldCharType="separate"/>
        </w:r>
        <w:r w:rsidR="005D6682">
          <w:rPr>
            <w:rFonts w:asciiTheme="minorHAnsi" w:hAnsiTheme="minorHAnsi"/>
            <w:noProof/>
          </w:rPr>
          <w:t>5</w:t>
        </w:r>
        <w:r w:rsidRPr="00CC2188">
          <w:rPr>
            <w:rFonts w:asciiTheme="minorHAnsi" w:hAnsiTheme="minorHAnsi"/>
            <w:noProof/>
          </w:rPr>
          <w:fldChar w:fldCharType="end"/>
        </w:r>
      </w:p>
    </w:sdtContent>
  </w:sdt>
  <w:p w14:paraId="5B40492E" w14:textId="77777777" w:rsidR="00E534BC" w:rsidRDefault="00E534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D39FA" w14:textId="77777777" w:rsidR="003D0703" w:rsidRDefault="003D0703" w:rsidP="00E534BC">
      <w:r>
        <w:separator/>
      </w:r>
    </w:p>
  </w:footnote>
  <w:footnote w:type="continuationSeparator" w:id="0">
    <w:p w14:paraId="03DAFB30" w14:textId="77777777" w:rsidR="003D0703" w:rsidRDefault="003D0703" w:rsidP="00E534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901"/>
    <w:multiLevelType w:val="hybridMultilevel"/>
    <w:tmpl w:val="3408A6B8"/>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D4106"/>
    <w:multiLevelType w:val="hybridMultilevel"/>
    <w:tmpl w:val="842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858ED"/>
    <w:multiLevelType w:val="hybridMultilevel"/>
    <w:tmpl w:val="A5B6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819A3"/>
    <w:multiLevelType w:val="hybridMultilevel"/>
    <w:tmpl w:val="7734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226BE"/>
    <w:multiLevelType w:val="hybridMultilevel"/>
    <w:tmpl w:val="5DAC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BB6317"/>
    <w:multiLevelType w:val="hybridMultilevel"/>
    <w:tmpl w:val="A2BA5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D369C"/>
    <w:multiLevelType w:val="hybridMultilevel"/>
    <w:tmpl w:val="64BE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A361E"/>
    <w:multiLevelType w:val="hybridMultilevel"/>
    <w:tmpl w:val="C100C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6916B7"/>
    <w:multiLevelType w:val="hybridMultilevel"/>
    <w:tmpl w:val="F0C6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766004"/>
    <w:multiLevelType w:val="hybridMultilevel"/>
    <w:tmpl w:val="6D88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0B7B24"/>
    <w:multiLevelType w:val="hybridMultilevel"/>
    <w:tmpl w:val="BE10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1"/>
  </w:num>
  <w:num w:numId="5">
    <w:abstractNumId w:val="8"/>
  </w:num>
  <w:num w:numId="6">
    <w:abstractNumId w:val="1"/>
  </w:num>
  <w:num w:numId="7">
    <w:abstractNumId w:val="3"/>
  </w:num>
  <w:num w:numId="8">
    <w:abstractNumId w:val="10"/>
  </w:num>
  <w:num w:numId="9">
    <w:abstractNumId w:val="7"/>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92"/>
    <w:rsid w:val="00004444"/>
    <w:rsid w:val="00140A83"/>
    <w:rsid w:val="00152C1F"/>
    <w:rsid w:val="00190A6B"/>
    <w:rsid w:val="001D3BD6"/>
    <w:rsid w:val="00234832"/>
    <w:rsid w:val="002407F3"/>
    <w:rsid w:val="00243BBC"/>
    <w:rsid w:val="002878F1"/>
    <w:rsid w:val="00287974"/>
    <w:rsid w:val="002941A3"/>
    <w:rsid w:val="0032093A"/>
    <w:rsid w:val="00333952"/>
    <w:rsid w:val="00350463"/>
    <w:rsid w:val="003D0703"/>
    <w:rsid w:val="00450B50"/>
    <w:rsid w:val="004C1C3E"/>
    <w:rsid w:val="004D1F64"/>
    <w:rsid w:val="005226B4"/>
    <w:rsid w:val="00540214"/>
    <w:rsid w:val="0054080F"/>
    <w:rsid w:val="005626D8"/>
    <w:rsid w:val="005C3F65"/>
    <w:rsid w:val="005D6682"/>
    <w:rsid w:val="005E4B0A"/>
    <w:rsid w:val="006A5E35"/>
    <w:rsid w:val="006B2658"/>
    <w:rsid w:val="006F77D5"/>
    <w:rsid w:val="00735E9E"/>
    <w:rsid w:val="00783B27"/>
    <w:rsid w:val="007D3271"/>
    <w:rsid w:val="00815E04"/>
    <w:rsid w:val="008228DA"/>
    <w:rsid w:val="00824FBD"/>
    <w:rsid w:val="0086464C"/>
    <w:rsid w:val="008819A5"/>
    <w:rsid w:val="00895326"/>
    <w:rsid w:val="008C67C8"/>
    <w:rsid w:val="008D3798"/>
    <w:rsid w:val="008E2DEE"/>
    <w:rsid w:val="009121B3"/>
    <w:rsid w:val="00953F69"/>
    <w:rsid w:val="00983A4F"/>
    <w:rsid w:val="00985820"/>
    <w:rsid w:val="009B0B4F"/>
    <w:rsid w:val="009F3462"/>
    <w:rsid w:val="00A711A4"/>
    <w:rsid w:val="00AF636D"/>
    <w:rsid w:val="00B01B21"/>
    <w:rsid w:val="00B93FD8"/>
    <w:rsid w:val="00BB27EE"/>
    <w:rsid w:val="00BB6146"/>
    <w:rsid w:val="00C8751F"/>
    <w:rsid w:val="00C95F83"/>
    <w:rsid w:val="00CC2188"/>
    <w:rsid w:val="00D248DC"/>
    <w:rsid w:val="00D518A2"/>
    <w:rsid w:val="00E15692"/>
    <w:rsid w:val="00E328C0"/>
    <w:rsid w:val="00E32A14"/>
    <w:rsid w:val="00E534BC"/>
    <w:rsid w:val="00EE0FD1"/>
    <w:rsid w:val="00F1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4CB62"/>
  <w15:chartTrackingRefBased/>
  <w15:docId w15:val="{07BB69D8-F8F8-4AEA-A5B2-84DED89D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0FD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FD1"/>
    <w:pPr>
      <w:ind w:left="720"/>
      <w:contextualSpacing/>
    </w:pPr>
  </w:style>
  <w:style w:type="character" w:styleId="Hyperlink">
    <w:name w:val="Hyperlink"/>
    <w:basedOn w:val="DefaultParagraphFont"/>
    <w:uiPriority w:val="99"/>
    <w:unhideWhenUsed/>
    <w:rsid w:val="00EE0FD1"/>
    <w:rPr>
      <w:color w:val="0563C1" w:themeColor="hyperlink"/>
      <w:u w:val="single"/>
    </w:rPr>
  </w:style>
  <w:style w:type="character" w:styleId="FollowedHyperlink">
    <w:name w:val="FollowedHyperlink"/>
    <w:basedOn w:val="DefaultParagraphFont"/>
    <w:uiPriority w:val="99"/>
    <w:semiHidden/>
    <w:unhideWhenUsed/>
    <w:rsid w:val="0032093A"/>
    <w:rPr>
      <w:color w:val="954F72" w:themeColor="followedHyperlink"/>
      <w:u w:val="single"/>
    </w:rPr>
  </w:style>
  <w:style w:type="paragraph" w:styleId="BalloonText">
    <w:name w:val="Balloon Text"/>
    <w:basedOn w:val="Normal"/>
    <w:link w:val="BalloonTextChar"/>
    <w:uiPriority w:val="99"/>
    <w:semiHidden/>
    <w:unhideWhenUsed/>
    <w:rsid w:val="00D518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8A2"/>
    <w:rPr>
      <w:rFonts w:ascii="Segoe UI" w:hAnsi="Segoe UI" w:cs="Segoe UI"/>
      <w:sz w:val="18"/>
      <w:szCs w:val="18"/>
    </w:rPr>
  </w:style>
  <w:style w:type="paragraph" w:styleId="Header">
    <w:name w:val="header"/>
    <w:basedOn w:val="Normal"/>
    <w:link w:val="HeaderChar"/>
    <w:uiPriority w:val="99"/>
    <w:unhideWhenUsed/>
    <w:rsid w:val="00E534BC"/>
    <w:pPr>
      <w:tabs>
        <w:tab w:val="center" w:pos="4680"/>
        <w:tab w:val="right" w:pos="9360"/>
      </w:tabs>
    </w:pPr>
  </w:style>
  <w:style w:type="character" w:customStyle="1" w:styleId="HeaderChar">
    <w:name w:val="Header Char"/>
    <w:basedOn w:val="DefaultParagraphFont"/>
    <w:link w:val="Header"/>
    <w:uiPriority w:val="99"/>
    <w:rsid w:val="00E534BC"/>
    <w:rPr>
      <w:rFonts w:ascii="Times New Roman" w:hAnsi="Times New Roman"/>
      <w:sz w:val="24"/>
    </w:rPr>
  </w:style>
  <w:style w:type="paragraph" w:styleId="Footer">
    <w:name w:val="footer"/>
    <w:basedOn w:val="Normal"/>
    <w:link w:val="FooterChar"/>
    <w:uiPriority w:val="99"/>
    <w:unhideWhenUsed/>
    <w:rsid w:val="00E534BC"/>
    <w:pPr>
      <w:tabs>
        <w:tab w:val="center" w:pos="4680"/>
        <w:tab w:val="right" w:pos="9360"/>
      </w:tabs>
    </w:pPr>
  </w:style>
  <w:style w:type="character" w:customStyle="1" w:styleId="FooterChar">
    <w:name w:val="Footer Char"/>
    <w:basedOn w:val="DefaultParagraphFont"/>
    <w:link w:val="Footer"/>
    <w:uiPriority w:val="99"/>
    <w:rsid w:val="00E534B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cbi.nlm.nih.gov/genbank/" TargetMode="External"/><Relationship Id="rId8" Type="http://schemas.openxmlformats.org/officeDocument/2006/relationships/hyperlink" Target="http://www.clustal.org/download/current/" TargetMode="External"/><Relationship Id="rId9" Type="http://schemas.openxmlformats.org/officeDocument/2006/relationships/hyperlink" Target="http://www.clustal.org/omega/README"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1675</Words>
  <Characters>9551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Tyler Chafin</cp:lastModifiedBy>
  <cp:revision>9</cp:revision>
  <cp:lastPrinted>2014-01-29T15:58:00Z</cp:lastPrinted>
  <dcterms:created xsi:type="dcterms:W3CDTF">2018-02-05T23:13:00Z</dcterms:created>
  <dcterms:modified xsi:type="dcterms:W3CDTF">2018-02-06T00:04:00Z</dcterms:modified>
</cp:coreProperties>
</file>