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Concept #2 - 검사시퀀스 Map</w:t>
        <w:br/>
      </w:r>
      <w:r>
        <w:rPr>
          <w:sz w:val="22"/>
        </w:rPr>
        <w:t>CCCIS 전체 Sequence Architecture Overview</w:t>
        <w:br/>
      </w:r>
      <w:r>
        <w:rPr>
          <w:sz w:val="17"/>
        </w:rPr>
        <w:t>Doosan M0609 + OnRobot RG2 | No-Vision Phase</w:t>
      </w:r>
    </w:p>
    <w:p>
      <w:pPr>
        <w:pStyle w:val="Heading1"/>
      </w:pPr>
      <w:r>
        <w:t>1. 문서 목적</w:t>
      </w:r>
    </w:p>
    <w:p>
      <w:r>
        <w:t>본 문서는 Concept #2 검사시퀀스의 전체 구조를 한눈에 파악하기 위한 Architecture Map이다. 개별 시퀀스의 세부 동작을 설명하기보다 Main Work Flow, 하위 Sequence, 공통 상태처리, 각 Sequence 간 호출 관계와 현재 설계 상태를 정리한다.</w:t>
      </w:r>
    </w:p>
    <w:p>
      <w:pPr>
        <w:pStyle w:val="Heading1"/>
      </w:pPr>
      <w:r>
        <w:t>2. 설계 의도</w:t>
      </w:r>
    </w:p>
    <w:p>
      <w:r>
        <w:t>CCCIS의 검사 작업을 하나의 긴 Robot Motion으로 구현하지 않고, 역할과 책임이 명확한 독립 Sequence로 분리한다. 상위 Main Work Sequence는 작업 상태와 호출 순서를 관리하고, 실제 Robot 동작과 판단은 하위 Sequence에 위임한다. Inspection Point는 ready_pose에서 시작해 검사 후 동일 ready_pose로 돌아오는 닫힌 단위로 구성한다. Pause/Resume, HMI 통신 단절, Error/Stop과 같은 상태 처리는 특정 Point에 종속되지 않는 공통 기능으로 분리한다.</w:t>
      </w:r>
    </w:p>
    <w:p>
      <w:pPr>
        <w:pStyle w:val="Heading1"/>
      </w:pPr>
      <w:r>
        <w:t>3. 전체 Sequence Map</w:t>
      </w:r>
    </w:p>
    <w:p>
      <w:pPr>
        <w:pStyle w:val="CodeBlock"/>
      </w:pPr>
      <w:r>
        <w:t>SYSTEM_READY</w:t>
        <w:br/>
        <w:t xml:space="preserve">     |</w:t>
        <w:br/>
        <w:t xml:space="preserve">     | HMI START</w:t>
        <w:br/>
        <w:t xml:space="preserve">     v</w:t>
        <w:br/>
        <w:t>+-----------------------+</w:t>
        <w:br/>
        <w:t>|   Work Initialize     |</w:t>
        <w:br/>
        <w:t>+-----------+-----------+</w:t>
        <w:br/>
        <w:t xml:space="preserve">            | PASS</w:t>
        <w:br/>
        <w:t xml:space="preserve">            v</w:t>
        <w:br/>
        <w:t>+-----------------------+</w:t>
        <w:br/>
        <w:t>|     Home Return       |</w:t>
        <w:br/>
        <w:t>+-----------+-----------+</w:t>
        <w:br/>
        <w:t xml:space="preserve">            |</w:t>
        <w:br/>
        <w:t xml:space="preserve">         home_pose</w:t>
        <w:br/>
        <w:t xml:space="preserve">            |</w:t>
        <w:br/>
        <w:t xml:space="preserve">            v</w:t>
        <w:br/>
        <w:t xml:space="preserve">  work_Access_safe_pose</w:t>
        <w:br/>
        <w:t xml:space="preserve">            |</w:t>
        <w:br/>
        <w:t xml:space="preserve">            v</w:t>
        <w:br/>
        <w:t>+================================================+</w:t>
        <w:br/>
        <w:t>|            INSPECTION POINT LOOP               |</w:t>
        <w:br/>
        <w:t>|                                                |</w:t>
        <w:br/>
        <w:t>|  Point Transition                             |</w:t>
        <w:br/>
        <w:t>|       |                                        |</w:t>
        <w:br/>
        <w:t>|       v                                        |</w:t>
        <w:br/>
        <w:t>|   ready_pose                                   |</w:t>
        <w:br/>
        <w:t>|       |                                        |</w:t>
        <w:br/>
        <w:t>|       v                                        |</w:t>
        <w:br/>
        <w:t>|   entry_pose                                   |</w:t>
        <w:br/>
        <w:t>|       |                                        |</w:t>
        <w:br/>
        <w:t>|       v                                        |</w:t>
        <w:br/>
        <w:t>|   Adaptive Grip                               |</w:t>
        <w:br/>
        <w:t>|       |                                        |</w:t>
        <w:br/>
        <w:t>|       v                                        |</w:t>
        <w:br/>
        <w:t>|   Pull Inspection                             |</w:t>
        <w:br/>
        <w:t>|       |                                        |</w:t>
        <w:br/>
        <w:t>|       v                                        |</w:t>
        <w:br/>
        <w:t>|   Inspection Judgment                         |</w:t>
        <w:br/>
        <w:t>|       |                                        |</w:t>
        <w:br/>
        <w:t>|       v                                        |</w:t>
        <w:br/>
        <w:t>|   Return to ready_pose                        |</w:t>
        <w:br/>
        <w:t>+=======================+========================+</w:t>
        <w:br/>
        <w:t xml:space="preserve">                        |</w:t>
        <w:br/>
        <w:t xml:space="preserve">                  Next Enabled Point?</w:t>
        <w:br/>
        <w:t xml:space="preserve">                    |          |</w:t>
        <w:br/>
        <w:t xml:space="preserve">                   YES         NO</w:t>
        <w:br/>
        <w:t xml:space="preserve">                    |           |</w:t>
        <w:br/>
        <w:t xml:space="preserve">                    +-- LOOP    v</w:t>
        <w:br/>
        <w:t xml:space="preserve">                           +-------------+</w:t>
        <w:br/>
        <w:t xml:space="preserve">                           | Work Finish |</w:t>
        <w:br/>
        <w:t xml:space="preserve">                           +------+------+</w:t>
        <w:br/>
        <w:t xml:space="preserve">                                  |</w:t>
        <w:br/>
        <w:t xml:space="preserve">                                  v</w:t>
        <w:br/>
        <w:t xml:space="preserve">                           +-------------+</w:t>
        <w:br/>
        <w:t xml:space="preserve">                           | Home Return |</w:t>
        <w:br/>
        <w:t xml:space="preserve">                           +------+------+</w:t>
        <w:br/>
        <w:t xml:space="preserve">                                  |</w:t>
        <w:br/>
        <w:t xml:space="preserve">                               home_pose</w:t>
        <w:br/>
        <w:t xml:space="preserve">                                  |</w:t>
        <w:br/>
        <w:t xml:space="preserve">                                  v</w:t>
        <w:br/>
        <w:t xml:space="preserve">                            SYSTEM_READY</w:t>
      </w:r>
    </w:p>
    <w:p>
      <w:pPr>
        <w:pStyle w:val="Heading1"/>
      </w:pPr>
      <w:r>
        <w:t>4. 공통 / 횡단 상태 처리</w:t>
      </w:r>
    </w:p>
    <w:p>
      <w:pPr>
        <w:pStyle w:val="CodeBlock"/>
      </w:pPr>
      <w:r>
        <w:t xml:space="preserve">                    MAIN WORK / POINT SEQUENCES</w:t>
        <w:br/>
        <w:t xml:space="preserve">                              |</w:t>
        <w:br/>
        <w:t xml:space="preserve">          +-------------------+-------------------+</w:t>
        <w:br/>
        <w:t xml:space="preserve">          |                   |                   |</w:t>
        <w:br/>
        <w:t xml:space="preserve">          v                   v                   v</w:t>
        <w:br/>
        <w:t xml:space="preserve">   Pause / Resume        HMI Comm Monitor    Stop / Error</w:t>
        <w:br/>
        <w:t xml:space="preserve">          |                   |                   |</w:t>
        <w:br/>
        <w:t xml:space="preserve">          +-------------------+-------------------+</w:t>
        <w:br/>
        <w:t xml:space="preserve">                              |</w:t>
        <w:br/>
        <w:t xml:space="preserve">                              v</w:t>
        <w:br/>
        <w:t xml:space="preserve">                        System State</w:t>
        <w:br/>
        <w:br/>
        <w:t>PAUSE:</w:t>
        <w:br/>
        <w:t>RUNNING -&gt; PAUSE_REQUEST -&gt; Safe Pause -&gt; PAUSED</w:t>
        <w:br/>
        <w:t xml:space="preserve">                                      -&gt; RESUME -&gt; RUNNING</w:t>
        <w:br/>
        <w:br/>
        <w:t>HMI COMM LOST:</w:t>
        <w:br/>
        <w:t>RUNNING -&gt; Safe Pause -&gt; PAUSED/COMM_LOST</w:t>
        <w:br/>
        <w:t xml:space="preserve">                       -&gt; recovered: remain PAUSED -&gt; User RESUME</w:t>
        <w:br/>
        <w:t xml:space="preserve">                       -&gt; timeout: COMM_ERROR -&gt; Job Termination</w:t>
        <w:br/>
        <w:br/>
        <w:t>STOP / ERROR:</w:t>
        <w:br/>
        <w:t>Job Termination -&gt; no automatic Home Return</w:t>
        <w:br/>
        <w:t xml:space="preserve">                -&gt; User HOME_RETURN when recovery conditions allow</w:t>
      </w:r>
    </w:p>
    <w:p>
      <w:pPr>
        <w:pStyle w:val="Heading1"/>
      </w:pPr>
      <w:r>
        <w:t>5. Home Return 내부 구조</w:t>
      </w:r>
    </w:p>
    <w:p>
      <w:pPr>
        <w:pStyle w:val="CodeBlock"/>
      </w:pPr>
      <w:r>
        <w:t>HOME_RETURN REQUEST</w:t>
        <w:br/>
        <w:t xml:space="preserve">        |</w:t>
        <w:br/>
        <w:t xml:space="preserve">        v</w:t>
        <w:br/>
        <w:t>Robot Operability Check</w:t>
        <w:br/>
        <w:t xml:space="preserve">        |</w:t>
        <w:br/>
        <w:t xml:space="preserve">        v</w:t>
        <w:br/>
        <w:t>Current TCP / Work Area Check</w:t>
        <w:br/>
        <w:t xml:space="preserve">        |</w:t>
        <w:br/>
        <w:t xml:space="preserve">   +----+----+</w:t>
        <w:br/>
        <w:t xml:space="preserve">   |         |</w:t>
        <w:br/>
        <w:t xml:space="preserve"> INSIDE    OUTSIDE</w:t>
        <w:br/>
        <w:t xml:space="preserve">   |         |</w:t>
        <w:br/>
        <w:t xml:space="preserve">   v         v</w:t>
        <w:br/>
        <w:t>Safe Escape Safe Home Route</w:t>
        <w:br/>
        <w:t xml:space="preserve">   |</w:t>
        <w:br/>
        <w:t xml:space="preserve">   v</w:t>
        <w:br/>
        <w:t>work_Access_safe_pose</w:t>
        <w:br/>
        <w:t xml:space="preserve">   |         |</w:t>
        <w:br/>
        <w:t xml:space="preserve">   +----+----+</w:t>
        <w:br/>
        <w:t xml:space="preserve">        |</w:t>
        <w:br/>
        <w:t xml:space="preserve">        v</w:t>
        <w:br/>
        <w:t xml:space="preserve">     home_pose</w:t>
        <w:br/>
        <w:t xml:space="preserve">        |</w:t>
        <w:br/>
        <w:t xml:space="preserve">        v</w:t>
        <w:br/>
        <w:t xml:space="preserve">  SUCCESS / FAIL</w:t>
      </w:r>
    </w:p>
    <w:p>
      <w:pPr>
        <w:pStyle w:val="Heading1"/>
      </w:pPr>
      <w:r>
        <w:t>6. Sequence 구성요소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6E6"/>
          </w:tcPr>
          <w:p>
            <w:r>
              <w:rPr>
                <w:b/>
                <w:sz w:val="16"/>
              </w:rPr>
              <w:t>구성요소</w:t>
            </w:r>
          </w:p>
        </w:tc>
        <w:tc>
          <w:tcPr>
            <w:tcW w:type="dxa" w:w="3400"/>
            <w:shd w:fill="E7E6E6"/>
          </w:tcPr>
          <w:p>
            <w:r>
              <w:rPr>
                <w:b/>
                <w:sz w:val="16"/>
              </w:rPr>
              <w:t>역할</w:t>
            </w:r>
          </w:p>
        </w:tc>
        <w:tc>
          <w:tcPr>
            <w:tcW w:type="dxa" w:w="3400"/>
            <w:shd w:fill="E7E6E6"/>
          </w:tcPr>
          <w:p>
            <w:r>
              <w:rPr>
                <w:b/>
                <w:sz w:val="16"/>
              </w:rPr>
              <w:t>현재 설계 상태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Main Work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전체 작업의 상태 및 하위 Sequence 호출 순서 관리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설계됨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Work Initialize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Robot/HMI/Recipe/Enabled Point의 작업 시작 조건 재검증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설계됨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Home Return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현재 위치와 Work Area 상태를 고려한 안전 원점복귀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설계됨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Point Transition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work_Access 또는 이전 Point ready에서 다음 Point ready로 안전 이동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상세설계 예정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Adaptive Grip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entry_pose 이후 Cable 국부 위치/형상 편차를 물리적 상호작용으로 흡수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Concept 존재 / 상세화 필요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Pull Inspection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파지 후 Pull을 수행하고 검사 데이터를 취득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기본 시험 구조 존재 / 상세화 필요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Inspection Judgment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취득된 검사값으로 Point Result를 결정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결과 체계 정의 / 판정기준 TBD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Work Finish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마지막 Point 이후 결과/작업 상태를 완료 처리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상세설계 예정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Pause / Resume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작업 Context를 보존한 안전 일시정지 및 명시적 재개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기본 정책 설계됨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HMI Comm Recovery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통신 단절 시 Safe Pause, 복구 대기, Timeout 처리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기본 정책 설계됨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Stop / Error Handling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작업 종료 및 오류 원인 관리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상세설계 필요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</w:rPr>
              <w:t>Safe Escape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Work Area 내부에서 Cable Interaction 가능성을 고려한 선행 이탈</w:t>
            </w:r>
          </w:p>
        </w:tc>
        <w:tc>
          <w:tcPr>
            <w:tcW w:type="dxa" w:w="3400"/>
          </w:tcPr>
          <w:p>
            <w:r>
              <w:rPr>
                <w:sz w:val="16"/>
              </w:rPr>
              <w:t>Concept 및 기본 Flow 정의</w:t>
            </w:r>
          </w:p>
        </w:tc>
      </w:tr>
    </w:tbl>
    <w:p>
      <w:pPr>
        <w:pStyle w:val="Heading1"/>
      </w:pPr>
      <w:r>
        <w:t>7. Map 주요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6E6"/>
          </w:tcPr>
          <w:p>
            <w:r>
              <w:rPr>
                <w:b/>
                <w:sz w:val="16"/>
              </w:rPr>
              <w:t>용어</w:t>
            </w:r>
          </w:p>
        </w:tc>
        <w:tc>
          <w:tcPr>
            <w:tcW w:type="dxa" w:w="5100"/>
            <w:shd w:fill="E7E6E6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SYSTEM_READY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새 작업 START를 받을 수 있는 정지 대기 상태. Robot이 반드시 home_pose에 있다는 뜻은 아님.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work_Access_safe_pose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검사 작업영역에 안전하게 진입하거나 이탈하기 위한 공통 경유 Pose.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ready_pose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각 Inspection Point의 시작점이자 정상 복귀점.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entry_pose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실제 Cable Interaction을 시작하기 직전의 Point별 진입 Pose.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Point Unit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ready -&gt; entry -&gt; inspection -&gt; ready로 완료되는 하나의 검사 단위.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Enabled Point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Inspection Recipe에서 enabled=true로 설정되어 현재 작업에서 검사할 Point.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Robot Operability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현재 Robot/Controller/Safety/Tool 상태가 Motion 가능한지 재확인하는 공통 점검.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Work Area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Cable/Fixture와 물리적으로 상호작용하고 있을 가능성이 있다고 정의한 3D 영역.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Safe Escape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Work Area 내부에서 Cable 상태를 알 수 없다는 전제하에 Tool 접근축 역방향으로 먼저 이탈하는 처리.</w:t>
            </w:r>
          </w:p>
        </w:tc>
      </w:tr>
      <w:tr>
        <w:tc>
          <w:tcPr>
            <w:tcW w:type="dxa" w:w="5100"/>
          </w:tcPr>
          <w:p>
            <w:r>
              <w:rPr>
                <w:sz w:val="16"/>
              </w:rPr>
              <w:t>Adaptive Grip</w:t>
            </w:r>
          </w:p>
        </w:tc>
        <w:tc>
          <w:tcPr>
            <w:tcW w:type="dxa" w:w="5100"/>
          </w:tcPr>
          <w:p>
            <w:r>
              <w:rPr>
                <w:sz w:val="16"/>
              </w:rPr>
              <w:t>비전 없이 Cable의 국부 편차를 Force/Compliance 기반 Physical Interaction으로 흡수하는 파지 기능.</w:t>
            </w:r>
          </w:p>
        </w:tc>
      </w:tr>
    </w:tbl>
    <w:p>
      <w:pPr>
        <w:pStyle w:val="Heading1"/>
      </w:pPr>
      <w:r>
        <w:t>8. 문서 연결 구조</w:t>
      </w:r>
    </w:p>
    <w:p>
      <w:pPr>
        <w:pStyle w:val="CodeBlock"/>
      </w:pPr>
      <w:r>
        <w:t>Concept #2 검사시퀀스 Concept</w:t>
        <w:br/>
        <w:t>|</w:t>
        <w:br/>
        <w:t>+-- 검사시퀀스 Map                 &lt;- 본 문서</w:t>
        <w:br/>
        <w:t>|</w:t>
        <w:br/>
        <w:t>+-- Main Work 상세</w:t>
        <w:br/>
        <w:t>+-- Work Initialize 상세</w:t>
        <w:br/>
        <w:t>+-- Home Return 상세</w:t>
        <w:br/>
        <w:t>+-- Point Transition 상세          [예정]</w:t>
        <w:br/>
        <w:t>+-- Adaptive Grip 상세</w:t>
        <w:br/>
        <w:t>+-- Pull Inspection 상세           [예정]</w:t>
        <w:br/>
        <w:t>+-- Inspection Judgment 상세       [예정]</w:t>
        <w:br/>
        <w:t>+-- Work Finish 상세               [예정]</w:t>
        <w:br/>
        <w:t>+-- Common / Error Handling 상세</w:t>
      </w:r>
    </w:p>
    <w:p>
      <w:pPr>
        <w:pStyle w:val="Heading1"/>
      </w:pPr>
      <w:r>
        <w:t>9. 현재 구현 우선순위</w:t>
      </w:r>
    </w:p>
    <w:p>
      <w:pPr>
        <w:pStyle w:val="ListBullet"/>
      </w:pPr>
      <w:r>
        <w:t>이미 설계된 Main Work, Work Initialize, Home Return의 코드 구조를 먼저 고정한다.</w:t>
      </w:r>
    </w:p>
    <w:p>
      <w:pPr>
        <w:pStyle w:val="ListBullet"/>
      </w:pPr>
      <w:r>
        <w:t>Point Transition을 다음 상세설계 대상으로 정의한다.</w:t>
      </w:r>
    </w:p>
    <w:p>
      <w:pPr>
        <w:pStyle w:val="ListBullet"/>
      </w:pPr>
      <w:r>
        <w:t>Adaptive Grip은 Concept #3 및 작업검증 결과를 반영해 상세 Sequence를 확정한다.</w:t>
      </w:r>
    </w:p>
    <w:p>
      <w:pPr>
        <w:pStyle w:val="ListBullet"/>
      </w:pPr>
      <w:r>
        <w:t>Pull Inspection 및 Judgment는 반복시험 데이터 확보 전 임의 Threshold를 코드에 넣지 않는다.</w:t>
      </w:r>
    </w:p>
    <w:p>
      <w:pPr>
        <w:pStyle w:val="ListBullet"/>
      </w:pPr>
      <w:r>
        <w:t>아직 상세설계되지 않은 Sequence는 구현 시 Interface/Stub까지만 두고 내부 동작을 임의로 정의하지 않는다.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KR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