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71F9D9" w14:textId="77777777" w:rsidR="00ED2D76" w:rsidRDefault="004B1A2E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多模态网络数据报文结构设计</w:t>
      </w:r>
    </w:p>
    <w:p w14:paraId="198AF611" w14:textId="77777777" w:rsidR="00ED2D76" w:rsidRDefault="00D06E3B" w:rsidP="00D06E3B">
      <w:pPr>
        <w:pStyle w:val="1"/>
      </w:pPr>
      <w:r>
        <w:rPr>
          <w:rFonts w:hint="eastAsia"/>
        </w:rPr>
        <w:t>各网络模态的统一封装</w:t>
      </w:r>
      <w:r w:rsidR="00C43706">
        <w:rPr>
          <w:rFonts w:hint="eastAsia"/>
        </w:rPr>
        <w:t>格式</w:t>
      </w:r>
    </w:p>
    <w:p w14:paraId="030EA3F3" w14:textId="77777777" w:rsidR="00ED2D76" w:rsidRDefault="004B1A2E">
      <w:pPr>
        <w:spacing w:line="360" w:lineRule="auto"/>
        <w:ind w:firstLineChars="200" w:firstLine="48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多模态网络</w:t>
      </w:r>
      <w:r w:rsidR="00D06E3B">
        <w:rPr>
          <w:rFonts w:ascii="Times New Roman" w:eastAsia="宋体" w:hAnsi="Times New Roman" w:cs="Times New Roman" w:hint="eastAsia"/>
          <w:bCs/>
          <w:sz w:val="24"/>
          <w:szCs w:val="24"/>
        </w:rPr>
        <w:t>采用</w:t>
      </w:r>
      <w:r w:rsidR="00C43706">
        <w:rPr>
          <w:rFonts w:ascii="Times New Roman" w:eastAsia="宋体" w:hAnsi="Times New Roman" w:cs="Times New Roman" w:hint="eastAsia"/>
          <w:bCs/>
          <w:sz w:val="24"/>
          <w:szCs w:val="24"/>
        </w:rPr>
        <w:t>“</w:t>
      </w:r>
      <w:r w:rsidR="00D06E3B">
        <w:rPr>
          <w:rFonts w:ascii="Times New Roman" w:eastAsia="宋体" w:hAnsi="Times New Roman" w:cs="Times New Roman" w:hint="eastAsia"/>
          <w:bCs/>
          <w:sz w:val="24"/>
          <w:szCs w:val="24"/>
        </w:rPr>
        <w:t>以太网</w:t>
      </w:r>
      <w:r w:rsidR="00D06E3B">
        <w:rPr>
          <w:rFonts w:ascii="Times New Roman" w:eastAsia="宋体" w:hAnsi="Times New Roman" w:cs="Times New Roman" w:hint="eastAsia"/>
          <w:bCs/>
          <w:sz w:val="24"/>
          <w:szCs w:val="24"/>
        </w:rPr>
        <w:t>MAC</w:t>
      </w:r>
      <w:r w:rsidR="00D06E3B">
        <w:rPr>
          <w:rFonts w:ascii="Times New Roman" w:eastAsia="宋体" w:hAnsi="Times New Roman" w:cs="Times New Roman" w:hint="eastAsia"/>
          <w:bCs/>
          <w:sz w:val="24"/>
          <w:szCs w:val="24"/>
        </w:rPr>
        <w:t>帧</w:t>
      </w:r>
      <w:r w:rsidR="00C43706">
        <w:rPr>
          <w:rFonts w:ascii="Times New Roman" w:eastAsia="宋体" w:hAnsi="Times New Roman" w:cs="Times New Roman" w:hint="eastAsia"/>
          <w:bCs/>
          <w:sz w:val="24"/>
          <w:szCs w:val="24"/>
        </w:rPr>
        <w:t>”</w:t>
      </w:r>
      <w:r w:rsidR="00D06E3B">
        <w:rPr>
          <w:rFonts w:ascii="Times New Roman" w:eastAsia="宋体" w:hAnsi="Times New Roman" w:cs="Times New Roman" w:hint="eastAsia"/>
          <w:bCs/>
          <w:sz w:val="24"/>
          <w:szCs w:val="24"/>
        </w:rPr>
        <w:t>格式进行</w:t>
      </w:r>
      <w:r>
        <w:rPr>
          <w:rFonts w:ascii="Times New Roman" w:eastAsia="宋体" w:hAnsi="Times New Roman" w:cs="Times New Roman"/>
          <w:bCs/>
          <w:sz w:val="24"/>
          <w:szCs w:val="24"/>
        </w:rPr>
        <w:t>统一承载</w:t>
      </w:r>
      <w:r w:rsidR="00C43706">
        <w:rPr>
          <w:rFonts w:ascii="Times New Roman" w:eastAsia="宋体" w:hAnsi="Times New Roman" w:cs="Times New Roman"/>
          <w:bCs/>
          <w:sz w:val="24"/>
          <w:szCs w:val="24"/>
        </w:rPr>
        <w:t>。</w:t>
      </w:r>
      <w:r w:rsidR="00D06E3B">
        <w:rPr>
          <w:rFonts w:ascii="Times New Roman" w:eastAsia="宋体" w:hAnsi="Times New Roman" w:cs="Times New Roman" w:hint="eastAsia"/>
          <w:bCs/>
          <w:sz w:val="24"/>
          <w:szCs w:val="24"/>
        </w:rPr>
        <w:t>具体而言，</w:t>
      </w:r>
      <w:r>
        <w:rPr>
          <w:rFonts w:ascii="Times New Roman" w:eastAsia="宋体" w:hAnsi="Times New Roman" w:cs="Times New Roman"/>
          <w:bCs/>
          <w:sz w:val="24"/>
          <w:szCs w:val="24"/>
        </w:rPr>
        <w:t>利用以太网帧</w:t>
      </w:r>
      <w:r w:rsidR="00D06E3B">
        <w:rPr>
          <w:rFonts w:ascii="Times New Roman" w:eastAsia="宋体" w:hAnsi="Times New Roman" w:cs="Times New Roman" w:hint="eastAsia"/>
          <w:bCs/>
          <w:sz w:val="24"/>
          <w:szCs w:val="24"/>
        </w:rPr>
        <w:t>格式中的“</w:t>
      </w:r>
      <w:r>
        <w:rPr>
          <w:rFonts w:ascii="Times New Roman" w:eastAsia="宋体" w:hAnsi="Times New Roman" w:cs="Times New Roman"/>
          <w:bCs/>
          <w:sz w:val="24"/>
          <w:szCs w:val="24"/>
        </w:rPr>
        <w:t>类型</w:t>
      </w:r>
      <w:r w:rsidR="00D06E3B">
        <w:rPr>
          <w:rFonts w:ascii="Times New Roman" w:eastAsia="宋体" w:hAnsi="Times New Roman" w:cs="Times New Roman" w:hint="eastAsia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字段</w:t>
      </w:r>
      <w:r w:rsidR="00D06E3B">
        <w:rPr>
          <w:rFonts w:ascii="Times New Roman" w:eastAsia="宋体" w:hAnsi="Times New Roman" w:cs="Times New Roman" w:hint="eastAsia"/>
          <w:bCs/>
          <w:sz w:val="24"/>
          <w:szCs w:val="24"/>
        </w:rPr>
        <w:t>标识区分网络</w:t>
      </w:r>
      <w:r>
        <w:rPr>
          <w:rFonts w:ascii="Times New Roman" w:eastAsia="宋体" w:hAnsi="Times New Roman" w:cs="Times New Roman"/>
          <w:bCs/>
          <w:sz w:val="24"/>
          <w:szCs w:val="24"/>
        </w:rPr>
        <w:t>模态，各</w:t>
      </w:r>
      <w:r w:rsidR="00D06E3B">
        <w:rPr>
          <w:rFonts w:ascii="Times New Roman" w:eastAsia="宋体" w:hAnsi="Times New Roman" w:cs="Times New Roman" w:hint="eastAsia"/>
          <w:bCs/>
          <w:sz w:val="24"/>
          <w:szCs w:val="24"/>
        </w:rPr>
        <w:t>个</w:t>
      </w:r>
      <w:r>
        <w:rPr>
          <w:rFonts w:ascii="Times New Roman" w:eastAsia="宋体" w:hAnsi="Times New Roman" w:cs="Times New Roman"/>
          <w:bCs/>
          <w:sz w:val="24"/>
          <w:szCs w:val="24"/>
        </w:rPr>
        <w:t>模态的具体报文格式在</w:t>
      </w:r>
      <w:r w:rsidR="00D06E3B">
        <w:rPr>
          <w:rFonts w:ascii="Times New Roman" w:eastAsia="宋体" w:hAnsi="Times New Roman" w:cs="Times New Roman" w:hint="eastAsia"/>
          <w:bCs/>
          <w:sz w:val="24"/>
          <w:szCs w:val="24"/>
        </w:rPr>
        <w:t>数据区</w:t>
      </w:r>
      <w:r>
        <w:rPr>
          <w:rFonts w:ascii="Times New Roman" w:eastAsia="宋体" w:hAnsi="Times New Roman" w:cs="Times New Roman"/>
          <w:bCs/>
          <w:sz w:val="24"/>
          <w:szCs w:val="24"/>
        </w:rPr>
        <w:t>呈现。</w:t>
      </w:r>
    </w:p>
    <w:p w14:paraId="63B45679" w14:textId="77777777" w:rsidR="00ED2D76" w:rsidRDefault="004B1A2E" w:rsidP="00C65864">
      <w:pPr>
        <w:jc w:val="center"/>
        <w:rPr>
          <w:rFonts w:ascii="Times New Roman" w:eastAsia="宋体" w:hAnsi="Times New Roman" w:cs="Times New Roman"/>
          <w:bCs/>
          <w:sz w:val="28"/>
          <w:szCs w:val="28"/>
        </w:rPr>
      </w:pPr>
      <w:r>
        <w:rPr>
          <w:rFonts w:ascii="Times New Roman" w:eastAsia="宋体" w:hAnsi="Times New Roman" w:cs="Times New Roman"/>
          <w:bCs/>
          <w:noProof/>
          <w:sz w:val="28"/>
          <w:szCs w:val="28"/>
        </w:rPr>
        <w:drawing>
          <wp:inline distT="0" distB="0" distL="0" distR="0" wp14:anchorId="01E5CCAD" wp14:editId="67E9C247">
            <wp:extent cx="4959350" cy="1366957"/>
            <wp:effectExtent l="0" t="0" r="0" b="0"/>
            <wp:docPr id="1" name="图片 1" descr="C:\Users\LT\Desktop\图片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LT\Desktop\图片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491" cy="137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65ED1" w14:textId="77777777" w:rsidR="00ED2D76" w:rsidRDefault="004B1A2E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图</w:t>
      </w:r>
      <w:r>
        <w:rPr>
          <w:rFonts w:ascii="Times New Roman" w:eastAsia="宋体" w:hAnsi="Times New Roman" w:cs="Times New Roman"/>
          <w:sz w:val="21"/>
          <w:szCs w:val="21"/>
        </w:rPr>
        <w:fldChar w:fldCharType="begin"/>
      </w:r>
      <w:r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>
        <w:rPr>
          <w:rFonts w:ascii="Times New Roman" w:eastAsia="宋体" w:hAnsi="Times New Roman" w:cs="Times New Roman"/>
          <w:sz w:val="21"/>
          <w:szCs w:val="21"/>
        </w:rPr>
        <w:instrText>图</w:instrText>
      </w:r>
      <w:r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="00D06E3B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="00D06E3B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以太网</w:t>
      </w:r>
      <w:proofErr w:type="gramStart"/>
      <w:r>
        <w:rPr>
          <w:rFonts w:ascii="Times New Roman" w:eastAsia="宋体" w:hAnsi="Times New Roman" w:cs="Times New Roman"/>
          <w:sz w:val="21"/>
          <w:szCs w:val="21"/>
        </w:rPr>
        <w:t>帧</w:t>
      </w:r>
      <w:proofErr w:type="gramEnd"/>
      <w:r>
        <w:rPr>
          <w:rFonts w:ascii="Times New Roman" w:eastAsia="宋体" w:hAnsi="Times New Roman" w:cs="Times New Roman"/>
          <w:sz w:val="21"/>
          <w:szCs w:val="21"/>
        </w:rPr>
        <w:t>类型字段</w:t>
      </w:r>
    </w:p>
    <w:p w14:paraId="2A502FE6" w14:textId="77777777" w:rsidR="00ED2D76" w:rsidRPr="009F3920" w:rsidRDefault="00D06E3B" w:rsidP="009F3920">
      <w:pPr>
        <w:spacing w:line="360" w:lineRule="auto"/>
        <w:ind w:firstLineChars="200" w:firstLine="48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以太网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MAC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帧格式如下表所示：</w:t>
      </w:r>
    </w:p>
    <w:p w14:paraId="614A5854" w14:textId="77777777" w:rsidR="00ED2D76" w:rsidRDefault="004B1A2E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>
        <w:rPr>
          <w:rFonts w:ascii="Times New Roman" w:eastAsia="宋体" w:hAnsi="Times New Roman" w:cs="Times New Roman"/>
          <w:sz w:val="21"/>
          <w:szCs w:val="21"/>
        </w:rPr>
        <w:fldChar w:fldCharType="begin"/>
      </w:r>
      <w:r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>
        <w:rPr>
          <w:rFonts w:ascii="Times New Roman" w:eastAsia="宋体" w:hAnsi="Times New Roman" w:cs="Times New Roman"/>
          <w:sz w:val="21"/>
          <w:szCs w:val="21"/>
        </w:rPr>
        <w:instrText>表</w:instrText>
      </w:r>
      <w:r>
        <w:rPr>
          <w:rFonts w:ascii="Times New Roman" w:eastAsia="宋体" w:hAnsi="Times New Roman" w:cs="Times New Roman"/>
          <w:sz w:val="21"/>
          <w:szCs w:val="21"/>
        </w:rPr>
        <w:instrText xml:space="preserve"> \* ARABIC </w:instrText>
      </w:r>
      <w:r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="00D06E3B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="00D06E3B">
        <w:rPr>
          <w:rFonts w:ascii="Times New Roman" w:eastAsia="宋体" w:hAnsi="Times New Roman" w:cs="Times New Roman"/>
          <w:sz w:val="21"/>
          <w:szCs w:val="21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1"/>
          <w:szCs w:val="21"/>
        </w:rPr>
        <w:t>太网帧类型</w:t>
      </w:r>
      <w:proofErr w:type="gramEnd"/>
      <w:r>
        <w:rPr>
          <w:rFonts w:ascii="Times New Roman" w:eastAsia="宋体" w:hAnsi="Times New Roman" w:cs="Times New Roman"/>
          <w:sz w:val="21"/>
          <w:szCs w:val="21"/>
        </w:rPr>
        <w:t>字段详解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689"/>
        <w:gridCol w:w="1392"/>
        <w:gridCol w:w="1746"/>
        <w:gridCol w:w="3313"/>
      </w:tblGrid>
      <w:tr w:rsidR="00ED2D76" w14:paraId="6A4AFE92" w14:textId="77777777" w:rsidTr="00C65864">
        <w:trPr>
          <w:trHeight w:val="316"/>
          <w:jc w:val="center"/>
        </w:trPr>
        <w:tc>
          <w:tcPr>
            <w:tcW w:w="689" w:type="dxa"/>
          </w:tcPr>
          <w:p w14:paraId="7C2B7D2E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1392" w:type="dxa"/>
          </w:tcPr>
          <w:p w14:paraId="2B6E58C8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字段</w:t>
            </w:r>
          </w:p>
        </w:tc>
        <w:tc>
          <w:tcPr>
            <w:tcW w:w="1746" w:type="dxa"/>
          </w:tcPr>
          <w:p w14:paraId="4350A8ED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长度（字节）</w:t>
            </w:r>
          </w:p>
        </w:tc>
        <w:tc>
          <w:tcPr>
            <w:tcW w:w="3313" w:type="dxa"/>
          </w:tcPr>
          <w:p w14:paraId="086D75C0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含义</w:t>
            </w:r>
          </w:p>
        </w:tc>
      </w:tr>
      <w:tr w:rsidR="00ED2D76" w14:paraId="09251D05" w14:textId="77777777" w:rsidTr="00C65864">
        <w:trPr>
          <w:trHeight w:val="316"/>
          <w:jc w:val="center"/>
        </w:trPr>
        <w:tc>
          <w:tcPr>
            <w:tcW w:w="689" w:type="dxa"/>
          </w:tcPr>
          <w:p w14:paraId="5A150D3D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92" w:type="dxa"/>
          </w:tcPr>
          <w:p w14:paraId="74A9D412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目的地址</w:t>
            </w:r>
          </w:p>
        </w:tc>
        <w:tc>
          <w:tcPr>
            <w:tcW w:w="1746" w:type="dxa"/>
          </w:tcPr>
          <w:p w14:paraId="32399A7F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13" w:type="dxa"/>
          </w:tcPr>
          <w:p w14:paraId="66E8B999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目的</w:t>
            </w:r>
            <w:r>
              <w:rPr>
                <w:rFonts w:ascii="Times New Roman" w:hAnsi="Times New Roman" w:cs="Times New Roman"/>
              </w:rPr>
              <w:t>MAC</w:t>
            </w:r>
            <w:r>
              <w:rPr>
                <w:rFonts w:ascii="Times New Roman" w:hAnsi="Times New Roman" w:cs="Times New Roman"/>
              </w:rPr>
              <w:t>地址</w:t>
            </w:r>
          </w:p>
        </w:tc>
      </w:tr>
      <w:tr w:rsidR="00ED2D76" w14:paraId="0124A54B" w14:textId="77777777" w:rsidTr="00C65864">
        <w:trPr>
          <w:trHeight w:val="316"/>
          <w:jc w:val="center"/>
        </w:trPr>
        <w:tc>
          <w:tcPr>
            <w:tcW w:w="689" w:type="dxa"/>
          </w:tcPr>
          <w:p w14:paraId="6FD6F4A6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92" w:type="dxa"/>
          </w:tcPr>
          <w:p w14:paraId="2474681C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源地址</w:t>
            </w:r>
          </w:p>
        </w:tc>
        <w:tc>
          <w:tcPr>
            <w:tcW w:w="1746" w:type="dxa"/>
          </w:tcPr>
          <w:p w14:paraId="20CAD1EA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13" w:type="dxa"/>
          </w:tcPr>
          <w:p w14:paraId="1FE3CC63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源</w:t>
            </w:r>
            <w:r>
              <w:rPr>
                <w:rFonts w:ascii="Times New Roman" w:hAnsi="Times New Roman" w:cs="Times New Roman"/>
              </w:rPr>
              <w:t>MAC</w:t>
            </w:r>
            <w:r>
              <w:rPr>
                <w:rFonts w:ascii="Times New Roman" w:hAnsi="Times New Roman" w:cs="Times New Roman"/>
              </w:rPr>
              <w:t>地址</w:t>
            </w:r>
          </w:p>
        </w:tc>
      </w:tr>
      <w:tr w:rsidR="00ED2D76" w14:paraId="2D6BB1DC" w14:textId="77777777" w:rsidTr="00C65864">
        <w:trPr>
          <w:trHeight w:val="316"/>
          <w:jc w:val="center"/>
        </w:trPr>
        <w:tc>
          <w:tcPr>
            <w:tcW w:w="689" w:type="dxa"/>
          </w:tcPr>
          <w:p w14:paraId="75E5F1FA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92" w:type="dxa"/>
          </w:tcPr>
          <w:p w14:paraId="11810BD2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类型</w:t>
            </w:r>
          </w:p>
        </w:tc>
        <w:tc>
          <w:tcPr>
            <w:tcW w:w="1746" w:type="dxa"/>
          </w:tcPr>
          <w:p w14:paraId="1EAF2A05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13" w:type="dxa"/>
          </w:tcPr>
          <w:p w14:paraId="40EBB42B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表示</w:t>
            </w:r>
            <w:r w:rsidR="00D06E3B">
              <w:rPr>
                <w:rFonts w:ascii="Times New Roman" w:hAnsi="Times New Roman" w:cs="Times New Roman" w:hint="eastAsia"/>
              </w:rPr>
              <w:t>数据区</w:t>
            </w:r>
            <w:r>
              <w:rPr>
                <w:rFonts w:ascii="Times New Roman" w:hAnsi="Times New Roman" w:cs="Times New Roman"/>
              </w:rPr>
              <w:t>使用的协议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模态</w:t>
            </w:r>
          </w:p>
        </w:tc>
      </w:tr>
      <w:tr w:rsidR="00ED2D76" w14:paraId="43E46A41" w14:textId="77777777" w:rsidTr="00C65864">
        <w:trPr>
          <w:trHeight w:val="326"/>
          <w:jc w:val="center"/>
        </w:trPr>
        <w:tc>
          <w:tcPr>
            <w:tcW w:w="689" w:type="dxa"/>
          </w:tcPr>
          <w:p w14:paraId="17930F67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92" w:type="dxa"/>
          </w:tcPr>
          <w:p w14:paraId="7FC2AB05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数据</w:t>
            </w:r>
          </w:p>
        </w:tc>
        <w:tc>
          <w:tcPr>
            <w:tcW w:w="1746" w:type="dxa"/>
          </w:tcPr>
          <w:p w14:paraId="6A27DF64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3313" w:type="dxa"/>
          </w:tcPr>
          <w:p w14:paraId="16B1F3D8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</w:t>
            </w:r>
            <w:r>
              <w:rPr>
                <w:rFonts w:ascii="Times New Roman" w:hAnsi="Times New Roman" w:cs="Times New Roman"/>
              </w:rPr>
              <w:t>层以上的数据</w:t>
            </w:r>
          </w:p>
        </w:tc>
      </w:tr>
      <w:tr w:rsidR="00ED2D76" w14:paraId="23D6646F" w14:textId="77777777" w:rsidTr="00C65864">
        <w:trPr>
          <w:trHeight w:val="316"/>
          <w:jc w:val="center"/>
        </w:trPr>
        <w:tc>
          <w:tcPr>
            <w:tcW w:w="689" w:type="dxa"/>
          </w:tcPr>
          <w:p w14:paraId="2CCD0FB7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92" w:type="dxa"/>
          </w:tcPr>
          <w:p w14:paraId="51E099A0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FCS</w:t>
            </w:r>
          </w:p>
        </w:tc>
        <w:tc>
          <w:tcPr>
            <w:tcW w:w="1746" w:type="dxa"/>
          </w:tcPr>
          <w:p w14:paraId="3072672B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13" w:type="dxa"/>
          </w:tcPr>
          <w:p w14:paraId="2FECA082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帧</w:t>
            </w:r>
            <w:proofErr w:type="gramEnd"/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校验</w:t>
            </w:r>
          </w:p>
        </w:tc>
      </w:tr>
    </w:tbl>
    <w:p w14:paraId="72D7BB8E" w14:textId="77777777" w:rsidR="00ED2D76" w:rsidRDefault="00ED2D76">
      <w:pPr>
        <w:rPr>
          <w:rFonts w:ascii="Times New Roman" w:hAnsi="Times New Roman" w:cs="Times New Roman"/>
        </w:rPr>
      </w:pPr>
    </w:p>
    <w:p w14:paraId="1A6FEB10" w14:textId="77777777" w:rsidR="00ED2D76" w:rsidRDefault="00ED2D76">
      <w:pPr>
        <w:rPr>
          <w:rFonts w:ascii="Times New Roman" w:hAnsi="Times New Roman" w:cs="Times New Roman"/>
        </w:rPr>
      </w:pPr>
    </w:p>
    <w:p w14:paraId="52997AC3" w14:textId="77777777" w:rsidR="00ED2D76" w:rsidRDefault="00371609" w:rsidP="009F3920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地理标识模态（</w:t>
      </w:r>
      <w:r w:rsidR="00CB2D7D">
        <w:rPr>
          <w:rFonts w:ascii="Times New Roman" w:hAnsi="Times New Roman" w:cs="Times New Roman" w:hint="eastAsia"/>
        </w:rPr>
        <w:t>参考</w:t>
      </w:r>
      <w:proofErr w:type="spellStart"/>
      <w:r>
        <w:rPr>
          <w:rFonts w:ascii="Times New Roman" w:hAnsi="Times New Roman" w:cs="Times New Roman"/>
        </w:rPr>
        <w:t>GeoNetworking</w:t>
      </w:r>
      <w:proofErr w:type="spellEnd"/>
      <w:r>
        <w:rPr>
          <w:rFonts w:ascii="Times New Roman" w:hAnsi="Times New Roman" w:cs="Times New Roman" w:hint="eastAsia"/>
        </w:rPr>
        <w:t>）</w:t>
      </w:r>
    </w:p>
    <w:p w14:paraId="65075C49" w14:textId="3E518251" w:rsidR="00CB2D7D" w:rsidRDefault="00CB2D7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参考</w:t>
      </w:r>
      <w:r>
        <w:rPr>
          <w:rFonts w:ascii="Times New Roman" w:hAnsi="Times New Roman" w:cs="Times New Roman"/>
          <w:sz w:val="24"/>
          <w:szCs w:val="24"/>
        </w:rPr>
        <w:t>ETSI</w:t>
      </w:r>
      <w:r>
        <w:rPr>
          <w:rFonts w:ascii="Times New Roman" w:hAnsi="Times New Roman" w:cs="Times New Roman" w:hint="eastAsia"/>
          <w:sz w:val="24"/>
          <w:szCs w:val="24"/>
        </w:rPr>
        <w:t>关于</w:t>
      </w:r>
      <w:proofErr w:type="spellStart"/>
      <w:r w:rsidRPr="00CB2D7D">
        <w:rPr>
          <w:rFonts w:ascii="Times New Roman" w:hAnsi="Times New Roman" w:cs="Times New Roman"/>
          <w:sz w:val="24"/>
          <w:szCs w:val="24"/>
        </w:rPr>
        <w:t>GeoNetworking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的定义（</w:t>
      </w:r>
      <w:r w:rsidRPr="00CB2D7D">
        <w:rPr>
          <w:rFonts w:ascii="Times New Roman" w:hAnsi="Times New Roman" w:cs="Times New Roman"/>
          <w:sz w:val="24"/>
          <w:szCs w:val="24"/>
        </w:rPr>
        <w:t>EN 302 636-4-1</w:t>
      </w:r>
      <w:r>
        <w:rPr>
          <w:rFonts w:ascii="Times New Roman" w:hAnsi="Times New Roman" w:cs="Times New Roman" w:hint="eastAsia"/>
          <w:sz w:val="24"/>
          <w:szCs w:val="24"/>
        </w:rPr>
        <w:t>），</w:t>
      </w:r>
      <w:r w:rsidRPr="00422DAE">
        <w:rPr>
          <w:rFonts w:ascii="Times New Roman" w:hAnsi="Times New Roman" w:cs="Times New Roman"/>
          <w:sz w:val="24"/>
          <w:szCs w:val="24"/>
        </w:rPr>
        <w:t>当以太网帧</w:t>
      </w:r>
      <w:r w:rsidRPr="00422DAE">
        <w:rPr>
          <w:rFonts w:ascii="Times New Roman" w:hAnsi="Times New Roman" w:cs="Times New Roman" w:hint="eastAsia"/>
          <w:sz w:val="24"/>
          <w:szCs w:val="24"/>
        </w:rPr>
        <w:t>的</w:t>
      </w:r>
      <w:r w:rsidRPr="00422DAE">
        <w:rPr>
          <w:rFonts w:ascii="Times New Roman" w:hAnsi="Times New Roman" w:cs="Times New Roman"/>
          <w:sz w:val="24"/>
          <w:szCs w:val="24"/>
        </w:rPr>
        <w:t>类型字段</w:t>
      </w:r>
      <w:r w:rsidRPr="00422DAE">
        <w:rPr>
          <w:rFonts w:ascii="Times New Roman" w:hAnsi="Times New Roman" w:cs="Times New Roman" w:hint="eastAsia"/>
          <w:sz w:val="24"/>
          <w:szCs w:val="24"/>
        </w:rPr>
        <w:t>定义</w:t>
      </w:r>
      <w:r w:rsidRPr="00422DAE">
        <w:rPr>
          <w:rFonts w:ascii="Times New Roman" w:hAnsi="Times New Roman" w:cs="Times New Roman"/>
          <w:sz w:val="24"/>
          <w:szCs w:val="24"/>
        </w:rPr>
        <w:t>为</w:t>
      </w:r>
      <w:r w:rsidRPr="00422DAE">
        <w:rPr>
          <w:rFonts w:ascii="Times New Roman" w:hAnsi="Times New Roman" w:cs="Times New Roman"/>
          <w:sz w:val="24"/>
          <w:szCs w:val="24"/>
        </w:rPr>
        <w:t>0x</w:t>
      </w:r>
      <w:r>
        <w:rPr>
          <w:rFonts w:ascii="Times New Roman" w:hAnsi="Times New Roman" w:cs="Times New Roman"/>
          <w:sz w:val="24"/>
          <w:szCs w:val="24"/>
        </w:rPr>
        <w:t>8947</w:t>
      </w:r>
      <w:r w:rsidRPr="00422DAE">
        <w:rPr>
          <w:rFonts w:ascii="Times New Roman" w:hAnsi="Times New Roman" w:cs="Times New Roman"/>
          <w:sz w:val="24"/>
          <w:szCs w:val="24"/>
        </w:rPr>
        <w:t>，即</w:t>
      </w:r>
      <w:proofErr w:type="spellStart"/>
      <w:r w:rsidRPr="00422DAE">
        <w:rPr>
          <w:rFonts w:ascii="Times New Roman" w:hAnsi="Times New Roman" w:cs="Times New Roman"/>
          <w:sz w:val="24"/>
          <w:szCs w:val="24"/>
        </w:rPr>
        <w:t>etherType</w:t>
      </w:r>
      <w:proofErr w:type="spellEnd"/>
      <w:r w:rsidRPr="00422DAE">
        <w:rPr>
          <w:rFonts w:ascii="Times New Roman" w:hAnsi="Times New Roman" w:cs="Times New Roman"/>
          <w:sz w:val="24"/>
          <w:szCs w:val="24"/>
        </w:rPr>
        <w:t>=0x</w:t>
      </w:r>
      <w:r>
        <w:rPr>
          <w:rFonts w:ascii="Times New Roman" w:hAnsi="Times New Roman" w:cs="Times New Roman"/>
          <w:sz w:val="24"/>
          <w:szCs w:val="24"/>
        </w:rPr>
        <w:t>8947</w:t>
      </w:r>
      <w:r w:rsidRPr="00422DAE">
        <w:rPr>
          <w:rFonts w:ascii="Times New Roman" w:hAnsi="Times New Roman" w:cs="Times New Roman"/>
          <w:sz w:val="24"/>
          <w:szCs w:val="24"/>
        </w:rPr>
        <w:t>时，代表数据</w:t>
      </w:r>
      <w:r w:rsidRPr="00422DAE">
        <w:rPr>
          <w:rFonts w:ascii="Times New Roman" w:hAnsi="Times New Roman" w:cs="Times New Roman" w:hint="eastAsia"/>
          <w:sz w:val="24"/>
          <w:szCs w:val="24"/>
        </w:rPr>
        <w:t>区域报文</w:t>
      </w:r>
      <w:r w:rsidRPr="00422DAE">
        <w:rPr>
          <w:rFonts w:ascii="Times New Roman" w:hAnsi="Times New Roman" w:cs="Times New Roman"/>
          <w:sz w:val="24"/>
          <w:szCs w:val="24"/>
        </w:rPr>
        <w:t>按照</w:t>
      </w:r>
      <w:r w:rsidRPr="00CB2D7D">
        <w:rPr>
          <w:rFonts w:ascii="Times New Roman" w:hAnsi="Times New Roman" w:cs="Times New Roman" w:hint="eastAsia"/>
          <w:sz w:val="24"/>
          <w:szCs w:val="24"/>
        </w:rPr>
        <w:t>地理标识</w:t>
      </w:r>
      <w:r w:rsidRPr="00422DAE">
        <w:rPr>
          <w:rFonts w:ascii="Times New Roman" w:hAnsi="Times New Roman" w:cs="Times New Roman" w:hint="eastAsia"/>
          <w:sz w:val="24"/>
          <w:szCs w:val="24"/>
        </w:rPr>
        <w:t>模态</w:t>
      </w:r>
      <w:r w:rsidRPr="00422DAE">
        <w:rPr>
          <w:rFonts w:ascii="Times New Roman" w:hAnsi="Times New Roman" w:cs="Times New Roman"/>
          <w:sz w:val="24"/>
          <w:szCs w:val="24"/>
        </w:rPr>
        <w:t>进行解析。</w:t>
      </w:r>
      <w:bookmarkStart w:id="0" w:name="_GoBack"/>
      <w:bookmarkEnd w:id="0"/>
    </w:p>
    <w:p w14:paraId="58013A56" w14:textId="2C7EA382" w:rsidR="003D623F" w:rsidRDefault="003D623F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B2D7D">
        <w:rPr>
          <w:rFonts w:ascii="Times New Roman" w:hAnsi="Times New Roman" w:cs="Times New Roman" w:hint="eastAsia"/>
          <w:sz w:val="24"/>
          <w:szCs w:val="24"/>
        </w:rPr>
        <w:t>地理标识模态</w:t>
      </w:r>
      <w:r>
        <w:rPr>
          <w:rFonts w:ascii="Times New Roman" w:hAnsi="Times New Roman" w:cs="Times New Roman" w:hint="eastAsia"/>
          <w:sz w:val="24"/>
          <w:szCs w:val="24"/>
        </w:rPr>
        <w:t>的数据包分为无安全性和带安全性两类，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总体格式</w:t>
      </w:r>
      <w:r w:rsidR="004E1B69">
        <w:rPr>
          <w:rFonts w:ascii="Times New Roman" w:hAnsi="Times New Roman" w:cs="Times New Roman" w:hint="eastAsia"/>
          <w:sz w:val="24"/>
          <w:szCs w:val="24"/>
        </w:rPr>
        <w:t>分别</w:t>
      </w:r>
      <w:r>
        <w:rPr>
          <w:rFonts w:ascii="Times New Roman" w:hAnsi="Times New Roman" w:cs="Times New Roman" w:hint="eastAsia"/>
          <w:sz w:val="24"/>
          <w:szCs w:val="24"/>
        </w:rPr>
        <w:t>如</w:t>
      </w:r>
      <w:r w:rsidR="004E1B69">
        <w:rPr>
          <w:rFonts w:ascii="Times New Roman" w:hAnsi="Times New Roman" w:cs="Times New Roman" w:hint="eastAsia"/>
          <w:sz w:val="24"/>
          <w:szCs w:val="24"/>
        </w:rPr>
        <w:t>图</w:t>
      </w:r>
      <w:r w:rsidR="004E1B69">
        <w:rPr>
          <w:rFonts w:ascii="Times New Roman" w:hAnsi="Times New Roman" w:cs="Times New Roman" w:hint="eastAsia"/>
          <w:sz w:val="24"/>
          <w:szCs w:val="24"/>
        </w:rPr>
        <w:t>4</w:t>
      </w:r>
      <w:r w:rsidR="004E1B69">
        <w:rPr>
          <w:rFonts w:ascii="Times New Roman" w:hAnsi="Times New Roman" w:cs="Times New Roman" w:hint="eastAsia"/>
          <w:sz w:val="24"/>
          <w:szCs w:val="24"/>
        </w:rPr>
        <w:t>、图</w:t>
      </w:r>
      <w:r w:rsidR="004E1B69"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所示。</w:t>
      </w:r>
    </w:p>
    <w:p w14:paraId="534F47AC" w14:textId="299492D5" w:rsidR="003D623F" w:rsidRDefault="003D623F">
      <w:pPr>
        <w:spacing w:line="360" w:lineRule="auto"/>
        <w:ind w:firstLineChars="200" w:firstLine="4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C43839" wp14:editId="662EB9A3">
            <wp:extent cx="4786685" cy="44485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8647" cy="4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CF71" w14:textId="0D991AC9" w:rsidR="003D623F" w:rsidRPr="00865A77" w:rsidRDefault="003D623F" w:rsidP="00865A77">
      <w:pPr>
        <w:pStyle w:val="a3"/>
        <w:ind w:firstLine="42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865A77">
        <w:rPr>
          <w:rFonts w:ascii="Times New Roman" w:eastAsia="宋体" w:hAnsi="Times New Roman" w:cs="Times New Roman" w:hint="eastAsia"/>
          <w:sz w:val="21"/>
          <w:szCs w:val="21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</w:rPr>
        <w:t>4</w:t>
      </w:r>
      <w:r w:rsidRPr="00865A77">
        <w:rPr>
          <w:rFonts w:ascii="Times New Roman" w:eastAsia="宋体" w:hAnsi="Times New Roman" w:cs="Times New Roman" w:hint="eastAsia"/>
          <w:sz w:val="21"/>
          <w:szCs w:val="21"/>
        </w:rPr>
        <w:t>：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GeoNetworking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数据包结构（无安全性）</w:t>
      </w:r>
    </w:p>
    <w:p w14:paraId="240B9471" w14:textId="353EB3D1" w:rsidR="003D623F" w:rsidRDefault="003D623F">
      <w:pPr>
        <w:spacing w:line="360" w:lineRule="auto"/>
        <w:ind w:firstLineChars="200" w:firstLine="4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409ADE" wp14:editId="11C2BC98">
            <wp:extent cx="5274310" cy="4521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16AB" w14:textId="70D14757" w:rsidR="003D623F" w:rsidRPr="00865A77" w:rsidRDefault="003D623F" w:rsidP="00865A77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FE13D4">
        <w:rPr>
          <w:rFonts w:ascii="Times New Roman" w:eastAsia="宋体" w:hAnsi="Times New Roman" w:cs="Times New Roman" w:hint="eastAsia"/>
          <w:sz w:val="21"/>
          <w:szCs w:val="21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</w:rPr>
        <w:t>5</w:t>
      </w:r>
      <w:r w:rsidRPr="00FE13D4">
        <w:rPr>
          <w:rFonts w:ascii="Times New Roman" w:eastAsia="宋体" w:hAnsi="Times New Roman" w:cs="Times New Roman" w:hint="eastAsia"/>
          <w:sz w:val="21"/>
          <w:szCs w:val="21"/>
        </w:rPr>
        <w:t>：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GeoNetworking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数据包结构（带安全性）</w:t>
      </w:r>
    </w:p>
    <w:p w14:paraId="666C475E" w14:textId="021F9457" w:rsidR="00ED2D76" w:rsidRDefault="003D623F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地理标识模态的报文</w:t>
      </w:r>
      <w:r w:rsidR="004B1A2E" w:rsidRPr="003D623F">
        <w:rPr>
          <w:rFonts w:ascii="Times New Roman" w:hAnsi="Times New Roman" w:cs="Times New Roman" w:hint="eastAsia"/>
          <w:sz w:val="24"/>
          <w:szCs w:val="24"/>
        </w:rPr>
        <w:t>包括接入层报头、地理位置报头、载荷，其中地理位置报头包括基本报头、公共报头、扩展报头</w:t>
      </w:r>
      <w:r w:rsidR="004E1B69">
        <w:rPr>
          <w:rFonts w:ascii="Times New Roman" w:hAnsi="Times New Roman" w:cs="Times New Roman" w:hint="eastAsia"/>
          <w:sz w:val="24"/>
          <w:szCs w:val="24"/>
        </w:rPr>
        <w:t>，在本章</w:t>
      </w:r>
      <w:r w:rsidR="004E1B69">
        <w:rPr>
          <w:rFonts w:ascii="Times New Roman" w:hAnsi="Times New Roman" w:cs="Times New Roman" w:hint="eastAsia"/>
          <w:sz w:val="24"/>
          <w:szCs w:val="24"/>
        </w:rPr>
        <w:t>4.7</w:t>
      </w:r>
      <w:r w:rsidR="004E1B69">
        <w:rPr>
          <w:rFonts w:ascii="Times New Roman" w:hAnsi="Times New Roman" w:cs="Times New Roman" w:hint="eastAsia"/>
          <w:sz w:val="24"/>
          <w:szCs w:val="24"/>
        </w:rPr>
        <w:t>节对各报头进行了详细定义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="004E1B69">
        <w:rPr>
          <w:rFonts w:ascii="Times New Roman" w:hAnsi="Times New Roman" w:cs="Times New Roman" w:hint="eastAsia"/>
          <w:sz w:val="24"/>
          <w:szCs w:val="24"/>
        </w:rPr>
        <w:t>地理标识模态报文的总体头部结构</w:t>
      </w:r>
      <w:r>
        <w:rPr>
          <w:rFonts w:ascii="Times New Roman" w:hAnsi="Times New Roman" w:cs="Times New Roman" w:hint="eastAsia"/>
          <w:sz w:val="24"/>
          <w:szCs w:val="24"/>
        </w:rPr>
        <w:t>如图</w:t>
      </w:r>
      <w:r w:rsidR="004E1B69"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所示。</w:t>
      </w:r>
    </w:p>
    <w:p w14:paraId="38BE2064" w14:textId="60340F6A" w:rsidR="003D623F" w:rsidRDefault="003D623F" w:rsidP="003D623F">
      <w:pPr>
        <w:spacing w:line="360" w:lineRule="auto"/>
        <w:ind w:firstLineChars="200" w:firstLine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8B38BB" wp14:editId="7DC0957E">
            <wp:extent cx="3864334" cy="656382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2928" cy="66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0E63" w14:textId="2479A79A" w:rsidR="003D623F" w:rsidRDefault="003D623F" w:rsidP="00865A77">
      <w:pPr>
        <w:spacing w:line="360" w:lineRule="auto"/>
        <w:ind w:firstLineChars="200" w:firstLine="4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图</w:t>
      </w:r>
      <w:r w:rsidR="004E1B69"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GeoNet</w:t>
      </w:r>
      <w:r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报文头部结构</w:t>
      </w:r>
    </w:p>
    <w:p w14:paraId="2B85F503" w14:textId="108A7698" w:rsidR="0044778A" w:rsidRDefault="003D623F" w:rsidP="003D623F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FE13D4">
        <w:rPr>
          <w:rFonts w:ascii="Times New Roman" w:hAnsi="Times New Roman" w:cs="Times New Roman"/>
          <w:sz w:val="24"/>
          <w:szCs w:val="24"/>
        </w:rPr>
        <w:t>扩展报头包含了位置信息，</w:t>
      </w:r>
      <w:r>
        <w:rPr>
          <w:rFonts w:ascii="Times New Roman" w:hAnsi="Times New Roman" w:cs="Times New Roman" w:hint="eastAsia"/>
          <w:sz w:val="24"/>
          <w:szCs w:val="24"/>
        </w:rPr>
        <w:t>数据包头部具有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种格式，分别为</w:t>
      </w:r>
      <w:r>
        <w:rPr>
          <w:rFonts w:ascii="Times New Roman" w:hAnsi="Times New Roman" w:cs="Times New Roman" w:hint="eastAsia"/>
          <w:sz w:val="24"/>
          <w:szCs w:val="24"/>
        </w:rPr>
        <w:t>GUC</w:t>
      </w:r>
      <w:r>
        <w:rPr>
          <w:rFonts w:ascii="Times New Roman" w:hAnsi="Times New Roman" w:cs="Times New Roman" w:hint="eastAsia"/>
          <w:sz w:val="24"/>
          <w:szCs w:val="24"/>
        </w:rPr>
        <w:t>数据包报头、</w:t>
      </w:r>
      <w:r>
        <w:rPr>
          <w:rFonts w:ascii="Times New Roman" w:hAnsi="Times New Roman" w:cs="Times New Roman" w:hint="eastAsia"/>
          <w:sz w:val="24"/>
          <w:szCs w:val="24"/>
        </w:rPr>
        <w:t>TSB</w:t>
      </w:r>
      <w:r>
        <w:rPr>
          <w:rFonts w:ascii="Times New Roman" w:hAnsi="Times New Roman" w:cs="Times New Roman" w:hint="eastAsia"/>
          <w:sz w:val="24"/>
          <w:szCs w:val="24"/>
        </w:rPr>
        <w:t>数据包报头、</w:t>
      </w:r>
      <w:r>
        <w:rPr>
          <w:rFonts w:ascii="Times New Roman" w:hAnsi="Times New Roman" w:cs="Times New Roman" w:hint="eastAsia"/>
          <w:sz w:val="24"/>
          <w:szCs w:val="24"/>
        </w:rPr>
        <w:t>SHB</w:t>
      </w:r>
      <w:r>
        <w:rPr>
          <w:rFonts w:ascii="Times New Roman" w:hAnsi="Times New Roman" w:cs="Times New Roman" w:hint="eastAsia"/>
          <w:sz w:val="24"/>
          <w:szCs w:val="24"/>
        </w:rPr>
        <w:t>数据包报头、</w:t>
      </w:r>
      <w:r>
        <w:rPr>
          <w:rFonts w:ascii="Times New Roman" w:hAnsi="Times New Roman" w:cs="Times New Roman" w:hint="eastAsia"/>
          <w:sz w:val="24"/>
          <w:szCs w:val="24"/>
        </w:rPr>
        <w:t>GBC/GAC</w:t>
      </w:r>
      <w:r>
        <w:rPr>
          <w:rFonts w:ascii="Times New Roman" w:hAnsi="Times New Roman" w:cs="Times New Roman" w:hint="eastAsia"/>
          <w:sz w:val="24"/>
          <w:szCs w:val="24"/>
        </w:rPr>
        <w:t>数据包报头、</w:t>
      </w:r>
      <w:r>
        <w:rPr>
          <w:rFonts w:ascii="Times New Roman" w:hAnsi="Times New Roman" w:cs="Times New Roman" w:hint="eastAsia"/>
          <w:sz w:val="24"/>
          <w:szCs w:val="24"/>
        </w:rPr>
        <w:t>BEACON</w:t>
      </w:r>
      <w:r>
        <w:rPr>
          <w:rFonts w:ascii="Times New Roman" w:hAnsi="Times New Roman" w:cs="Times New Roman" w:hint="eastAsia"/>
          <w:sz w:val="24"/>
          <w:szCs w:val="24"/>
        </w:rPr>
        <w:t>数据包报头、</w:t>
      </w:r>
      <w:r>
        <w:rPr>
          <w:rFonts w:ascii="Times New Roman" w:hAnsi="Times New Roman" w:cs="Times New Roman" w:hint="eastAsia"/>
          <w:sz w:val="24"/>
          <w:szCs w:val="24"/>
        </w:rPr>
        <w:t>LS</w:t>
      </w:r>
      <w:r>
        <w:rPr>
          <w:rFonts w:ascii="Times New Roman" w:hAnsi="Times New Roman" w:cs="Times New Roman" w:hint="eastAsia"/>
          <w:sz w:val="24"/>
          <w:szCs w:val="24"/>
        </w:rPr>
        <w:t>请求和</w:t>
      </w:r>
      <w:r>
        <w:rPr>
          <w:rFonts w:ascii="Times New Roman" w:hAnsi="Times New Roman" w:cs="Times New Roman" w:hint="eastAsia"/>
          <w:sz w:val="24"/>
          <w:szCs w:val="24"/>
        </w:rPr>
        <w:t>LS</w:t>
      </w:r>
      <w:r>
        <w:rPr>
          <w:rFonts w:ascii="Times New Roman" w:hAnsi="Times New Roman" w:cs="Times New Roman" w:hint="eastAsia"/>
          <w:sz w:val="24"/>
          <w:szCs w:val="24"/>
        </w:rPr>
        <w:t>回复数据包报头，</w:t>
      </w:r>
      <w:r>
        <w:rPr>
          <w:rFonts w:ascii="Times New Roman" w:hAnsi="Times New Roman" w:cs="Times New Roman"/>
          <w:sz w:val="24"/>
          <w:szCs w:val="24"/>
        </w:rPr>
        <w:t>具体格式按顺序如下。</w:t>
      </w:r>
    </w:p>
    <w:p w14:paraId="7DBE3E9D" w14:textId="2F91D263" w:rsidR="0044778A" w:rsidRDefault="0044778A" w:rsidP="00865A77">
      <w:pPr>
        <w:pStyle w:val="3"/>
      </w:pPr>
      <w:r>
        <w:rPr>
          <w:rFonts w:hint="eastAsia"/>
        </w:rPr>
        <w:t>4.1</w:t>
      </w:r>
      <w:r>
        <w:t xml:space="preserve"> </w:t>
      </w:r>
      <w:r>
        <w:rPr>
          <w:rFonts w:hint="eastAsia"/>
        </w:rPr>
        <w:t>GUC</w:t>
      </w:r>
      <w:r>
        <w:rPr>
          <w:rFonts w:hint="eastAsia"/>
        </w:rPr>
        <w:t>数据包报头</w:t>
      </w:r>
    </w:p>
    <w:p w14:paraId="4DAEB15C" w14:textId="659DDDF5" w:rsidR="003D623F" w:rsidRPr="003D623F" w:rsidRDefault="0044778A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GUC</w:t>
      </w:r>
      <w:r>
        <w:rPr>
          <w:rFonts w:ascii="Times New Roman" w:hAnsi="Times New Roman" w:cs="Times New Roman" w:hint="eastAsia"/>
          <w:sz w:val="24"/>
          <w:szCs w:val="24"/>
        </w:rPr>
        <w:t>基于地理位置的点对点通信数据包报头格式如</w:t>
      </w:r>
      <w:r w:rsidR="004E1B69">
        <w:rPr>
          <w:rFonts w:ascii="Times New Roman" w:hAnsi="Times New Roman" w:cs="Times New Roman" w:hint="eastAsia"/>
          <w:sz w:val="24"/>
          <w:szCs w:val="24"/>
        </w:rPr>
        <w:t>图</w:t>
      </w:r>
      <w:r w:rsidR="004E1B69">
        <w:rPr>
          <w:rFonts w:ascii="Times New Roman" w:hAnsi="Times New Roman" w:cs="Times New Roman" w:hint="eastAsia"/>
          <w:sz w:val="24"/>
          <w:szCs w:val="24"/>
        </w:rPr>
        <w:t>7</w:t>
      </w:r>
      <w:r w:rsidR="004E1B69">
        <w:rPr>
          <w:rFonts w:ascii="Times New Roman" w:hAnsi="Times New Roman" w:cs="Times New Roman" w:hint="eastAsia"/>
          <w:sz w:val="24"/>
          <w:szCs w:val="24"/>
        </w:rPr>
        <w:t>所示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62FABBBC" w14:textId="77777777" w:rsidR="00ED2D76" w:rsidRDefault="004B1A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C05385" wp14:editId="6450F9CB">
            <wp:extent cx="4876165" cy="1063625"/>
            <wp:effectExtent l="0" t="0" r="6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10C4A" w14:textId="7D0995AB" w:rsidR="00ED2D76" w:rsidRDefault="004B1A2E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图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7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 w:rsidR="003D623F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="003D623F">
        <w:rPr>
          <w:rFonts w:ascii="Times New Roman" w:eastAsia="宋体" w:hAnsi="Times New Roman" w:cs="Times New Roman" w:hint="eastAsia"/>
          <w:sz w:val="21"/>
          <w:szCs w:val="21"/>
        </w:rPr>
        <w:t>GUC</w:t>
      </w:r>
      <w:r w:rsidR="003D623F">
        <w:rPr>
          <w:rFonts w:ascii="Times New Roman" w:eastAsia="宋体" w:hAnsi="Times New Roman" w:cs="Times New Roman" w:hint="eastAsia"/>
          <w:sz w:val="21"/>
          <w:szCs w:val="21"/>
        </w:rPr>
        <w:t>）</w:t>
      </w:r>
      <w:r>
        <w:rPr>
          <w:rFonts w:ascii="Times New Roman" w:eastAsia="宋体" w:hAnsi="Times New Roman" w:cs="Times New Roman"/>
          <w:sz w:val="21"/>
          <w:szCs w:val="21"/>
        </w:rPr>
        <w:t>基于地理位置的点对点通信报文格式</w:t>
      </w:r>
    </w:p>
    <w:p w14:paraId="0C2E8B17" w14:textId="0D70E6B8" w:rsidR="0044778A" w:rsidRDefault="0044778A" w:rsidP="00865A77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具体</w:t>
      </w:r>
      <w:r>
        <w:rPr>
          <w:rFonts w:ascii="Times New Roman" w:hAnsi="Times New Roman" w:cs="Times New Roman" w:hint="eastAsia"/>
          <w:sz w:val="24"/>
          <w:szCs w:val="24"/>
        </w:rPr>
        <w:t>描述定义</w:t>
      </w:r>
      <w:r>
        <w:rPr>
          <w:rFonts w:ascii="Times New Roman" w:hAnsi="Times New Roman" w:cs="Times New Roman"/>
          <w:sz w:val="24"/>
          <w:szCs w:val="24"/>
        </w:rPr>
        <w:t>如下：</w:t>
      </w:r>
    </w:p>
    <w:p w14:paraId="709AAA26" w14:textId="12CDD075" w:rsidR="0044778A" w:rsidRDefault="0044778A" w:rsidP="0044778A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4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>
        <w:rPr>
          <w:rFonts w:ascii="Times New Roman" w:eastAsia="宋体" w:hAnsi="Times New Roman" w:cs="Times New Roman"/>
          <w:sz w:val="21"/>
          <w:szCs w:val="21"/>
        </w:rPr>
        <w:t>基于地理位置的点对点通信报文</w:t>
      </w:r>
      <w:r>
        <w:rPr>
          <w:rFonts w:ascii="Times New Roman" w:eastAsia="宋体" w:hAnsi="Times New Roman" w:cs="Times New Roman" w:hint="eastAsia"/>
          <w:sz w:val="21"/>
          <w:szCs w:val="21"/>
        </w:rPr>
        <w:t>详细定义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1571"/>
        <w:gridCol w:w="916"/>
        <w:gridCol w:w="4366"/>
      </w:tblGrid>
      <w:tr w:rsidR="0044778A" w14:paraId="514842A5" w14:textId="77777777" w:rsidTr="00865A77">
        <w:trPr>
          <w:trHeight w:val="357"/>
          <w:jc w:val="center"/>
        </w:trPr>
        <w:tc>
          <w:tcPr>
            <w:tcW w:w="1016" w:type="dxa"/>
          </w:tcPr>
          <w:p w14:paraId="787E67DE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1571" w:type="dxa"/>
          </w:tcPr>
          <w:p w14:paraId="2463976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916" w:type="dxa"/>
          </w:tcPr>
          <w:p w14:paraId="1BB4FA1B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长度</w:t>
            </w:r>
          </w:p>
        </w:tc>
        <w:tc>
          <w:tcPr>
            <w:tcW w:w="4366" w:type="dxa"/>
          </w:tcPr>
          <w:p w14:paraId="08EB988E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 w:rsidR="0044778A" w14:paraId="3AA9575C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5C31A39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1" w:type="dxa"/>
            <w:vAlign w:val="center"/>
          </w:tcPr>
          <w:p w14:paraId="775D7DB1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Basic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  <w:r>
              <w:rPr>
                <w:rFonts w:ascii="Times New Roman" w:hAnsi="Times New Roman" w:cs="Times New Roman"/>
              </w:rPr>
              <w:t>基本报头</w:t>
            </w:r>
          </w:p>
        </w:tc>
        <w:tc>
          <w:tcPr>
            <w:tcW w:w="916" w:type="dxa"/>
            <w:vAlign w:val="center"/>
          </w:tcPr>
          <w:p w14:paraId="58ABE51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55806B8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基本报头</w:t>
            </w:r>
          </w:p>
        </w:tc>
      </w:tr>
      <w:tr w:rsidR="0044778A" w14:paraId="6CAF3678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0D8924F0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1" w:type="dxa"/>
            <w:vAlign w:val="center"/>
          </w:tcPr>
          <w:p w14:paraId="615ACDB9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Common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</w:p>
          <w:p w14:paraId="7393176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公共报头</w:t>
            </w:r>
          </w:p>
        </w:tc>
        <w:tc>
          <w:tcPr>
            <w:tcW w:w="916" w:type="dxa"/>
            <w:vAlign w:val="center"/>
          </w:tcPr>
          <w:p w14:paraId="6CF6E65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56F0BDD3" w14:textId="2C3C304F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公共报头</w:t>
            </w:r>
          </w:p>
        </w:tc>
      </w:tr>
      <w:tr w:rsidR="0044778A" w14:paraId="102C4CDE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18C98C3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71" w:type="dxa"/>
            <w:vAlign w:val="center"/>
          </w:tcPr>
          <w:p w14:paraId="0715B058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SN</w:t>
            </w:r>
            <w:r>
              <w:rPr>
                <w:rFonts w:ascii="Times New Roman" w:hAnsi="Times New Roman" w:cs="Times New Roman"/>
              </w:rPr>
              <w:t>序列号</w:t>
            </w:r>
          </w:p>
        </w:tc>
        <w:tc>
          <w:tcPr>
            <w:tcW w:w="916" w:type="dxa"/>
            <w:vAlign w:val="center"/>
          </w:tcPr>
          <w:p w14:paraId="661ACB9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2D00BBAB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代表报文序列号，用于检测报文是否重复发送</w:t>
            </w:r>
          </w:p>
        </w:tc>
      </w:tr>
      <w:tr w:rsidR="0044778A" w14:paraId="19D9AE5A" w14:textId="77777777" w:rsidTr="00865A77">
        <w:trPr>
          <w:trHeight w:val="368"/>
          <w:jc w:val="center"/>
        </w:trPr>
        <w:tc>
          <w:tcPr>
            <w:tcW w:w="1016" w:type="dxa"/>
            <w:vAlign w:val="center"/>
          </w:tcPr>
          <w:p w14:paraId="0E8D878A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1" w:type="dxa"/>
            <w:vAlign w:val="center"/>
          </w:tcPr>
          <w:p w14:paraId="6695770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Reserved</w:t>
            </w:r>
          </w:p>
          <w:p w14:paraId="0F03FC5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  <w:tc>
          <w:tcPr>
            <w:tcW w:w="916" w:type="dxa"/>
            <w:vAlign w:val="center"/>
          </w:tcPr>
          <w:p w14:paraId="26F57E2A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32F5C6D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待定的</w:t>
            </w: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</w:tr>
      <w:tr w:rsidR="0044778A" w14:paraId="0F8BFE6B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4F02656C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1" w:type="dxa"/>
            <w:vAlign w:val="center"/>
          </w:tcPr>
          <w:p w14:paraId="29F9B8F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SO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PV</w:t>
            </w:r>
          </w:p>
          <w:p w14:paraId="6C391E8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源位置信息</w:t>
            </w:r>
          </w:p>
        </w:tc>
        <w:tc>
          <w:tcPr>
            <w:tcW w:w="916" w:type="dxa"/>
            <w:vAlign w:val="center"/>
          </w:tcPr>
          <w:p w14:paraId="6654786E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519D031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以详细位置向量的方式给出源地理位置</w:t>
            </w:r>
          </w:p>
        </w:tc>
      </w:tr>
      <w:tr w:rsidR="0044778A" w14:paraId="7A15C861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08AC14C8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71" w:type="dxa"/>
            <w:vAlign w:val="center"/>
          </w:tcPr>
          <w:p w14:paraId="4CA60230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DE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PV</w:t>
            </w:r>
          </w:p>
          <w:p w14:paraId="17AEDADC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目的位置信息</w:t>
            </w:r>
          </w:p>
        </w:tc>
        <w:tc>
          <w:tcPr>
            <w:tcW w:w="916" w:type="dxa"/>
            <w:vAlign w:val="center"/>
          </w:tcPr>
          <w:p w14:paraId="2A0EE138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20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17E2FD22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以精简位置向量的方式给出目的地理位置</w:t>
            </w:r>
          </w:p>
        </w:tc>
      </w:tr>
    </w:tbl>
    <w:p w14:paraId="46748189" w14:textId="3DE7200A" w:rsidR="003D623F" w:rsidRPr="00865A77" w:rsidRDefault="0044778A" w:rsidP="00865A77">
      <w:pPr>
        <w:pStyle w:val="3"/>
      </w:pPr>
      <w:r>
        <w:rPr>
          <w:rFonts w:hint="eastAsia"/>
        </w:rPr>
        <w:lastRenderedPageBreak/>
        <w:t>4.2</w:t>
      </w:r>
      <w:r>
        <w:t xml:space="preserve"> </w:t>
      </w:r>
      <w:r>
        <w:rPr>
          <w:rFonts w:hint="eastAsia"/>
        </w:rPr>
        <w:t>TSB</w:t>
      </w:r>
      <w:r>
        <w:rPr>
          <w:rFonts w:hint="eastAsia"/>
        </w:rPr>
        <w:t>数据包报头</w:t>
      </w:r>
    </w:p>
    <w:p w14:paraId="0115792E" w14:textId="4A5E1A5B" w:rsidR="003D623F" w:rsidRPr="00865A77" w:rsidRDefault="0044778A" w:rsidP="00865A7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TSB</w:t>
      </w:r>
      <w:r>
        <w:rPr>
          <w:rFonts w:ascii="Times New Roman" w:hAnsi="Times New Roman" w:cs="Times New Roman" w:hint="eastAsia"/>
          <w:sz w:val="24"/>
          <w:szCs w:val="24"/>
        </w:rPr>
        <w:t>基于拓扑范围的广播通信数据包报头格式如</w:t>
      </w:r>
      <w:r w:rsidR="004E1B69">
        <w:rPr>
          <w:rFonts w:ascii="Times New Roman" w:hAnsi="Times New Roman" w:cs="Times New Roman" w:hint="eastAsia"/>
          <w:sz w:val="24"/>
          <w:szCs w:val="24"/>
        </w:rPr>
        <w:t>图</w:t>
      </w:r>
      <w:r w:rsidR="004E1B69">
        <w:rPr>
          <w:rFonts w:ascii="Times New Roman" w:hAnsi="Times New Roman" w:cs="Times New Roman" w:hint="eastAsia"/>
          <w:sz w:val="24"/>
          <w:szCs w:val="24"/>
        </w:rPr>
        <w:t>8</w:t>
      </w:r>
      <w:r w:rsidR="004E1B69">
        <w:rPr>
          <w:rFonts w:ascii="Times New Roman" w:hAnsi="Times New Roman" w:cs="Times New Roman" w:hint="eastAsia"/>
          <w:sz w:val="24"/>
          <w:szCs w:val="24"/>
        </w:rPr>
        <w:t>所示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2058A533" w14:textId="0702EC54" w:rsidR="0044778A" w:rsidRPr="00865A77" w:rsidRDefault="0044778A" w:rsidP="00865A77">
      <w:r w:rsidRPr="00865A77">
        <w:rPr>
          <w:noProof/>
        </w:rPr>
        <w:drawing>
          <wp:inline distT="0" distB="0" distL="0" distR="0" wp14:anchorId="2A959CE6" wp14:editId="2C4C526D">
            <wp:extent cx="5274310" cy="92519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CE9E" w14:textId="1725DEB7" w:rsidR="003D623F" w:rsidRDefault="003D623F" w:rsidP="003D623F">
      <w:pPr>
        <w:jc w:val="center"/>
      </w:pPr>
      <w:r>
        <w:rPr>
          <w:rFonts w:hint="eastAsia"/>
        </w:rPr>
        <w:t>图</w:t>
      </w:r>
      <w:r w:rsidR="004E1B69">
        <w:rPr>
          <w:rFonts w:hint="eastAsia"/>
        </w:rPr>
        <w:t>8</w:t>
      </w:r>
      <w:r>
        <w:rPr>
          <w:rFonts w:hint="eastAsia"/>
        </w:rPr>
        <w:t>：（</w:t>
      </w:r>
      <w:r>
        <w:rPr>
          <w:rFonts w:hint="eastAsia"/>
        </w:rPr>
        <w:t>TSB</w:t>
      </w:r>
      <w:r>
        <w:rPr>
          <w:rFonts w:hint="eastAsia"/>
        </w:rPr>
        <w:t>）基于拓扑范围</w:t>
      </w:r>
      <w:r w:rsidR="0044778A">
        <w:rPr>
          <w:rFonts w:hint="eastAsia"/>
        </w:rPr>
        <w:t>的</w:t>
      </w:r>
      <w:r>
        <w:rPr>
          <w:rFonts w:hint="eastAsia"/>
        </w:rPr>
        <w:t>广播</w:t>
      </w:r>
      <w:r w:rsidR="0044778A">
        <w:rPr>
          <w:rFonts w:hint="eastAsia"/>
        </w:rPr>
        <w:t>通信</w:t>
      </w:r>
      <w:r>
        <w:rPr>
          <w:rFonts w:hint="eastAsia"/>
        </w:rPr>
        <w:t>报文格式</w:t>
      </w:r>
    </w:p>
    <w:p w14:paraId="0045A731" w14:textId="38ECD3A2" w:rsidR="0044778A" w:rsidRPr="00865A77" w:rsidRDefault="0044778A" w:rsidP="00865A77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865A77">
        <w:rPr>
          <w:rFonts w:ascii="Times New Roman" w:hAnsi="Times New Roman" w:cs="Times New Roman" w:hint="eastAsia"/>
          <w:sz w:val="24"/>
          <w:szCs w:val="24"/>
        </w:rPr>
        <w:t>具体描述定义如下：</w:t>
      </w:r>
    </w:p>
    <w:p w14:paraId="56675CA9" w14:textId="11752AC5" w:rsidR="0044778A" w:rsidRDefault="0044778A" w:rsidP="0044778A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5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>
        <w:rPr>
          <w:rFonts w:ascii="Times New Roman" w:eastAsia="宋体" w:hAnsi="Times New Roman" w:cs="Times New Roman"/>
          <w:sz w:val="21"/>
          <w:szCs w:val="21"/>
        </w:rPr>
        <w:t>基于</w:t>
      </w:r>
      <w:r>
        <w:rPr>
          <w:rFonts w:ascii="Times New Roman" w:eastAsia="宋体" w:hAnsi="Times New Roman" w:cs="Times New Roman" w:hint="eastAsia"/>
          <w:sz w:val="21"/>
          <w:szCs w:val="21"/>
        </w:rPr>
        <w:t>拓扑范围的广播</w:t>
      </w:r>
      <w:r>
        <w:rPr>
          <w:rFonts w:ascii="Times New Roman" w:eastAsia="宋体" w:hAnsi="Times New Roman" w:cs="Times New Roman"/>
          <w:sz w:val="21"/>
          <w:szCs w:val="21"/>
        </w:rPr>
        <w:t>通信报文</w:t>
      </w:r>
      <w:r>
        <w:rPr>
          <w:rFonts w:ascii="Times New Roman" w:eastAsia="宋体" w:hAnsi="Times New Roman" w:cs="Times New Roman" w:hint="eastAsia"/>
          <w:sz w:val="21"/>
          <w:szCs w:val="21"/>
        </w:rPr>
        <w:t>详细定义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1571"/>
        <w:gridCol w:w="916"/>
        <w:gridCol w:w="4366"/>
      </w:tblGrid>
      <w:tr w:rsidR="0044778A" w14:paraId="12C77CFA" w14:textId="77777777" w:rsidTr="00865A77">
        <w:trPr>
          <w:trHeight w:val="357"/>
          <w:jc w:val="center"/>
        </w:trPr>
        <w:tc>
          <w:tcPr>
            <w:tcW w:w="1016" w:type="dxa"/>
          </w:tcPr>
          <w:p w14:paraId="565AA3A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1571" w:type="dxa"/>
          </w:tcPr>
          <w:p w14:paraId="6E44F27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916" w:type="dxa"/>
          </w:tcPr>
          <w:p w14:paraId="6617A7C9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长度</w:t>
            </w:r>
          </w:p>
        </w:tc>
        <w:tc>
          <w:tcPr>
            <w:tcW w:w="4366" w:type="dxa"/>
          </w:tcPr>
          <w:p w14:paraId="348CA5F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 w:rsidR="0044778A" w14:paraId="7A45ACEC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0A12358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1" w:type="dxa"/>
            <w:vAlign w:val="center"/>
          </w:tcPr>
          <w:p w14:paraId="779D1492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Basic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  <w:r>
              <w:rPr>
                <w:rFonts w:ascii="Times New Roman" w:hAnsi="Times New Roman" w:cs="Times New Roman"/>
              </w:rPr>
              <w:t>基本报头</w:t>
            </w:r>
          </w:p>
        </w:tc>
        <w:tc>
          <w:tcPr>
            <w:tcW w:w="916" w:type="dxa"/>
            <w:vAlign w:val="center"/>
          </w:tcPr>
          <w:p w14:paraId="602B27A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729C8921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基本报头</w:t>
            </w:r>
          </w:p>
        </w:tc>
      </w:tr>
      <w:tr w:rsidR="0044778A" w14:paraId="0FCE17FD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5E07D657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1" w:type="dxa"/>
            <w:vAlign w:val="center"/>
          </w:tcPr>
          <w:p w14:paraId="6DB6A42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Common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</w:p>
          <w:p w14:paraId="12C3DF6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公共报头</w:t>
            </w:r>
          </w:p>
        </w:tc>
        <w:tc>
          <w:tcPr>
            <w:tcW w:w="916" w:type="dxa"/>
            <w:vAlign w:val="center"/>
          </w:tcPr>
          <w:p w14:paraId="7F5F5D98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089679DF" w14:textId="1FCC919B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公共报头</w:t>
            </w:r>
          </w:p>
        </w:tc>
      </w:tr>
      <w:tr w:rsidR="0044778A" w14:paraId="37A7E401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707AEC52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71" w:type="dxa"/>
            <w:vAlign w:val="center"/>
          </w:tcPr>
          <w:p w14:paraId="36C8F47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SN</w:t>
            </w:r>
            <w:r>
              <w:rPr>
                <w:rFonts w:ascii="Times New Roman" w:hAnsi="Times New Roman" w:cs="Times New Roman"/>
              </w:rPr>
              <w:t>序列号</w:t>
            </w:r>
          </w:p>
        </w:tc>
        <w:tc>
          <w:tcPr>
            <w:tcW w:w="916" w:type="dxa"/>
            <w:vAlign w:val="center"/>
          </w:tcPr>
          <w:p w14:paraId="56571148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653EDCC2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代表报文序列号，用于检测报文是否重复发送</w:t>
            </w:r>
          </w:p>
        </w:tc>
      </w:tr>
      <w:tr w:rsidR="0044778A" w14:paraId="69B31066" w14:textId="77777777" w:rsidTr="00865A77">
        <w:trPr>
          <w:trHeight w:val="368"/>
          <w:jc w:val="center"/>
        </w:trPr>
        <w:tc>
          <w:tcPr>
            <w:tcW w:w="1016" w:type="dxa"/>
            <w:vAlign w:val="center"/>
          </w:tcPr>
          <w:p w14:paraId="3EE2D8EC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1" w:type="dxa"/>
            <w:vAlign w:val="center"/>
          </w:tcPr>
          <w:p w14:paraId="1FA8B86B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Reserved</w:t>
            </w:r>
          </w:p>
          <w:p w14:paraId="26B79CD1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  <w:tc>
          <w:tcPr>
            <w:tcW w:w="916" w:type="dxa"/>
            <w:vAlign w:val="center"/>
          </w:tcPr>
          <w:p w14:paraId="6D07BD6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5CF9796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待定的</w:t>
            </w: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</w:tr>
      <w:tr w:rsidR="0044778A" w14:paraId="539B3E08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15890ACC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1" w:type="dxa"/>
            <w:vAlign w:val="center"/>
          </w:tcPr>
          <w:p w14:paraId="4570039C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SO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PV</w:t>
            </w:r>
          </w:p>
          <w:p w14:paraId="754746CB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源位置信息</w:t>
            </w:r>
          </w:p>
        </w:tc>
        <w:tc>
          <w:tcPr>
            <w:tcW w:w="916" w:type="dxa"/>
            <w:vAlign w:val="center"/>
          </w:tcPr>
          <w:p w14:paraId="4A73D2C1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58691D70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以详细位置向量的方式给出源地理位置</w:t>
            </w:r>
          </w:p>
        </w:tc>
      </w:tr>
    </w:tbl>
    <w:p w14:paraId="5CE0C9F4" w14:textId="777C6B6A" w:rsidR="0044778A" w:rsidRPr="00FE13D4" w:rsidRDefault="0044778A" w:rsidP="0044778A">
      <w:pPr>
        <w:pStyle w:val="3"/>
      </w:pPr>
      <w:r>
        <w:rPr>
          <w:rFonts w:hint="eastAsia"/>
        </w:rPr>
        <w:t>4.3</w:t>
      </w:r>
      <w:r>
        <w:t xml:space="preserve"> </w:t>
      </w:r>
      <w:r>
        <w:rPr>
          <w:rFonts w:hint="eastAsia"/>
        </w:rPr>
        <w:t>SHB</w:t>
      </w:r>
      <w:r>
        <w:rPr>
          <w:rFonts w:hint="eastAsia"/>
        </w:rPr>
        <w:t>数据包报头</w:t>
      </w:r>
    </w:p>
    <w:p w14:paraId="67BBA4B3" w14:textId="4477AEFD" w:rsidR="003D623F" w:rsidRPr="0044778A" w:rsidRDefault="0044778A" w:rsidP="00865A7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SHB</w:t>
      </w:r>
      <w:r>
        <w:rPr>
          <w:rFonts w:ascii="Times New Roman" w:hAnsi="Times New Roman" w:cs="Times New Roman" w:hint="eastAsia"/>
          <w:sz w:val="24"/>
          <w:szCs w:val="24"/>
        </w:rPr>
        <w:t>单跳广播通信数据包报头格式如</w:t>
      </w:r>
      <w:r w:rsidR="004E1B69">
        <w:rPr>
          <w:rFonts w:ascii="Times New Roman" w:hAnsi="Times New Roman" w:cs="Times New Roman" w:hint="eastAsia"/>
          <w:sz w:val="24"/>
          <w:szCs w:val="24"/>
        </w:rPr>
        <w:t>图</w:t>
      </w:r>
      <w:r w:rsidR="004E1B69">
        <w:rPr>
          <w:rFonts w:ascii="Times New Roman" w:hAnsi="Times New Roman" w:cs="Times New Roman" w:hint="eastAsia"/>
          <w:sz w:val="24"/>
          <w:szCs w:val="24"/>
        </w:rPr>
        <w:t>9</w:t>
      </w:r>
      <w:r w:rsidR="004E1B69">
        <w:rPr>
          <w:rFonts w:ascii="Times New Roman" w:hAnsi="Times New Roman" w:cs="Times New Roman" w:hint="eastAsia"/>
          <w:sz w:val="24"/>
          <w:szCs w:val="24"/>
        </w:rPr>
        <w:t>所示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5CFF4AC6" w14:textId="4313DB4F" w:rsidR="0044778A" w:rsidRDefault="0044778A" w:rsidP="00CB2D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D12DA1" wp14:editId="4FD5CF2D">
            <wp:extent cx="5274310" cy="1025525"/>
            <wp:effectExtent l="0" t="0" r="254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0445" w14:textId="688BD8E1" w:rsidR="003D623F" w:rsidRPr="00865A77" w:rsidRDefault="003D623F" w:rsidP="00865A77">
      <w:pPr>
        <w:jc w:val="center"/>
      </w:pPr>
      <w:r>
        <w:rPr>
          <w:rFonts w:hint="eastAsia"/>
        </w:rPr>
        <w:t>图</w:t>
      </w:r>
      <w:r w:rsidR="004E1B69">
        <w:rPr>
          <w:rFonts w:hint="eastAsia"/>
        </w:rPr>
        <w:t>9</w:t>
      </w:r>
      <w:r w:rsidR="004E1B69">
        <w:rPr>
          <w:rFonts w:hint="eastAsia"/>
        </w:rPr>
        <w:t>：</w:t>
      </w:r>
      <w:r w:rsidRPr="00865A77">
        <w:rPr>
          <w:rFonts w:hint="eastAsia"/>
        </w:rPr>
        <w:t>（</w:t>
      </w:r>
      <w:r w:rsidRPr="00865A77">
        <w:t>SHB</w:t>
      </w:r>
      <w:r w:rsidRPr="00865A77">
        <w:rPr>
          <w:rFonts w:hint="eastAsia"/>
        </w:rPr>
        <w:t>）</w:t>
      </w:r>
      <w:r w:rsidR="0044778A">
        <w:rPr>
          <w:rFonts w:hint="eastAsia"/>
        </w:rPr>
        <w:t>单跳广播通信</w:t>
      </w:r>
      <w:r w:rsidRPr="00865A77">
        <w:rPr>
          <w:rFonts w:hint="eastAsia"/>
        </w:rPr>
        <w:t>报文格式</w:t>
      </w:r>
    </w:p>
    <w:p w14:paraId="6DF7690C" w14:textId="77777777" w:rsidR="0044778A" w:rsidRPr="00FE13D4" w:rsidRDefault="0044778A" w:rsidP="0044778A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FE13D4">
        <w:rPr>
          <w:rFonts w:ascii="Times New Roman" w:hAnsi="Times New Roman" w:cs="Times New Roman" w:hint="eastAsia"/>
          <w:sz w:val="24"/>
          <w:szCs w:val="24"/>
        </w:rPr>
        <w:t>具体描述定义如下：</w:t>
      </w:r>
    </w:p>
    <w:p w14:paraId="4785E8DF" w14:textId="2EBC7010" w:rsidR="0044778A" w:rsidRDefault="0044778A" w:rsidP="0044778A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6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>
        <w:rPr>
          <w:rFonts w:ascii="Times New Roman" w:eastAsia="宋体" w:hAnsi="Times New Roman" w:cs="Times New Roman" w:hint="eastAsia"/>
          <w:sz w:val="21"/>
          <w:szCs w:val="21"/>
        </w:rPr>
        <w:t>单跳广播通信</w:t>
      </w:r>
      <w:r>
        <w:rPr>
          <w:rFonts w:ascii="Times New Roman" w:eastAsia="宋体" w:hAnsi="Times New Roman" w:cs="Times New Roman"/>
          <w:sz w:val="21"/>
          <w:szCs w:val="21"/>
        </w:rPr>
        <w:t>报文</w:t>
      </w:r>
      <w:r>
        <w:rPr>
          <w:rFonts w:ascii="Times New Roman" w:eastAsia="宋体" w:hAnsi="Times New Roman" w:cs="Times New Roman" w:hint="eastAsia"/>
          <w:sz w:val="21"/>
          <w:szCs w:val="21"/>
        </w:rPr>
        <w:t>详细定义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1571"/>
        <w:gridCol w:w="916"/>
        <w:gridCol w:w="4366"/>
      </w:tblGrid>
      <w:tr w:rsidR="0044778A" w14:paraId="467C9131" w14:textId="77777777" w:rsidTr="00865A77">
        <w:trPr>
          <w:trHeight w:val="357"/>
          <w:jc w:val="center"/>
        </w:trPr>
        <w:tc>
          <w:tcPr>
            <w:tcW w:w="1016" w:type="dxa"/>
          </w:tcPr>
          <w:p w14:paraId="7743820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1571" w:type="dxa"/>
          </w:tcPr>
          <w:p w14:paraId="73E16B7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916" w:type="dxa"/>
          </w:tcPr>
          <w:p w14:paraId="29E585E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长度</w:t>
            </w:r>
          </w:p>
        </w:tc>
        <w:tc>
          <w:tcPr>
            <w:tcW w:w="4366" w:type="dxa"/>
          </w:tcPr>
          <w:p w14:paraId="654FEE79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 w:rsidR="0044778A" w14:paraId="262D8089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33DADA98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1" w:type="dxa"/>
            <w:vAlign w:val="center"/>
          </w:tcPr>
          <w:p w14:paraId="6E00D23B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Basic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  <w:r>
              <w:rPr>
                <w:rFonts w:ascii="Times New Roman" w:hAnsi="Times New Roman" w:cs="Times New Roman"/>
              </w:rPr>
              <w:t>基本报头</w:t>
            </w:r>
          </w:p>
        </w:tc>
        <w:tc>
          <w:tcPr>
            <w:tcW w:w="916" w:type="dxa"/>
            <w:vAlign w:val="center"/>
          </w:tcPr>
          <w:p w14:paraId="308E198B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5676C9EE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基本报头</w:t>
            </w:r>
          </w:p>
        </w:tc>
      </w:tr>
      <w:tr w:rsidR="0044778A" w14:paraId="44A27874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3AA8CFC7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1" w:type="dxa"/>
            <w:vAlign w:val="center"/>
          </w:tcPr>
          <w:p w14:paraId="7937CE1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Common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</w:p>
          <w:p w14:paraId="6CEB6A61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公共报头</w:t>
            </w:r>
          </w:p>
        </w:tc>
        <w:tc>
          <w:tcPr>
            <w:tcW w:w="916" w:type="dxa"/>
            <w:vAlign w:val="center"/>
          </w:tcPr>
          <w:p w14:paraId="1E5CF377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6EF4E92E" w14:textId="42EC78AE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公共报头</w:t>
            </w:r>
          </w:p>
        </w:tc>
      </w:tr>
      <w:tr w:rsidR="0044778A" w14:paraId="1458442E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27F3E5F7" w14:textId="77777777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571" w:type="dxa"/>
            <w:vAlign w:val="center"/>
          </w:tcPr>
          <w:p w14:paraId="068CC963" w14:textId="77777777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SO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PV</w:t>
            </w:r>
          </w:p>
          <w:p w14:paraId="52C9F6D1" w14:textId="62167F14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源位置信息</w:t>
            </w:r>
          </w:p>
        </w:tc>
        <w:tc>
          <w:tcPr>
            <w:tcW w:w="916" w:type="dxa"/>
            <w:vAlign w:val="center"/>
          </w:tcPr>
          <w:p w14:paraId="290E91B5" w14:textId="6EED123D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2EF8A82B" w14:textId="44C33BF3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以详细位置向量的方式给出源地理位置</w:t>
            </w:r>
          </w:p>
        </w:tc>
      </w:tr>
      <w:tr w:rsidR="0044778A" w14:paraId="3C0ACF22" w14:textId="77777777" w:rsidTr="00865A77">
        <w:trPr>
          <w:trHeight w:val="368"/>
          <w:jc w:val="center"/>
        </w:trPr>
        <w:tc>
          <w:tcPr>
            <w:tcW w:w="1016" w:type="dxa"/>
            <w:vAlign w:val="center"/>
          </w:tcPr>
          <w:p w14:paraId="193C41E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1" w:type="dxa"/>
            <w:vAlign w:val="center"/>
          </w:tcPr>
          <w:p w14:paraId="37B9D0D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Reserved</w:t>
            </w:r>
          </w:p>
          <w:p w14:paraId="6E8D238A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  <w:tc>
          <w:tcPr>
            <w:tcW w:w="916" w:type="dxa"/>
            <w:vAlign w:val="center"/>
          </w:tcPr>
          <w:p w14:paraId="37994CC2" w14:textId="4DACD3B8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0F229069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待定的</w:t>
            </w: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</w:tr>
    </w:tbl>
    <w:p w14:paraId="443CA4D0" w14:textId="7B55C5D6" w:rsidR="003D623F" w:rsidRDefault="003D623F" w:rsidP="00CB2D7D">
      <w:pPr>
        <w:rPr>
          <w:rFonts w:ascii="Times New Roman" w:hAnsi="Times New Roman" w:cs="Times New Roman"/>
          <w:sz w:val="24"/>
          <w:szCs w:val="24"/>
        </w:rPr>
      </w:pPr>
    </w:p>
    <w:p w14:paraId="558F9D75" w14:textId="2F944E78" w:rsidR="0044778A" w:rsidRPr="00FE13D4" w:rsidRDefault="0044778A" w:rsidP="0044778A">
      <w:pPr>
        <w:pStyle w:val="3"/>
      </w:pPr>
      <w:r>
        <w:rPr>
          <w:rFonts w:hint="eastAsia"/>
        </w:rPr>
        <w:t>4.4</w:t>
      </w:r>
      <w:r>
        <w:t xml:space="preserve"> </w:t>
      </w:r>
      <w:r>
        <w:rPr>
          <w:rFonts w:hint="eastAsia"/>
        </w:rPr>
        <w:t>GBC/GAC</w:t>
      </w:r>
      <w:r>
        <w:rPr>
          <w:rFonts w:hint="eastAsia"/>
        </w:rPr>
        <w:t>数据包报头</w:t>
      </w:r>
    </w:p>
    <w:p w14:paraId="68FBD252" w14:textId="442A58FB" w:rsidR="0044778A" w:rsidRPr="00FE13D4" w:rsidRDefault="0044778A" w:rsidP="0044778A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GBC/GAC</w:t>
      </w:r>
      <w:r>
        <w:rPr>
          <w:rFonts w:ascii="Times New Roman" w:hAnsi="Times New Roman" w:cs="Times New Roman" w:hint="eastAsia"/>
          <w:sz w:val="24"/>
          <w:szCs w:val="24"/>
        </w:rPr>
        <w:t>基于地理位置的广播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任播通信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数据包报头格式如</w:t>
      </w:r>
      <w:r w:rsidR="004E1B69">
        <w:rPr>
          <w:rFonts w:ascii="Times New Roman" w:hAnsi="Times New Roman" w:cs="Times New Roman" w:hint="eastAsia"/>
          <w:sz w:val="24"/>
          <w:szCs w:val="24"/>
        </w:rPr>
        <w:t>图</w:t>
      </w:r>
      <w:r w:rsidR="004E1B69">
        <w:rPr>
          <w:rFonts w:ascii="Times New Roman" w:hAnsi="Times New Roman" w:cs="Times New Roman" w:hint="eastAsia"/>
          <w:sz w:val="24"/>
          <w:szCs w:val="24"/>
        </w:rPr>
        <w:t>10</w:t>
      </w:r>
      <w:r w:rsidR="004E1B69">
        <w:rPr>
          <w:rFonts w:ascii="Times New Roman" w:hAnsi="Times New Roman" w:cs="Times New Roman" w:hint="eastAsia"/>
          <w:sz w:val="24"/>
          <w:szCs w:val="24"/>
        </w:rPr>
        <w:t>所示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24939AA1" w14:textId="7EFFEC15" w:rsidR="003D623F" w:rsidRPr="0044778A" w:rsidRDefault="0044778A" w:rsidP="00CB2D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10CEF3" wp14:editId="57984207">
            <wp:extent cx="5274310" cy="135382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4805" w14:textId="3640AC68" w:rsidR="003D623F" w:rsidRPr="00865A77" w:rsidRDefault="003D623F" w:rsidP="00865A77">
      <w:pPr>
        <w:jc w:val="center"/>
      </w:pPr>
      <w:r>
        <w:rPr>
          <w:rFonts w:hint="eastAsia"/>
        </w:rPr>
        <w:t>图</w:t>
      </w:r>
      <w:r w:rsidR="004E1B69">
        <w:rPr>
          <w:rFonts w:hint="eastAsia"/>
        </w:rPr>
        <w:t>10</w:t>
      </w:r>
      <w:r w:rsidR="004E1B69">
        <w:rPr>
          <w:rFonts w:hint="eastAsia"/>
        </w:rPr>
        <w:t>：</w:t>
      </w:r>
      <w:r w:rsidRPr="00865A77">
        <w:rPr>
          <w:rFonts w:hint="eastAsia"/>
        </w:rPr>
        <w:t>（</w:t>
      </w:r>
      <w:r w:rsidRPr="00865A77">
        <w:t>GBC/GAC</w:t>
      </w:r>
      <w:r w:rsidRPr="00865A77">
        <w:rPr>
          <w:rFonts w:hint="eastAsia"/>
        </w:rPr>
        <w:t>）基于地理位置的</w:t>
      </w:r>
      <w:r w:rsidR="0044778A">
        <w:rPr>
          <w:rFonts w:hint="eastAsia"/>
        </w:rPr>
        <w:t>广播</w:t>
      </w:r>
      <w:r w:rsidR="0044778A">
        <w:rPr>
          <w:rFonts w:hint="eastAsia"/>
        </w:rPr>
        <w:t>/</w:t>
      </w:r>
      <w:r w:rsidR="0044778A">
        <w:rPr>
          <w:rFonts w:hint="eastAsia"/>
        </w:rPr>
        <w:t>任</w:t>
      </w:r>
      <w:proofErr w:type="gramStart"/>
      <w:r w:rsidR="0044778A">
        <w:rPr>
          <w:rFonts w:hint="eastAsia"/>
        </w:rPr>
        <w:t>播</w:t>
      </w:r>
      <w:r w:rsidRPr="00865A77">
        <w:rPr>
          <w:rFonts w:hint="eastAsia"/>
        </w:rPr>
        <w:t>报文</w:t>
      </w:r>
      <w:proofErr w:type="gramEnd"/>
      <w:r w:rsidRPr="00865A77">
        <w:rPr>
          <w:rFonts w:hint="eastAsia"/>
        </w:rPr>
        <w:t>格式</w:t>
      </w:r>
    </w:p>
    <w:p w14:paraId="6CB07D41" w14:textId="77777777" w:rsidR="0044778A" w:rsidRPr="00FE13D4" w:rsidRDefault="0044778A" w:rsidP="0044778A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FE13D4">
        <w:rPr>
          <w:rFonts w:ascii="Times New Roman" w:hAnsi="Times New Roman" w:cs="Times New Roman" w:hint="eastAsia"/>
          <w:sz w:val="24"/>
          <w:szCs w:val="24"/>
        </w:rPr>
        <w:t>具体描述定义如下：</w:t>
      </w:r>
    </w:p>
    <w:p w14:paraId="49C229BD" w14:textId="6B867F1B" w:rsidR="0044778A" w:rsidRDefault="0044778A" w:rsidP="0044778A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7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>
        <w:rPr>
          <w:rFonts w:ascii="Times New Roman" w:eastAsia="宋体" w:hAnsi="Times New Roman" w:cs="Times New Roman"/>
          <w:sz w:val="21"/>
          <w:szCs w:val="21"/>
        </w:rPr>
        <w:t>基于</w:t>
      </w:r>
      <w:r>
        <w:rPr>
          <w:rFonts w:ascii="Times New Roman" w:eastAsia="宋体" w:hAnsi="Times New Roman" w:cs="Times New Roman" w:hint="eastAsia"/>
          <w:sz w:val="21"/>
          <w:szCs w:val="21"/>
        </w:rPr>
        <w:t>地理位置的广播</w:t>
      </w:r>
      <w:r>
        <w:rPr>
          <w:rFonts w:ascii="Times New Roman" w:eastAsia="宋体" w:hAnsi="Times New Roman" w:cs="Times New Roman" w:hint="eastAsia"/>
          <w:sz w:val="21"/>
          <w:szCs w:val="21"/>
        </w:rPr>
        <w:t>/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</w:rPr>
        <w:t>任播</w:t>
      </w:r>
      <w:r>
        <w:rPr>
          <w:rFonts w:ascii="Times New Roman" w:eastAsia="宋体" w:hAnsi="Times New Roman" w:cs="Times New Roman"/>
          <w:sz w:val="21"/>
          <w:szCs w:val="21"/>
        </w:rPr>
        <w:t>通信</w:t>
      </w:r>
      <w:proofErr w:type="gramEnd"/>
      <w:r>
        <w:rPr>
          <w:rFonts w:ascii="Times New Roman" w:eastAsia="宋体" w:hAnsi="Times New Roman" w:cs="Times New Roman"/>
          <w:sz w:val="21"/>
          <w:szCs w:val="21"/>
        </w:rPr>
        <w:t>报文</w:t>
      </w:r>
      <w:r>
        <w:rPr>
          <w:rFonts w:ascii="Times New Roman" w:eastAsia="宋体" w:hAnsi="Times New Roman" w:cs="Times New Roman" w:hint="eastAsia"/>
          <w:sz w:val="21"/>
          <w:szCs w:val="21"/>
        </w:rPr>
        <w:t>详细定义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1571"/>
        <w:gridCol w:w="916"/>
        <w:gridCol w:w="4366"/>
      </w:tblGrid>
      <w:tr w:rsidR="0044778A" w14:paraId="42822074" w14:textId="77777777" w:rsidTr="00865A77">
        <w:trPr>
          <w:trHeight w:val="357"/>
          <w:jc w:val="center"/>
        </w:trPr>
        <w:tc>
          <w:tcPr>
            <w:tcW w:w="1016" w:type="dxa"/>
          </w:tcPr>
          <w:p w14:paraId="38C80CB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1571" w:type="dxa"/>
          </w:tcPr>
          <w:p w14:paraId="6D9C3572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916" w:type="dxa"/>
          </w:tcPr>
          <w:p w14:paraId="1CBB5160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长度</w:t>
            </w:r>
          </w:p>
        </w:tc>
        <w:tc>
          <w:tcPr>
            <w:tcW w:w="4366" w:type="dxa"/>
          </w:tcPr>
          <w:p w14:paraId="592D8632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 w:rsidR="0044778A" w14:paraId="16D481E8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1523D86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1" w:type="dxa"/>
            <w:vAlign w:val="center"/>
          </w:tcPr>
          <w:p w14:paraId="1B310411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Basic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  <w:r>
              <w:rPr>
                <w:rFonts w:ascii="Times New Roman" w:hAnsi="Times New Roman" w:cs="Times New Roman"/>
              </w:rPr>
              <w:t>基本报头</w:t>
            </w:r>
          </w:p>
        </w:tc>
        <w:tc>
          <w:tcPr>
            <w:tcW w:w="916" w:type="dxa"/>
            <w:vAlign w:val="center"/>
          </w:tcPr>
          <w:p w14:paraId="4275B932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394E95C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基本报头</w:t>
            </w:r>
          </w:p>
        </w:tc>
      </w:tr>
      <w:tr w:rsidR="0044778A" w14:paraId="45DB65B2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718864D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1" w:type="dxa"/>
            <w:vAlign w:val="center"/>
          </w:tcPr>
          <w:p w14:paraId="18926C59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Common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</w:p>
          <w:p w14:paraId="445341C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公共报头</w:t>
            </w:r>
          </w:p>
        </w:tc>
        <w:tc>
          <w:tcPr>
            <w:tcW w:w="916" w:type="dxa"/>
            <w:vAlign w:val="center"/>
          </w:tcPr>
          <w:p w14:paraId="490EAEDB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5356D94E" w14:textId="26917E7A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公共报头</w:t>
            </w:r>
          </w:p>
        </w:tc>
      </w:tr>
      <w:tr w:rsidR="0044778A" w14:paraId="5BAEF187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0CD927C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71" w:type="dxa"/>
            <w:vAlign w:val="center"/>
          </w:tcPr>
          <w:p w14:paraId="16D698F1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SN</w:t>
            </w:r>
          </w:p>
          <w:p w14:paraId="01D77CB3" w14:textId="3E387468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序列号</w:t>
            </w:r>
          </w:p>
        </w:tc>
        <w:tc>
          <w:tcPr>
            <w:tcW w:w="916" w:type="dxa"/>
            <w:vAlign w:val="center"/>
          </w:tcPr>
          <w:p w14:paraId="42D7811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60814E8A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代表报文序列号，用于检测报文是否重复发送</w:t>
            </w:r>
          </w:p>
        </w:tc>
      </w:tr>
      <w:tr w:rsidR="0044778A" w14:paraId="6EC5EDDF" w14:textId="77777777" w:rsidTr="00865A77">
        <w:trPr>
          <w:trHeight w:val="368"/>
          <w:jc w:val="center"/>
        </w:trPr>
        <w:tc>
          <w:tcPr>
            <w:tcW w:w="1016" w:type="dxa"/>
            <w:vAlign w:val="center"/>
          </w:tcPr>
          <w:p w14:paraId="6174A960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1" w:type="dxa"/>
            <w:vAlign w:val="center"/>
          </w:tcPr>
          <w:p w14:paraId="53929FD7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Reserved</w:t>
            </w:r>
          </w:p>
          <w:p w14:paraId="3B0ADE6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  <w:tc>
          <w:tcPr>
            <w:tcW w:w="916" w:type="dxa"/>
            <w:vAlign w:val="center"/>
          </w:tcPr>
          <w:p w14:paraId="2B02494B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11C2871C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待定的</w:t>
            </w: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</w:tr>
      <w:tr w:rsidR="0044778A" w14:paraId="5B8D7A1C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3A4386C3" w14:textId="77777777" w:rsidR="0044778A" w:rsidRDefault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1" w:type="dxa"/>
            <w:vAlign w:val="center"/>
          </w:tcPr>
          <w:p w14:paraId="4B95BF5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SO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PV</w:t>
            </w:r>
          </w:p>
          <w:p w14:paraId="4AD9E73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源位置信息</w:t>
            </w:r>
          </w:p>
        </w:tc>
        <w:tc>
          <w:tcPr>
            <w:tcW w:w="916" w:type="dxa"/>
            <w:vAlign w:val="center"/>
          </w:tcPr>
          <w:p w14:paraId="2487D97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0AAE4B5A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以详细位置向量的方式给出源地理位置</w:t>
            </w:r>
          </w:p>
        </w:tc>
      </w:tr>
      <w:tr w:rsidR="0044778A" w14:paraId="67DBBD99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5CC6230F" w14:textId="3058B56D" w:rsidR="0044778A" w:rsidRDefault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571" w:type="dxa"/>
            <w:vAlign w:val="center"/>
          </w:tcPr>
          <w:p w14:paraId="12439007" w14:textId="639B4AEE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GeoAreaPos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Latitude</w:t>
            </w:r>
          </w:p>
          <w:p w14:paraId="383BE81E" w14:textId="207CBA54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地理位置纬度</w:t>
            </w:r>
          </w:p>
        </w:tc>
        <w:tc>
          <w:tcPr>
            <w:tcW w:w="916" w:type="dxa"/>
            <w:vAlign w:val="center"/>
          </w:tcPr>
          <w:p w14:paraId="6D448F6D" w14:textId="36F24755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字节</w:t>
            </w:r>
          </w:p>
        </w:tc>
        <w:tc>
          <w:tcPr>
            <w:tcW w:w="4366" w:type="dxa"/>
            <w:vAlign w:val="center"/>
          </w:tcPr>
          <w:p w14:paraId="7A3F4234" w14:textId="00C5AAFC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10^-7</w:t>
            </w:r>
            <w:r>
              <w:rPr>
                <w:rFonts w:ascii="Times New Roman" w:hAnsi="Times New Roman" w:cs="Times New Roman"/>
              </w:rPr>
              <w:t>精度</w:t>
            </w:r>
          </w:p>
        </w:tc>
      </w:tr>
      <w:tr w:rsidR="0044778A" w14:paraId="41A0D891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4B00A2F5" w14:textId="5634F6BB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571" w:type="dxa"/>
            <w:vAlign w:val="center"/>
          </w:tcPr>
          <w:p w14:paraId="029000F8" w14:textId="77777777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GeoAreaPos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Longitude</w:t>
            </w:r>
          </w:p>
          <w:p w14:paraId="72786778" w14:textId="07996401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地理位置经度</w:t>
            </w:r>
          </w:p>
        </w:tc>
        <w:tc>
          <w:tcPr>
            <w:tcW w:w="916" w:type="dxa"/>
            <w:vAlign w:val="center"/>
          </w:tcPr>
          <w:p w14:paraId="102657F7" w14:textId="36ADB53F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字节</w:t>
            </w:r>
          </w:p>
        </w:tc>
        <w:tc>
          <w:tcPr>
            <w:tcW w:w="4366" w:type="dxa"/>
            <w:vAlign w:val="center"/>
          </w:tcPr>
          <w:p w14:paraId="2A094B77" w14:textId="410F140B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10^-7</w:t>
            </w:r>
            <w:r>
              <w:rPr>
                <w:rFonts w:ascii="Times New Roman" w:hAnsi="Times New Roman" w:cs="Times New Roman"/>
              </w:rPr>
              <w:t>精度</w:t>
            </w:r>
          </w:p>
        </w:tc>
      </w:tr>
      <w:tr w:rsidR="0044778A" w14:paraId="019E48BA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776486A8" w14:textId="019ECD1B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571" w:type="dxa"/>
            <w:vAlign w:val="center"/>
          </w:tcPr>
          <w:p w14:paraId="7FDC0878" w14:textId="77777777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Distance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a</w:t>
            </w:r>
          </w:p>
          <w:p w14:paraId="668EC1C2" w14:textId="281C43AA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距离</w:t>
            </w:r>
            <w:r>
              <w:rPr>
                <w:rFonts w:ascii="Times New Roman" w:hAnsi="Times New Roman" w:cs="Times New Roman" w:hint="eastAsia"/>
              </w:rPr>
              <w:t>a</w:t>
            </w:r>
          </w:p>
        </w:tc>
        <w:tc>
          <w:tcPr>
            <w:tcW w:w="916" w:type="dxa"/>
            <w:vAlign w:val="center"/>
          </w:tcPr>
          <w:p w14:paraId="0DAC0A85" w14:textId="5F89CBF1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字节</w:t>
            </w:r>
          </w:p>
        </w:tc>
        <w:tc>
          <w:tcPr>
            <w:tcW w:w="4366" w:type="dxa"/>
            <w:vAlign w:val="center"/>
          </w:tcPr>
          <w:p w14:paraId="1C1C3808" w14:textId="70148EAD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单位为米</w:t>
            </w:r>
          </w:p>
        </w:tc>
      </w:tr>
      <w:tr w:rsidR="0044778A" w14:paraId="2E481CA4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68C7F5F9" w14:textId="442F374F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571" w:type="dxa"/>
            <w:vAlign w:val="center"/>
          </w:tcPr>
          <w:p w14:paraId="13E41BD7" w14:textId="53E7EE89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Distance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b</w:t>
            </w:r>
          </w:p>
          <w:p w14:paraId="5A343A48" w14:textId="563394E6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距离</w:t>
            </w:r>
            <w:r>
              <w:rPr>
                <w:rFonts w:ascii="Times New Roman" w:hAnsi="Times New Roman" w:cs="Times New Roman" w:hint="eastAsia"/>
              </w:rPr>
              <w:t>b</w:t>
            </w:r>
          </w:p>
        </w:tc>
        <w:tc>
          <w:tcPr>
            <w:tcW w:w="916" w:type="dxa"/>
            <w:vAlign w:val="center"/>
          </w:tcPr>
          <w:p w14:paraId="20ACBA6B" w14:textId="124013E4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字节</w:t>
            </w:r>
          </w:p>
        </w:tc>
        <w:tc>
          <w:tcPr>
            <w:tcW w:w="4366" w:type="dxa"/>
            <w:vAlign w:val="center"/>
          </w:tcPr>
          <w:p w14:paraId="1D7861AE" w14:textId="5F89EB2F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单位为米</w:t>
            </w:r>
          </w:p>
        </w:tc>
      </w:tr>
      <w:tr w:rsidR="0044778A" w14:paraId="70008618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29C2FBEE" w14:textId="6210FAC5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1571" w:type="dxa"/>
            <w:vAlign w:val="center"/>
          </w:tcPr>
          <w:p w14:paraId="105B9C3C" w14:textId="77777777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Angle</w:t>
            </w:r>
          </w:p>
          <w:p w14:paraId="3847A836" w14:textId="78FFAD66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角度</w:t>
            </w:r>
          </w:p>
        </w:tc>
        <w:tc>
          <w:tcPr>
            <w:tcW w:w="916" w:type="dxa"/>
            <w:vAlign w:val="center"/>
          </w:tcPr>
          <w:p w14:paraId="300CF5C9" w14:textId="5A83FEA1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字节</w:t>
            </w:r>
          </w:p>
        </w:tc>
        <w:tc>
          <w:tcPr>
            <w:tcW w:w="4366" w:type="dxa"/>
            <w:vAlign w:val="center"/>
          </w:tcPr>
          <w:p w14:paraId="7C3DF582" w14:textId="06BFCC01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从北到南的度数表示</w:t>
            </w:r>
          </w:p>
        </w:tc>
      </w:tr>
      <w:tr w:rsidR="0044778A" w14:paraId="763E0494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05C49186" w14:textId="522ACCD2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11</w:t>
            </w:r>
          </w:p>
        </w:tc>
        <w:tc>
          <w:tcPr>
            <w:tcW w:w="1571" w:type="dxa"/>
            <w:vAlign w:val="center"/>
          </w:tcPr>
          <w:p w14:paraId="473A111F" w14:textId="77777777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Reserved</w:t>
            </w:r>
          </w:p>
          <w:p w14:paraId="610F7BAC" w14:textId="59B5336C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保留位</w:t>
            </w:r>
            <w:proofErr w:type="gramEnd"/>
          </w:p>
        </w:tc>
        <w:tc>
          <w:tcPr>
            <w:tcW w:w="916" w:type="dxa"/>
            <w:vAlign w:val="center"/>
          </w:tcPr>
          <w:p w14:paraId="2A087173" w14:textId="53F1E0BF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字节</w:t>
            </w:r>
          </w:p>
        </w:tc>
        <w:tc>
          <w:tcPr>
            <w:tcW w:w="4366" w:type="dxa"/>
            <w:vAlign w:val="center"/>
          </w:tcPr>
          <w:p w14:paraId="20F51BF3" w14:textId="5A1F9141" w:rsidR="0044778A" w:rsidRDefault="0044778A" w:rsidP="0044778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待定的</w:t>
            </w:r>
            <w:proofErr w:type="gramStart"/>
            <w:r>
              <w:rPr>
                <w:rFonts w:ascii="Times New Roman" w:hAnsi="Times New Roman" w:cs="Times New Roman" w:hint="eastAsia"/>
              </w:rPr>
              <w:t>保留位</w:t>
            </w:r>
            <w:proofErr w:type="gramEnd"/>
          </w:p>
        </w:tc>
      </w:tr>
    </w:tbl>
    <w:p w14:paraId="6FEC3C2A" w14:textId="55C9F111" w:rsidR="003D623F" w:rsidRDefault="003D623F" w:rsidP="00CB2D7D">
      <w:pPr>
        <w:rPr>
          <w:rFonts w:ascii="Times New Roman" w:hAnsi="Times New Roman" w:cs="Times New Roman"/>
          <w:sz w:val="24"/>
          <w:szCs w:val="24"/>
        </w:rPr>
      </w:pPr>
    </w:p>
    <w:p w14:paraId="10137FBF" w14:textId="0C5600FE" w:rsidR="0044778A" w:rsidRPr="00FE13D4" w:rsidRDefault="0044778A" w:rsidP="0044778A">
      <w:pPr>
        <w:pStyle w:val="3"/>
      </w:pPr>
      <w:r>
        <w:rPr>
          <w:rFonts w:hint="eastAsia"/>
        </w:rPr>
        <w:t>4.5</w:t>
      </w:r>
      <w:r>
        <w:t xml:space="preserve"> </w:t>
      </w:r>
      <w:r>
        <w:rPr>
          <w:rFonts w:hint="eastAsia"/>
        </w:rPr>
        <w:t>BEACON</w:t>
      </w:r>
      <w:r>
        <w:rPr>
          <w:rFonts w:hint="eastAsia"/>
        </w:rPr>
        <w:t>数据包报头</w:t>
      </w:r>
    </w:p>
    <w:p w14:paraId="0B777F75" w14:textId="49675B8D" w:rsidR="0044778A" w:rsidRPr="00FE13D4" w:rsidRDefault="0044778A" w:rsidP="0044778A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BEACON</w:t>
      </w:r>
      <w:r>
        <w:rPr>
          <w:rFonts w:ascii="Times New Roman" w:hAnsi="Times New Roman" w:cs="Times New Roman" w:hint="eastAsia"/>
          <w:sz w:val="24"/>
          <w:szCs w:val="24"/>
        </w:rPr>
        <w:t>信标通信数据包报头格式如</w:t>
      </w:r>
      <w:r w:rsidR="004E1B69">
        <w:rPr>
          <w:rFonts w:ascii="Times New Roman" w:hAnsi="Times New Roman" w:cs="Times New Roman" w:hint="eastAsia"/>
          <w:sz w:val="24"/>
          <w:szCs w:val="24"/>
        </w:rPr>
        <w:t>图</w:t>
      </w:r>
      <w:r w:rsidR="004E1B69">
        <w:rPr>
          <w:rFonts w:ascii="Times New Roman" w:hAnsi="Times New Roman" w:cs="Times New Roman" w:hint="eastAsia"/>
          <w:sz w:val="24"/>
          <w:szCs w:val="24"/>
        </w:rPr>
        <w:t>11</w:t>
      </w:r>
      <w:r w:rsidR="004E1B69">
        <w:rPr>
          <w:rFonts w:ascii="Times New Roman" w:hAnsi="Times New Roman" w:cs="Times New Roman" w:hint="eastAsia"/>
          <w:sz w:val="24"/>
          <w:szCs w:val="24"/>
        </w:rPr>
        <w:t>所示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3F31FA22" w14:textId="49A979EB" w:rsidR="003D623F" w:rsidRPr="0044778A" w:rsidRDefault="0044778A" w:rsidP="00CB2D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B713ED" wp14:editId="1BEB298C">
            <wp:extent cx="5274310" cy="835025"/>
            <wp:effectExtent l="0" t="0" r="254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B358" w14:textId="6DE15A06" w:rsidR="003D623F" w:rsidRPr="00865A77" w:rsidRDefault="003D623F" w:rsidP="00865A77">
      <w:pPr>
        <w:jc w:val="center"/>
      </w:pPr>
      <w:r>
        <w:rPr>
          <w:rFonts w:hint="eastAsia"/>
        </w:rPr>
        <w:t>图</w:t>
      </w:r>
      <w:r w:rsidR="004E1B69">
        <w:rPr>
          <w:rFonts w:hint="eastAsia"/>
        </w:rPr>
        <w:t>11</w:t>
      </w:r>
      <w:r w:rsidR="004E1B69">
        <w:rPr>
          <w:rFonts w:hint="eastAsia"/>
        </w:rPr>
        <w:t>：</w:t>
      </w:r>
      <w:r w:rsidRPr="00865A77">
        <w:rPr>
          <w:rFonts w:hint="eastAsia"/>
        </w:rPr>
        <w:t>（</w:t>
      </w:r>
      <w:r w:rsidRPr="00865A77">
        <w:t>BEACON</w:t>
      </w:r>
      <w:r w:rsidRPr="00865A77">
        <w:rPr>
          <w:rFonts w:hint="eastAsia"/>
        </w:rPr>
        <w:t>）</w:t>
      </w:r>
      <w:r w:rsidR="0044778A">
        <w:rPr>
          <w:rFonts w:hint="eastAsia"/>
        </w:rPr>
        <w:t>信标通信</w:t>
      </w:r>
      <w:r w:rsidRPr="00865A77">
        <w:rPr>
          <w:rFonts w:hint="eastAsia"/>
        </w:rPr>
        <w:t>报文格式</w:t>
      </w:r>
    </w:p>
    <w:p w14:paraId="5D9269C6" w14:textId="77777777" w:rsidR="0044778A" w:rsidRPr="00FE13D4" w:rsidRDefault="0044778A" w:rsidP="0044778A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FE13D4">
        <w:rPr>
          <w:rFonts w:ascii="Times New Roman" w:hAnsi="Times New Roman" w:cs="Times New Roman" w:hint="eastAsia"/>
          <w:sz w:val="24"/>
          <w:szCs w:val="24"/>
        </w:rPr>
        <w:t>具体描述定义如下：</w:t>
      </w:r>
    </w:p>
    <w:p w14:paraId="54F0B675" w14:textId="629976BC" w:rsidR="0044778A" w:rsidRDefault="0044778A" w:rsidP="0044778A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8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>
        <w:rPr>
          <w:rFonts w:ascii="Times New Roman" w:eastAsia="宋体" w:hAnsi="Times New Roman" w:cs="Times New Roman" w:hint="eastAsia"/>
          <w:sz w:val="21"/>
          <w:szCs w:val="21"/>
        </w:rPr>
        <w:t>信标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</w:rPr>
        <w:t>通信</w:t>
      </w:r>
      <w:r>
        <w:rPr>
          <w:rFonts w:ascii="Times New Roman" w:eastAsia="宋体" w:hAnsi="Times New Roman" w:cs="Times New Roman"/>
          <w:sz w:val="21"/>
          <w:szCs w:val="21"/>
        </w:rPr>
        <w:t>通信</w:t>
      </w:r>
      <w:proofErr w:type="gramEnd"/>
      <w:r>
        <w:rPr>
          <w:rFonts w:ascii="Times New Roman" w:eastAsia="宋体" w:hAnsi="Times New Roman" w:cs="Times New Roman"/>
          <w:sz w:val="21"/>
          <w:szCs w:val="21"/>
        </w:rPr>
        <w:t>报文</w:t>
      </w:r>
      <w:r>
        <w:rPr>
          <w:rFonts w:ascii="Times New Roman" w:eastAsia="宋体" w:hAnsi="Times New Roman" w:cs="Times New Roman" w:hint="eastAsia"/>
          <w:sz w:val="21"/>
          <w:szCs w:val="21"/>
        </w:rPr>
        <w:t>详细定义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1571"/>
        <w:gridCol w:w="916"/>
        <w:gridCol w:w="4366"/>
      </w:tblGrid>
      <w:tr w:rsidR="0044778A" w14:paraId="72C97ECA" w14:textId="77777777" w:rsidTr="00865A77">
        <w:trPr>
          <w:trHeight w:val="357"/>
          <w:jc w:val="center"/>
        </w:trPr>
        <w:tc>
          <w:tcPr>
            <w:tcW w:w="1016" w:type="dxa"/>
          </w:tcPr>
          <w:p w14:paraId="31948511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1571" w:type="dxa"/>
          </w:tcPr>
          <w:p w14:paraId="29C1997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916" w:type="dxa"/>
          </w:tcPr>
          <w:p w14:paraId="032A591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长度</w:t>
            </w:r>
          </w:p>
        </w:tc>
        <w:tc>
          <w:tcPr>
            <w:tcW w:w="4366" w:type="dxa"/>
          </w:tcPr>
          <w:p w14:paraId="0AA83A19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 w:rsidR="0044778A" w14:paraId="681EBF49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3711F49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1" w:type="dxa"/>
            <w:vAlign w:val="center"/>
          </w:tcPr>
          <w:p w14:paraId="46E07701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Basic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  <w:r>
              <w:rPr>
                <w:rFonts w:ascii="Times New Roman" w:hAnsi="Times New Roman" w:cs="Times New Roman"/>
              </w:rPr>
              <w:t>基本报头</w:t>
            </w:r>
          </w:p>
        </w:tc>
        <w:tc>
          <w:tcPr>
            <w:tcW w:w="916" w:type="dxa"/>
            <w:vAlign w:val="center"/>
          </w:tcPr>
          <w:p w14:paraId="2C4245C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057B5955" w14:textId="32F267D4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基本报头</w:t>
            </w:r>
          </w:p>
        </w:tc>
      </w:tr>
      <w:tr w:rsidR="0044778A" w14:paraId="602ADB83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7E9D303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1" w:type="dxa"/>
            <w:vAlign w:val="center"/>
          </w:tcPr>
          <w:p w14:paraId="6F4F2F2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Common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</w:p>
          <w:p w14:paraId="4BD1CDF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公共报头</w:t>
            </w:r>
          </w:p>
        </w:tc>
        <w:tc>
          <w:tcPr>
            <w:tcW w:w="916" w:type="dxa"/>
            <w:vAlign w:val="center"/>
          </w:tcPr>
          <w:p w14:paraId="4AD6E62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314932B3" w14:textId="13BE7FFA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公共报头</w:t>
            </w:r>
          </w:p>
        </w:tc>
      </w:tr>
      <w:tr w:rsidR="0044778A" w14:paraId="731DADE2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774E7D1A" w14:textId="0426E8A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571" w:type="dxa"/>
            <w:vAlign w:val="center"/>
          </w:tcPr>
          <w:p w14:paraId="19223F8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SO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PV</w:t>
            </w:r>
          </w:p>
          <w:p w14:paraId="51EB622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源位置信息</w:t>
            </w:r>
          </w:p>
        </w:tc>
        <w:tc>
          <w:tcPr>
            <w:tcW w:w="916" w:type="dxa"/>
            <w:vAlign w:val="center"/>
          </w:tcPr>
          <w:p w14:paraId="4E222D2A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102B95C7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以详细位置向量的方式给出源地理位置</w:t>
            </w:r>
          </w:p>
        </w:tc>
      </w:tr>
    </w:tbl>
    <w:p w14:paraId="38E1C692" w14:textId="488BACA0" w:rsidR="003D623F" w:rsidRDefault="003D623F" w:rsidP="00CB2D7D">
      <w:pPr>
        <w:rPr>
          <w:rFonts w:ascii="Times New Roman" w:hAnsi="Times New Roman" w:cs="Times New Roman"/>
          <w:sz w:val="24"/>
          <w:szCs w:val="24"/>
        </w:rPr>
      </w:pPr>
    </w:p>
    <w:p w14:paraId="5A70BDE7" w14:textId="2505531E" w:rsidR="0044778A" w:rsidRPr="00FE13D4" w:rsidRDefault="0044778A" w:rsidP="0044778A">
      <w:pPr>
        <w:pStyle w:val="3"/>
      </w:pPr>
      <w:r>
        <w:rPr>
          <w:rFonts w:hint="eastAsia"/>
        </w:rPr>
        <w:t>4.</w:t>
      </w:r>
      <w:r>
        <w:t>6 LS</w:t>
      </w:r>
      <w:r>
        <w:rPr>
          <w:rFonts w:hint="eastAsia"/>
        </w:rPr>
        <w:t>请求和</w:t>
      </w:r>
      <w:r>
        <w:rPr>
          <w:rFonts w:hint="eastAsia"/>
        </w:rPr>
        <w:t>LS</w:t>
      </w:r>
      <w:r>
        <w:rPr>
          <w:rFonts w:hint="eastAsia"/>
        </w:rPr>
        <w:t>回复数据包报头</w:t>
      </w:r>
    </w:p>
    <w:p w14:paraId="40A5BFC2" w14:textId="377AD9FD" w:rsidR="0044778A" w:rsidRPr="00FE13D4" w:rsidRDefault="0044778A" w:rsidP="0044778A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LS</w:t>
      </w:r>
      <w:r>
        <w:rPr>
          <w:rFonts w:ascii="Times New Roman" w:hAnsi="Times New Roman" w:cs="Times New Roman" w:hint="eastAsia"/>
          <w:sz w:val="24"/>
          <w:szCs w:val="24"/>
        </w:rPr>
        <w:t>定位服务请求通信数据包报头格式如</w:t>
      </w:r>
      <w:r w:rsidR="004E1B69">
        <w:rPr>
          <w:rFonts w:ascii="Times New Roman" w:hAnsi="Times New Roman" w:cs="Times New Roman" w:hint="eastAsia"/>
          <w:sz w:val="24"/>
          <w:szCs w:val="24"/>
        </w:rPr>
        <w:t>图</w:t>
      </w:r>
      <w:r w:rsidR="004E1B69">
        <w:rPr>
          <w:rFonts w:ascii="Times New Roman" w:hAnsi="Times New Roman" w:cs="Times New Roman" w:hint="eastAsia"/>
          <w:sz w:val="24"/>
          <w:szCs w:val="24"/>
        </w:rPr>
        <w:t>12</w:t>
      </w:r>
      <w:r w:rsidR="004E1B69">
        <w:rPr>
          <w:rFonts w:ascii="Times New Roman" w:hAnsi="Times New Roman" w:cs="Times New Roman" w:hint="eastAsia"/>
          <w:sz w:val="24"/>
          <w:szCs w:val="24"/>
        </w:rPr>
        <w:t>所示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316A4AF2" w14:textId="364F3FB6" w:rsidR="003D623F" w:rsidRPr="0044778A" w:rsidRDefault="0044778A" w:rsidP="00CB2D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4BFED6" wp14:editId="3A7A19AD">
            <wp:extent cx="5274310" cy="101282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1467" w14:textId="3F530930" w:rsidR="003D623F" w:rsidRPr="00865A77" w:rsidRDefault="003D623F" w:rsidP="00865A77">
      <w:pPr>
        <w:jc w:val="center"/>
      </w:pPr>
      <w:r>
        <w:rPr>
          <w:rFonts w:hint="eastAsia"/>
        </w:rPr>
        <w:t>图</w:t>
      </w:r>
      <w:r w:rsidR="004E1B69">
        <w:rPr>
          <w:rFonts w:hint="eastAsia"/>
        </w:rPr>
        <w:t>12</w:t>
      </w:r>
      <w:r w:rsidR="004E1B69">
        <w:rPr>
          <w:rFonts w:hint="eastAsia"/>
        </w:rPr>
        <w:t>：</w:t>
      </w:r>
      <w:r w:rsidRPr="00865A77">
        <w:rPr>
          <w:rFonts w:hint="eastAsia"/>
        </w:rPr>
        <w:t>（</w:t>
      </w:r>
      <w:r w:rsidRPr="00865A77">
        <w:t>LS</w:t>
      </w:r>
      <w:r w:rsidRPr="00865A77">
        <w:rPr>
          <w:rFonts w:hint="eastAsia"/>
        </w:rPr>
        <w:t>请求）</w:t>
      </w:r>
      <w:r w:rsidR="0044778A">
        <w:rPr>
          <w:rFonts w:hint="eastAsia"/>
        </w:rPr>
        <w:t>定位服务请求通信包</w:t>
      </w:r>
      <w:r w:rsidRPr="00865A77">
        <w:rPr>
          <w:rFonts w:hint="eastAsia"/>
        </w:rPr>
        <w:t>的报文格式</w:t>
      </w:r>
    </w:p>
    <w:p w14:paraId="54A4B8F4" w14:textId="77777777" w:rsidR="0044778A" w:rsidRPr="00FE13D4" w:rsidRDefault="0044778A" w:rsidP="0044778A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FE13D4">
        <w:rPr>
          <w:rFonts w:ascii="Times New Roman" w:hAnsi="Times New Roman" w:cs="Times New Roman" w:hint="eastAsia"/>
          <w:sz w:val="24"/>
          <w:szCs w:val="24"/>
        </w:rPr>
        <w:t>具体描述定义如下：</w:t>
      </w:r>
    </w:p>
    <w:p w14:paraId="4E583A3D" w14:textId="6F945080" w:rsidR="0044778A" w:rsidRDefault="0044778A" w:rsidP="0044778A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9</w:t>
      </w:r>
      <w:r>
        <w:rPr>
          <w:rFonts w:ascii="Times New Roman" w:eastAsia="宋体" w:hAnsi="Times New Roman" w:cs="Times New Roman" w:hint="eastAsia"/>
          <w:sz w:val="21"/>
          <w:szCs w:val="21"/>
        </w:rPr>
        <w:t>：定位服务请求</w:t>
      </w:r>
      <w:r>
        <w:rPr>
          <w:rFonts w:ascii="Times New Roman" w:eastAsia="宋体" w:hAnsi="Times New Roman" w:cs="Times New Roman"/>
          <w:sz w:val="21"/>
          <w:szCs w:val="21"/>
        </w:rPr>
        <w:t>通信报文</w:t>
      </w:r>
      <w:r>
        <w:rPr>
          <w:rFonts w:ascii="Times New Roman" w:eastAsia="宋体" w:hAnsi="Times New Roman" w:cs="Times New Roman" w:hint="eastAsia"/>
          <w:sz w:val="21"/>
          <w:szCs w:val="21"/>
        </w:rPr>
        <w:t>详细定义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1571"/>
        <w:gridCol w:w="916"/>
        <w:gridCol w:w="4366"/>
      </w:tblGrid>
      <w:tr w:rsidR="0044778A" w14:paraId="048D153F" w14:textId="77777777" w:rsidTr="00865A77">
        <w:trPr>
          <w:trHeight w:val="357"/>
          <w:jc w:val="center"/>
        </w:trPr>
        <w:tc>
          <w:tcPr>
            <w:tcW w:w="1016" w:type="dxa"/>
          </w:tcPr>
          <w:p w14:paraId="29BF089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1571" w:type="dxa"/>
          </w:tcPr>
          <w:p w14:paraId="20B90E7A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916" w:type="dxa"/>
          </w:tcPr>
          <w:p w14:paraId="766D29B2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长度</w:t>
            </w:r>
          </w:p>
        </w:tc>
        <w:tc>
          <w:tcPr>
            <w:tcW w:w="4366" w:type="dxa"/>
          </w:tcPr>
          <w:p w14:paraId="54E5878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 w:rsidR="0044778A" w14:paraId="1C4F5485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3374C52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1" w:type="dxa"/>
            <w:vAlign w:val="center"/>
          </w:tcPr>
          <w:p w14:paraId="21BBB2D9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Basic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  <w:r>
              <w:rPr>
                <w:rFonts w:ascii="Times New Roman" w:hAnsi="Times New Roman" w:cs="Times New Roman"/>
              </w:rPr>
              <w:t>基本报头</w:t>
            </w:r>
          </w:p>
        </w:tc>
        <w:tc>
          <w:tcPr>
            <w:tcW w:w="916" w:type="dxa"/>
            <w:vAlign w:val="center"/>
          </w:tcPr>
          <w:p w14:paraId="38C8EE39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0F67CDD0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基本报头</w:t>
            </w:r>
          </w:p>
        </w:tc>
      </w:tr>
      <w:tr w:rsidR="0044778A" w14:paraId="037D79F7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2A6A2F62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1" w:type="dxa"/>
            <w:vAlign w:val="center"/>
          </w:tcPr>
          <w:p w14:paraId="46A89DD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Common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</w:p>
          <w:p w14:paraId="4DBD0A4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公共报头</w:t>
            </w:r>
          </w:p>
        </w:tc>
        <w:tc>
          <w:tcPr>
            <w:tcW w:w="916" w:type="dxa"/>
            <w:vAlign w:val="center"/>
          </w:tcPr>
          <w:p w14:paraId="683FAA8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6D7D85A8" w14:textId="5D54A15D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公共报头</w:t>
            </w:r>
          </w:p>
        </w:tc>
      </w:tr>
      <w:tr w:rsidR="0044778A" w14:paraId="150F7F8E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7FBCBCF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571" w:type="dxa"/>
            <w:vAlign w:val="center"/>
          </w:tcPr>
          <w:p w14:paraId="06AB21F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SN</w:t>
            </w:r>
            <w:r>
              <w:rPr>
                <w:rFonts w:ascii="Times New Roman" w:hAnsi="Times New Roman" w:cs="Times New Roman"/>
              </w:rPr>
              <w:t>序列号</w:t>
            </w:r>
          </w:p>
        </w:tc>
        <w:tc>
          <w:tcPr>
            <w:tcW w:w="916" w:type="dxa"/>
            <w:vAlign w:val="center"/>
          </w:tcPr>
          <w:p w14:paraId="6E428B2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09E0EDC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代表报文序列号，用于检测报文是否重复发送</w:t>
            </w:r>
          </w:p>
        </w:tc>
      </w:tr>
      <w:tr w:rsidR="0044778A" w14:paraId="6EC568DA" w14:textId="77777777" w:rsidTr="00865A77">
        <w:trPr>
          <w:trHeight w:val="368"/>
          <w:jc w:val="center"/>
        </w:trPr>
        <w:tc>
          <w:tcPr>
            <w:tcW w:w="1016" w:type="dxa"/>
            <w:vAlign w:val="center"/>
          </w:tcPr>
          <w:p w14:paraId="0E9D394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1" w:type="dxa"/>
            <w:vAlign w:val="center"/>
          </w:tcPr>
          <w:p w14:paraId="40AA8E8A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Reserved</w:t>
            </w:r>
          </w:p>
          <w:p w14:paraId="6A2B1DB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  <w:tc>
          <w:tcPr>
            <w:tcW w:w="916" w:type="dxa"/>
            <w:vAlign w:val="center"/>
          </w:tcPr>
          <w:p w14:paraId="13210B8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75C3ACB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待定的</w:t>
            </w: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</w:tr>
      <w:tr w:rsidR="0044778A" w14:paraId="37DE841C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26546FF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1" w:type="dxa"/>
            <w:vAlign w:val="center"/>
          </w:tcPr>
          <w:p w14:paraId="1057A7C1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SO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PV</w:t>
            </w:r>
          </w:p>
          <w:p w14:paraId="0DCB4ED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源位置信息</w:t>
            </w:r>
          </w:p>
        </w:tc>
        <w:tc>
          <w:tcPr>
            <w:tcW w:w="916" w:type="dxa"/>
            <w:vAlign w:val="center"/>
          </w:tcPr>
          <w:p w14:paraId="4B9D2D28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67DA2C3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以详细位置向量的方式给出源地理位置</w:t>
            </w:r>
          </w:p>
        </w:tc>
      </w:tr>
      <w:tr w:rsidR="0044778A" w14:paraId="3D16AAE8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7D457E69" w14:textId="50D6A266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571" w:type="dxa"/>
            <w:vAlign w:val="center"/>
          </w:tcPr>
          <w:p w14:paraId="51CA8EFB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 w:rsidRPr="0044778A">
              <w:rPr>
                <w:rFonts w:ascii="Times New Roman" w:hAnsi="Times New Roman" w:cs="Times New Roman"/>
              </w:rPr>
              <w:t>Request GN_ADDR</w:t>
            </w:r>
          </w:p>
          <w:p w14:paraId="6E0F7D19" w14:textId="4C0EC093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请求位置的路由器地址</w:t>
            </w:r>
          </w:p>
        </w:tc>
        <w:tc>
          <w:tcPr>
            <w:tcW w:w="916" w:type="dxa"/>
            <w:vAlign w:val="center"/>
          </w:tcPr>
          <w:p w14:paraId="633F2B21" w14:textId="0B2DDF2C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</w:t>
            </w:r>
            <w:r>
              <w:rPr>
                <w:rFonts w:ascii="Times New Roman" w:hAnsi="Times New Roman" w:cs="Times New Roman" w:hint="eastAsia"/>
              </w:rPr>
              <w:t>字节</w:t>
            </w:r>
          </w:p>
        </w:tc>
        <w:tc>
          <w:tcPr>
            <w:tcW w:w="4366" w:type="dxa"/>
            <w:vAlign w:val="center"/>
          </w:tcPr>
          <w:p w14:paraId="0966855B" w14:textId="4E96611F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地理标识网络</w:t>
            </w:r>
            <w:r>
              <w:rPr>
                <w:rFonts w:ascii="Times New Roman" w:hAnsi="Times New Roman" w:cs="Times New Roman" w:hint="eastAsia"/>
              </w:rPr>
              <w:t>请求位置</w:t>
            </w:r>
            <w:r>
              <w:rPr>
                <w:rFonts w:ascii="Times New Roman" w:hAnsi="Times New Roman" w:cs="Times New Roman"/>
              </w:rPr>
              <w:t>的路由器地址</w:t>
            </w:r>
          </w:p>
        </w:tc>
      </w:tr>
    </w:tbl>
    <w:p w14:paraId="5046478D" w14:textId="77777777" w:rsidR="003D623F" w:rsidRPr="0044778A" w:rsidRDefault="003D623F" w:rsidP="00CB2D7D">
      <w:pPr>
        <w:rPr>
          <w:rFonts w:ascii="Times New Roman" w:hAnsi="Times New Roman" w:cs="Times New Roman"/>
          <w:sz w:val="24"/>
          <w:szCs w:val="24"/>
        </w:rPr>
      </w:pPr>
    </w:p>
    <w:p w14:paraId="6E0645EB" w14:textId="3196A9D3" w:rsidR="0044778A" w:rsidRPr="00FE13D4" w:rsidRDefault="0044778A" w:rsidP="0044778A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LS</w:t>
      </w:r>
      <w:r>
        <w:rPr>
          <w:rFonts w:ascii="Times New Roman" w:hAnsi="Times New Roman" w:cs="Times New Roman" w:hint="eastAsia"/>
          <w:sz w:val="24"/>
          <w:szCs w:val="24"/>
        </w:rPr>
        <w:t>定位服务应答通信数据包报头格式如</w:t>
      </w:r>
      <w:r w:rsidR="004E1B69">
        <w:rPr>
          <w:rFonts w:ascii="Times New Roman" w:hAnsi="Times New Roman" w:cs="Times New Roman" w:hint="eastAsia"/>
          <w:sz w:val="24"/>
          <w:szCs w:val="24"/>
        </w:rPr>
        <w:t>图</w:t>
      </w:r>
      <w:r w:rsidR="004E1B69">
        <w:rPr>
          <w:rFonts w:ascii="Times New Roman" w:hAnsi="Times New Roman" w:cs="Times New Roman" w:hint="eastAsia"/>
          <w:sz w:val="24"/>
          <w:szCs w:val="24"/>
        </w:rPr>
        <w:t>13</w:t>
      </w:r>
      <w:r w:rsidR="004E1B69">
        <w:rPr>
          <w:rFonts w:ascii="Times New Roman" w:hAnsi="Times New Roman" w:cs="Times New Roman" w:hint="eastAsia"/>
          <w:sz w:val="24"/>
          <w:szCs w:val="24"/>
        </w:rPr>
        <w:t>所示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01B5450E" w14:textId="74ED3982" w:rsidR="0044778A" w:rsidRPr="00FE13D4" w:rsidRDefault="0044778A" w:rsidP="0044778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A7C4CD" wp14:editId="03D747E1">
            <wp:extent cx="5274310" cy="1141095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E728" w14:textId="03583D5F" w:rsidR="0044778A" w:rsidRPr="00FE13D4" w:rsidRDefault="0044778A" w:rsidP="0044778A">
      <w:pPr>
        <w:jc w:val="center"/>
      </w:pPr>
      <w:r>
        <w:rPr>
          <w:rFonts w:hint="eastAsia"/>
        </w:rPr>
        <w:t>图</w:t>
      </w:r>
      <w:r w:rsidR="004E1B69">
        <w:rPr>
          <w:rFonts w:hint="eastAsia"/>
        </w:rPr>
        <w:t>13</w:t>
      </w:r>
      <w:r>
        <w:rPr>
          <w:rFonts w:hint="eastAsia"/>
        </w:rPr>
        <w:t>：</w:t>
      </w:r>
      <w:r w:rsidRPr="00FE13D4">
        <w:rPr>
          <w:rFonts w:hint="eastAsia"/>
        </w:rPr>
        <w:t>（</w:t>
      </w:r>
      <w:r w:rsidRPr="00FE13D4">
        <w:rPr>
          <w:rFonts w:hint="eastAsia"/>
        </w:rPr>
        <w:t>LS</w:t>
      </w:r>
      <w:r>
        <w:rPr>
          <w:rFonts w:hint="eastAsia"/>
        </w:rPr>
        <w:t>应答</w:t>
      </w:r>
      <w:r w:rsidRPr="00FE13D4">
        <w:rPr>
          <w:rFonts w:hint="eastAsia"/>
        </w:rPr>
        <w:t>）</w:t>
      </w:r>
      <w:r>
        <w:rPr>
          <w:rFonts w:hint="eastAsia"/>
        </w:rPr>
        <w:t>定位服务应答通信包</w:t>
      </w:r>
      <w:r w:rsidRPr="00FE13D4">
        <w:rPr>
          <w:rFonts w:hint="eastAsia"/>
        </w:rPr>
        <w:t>的报文格式</w:t>
      </w:r>
    </w:p>
    <w:p w14:paraId="497E9E6F" w14:textId="77777777" w:rsidR="0044778A" w:rsidRPr="00FE13D4" w:rsidRDefault="0044778A" w:rsidP="0044778A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FE13D4">
        <w:rPr>
          <w:rFonts w:ascii="Times New Roman" w:hAnsi="Times New Roman" w:cs="Times New Roman" w:hint="eastAsia"/>
          <w:sz w:val="24"/>
          <w:szCs w:val="24"/>
        </w:rPr>
        <w:t>具体描述定义如下：</w:t>
      </w:r>
    </w:p>
    <w:p w14:paraId="1990DBF2" w14:textId="3B3F59A9" w:rsidR="0044778A" w:rsidRDefault="0044778A" w:rsidP="0044778A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10</w:t>
      </w:r>
      <w:r>
        <w:rPr>
          <w:rFonts w:ascii="Times New Roman" w:eastAsia="宋体" w:hAnsi="Times New Roman" w:cs="Times New Roman" w:hint="eastAsia"/>
          <w:sz w:val="21"/>
          <w:szCs w:val="21"/>
        </w:rPr>
        <w:t>：定位服务应答</w:t>
      </w:r>
      <w:r>
        <w:rPr>
          <w:rFonts w:ascii="Times New Roman" w:eastAsia="宋体" w:hAnsi="Times New Roman" w:cs="Times New Roman"/>
          <w:sz w:val="21"/>
          <w:szCs w:val="21"/>
        </w:rPr>
        <w:t>通信报文</w:t>
      </w:r>
      <w:r>
        <w:rPr>
          <w:rFonts w:ascii="Times New Roman" w:eastAsia="宋体" w:hAnsi="Times New Roman" w:cs="Times New Roman" w:hint="eastAsia"/>
          <w:sz w:val="21"/>
          <w:szCs w:val="21"/>
        </w:rPr>
        <w:t>详细定义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1571"/>
        <w:gridCol w:w="916"/>
        <w:gridCol w:w="4366"/>
      </w:tblGrid>
      <w:tr w:rsidR="0044778A" w14:paraId="5985EBAB" w14:textId="77777777" w:rsidTr="00865A77">
        <w:trPr>
          <w:trHeight w:val="357"/>
          <w:jc w:val="center"/>
        </w:trPr>
        <w:tc>
          <w:tcPr>
            <w:tcW w:w="1016" w:type="dxa"/>
          </w:tcPr>
          <w:p w14:paraId="498E6A6A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1571" w:type="dxa"/>
          </w:tcPr>
          <w:p w14:paraId="779538A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916" w:type="dxa"/>
          </w:tcPr>
          <w:p w14:paraId="32AB37D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长度</w:t>
            </w:r>
          </w:p>
        </w:tc>
        <w:tc>
          <w:tcPr>
            <w:tcW w:w="4366" w:type="dxa"/>
          </w:tcPr>
          <w:p w14:paraId="6D89C63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 w:rsidR="0044778A" w14:paraId="4EBC811B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01AEE840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1" w:type="dxa"/>
            <w:vAlign w:val="center"/>
          </w:tcPr>
          <w:p w14:paraId="2E108CA8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Basic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  <w:r>
              <w:rPr>
                <w:rFonts w:ascii="Times New Roman" w:hAnsi="Times New Roman" w:cs="Times New Roman"/>
              </w:rPr>
              <w:t>基本报头</w:t>
            </w:r>
          </w:p>
        </w:tc>
        <w:tc>
          <w:tcPr>
            <w:tcW w:w="916" w:type="dxa"/>
            <w:vAlign w:val="center"/>
          </w:tcPr>
          <w:p w14:paraId="4BF0E5B8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73A9A8C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基本报头</w:t>
            </w:r>
          </w:p>
        </w:tc>
      </w:tr>
      <w:tr w:rsidR="0044778A" w14:paraId="02DF9C46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30B1C63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1" w:type="dxa"/>
            <w:vAlign w:val="center"/>
          </w:tcPr>
          <w:p w14:paraId="2F0F25C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Common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Header</w:t>
            </w:r>
          </w:p>
          <w:p w14:paraId="7328C9F5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公共报头</w:t>
            </w:r>
          </w:p>
        </w:tc>
        <w:tc>
          <w:tcPr>
            <w:tcW w:w="916" w:type="dxa"/>
            <w:vAlign w:val="center"/>
          </w:tcPr>
          <w:p w14:paraId="7ED8C292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5CAD63EE" w14:textId="33B88143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公共报头</w:t>
            </w:r>
          </w:p>
        </w:tc>
      </w:tr>
      <w:tr w:rsidR="0044778A" w14:paraId="2E57A28F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577AD1BD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71" w:type="dxa"/>
            <w:vAlign w:val="center"/>
          </w:tcPr>
          <w:p w14:paraId="081A241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SN</w:t>
            </w:r>
          </w:p>
          <w:p w14:paraId="1DCD353A" w14:textId="41D79FCC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序列号</w:t>
            </w:r>
          </w:p>
        </w:tc>
        <w:tc>
          <w:tcPr>
            <w:tcW w:w="916" w:type="dxa"/>
            <w:vAlign w:val="center"/>
          </w:tcPr>
          <w:p w14:paraId="647FBC5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13689638" w14:textId="52CCE8FE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代表</w:t>
            </w:r>
            <w:r>
              <w:rPr>
                <w:rFonts w:ascii="Times New Roman" w:hAnsi="Times New Roman" w:cs="Times New Roman" w:hint="eastAsia"/>
              </w:rPr>
              <w:t>请求应答</w:t>
            </w:r>
            <w:r>
              <w:rPr>
                <w:rFonts w:ascii="Times New Roman" w:hAnsi="Times New Roman" w:cs="Times New Roman"/>
              </w:rPr>
              <w:t>报文序列号，用于检测报文是否重复发送</w:t>
            </w:r>
          </w:p>
        </w:tc>
      </w:tr>
      <w:tr w:rsidR="0044778A" w14:paraId="378F9E41" w14:textId="77777777" w:rsidTr="00865A77">
        <w:trPr>
          <w:trHeight w:val="368"/>
          <w:jc w:val="center"/>
        </w:trPr>
        <w:tc>
          <w:tcPr>
            <w:tcW w:w="1016" w:type="dxa"/>
            <w:vAlign w:val="center"/>
          </w:tcPr>
          <w:p w14:paraId="730414F9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1" w:type="dxa"/>
            <w:vAlign w:val="center"/>
          </w:tcPr>
          <w:p w14:paraId="7EA58A2A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Reserved</w:t>
            </w:r>
          </w:p>
          <w:p w14:paraId="2FB27B40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  <w:tc>
          <w:tcPr>
            <w:tcW w:w="916" w:type="dxa"/>
            <w:vAlign w:val="center"/>
          </w:tcPr>
          <w:p w14:paraId="6D2F01D1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3F659846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待定的</w:t>
            </w: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</w:tr>
      <w:tr w:rsidR="0044778A" w14:paraId="505214D2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1BB701E0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1" w:type="dxa"/>
            <w:vAlign w:val="center"/>
          </w:tcPr>
          <w:p w14:paraId="56CFB52E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SO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PV</w:t>
            </w:r>
          </w:p>
          <w:p w14:paraId="7966987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源位置信息</w:t>
            </w:r>
          </w:p>
        </w:tc>
        <w:tc>
          <w:tcPr>
            <w:tcW w:w="916" w:type="dxa"/>
            <w:vAlign w:val="center"/>
          </w:tcPr>
          <w:p w14:paraId="6FF54AD4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3044893F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以详细位置向量的方式给出源地理位置</w:t>
            </w:r>
          </w:p>
        </w:tc>
      </w:tr>
      <w:tr w:rsidR="0044778A" w14:paraId="490F0C1E" w14:textId="77777777" w:rsidTr="00865A77">
        <w:trPr>
          <w:trHeight w:val="357"/>
          <w:jc w:val="center"/>
        </w:trPr>
        <w:tc>
          <w:tcPr>
            <w:tcW w:w="1016" w:type="dxa"/>
            <w:vAlign w:val="center"/>
          </w:tcPr>
          <w:p w14:paraId="77F59B72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71" w:type="dxa"/>
            <w:vAlign w:val="center"/>
          </w:tcPr>
          <w:p w14:paraId="2459587B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DE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PV</w:t>
            </w:r>
          </w:p>
          <w:p w14:paraId="12A42819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目的位置信息</w:t>
            </w:r>
          </w:p>
        </w:tc>
        <w:tc>
          <w:tcPr>
            <w:tcW w:w="916" w:type="dxa"/>
            <w:vAlign w:val="center"/>
          </w:tcPr>
          <w:p w14:paraId="3EA31083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字节</w:t>
            </w:r>
          </w:p>
        </w:tc>
        <w:tc>
          <w:tcPr>
            <w:tcW w:w="4366" w:type="dxa"/>
            <w:vAlign w:val="center"/>
          </w:tcPr>
          <w:p w14:paraId="10BD4BBB" w14:textId="77777777" w:rsidR="0044778A" w:rsidRDefault="0044778A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以精简位置向量的方式给出目的地理位置</w:t>
            </w:r>
          </w:p>
        </w:tc>
      </w:tr>
    </w:tbl>
    <w:p w14:paraId="09123D06" w14:textId="77777777" w:rsidR="003D623F" w:rsidRDefault="003D623F" w:rsidP="00CB2D7D">
      <w:pPr>
        <w:rPr>
          <w:rFonts w:ascii="Times New Roman" w:hAnsi="Times New Roman" w:cs="Times New Roman"/>
          <w:sz w:val="24"/>
          <w:szCs w:val="24"/>
        </w:rPr>
      </w:pPr>
    </w:p>
    <w:p w14:paraId="1E847982" w14:textId="4B6ECABC" w:rsidR="00ED2D76" w:rsidRDefault="0044778A" w:rsidP="00865A77">
      <w:pPr>
        <w:pStyle w:val="3"/>
      </w:pPr>
      <w:r>
        <w:rPr>
          <w:rFonts w:hint="eastAsia"/>
        </w:rPr>
        <w:t>4.7</w:t>
      </w:r>
      <w:r>
        <w:t xml:space="preserve"> </w:t>
      </w:r>
      <w:r>
        <w:rPr>
          <w:rFonts w:hint="eastAsia"/>
        </w:rPr>
        <w:t>基本报头、公共报头、扩展报头</w:t>
      </w:r>
    </w:p>
    <w:p w14:paraId="5B363C47" w14:textId="337BA88F" w:rsidR="00ED2D76" w:rsidRDefault="004E1B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上述各数据包报头中</w:t>
      </w:r>
      <w:r w:rsidR="004B1A2E">
        <w:rPr>
          <w:rFonts w:ascii="Times New Roman" w:hAnsi="Times New Roman" w:cs="Times New Roman"/>
          <w:sz w:val="24"/>
          <w:szCs w:val="24"/>
        </w:rPr>
        <w:t>的基本报头格式按顺序如表</w:t>
      </w:r>
      <w:r>
        <w:rPr>
          <w:rFonts w:ascii="Times New Roman" w:hAnsi="Times New Roman" w:cs="Times New Roman" w:hint="eastAsia"/>
          <w:sz w:val="24"/>
          <w:szCs w:val="24"/>
        </w:rPr>
        <w:t>11</w:t>
      </w:r>
      <w:r w:rsidR="004B1A2E">
        <w:rPr>
          <w:rFonts w:ascii="Times New Roman" w:hAnsi="Times New Roman" w:cs="Times New Roman"/>
          <w:sz w:val="24"/>
          <w:szCs w:val="24"/>
        </w:rPr>
        <w:t>所示。</w:t>
      </w:r>
    </w:p>
    <w:p w14:paraId="4AB357A5" w14:textId="77777777" w:rsidR="00ED2D76" w:rsidRDefault="004B1A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8BD0D8" wp14:editId="3BD797C1">
            <wp:extent cx="4991100" cy="393591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8536" cy="40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2557" w14:textId="6DC42CF0" w:rsidR="00ED2D76" w:rsidRDefault="004B1A2E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图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14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>
        <w:rPr>
          <w:rFonts w:ascii="Times New Roman" w:eastAsia="宋体" w:hAnsi="Times New Roman" w:cs="Times New Roman"/>
          <w:sz w:val="21"/>
          <w:szCs w:val="21"/>
        </w:rPr>
        <w:t>基本报头格式</w:t>
      </w:r>
    </w:p>
    <w:p w14:paraId="014350A1" w14:textId="77777777" w:rsidR="00ED2D76" w:rsidRDefault="00ED2D76">
      <w:pPr>
        <w:rPr>
          <w:rFonts w:ascii="Times New Roman" w:hAnsi="Times New Roman" w:cs="Times New Roman"/>
        </w:rPr>
      </w:pPr>
    </w:p>
    <w:p w14:paraId="0E78D1AF" w14:textId="48265FAE" w:rsidR="00ED2D76" w:rsidRDefault="004B1A2E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11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>
        <w:rPr>
          <w:rFonts w:ascii="Times New Roman" w:eastAsia="宋体" w:hAnsi="Times New Roman" w:cs="Times New Roman"/>
          <w:sz w:val="21"/>
          <w:szCs w:val="21"/>
        </w:rPr>
        <w:t>基本报头格式</w:t>
      </w:r>
    </w:p>
    <w:tbl>
      <w:tblPr>
        <w:tblStyle w:val="a8"/>
        <w:tblW w:w="7674" w:type="dxa"/>
        <w:jc w:val="center"/>
        <w:tblLook w:val="04A0" w:firstRow="1" w:lastRow="0" w:firstColumn="1" w:lastColumn="0" w:noHBand="0" w:noVBand="1"/>
      </w:tblPr>
      <w:tblGrid>
        <w:gridCol w:w="677"/>
        <w:gridCol w:w="1568"/>
        <w:gridCol w:w="1267"/>
        <w:gridCol w:w="4162"/>
      </w:tblGrid>
      <w:tr w:rsidR="00ED2D76" w14:paraId="237FEB93" w14:textId="77777777" w:rsidTr="00C65864">
        <w:trPr>
          <w:trHeight w:val="373"/>
          <w:jc w:val="center"/>
        </w:trPr>
        <w:tc>
          <w:tcPr>
            <w:tcW w:w="677" w:type="dxa"/>
          </w:tcPr>
          <w:p w14:paraId="4C10EBF5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1568" w:type="dxa"/>
          </w:tcPr>
          <w:p w14:paraId="403902FD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1267" w:type="dxa"/>
          </w:tcPr>
          <w:p w14:paraId="66347222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占用字节</w:t>
            </w:r>
          </w:p>
        </w:tc>
        <w:tc>
          <w:tcPr>
            <w:tcW w:w="4162" w:type="dxa"/>
          </w:tcPr>
          <w:p w14:paraId="050B7479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 w:rsidR="00ED2D76" w14:paraId="1C8F0B3A" w14:textId="77777777" w:rsidTr="00C65864">
        <w:trPr>
          <w:trHeight w:val="373"/>
          <w:jc w:val="center"/>
        </w:trPr>
        <w:tc>
          <w:tcPr>
            <w:tcW w:w="677" w:type="dxa"/>
          </w:tcPr>
          <w:p w14:paraId="7D7D20EB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8" w:type="dxa"/>
          </w:tcPr>
          <w:p w14:paraId="5DE759C9" w14:textId="77777777" w:rsidR="003D623F" w:rsidRDefault="003D62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Version</w:t>
            </w:r>
          </w:p>
          <w:p w14:paraId="4464D241" w14:textId="66120F71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版本号</w:t>
            </w:r>
          </w:p>
        </w:tc>
        <w:tc>
          <w:tcPr>
            <w:tcW w:w="1267" w:type="dxa"/>
          </w:tcPr>
          <w:p w14:paraId="6AE2DD41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4bit </w:t>
            </w:r>
          </w:p>
        </w:tc>
        <w:tc>
          <w:tcPr>
            <w:tcW w:w="4162" w:type="dxa"/>
          </w:tcPr>
          <w:p w14:paraId="1C4EF80F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版本号</w:t>
            </w:r>
          </w:p>
        </w:tc>
      </w:tr>
      <w:tr w:rsidR="00ED2D76" w14:paraId="157E2A0B" w14:textId="77777777" w:rsidTr="00C65864">
        <w:trPr>
          <w:trHeight w:val="683"/>
          <w:jc w:val="center"/>
        </w:trPr>
        <w:tc>
          <w:tcPr>
            <w:tcW w:w="677" w:type="dxa"/>
          </w:tcPr>
          <w:p w14:paraId="36AE7741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8" w:type="dxa"/>
          </w:tcPr>
          <w:p w14:paraId="5ADC9F37" w14:textId="77777777" w:rsidR="003D623F" w:rsidRDefault="003D62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NH</w:t>
            </w:r>
          </w:p>
          <w:p w14:paraId="5E21C184" w14:textId="0CC41EC2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下一个报头</w:t>
            </w:r>
          </w:p>
        </w:tc>
        <w:tc>
          <w:tcPr>
            <w:tcW w:w="1267" w:type="dxa"/>
          </w:tcPr>
          <w:p w14:paraId="5009DB0A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4bit </w:t>
            </w:r>
          </w:p>
        </w:tc>
        <w:tc>
          <w:tcPr>
            <w:tcW w:w="4162" w:type="dxa"/>
          </w:tcPr>
          <w:p w14:paraId="2524F2AA" w14:textId="59043EC5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标识基本报头之后是公共报头</w:t>
            </w:r>
            <w:r w:rsidR="003D623F">
              <w:rPr>
                <w:rFonts w:ascii="Times New Roman" w:hAnsi="Times New Roman" w:cs="Times New Roman" w:hint="eastAsia"/>
              </w:rPr>
              <w:t>（</w:t>
            </w:r>
            <w:r w:rsidR="003D623F">
              <w:rPr>
                <w:rFonts w:ascii="Times New Roman" w:hAnsi="Times New Roman" w:cs="Times New Roman" w:hint="eastAsia"/>
              </w:rPr>
              <w:t>1</w:t>
            </w:r>
            <w:r w:rsidR="003D623F"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/>
              </w:rPr>
              <w:t>还是加密报文</w:t>
            </w:r>
            <w:r w:rsidR="003D623F">
              <w:rPr>
                <w:rFonts w:ascii="Times New Roman" w:hAnsi="Times New Roman" w:cs="Times New Roman" w:hint="eastAsia"/>
              </w:rPr>
              <w:t>（</w:t>
            </w:r>
            <w:r w:rsidR="003D623F" w:rsidRPr="003D623F">
              <w:rPr>
                <w:rFonts w:ascii="Times New Roman" w:hAnsi="Times New Roman" w:cs="Times New Roman"/>
              </w:rPr>
              <w:t>2</w:t>
            </w:r>
            <w:r w:rsidR="003D623F"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t xml:space="preserve">0 </w:t>
            </w:r>
            <w:r>
              <w:rPr>
                <w:rFonts w:ascii="Times New Roman" w:hAnsi="Times New Roman" w:cs="Times New Roman"/>
              </w:rPr>
              <w:t>代表不指定</w:t>
            </w:r>
          </w:p>
        </w:tc>
      </w:tr>
      <w:tr w:rsidR="00ED2D76" w14:paraId="5F360103" w14:textId="77777777" w:rsidTr="00C65864">
        <w:trPr>
          <w:trHeight w:val="373"/>
          <w:jc w:val="center"/>
        </w:trPr>
        <w:tc>
          <w:tcPr>
            <w:tcW w:w="677" w:type="dxa"/>
          </w:tcPr>
          <w:p w14:paraId="241FAA03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8" w:type="dxa"/>
          </w:tcPr>
          <w:p w14:paraId="18351E34" w14:textId="77777777" w:rsidR="003D623F" w:rsidRDefault="003D62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Reserved</w:t>
            </w:r>
          </w:p>
          <w:p w14:paraId="6DC9E98A" w14:textId="6520038D" w:rsidR="00ED2D76" w:rsidRDefault="004B1A2E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  <w:tc>
          <w:tcPr>
            <w:tcW w:w="1267" w:type="dxa"/>
          </w:tcPr>
          <w:p w14:paraId="761132AA" w14:textId="0331615E" w:rsidR="00ED2D76" w:rsidRDefault="003D62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8bit</w:t>
            </w:r>
          </w:p>
        </w:tc>
        <w:tc>
          <w:tcPr>
            <w:tcW w:w="4162" w:type="dxa"/>
          </w:tcPr>
          <w:p w14:paraId="0CD19461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待定的</w:t>
            </w: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</w:tr>
      <w:tr w:rsidR="00ED2D76" w14:paraId="3FDC0E0C" w14:textId="77777777" w:rsidTr="00C65864">
        <w:trPr>
          <w:trHeight w:val="373"/>
          <w:jc w:val="center"/>
        </w:trPr>
        <w:tc>
          <w:tcPr>
            <w:tcW w:w="677" w:type="dxa"/>
          </w:tcPr>
          <w:p w14:paraId="35D1BDA3" w14:textId="77777777" w:rsidR="00ED2D76" w:rsidRPr="004E1B69" w:rsidRDefault="004B1A2E">
            <w:pPr>
              <w:rPr>
                <w:rFonts w:ascii="Times New Roman" w:hAnsi="Times New Roman" w:cs="Times New Roman"/>
              </w:rPr>
            </w:pPr>
            <w:r w:rsidRPr="004E1B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8" w:type="dxa"/>
          </w:tcPr>
          <w:p w14:paraId="2D2344B4" w14:textId="77777777" w:rsidR="003D623F" w:rsidRPr="004E1B69" w:rsidRDefault="003D623F">
            <w:pPr>
              <w:rPr>
                <w:rFonts w:ascii="Times New Roman" w:hAnsi="Times New Roman" w:cs="Times New Roman"/>
              </w:rPr>
            </w:pPr>
            <w:r w:rsidRPr="004E1B69">
              <w:rPr>
                <w:rFonts w:ascii="Times New Roman" w:hAnsi="Times New Roman" w:cs="Times New Roman"/>
              </w:rPr>
              <w:t>LT</w:t>
            </w:r>
          </w:p>
          <w:p w14:paraId="4A64DF1F" w14:textId="6757C4BC" w:rsidR="00ED2D76" w:rsidRPr="004E1B69" w:rsidRDefault="004B1A2E">
            <w:pPr>
              <w:rPr>
                <w:rFonts w:ascii="Times New Roman" w:hAnsi="Times New Roman" w:cs="Times New Roman"/>
              </w:rPr>
            </w:pPr>
            <w:r w:rsidRPr="004E1B69">
              <w:rPr>
                <w:rFonts w:ascii="Times New Roman" w:hAnsi="Times New Roman" w:cs="Times New Roman" w:hint="eastAsia"/>
              </w:rPr>
              <w:t>生存时间</w:t>
            </w:r>
          </w:p>
        </w:tc>
        <w:tc>
          <w:tcPr>
            <w:tcW w:w="1267" w:type="dxa"/>
          </w:tcPr>
          <w:p w14:paraId="1AD077FD" w14:textId="18710DBF" w:rsidR="00ED2D76" w:rsidRDefault="003D62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8bit</w:t>
            </w:r>
          </w:p>
        </w:tc>
        <w:tc>
          <w:tcPr>
            <w:tcW w:w="4162" w:type="dxa"/>
          </w:tcPr>
          <w:p w14:paraId="4A97E293" w14:textId="66D287D5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这个数据包最长在通信路径上的生存时间</w:t>
            </w:r>
          </w:p>
        </w:tc>
      </w:tr>
      <w:tr w:rsidR="00ED2D76" w14:paraId="06ECAEEC" w14:textId="77777777" w:rsidTr="00C65864">
        <w:trPr>
          <w:trHeight w:val="373"/>
          <w:jc w:val="center"/>
        </w:trPr>
        <w:tc>
          <w:tcPr>
            <w:tcW w:w="677" w:type="dxa"/>
          </w:tcPr>
          <w:p w14:paraId="7813CABB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8" w:type="dxa"/>
          </w:tcPr>
          <w:p w14:paraId="70E9DD4D" w14:textId="77777777" w:rsidR="003D623F" w:rsidRDefault="003D62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RHL</w:t>
            </w:r>
          </w:p>
          <w:p w14:paraId="2A55691D" w14:textId="161CFB85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剩余</w:t>
            </w:r>
            <w:proofErr w:type="gramStart"/>
            <w:r>
              <w:rPr>
                <w:rFonts w:ascii="Times New Roman" w:hAnsi="Times New Roman" w:cs="Times New Roman"/>
              </w:rPr>
              <w:t>可用跳数</w:t>
            </w:r>
            <w:proofErr w:type="gramEnd"/>
          </w:p>
        </w:tc>
        <w:tc>
          <w:tcPr>
            <w:tcW w:w="1267" w:type="dxa"/>
          </w:tcPr>
          <w:p w14:paraId="29AE36B5" w14:textId="44290D83" w:rsidR="00ED2D76" w:rsidRDefault="003D62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8bit</w:t>
            </w:r>
          </w:p>
        </w:tc>
        <w:tc>
          <w:tcPr>
            <w:tcW w:w="4162" w:type="dxa"/>
          </w:tcPr>
          <w:p w14:paraId="1B7587EF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每经过一跳减</w:t>
            </w:r>
            <w:proofErr w:type="gramStart"/>
            <w:r>
              <w:rPr>
                <w:rFonts w:ascii="Times New Roman" w:hAnsi="Times New Roman" w:cs="Times New Roman"/>
              </w:rPr>
              <w:t>一</w:t>
            </w:r>
            <w:proofErr w:type="gramEnd"/>
            <w:r>
              <w:rPr>
                <w:rFonts w:ascii="Times New Roman" w:hAnsi="Times New Roman" w:cs="Times New Roman"/>
              </w:rPr>
              <w:t>，到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后不被转发</w:t>
            </w:r>
          </w:p>
        </w:tc>
      </w:tr>
    </w:tbl>
    <w:p w14:paraId="40FF5812" w14:textId="77777777" w:rsidR="00357109" w:rsidRDefault="00357109">
      <w:pPr>
        <w:rPr>
          <w:rFonts w:ascii="Times New Roman" w:hAnsi="Times New Roman" w:cs="Times New Roman"/>
          <w:sz w:val="24"/>
          <w:szCs w:val="24"/>
        </w:rPr>
      </w:pPr>
    </w:p>
    <w:p w14:paraId="1EE27731" w14:textId="7213997D" w:rsidR="00ED2D76" w:rsidRDefault="004E1B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 w:val="24"/>
          <w:szCs w:val="24"/>
        </w:rPr>
        <w:t>上述各数据包报头中</w:t>
      </w:r>
      <w:r>
        <w:rPr>
          <w:rFonts w:ascii="Times New Roman" w:hAnsi="Times New Roman" w:cs="Times New Roman"/>
          <w:sz w:val="24"/>
          <w:szCs w:val="24"/>
        </w:rPr>
        <w:t>的</w:t>
      </w:r>
      <w:r w:rsidR="004B1A2E">
        <w:rPr>
          <w:rFonts w:ascii="Times New Roman" w:hAnsi="Times New Roman" w:cs="Times New Roman"/>
          <w:sz w:val="24"/>
          <w:szCs w:val="24"/>
        </w:rPr>
        <w:t>公共报头格式按顺序如表</w:t>
      </w:r>
      <w:r>
        <w:rPr>
          <w:rFonts w:ascii="Times New Roman" w:hAnsi="Times New Roman" w:cs="Times New Roman" w:hint="eastAsia"/>
          <w:sz w:val="24"/>
          <w:szCs w:val="24"/>
        </w:rPr>
        <w:t>12</w:t>
      </w:r>
      <w:r w:rsidR="004B1A2E">
        <w:rPr>
          <w:rFonts w:ascii="Times New Roman" w:hAnsi="Times New Roman" w:cs="Times New Roman"/>
          <w:sz w:val="24"/>
          <w:szCs w:val="24"/>
        </w:rPr>
        <w:t>所示。</w:t>
      </w:r>
    </w:p>
    <w:p w14:paraId="710365AB" w14:textId="77777777" w:rsidR="00ED2D76" w:rsidRDefault="004B1A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E5A42C" wp14:editId="7CD81CC0">
            <wp:extent cx="4991100" cy="49995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3378" cy="50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04D47" w14:textId="59B48094" w:rsidR="00ED2D76" w:rsidRDefault="004B1A2E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图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15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>
        <w:rPr>
          <w:rFonts w:ascii="Times New Roman" w:eastAsia="宋体" w:hAnsi="Times New Roman" w:cs="Times New Roman"/>
          <w:sz w:val="21"/>
          <w:szCs w:val="21"/>
        </w:rPr>
        <w:t>公共报头格式</w:t>
      </w:r>
    </w:p>
    <w:p w14:paraId="4B8175E2" w14:textId="77777777" w:rsidR="00ED2D76" w:rsidRDefault="00ED2D76">
      <w:pPr>
        <w:jc w:val="center"/>
        <w:rPr>
          <w:rFonts w:ascii="Times New Roman" w:hAnsi="Times New Roman" w:cs="Times New Roman"/>
        </w:rPr>
      </w:pPr>
    </w:p>
    <w:p w14:paraId="409437D1" w14:textId="30513813" w:rsidR="00ED2D76" w:rsidRDefault="004B1A2E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12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>
        <w:rPr>
          <w:rFonts w:ascii="Times New Roman" w:eastAsia="宋体" w:hAnsi="Times New Roman" w:cs="Times New Roman"/>
          <w:sz w:val="21"/>
          <w:szCs w:val="21"/>
        </w:rPr>
        <w:t>公共报头格式</w:t>
      </w:r>
    </w:p>
    <w:tbl>
      <w:tblPr>
        <w:tblStyle w:val="a8"/>
        <w:tblW w:w="7621" w:type="dxa"/>
        <w:jc w:val="center"/>
        <w:tblLook w:val="04A0" w:firstRow="1" w:lastRow="0" w:firstColumn="1" w:lastColumn="0" w:noHBand="0" w:noVBand="1"/>
      </w:tblPr>
      <w:tblGrid>
        <w:gridCol w:w="675"/>
        <w:gridCol w:w="1761"/>
        <w:gridCol w:w="1235"/>
        <w:gridCol w:w="3950"/>
      </w:tblGrid>
      <w:tr w:rsidR="00ED2D76" w14:paraId="2735BC86" w14:textId="77777777">
        <w:trPr>
          <w:jc w:val="center"/>
        </w:trPr>
        <w:tc>
          <w:tcPr>
            <w:tcW w:w="675" w:type="dxa"/>
          </w:tcPr>
          <w:p w14:paraId="112E292A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1761" w:type="dxa"/>
          </w:tcPr>
          <w:p w14:paraId="32EDFABD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1235" w:type="dxa"/>
          </w:tcPr>
          <w:p w14:paraId="6EB8ED43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占用字节</w:t>
            </w:r>
          </w:p>
        </w:tc>
        <w:tc>
          <w:tcPr>
            <w:tcW w:w="3950" w:type="dxa"/>
          </w:tcPr>
          <w:p w14:paraId="477323EB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 w:rsidR="00ED2D76" w14:paraId="55913197" w14:textId="77777777">
        <w:trPr>
          <w:jc w:val="center"/>
        </w:trPr>
        <w:tc>
          <w:tcPr>
            <w:tcW w:w="675" w:type="dxa"/>
          </w:tcPr>
          <w:p w14:paraId="538E2577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61" w:type="dxa"/>
          </w:tcPr>
          <w:p w14:paraId="61066F97" w14:textId="77777777" w:rsidR="003D623F" w:rsidRDefault="003D623F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NH</w:t>
            </w:r>
          </w:p>
          <w:p w14:paraId="0F401655" w14:textId="4B85A48C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下一个报头</w:t>
            </w:r>
          </w:p>
        </w:tc>
        <w:tc>
          <w:tcPr>
            <w:tcW w:w="1235" w:type="dxa"/>
          </w:tcPr>
          <w:p w14:paraId="28A57506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4bit</w:t>
            </w:r>
          </w:p>
        </w:tc>
        <w:tc>
          <w:tcPr>
            <w:tcW w:w="3950" w:type="dxa"/>
          </w:tcPr>
          <w:p w14:paraId="6E873F38" w14:textId="7450F6AA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标识下一个报头是交互型（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）或非交互型（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）还是</w:t>
            </w:r>
            <w:r>
              <w:rPr>
                <w:rFonts w:ascii="Times New Roman" w:hAnsi="Times New Roman" w:cs="Times New Roman"/>
              </w:rPr>
              <w:t>IP</w:t>
            </w:r>
            <w:r w:rsidR="003D623F">
              <w:rPr>
                <w:rFonts w:ascii="Times New Roman" w:hAnsi="Times New Roman" w:cs="Times New Roman"/>
              </w:rPr>
              <w:t>v6</w:t>
            </w: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），</w:t>
            </w:r>
            <w:r>
              <w:rPr>
                <w:rFonts w:ascii="Times New Roman" w:hAnsi="Times New Roman" w:cs="Times New Roman"/>
              </w:rPr>
              <w:t xml:space="preserve">0 </w:t>
            </w:r>
            <w:r>
              <w:rPr>
                <w:rFonts w:ascii="Times New Roman" w:hAnsi="Times New Roman" w:cs="Times New Roman"/>
              </w:rPr>
              <w:t>代表不指定</w:t>
            </w:r>
          </w:p>
        </w:tc>
      </w:tr>
      <w:tr w:rsidR="00ED2D76" w14:paraId="22C51CC4" w14:textId="77777777">
        <w:trPr>
          <w:jc w:val="center"/>
        </w:trPr>
        <w:tc>
          <w:tcPr>
            <w:tcW w:w="675" w:type="dxa"/>
          </w:tcPr>
          <w:p w14:paraId="3E285D93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61" w:type="dxa"/>
          </w:tcPr>
          <w:p w14:paraId="369863FB" w14:textId="77777777" w:rsidR="003D623F" w:rsidRDefault="003D623F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Reserved</w:t>
            </w:r>
          </w:p>
          <w:p w14:paraId="2D9AA393" w14:textId="16B8476A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  <w:tc>
          <w:tcPr>
            <w:tcW w:w="1235" w:type="dxa"/>
          </w:tcPr>
          <w:p w14:paraId="208209B5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4bit</w:t>
            </w:r>
          </w:p>
        </w:tc>
        <w:tc>
          <w:tcPr>
            <w:tcW w:w="3950" w:type="dxa"/>
          </w:tcPr>
          <w:p w14:paraId="37BB2D49" w14:textId="169E704A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待定的保留位</w:t>
            </w:r>
            <w:r w:rsidR="003D623F">
              <w:rPr>
                <w:rFonts w:ascii="Times New Roman" w:hAnsi="Times New Roman" w:cs="Times New Roman" w:hint="eastAsia"/>
              </w:rPr>
              <w:t>（</w:t>
            </w:r>
            <w:r w:rsidR="003D623F">
              <w:rPr>
                <w:rFonts w:ascii="Times New Roman" w:hAnsi="Times New Roman" w:cs="Times New Roman" w:hint="eastAsia"/>
              </w:rPr>
              <w:t>0</w:t>
            </w:r>
            <w:r w:rsidR="003D623F">
              <w:rPr>
                <w:rFonts w:ascii="Times New Roman" w:hAnsi="Times New Roman" w:cs="Times New Roman" w:hint="eastAsia"/>
              </w:rPr>
              <w:t>）</w:t>
            </w:r>
          </w:p>
        </w:tc>
      </w:tr>
      <w:tr w:rsidR="00ED2D76" w14:paraId="437F8B2C" w14:textId="77777777">
        <w:trPr>
          <w:jc w:val="center"/>
        </w:trPr>
        <w:tc>
          <w:tcPr>
            <w:tcW w:w="675" w:type="dxa"/>
          </w:tcPr>
          <w:p w14:paraId="7EED5D79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1" w:type="dxa"/>
          </w:tcPr>
          <w:p w14:paraId="3DAB4709" w14:textId="77777777" w:rsidR="003D623F" w:rsidRPr="004E1B69" w:rsidRDefault="003D623F" w:rsidP="00C65864">
            <w:pPr>
              <w:jc w:val="center"/>
              <w:rPr>
                <w:rFonts w:ascii="Times New Roman" w:hAnsi="Times New Roman" w:cs="Times New Roman"/>
              </w:rPr>
            </w:pPr>
            <w:r w:rsidRPr="004E1B69">
              <w:rPr>
                <w:rFonts w:ascii="Times New Roman" w:hAnsi="Times New Roman" w:cs="Times New Roman"/>
              </w:rPr>
              <w:t>HT</w:t>
            </w:r>
          </w:p>
          <w:p w14:paraId="7327D5BA" w14:textId="06E94290" w:rsidR="00ED2D76" w:rsidRPr="004E1B69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 w:rsidRPr="004E1B69">
              <w:rPr>
                <w:rFonts w:ascii="Times New Roman" w:hAnsi="Times New Roman" w:cs="Times New Roman" w:hint="eastAsia"/>
              </w:rPr>
              <w:t>地理报文类型</w:t>
            </w:r>
          </w:p>
        </w:tc>
        <w:tc>
          <w:tcPr>
            <w:tcW w:w="1235" w:type="dxa"/>
          </w:tcPr>
          <w:p w14:paraId="5A3F3AA1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4bit</w:t>
            </w:r>
          </w:p>
        </w:tc>
        <w:tc>
          <w:tcPr>
            <w:tcW w:w="3950" w:type="dxa"/>
          </w:tcPr>
          <w:p w14:paraId="46B90848" w14:textId="3CFE82C1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代表报文类型</w:t>
            </w:r>
          </w:p>
        </w:tc>
      </w:tr>
      <w:tr w:rsidR="00ED2D76" w14:paraId="4F2CF41B" w14:textId="77777777">
        <w:trPr>
          <w:jc w:val="center"/>
        </w:trPr>
        <w:tc>
          <w:tcPr>
            <w:tcW w:w="675" w:type="dxa"/>
          </w:tcPr>
          <w:p w14:paraId="0F0AE8BC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61" w:type="dxa"/>
          </w:tcPr>
          <w:p w14:paraId="6AC0DCE4" w14:textId="77777777" w:rsidR="003D623F" w:rsidRPr="004E1B69" w:rsidRDefault="003D623F" w:rsidP="00C65864">
            <w:pPr>
              <w:jc w:val="center"/>
              <w:rPr>
                <w:rFonts w:ascii="Times New Roman" w:hAnsi="Times New Roman" w:cs="Times New Roman"/>
              </w:rPr>
            </w:pPr>
            <w:r w:rsidRPr="004E1B69">
              <w:rPr>
                <w:rFonts w:ascii="Times New Roman" w:hAnsi="Times New Roman" w:cs="Times New Roman"/>
              </w:rPr>
              <w:t>HST</w:t>
            </w:r>
          </w:p>
          <w:p w14:paraId="308F2E4B" w14:textId="27F12FBB" w:rsidR="00ED2D76" w:rsidRPr="004E1B69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 w:rsidRPr="004E1B69">
              <w:rPr>
                <w:rFonts w:ascii="Times New Roman" w:hAnsi="Times New Roman" w:cs="Times New Roman" w:hint="eastAsia"/>
              </w:rPr>
              <w:t>地理报文子类型</w:t>
            </w:r>
          </w:p>
        </w:tc>
        <w:tc>
          <w:tcPr>
            <w:tcW w:w="1235" w:type="dxa"/>
          </w:tcPr>
          <w:p w14:paraId="7FEFBD59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4bit</w:t>
            </w:r>
          </w:p>
        </w:tc>
        <w:tc>
          <w:tcPr>
            <w:tcW w:w="3950" w:type="dxa"/>
          </w:tcPr>
          <w:p w14:paraId="2B3FF1D3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报文子类型</w:t>
            </w:r>
          </w:p>
        </w:tc>
      </w:tr>
      <w:tr w:rsidR="00ED2D76" w14:paraId="5709F05C" w14:textId="77777777">
        <w:trPr>
          <w:jc w:val="center"/>
        </w:trPr>
        <w:tc>
          <w:tcPr>
            <w:tcW w:w="675" w:type="dxa"/>
          </w:tcPr>
          <w:p w14:paraId="0A9DA274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61" w:type="dxa"/>
          </w:tcPr>
          <w:p w14:paraId="631E707A" w14:textId="77777777" w:rsidR="003D623F" w:rsidRPr="004E1B69" w:rsidRDefault="003D623F" w:rsidP="00C65864">
            <w:pPr>
              <w:jc w:val="center"/>
              <w:rPr>
                <w:rFonts w:ascii="Times New Roman" w:hAnsi="Times New Roman" w:cs="Times New Roman"/>
              </w:rPr>
            </w:pPr>
            <w:r w:rsidRPr="004E1B69">
              <w:rPr>
                <w:rFonts w:ascii="Times New Roman" w:hAnsi="Times New Roman" w:cs="Times New Roman"/>
              </w:rPr>
              <w:t>TC</w:t>
            </w:r>
          </w:p>
          <w:p w14:paraId="5C6DEC2B" w14:textId="1835CDA2" w:rsidR="00ED2D76" w:rsidRPr="004E1B69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 w:rsidRPr="004E1B69">
              <w:rPr>
                <w:rFonts w:ascii="Times New Roman" w:hAnsi="Times New Roman" w:cs="Times New Roman" w:hint="eastAsia"/>
              </w:rPr>
              <w:t>流量类型</w:t>
            </w:r>
          </w:p>
        </w:tc>
        <w:tc>
          <w:tcPr>
            <w:tcW w:w="1235" w:type="dxa"/>
          </w:tcPr>
          <w:p w14:paraId="000A1806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8bit</w:t>
            </w:r>
          </w:p>
        </w:tc>
        <w:tc>
          <w:tcPr>
            <w:tcW w:w="3950" w:type="dxa"/>
          </w:tcPr>
          <w:p w14:paraId="1E484EF6" w14:textId="6BD73F4D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传输报文类型</w:t>
            </w:r>
          </w:p>
        </w:tc>
      </w:tr>
      <w:tr w:rsidR="00ED2D76" w14:paraId="16F19940" w14:textId="77777777">
        <w:trPr>
          <w:jc w:val="center"/>
        </w:trPr>
        <w:tc>
          <w:tcPr>
            <w:tcW w:w="675" w:type="dxa"/>
          </w:tcPr>
          <w:p w14:paraId="3356DB5B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61" w:type="dxa"/>
          </w:tcPr>
          <w:p w14:paraId="7C851A53" w14:textId="77777777" w:rsidR="003D623F" w:rsidRDefault="003D623F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Flags</w:t>
            </w:r>
          </w:p>
          <w:p w14:paraId="2629F50C" w14:textId="292E9E8C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标志</w:t>
            </w:r>
          </w:p>
        </w:tc>
        <w:tc>
          <w:tcPr>
            <w:tcW w:w="1235" w:type="dxa"/>
          </w:tcPr>
          <w:p w14:paraId="32AA8FAC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8bit</w:t>
            </w:r>
          </w:p>
        </w:tc>
        <w:tc>
          <w:tcPr>
            <w:tcW w:w="3950" w:type="dxa"/>
          </w:tcPr>
          <w:p w14:paraId="545689CE" w14:textId="36536B4F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协议标志</w:t>
            </w:r>
            <w:r w:rsidR="003D623F">
              <w:rPr>
                <w:rFonts w:ascii="Times New Roman" w:hAnsi="Times New Roman" w:cs="Times New Roman" w:hint="eastAsia"/>
              </w:rPr>
              <w:t>，第</w:t>
            </w:r>
            <w:r w:rsidR="003D623F">
              <w:rPr>
                <w:rFonts w:ascii="Times New Roman" w:hAnsi="Times New Roman" w:cs="Times New Roman" w:hint="eastAsia"/>
              </w:rPr>
              <w:t>0</w:t>
            </w:r>
            <w:r w:rsidR="003D623F">
              <w:rPr>
                <w:rFonts w:ascii="Times New Roman" w:hAnsi="Times New Roman" w:cs="Times New Roman" w:hint="eastAsia"/>
              </w:rPr>
              <w:t>位标识</w:t>
            </w:r>
            <w:r w:rsidR="003D623F">
              <w:rPr>
                <w:rFonts w:ascii="Times New Roman" w:hAnsi="Times New Roman" w:cs="Times New Roman" w:hint="eastAsia"/>
              </w:rPr>
              <w:t>ITS</w:t>
            </w:r>
            <w:r w:rsidR="003D623F">
              <w:rPr>
                <w:rFonts w:ascii="Times New Roman" w:hAnsi="Times New Roman" w:cs="Times New Roman"/>
              </w:rPr>
              <w:t>-S</w:t>
            </w:r>
            <w:r w:rsidR="003D623F">
              <w:rPr>
                <w:rFonts w:ascii="Times New Roman" w:hAnsi="Times New Roman" w:cs="Times New Roman" w:hint="eastAsia"/>
              </w:rPr>
              <w:t>是静态（</w:t>
            </w:r>
            <w:r w:rsidR="003D623F">
              <w:rPr>
                <w:rFonts w:ascii="Times New Roman" w:hAnsi="Times New Roman" w:cs="Times New Roman" w:hint="eastAsia"/>
              </w:rPr>
              <w:t>0</w:t>
            </w:r>
            <w:r w:rsidR="003D623F">
              <w:rPr>
                <w:rFonts w:ascii="Times New Roman" w:hAnsi="Times New Roman" w:cs="Times New Roman" w:hint="eastAsia"/>
              </w:rPr>
              <w:t>）还是动态（</w:t>
            </w:r>
            <w:r w:rsidR="003D623F">
              <w:rPr>
                <w:rFonts w:ascii="Times New Roman" w:hAnsi="Times New Roman" w:cs="Times New Roman" w:hint="eastAsia"/>
              </w:rPr>
              <w:t>1</w:t>
            </w:r>
            <w:r w:rsidR="003D623F">
              <w:rPr>
                <w:rFonts w:ascii="Times New Roman" w:hAnsi="Times New Roman" w:cs="Times New Roman" w:hint="eastAsia"/>
              </w:rPr>
              <w:t>），第</w:t>
            </w:r>
            <w:r w:rsidR="003D623F">
              <w:rPr>
                <w:rFonts w:ascii="Times New Roman" w:hAnsi="Times New Roman" w:cs="Times New Roman" w:hint="eastAsia"/>
              </w:rPr>
              <w:t>1</w:t>
            </w:r>
            <w:r w:rsidR="003D623F">
              <w:rPr>
                <w:rFonts w:ascii="Times New Roman" w:hAnsi="Times New Roman" w:cs="Times New Roman" w:hint="eastAsia"/>
              </w:rPr>
              <w:t>到</w:t>
            </w:r>
            <w:r w:rsidR="003D623F">
              <w:rPr>
                <w:rFonts w:ascii="Times New Roman" w:hAnsi="Times New Roman" w:cs="Times New Roman" w:hint="eastAsia"/>
              </w:rPr>
              <w:t>7</w:t>
            </w:r>
            <w:r w:rsidR="003D623F">
              <w:rPr>
                <w:rFonts w:ascii="Times New Roman" w:hAnsi="Times New Roman" w:cs="Times New Roman" w:hint="eastAsia"/>
              </w:rPr>
              <w:t>位保留为</w:t>
            </w:r>
            <w:r w:rsidR="003D623F">
              <w:rPr>
                <w:rFonts w:ascii="Times New Roman" w:hAnsi="Times New Roman" w:cs="Times New Roman" w:hint="eastAsia"/>
              </w:rPr>
              <w:t>0</w:t>
            </w:r>
          </w:p>
        </w:tc>
      </w:tr>
      <w:tr w:rsidR="00ED2D76" w14:paraId="5ECE87BC" w14:textId="77777777">
        <w:trPr>
          <w:jc w:val="center"/>
        </w:trPr>
        <w:tc>
          <w:tcPr>
            <w:tcW w:w="675" w:type="dxa"/>
          </w:tcPr>
          <w:p w14:paraId="4D90F7ED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61" w:type="dxa"/>
          </w:tcPr>
          <w:p w14:paraId="11C39FBE" w14:textId="77777777" w:rsidR="003D623F" w:rsidRDefault="003D623F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PL</w:t>
            </w:r>
          </w:p>
          <w:p w14:paraId="4D842A78" w14:textId="2E80798B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载荷长度</w:t>
            </w:r>
          </w:p>
        </w:tc>
        <w:tc>
          <w:tcPr>
            <w:tcW w:w="1235" w:type="dxa"/>
          </w:tcPr>
          <w:p w14:paraId="625E2298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16bit</w:t>
            </w:r>
          </w:p>
        </w:tc>
        <w:tc>
          <w:tcPr>
            <w:tcW w:w="3950" w:type="dxa"/>
          </w:tcPr>
          <w:p w14:paraId="50621BBA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地理标识的载荷长度</w:t>
            </w:r>
          </w:p>
        </w:tc>
      </w:tr>
      <w:tr w:rsidR="00ED2D76" w14:paraId="2383000E" w14:textId="77777777">
        <w:trPr>
          <w:jc w:val="center"/>
        </w:trPr>
        <w:tc>
          <w:tcPr>
            <w:tcW w:w="675" w:type="dxa"/>
          </w:tcPr>
          <w:p w14:paraId="343A16FB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61" w:type="dxa"/>
          </w:tcPr>
          <w:p w14:paraId="0C73B128" w14:textId="77777777" w:rsidR="003D623F" w:rsidRDefault="003D623F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MHL</w:t>
            </w:r>
          </w:p>
          <w:p w14:paraId="3390734D" w14:textId="36E0F324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最</w:t>
            </w:r>
            <w:r w:rsidR="003D623F">
              <w:rPr>
                <w:rFonts w:ascii="Times New Roman" w:hAnsi="Times New Roman" w:cs="Times New Roman" w:hint="eastAsia"/>
              </w:rPr>
              <w:t>大</w:t>
            </w:r>
            <w:r>
              <w:rPr>
                <w:rFonts w:ascii="Times New Roman" w:hAnsi="Times New Roman" w:cs="Times New Roman"/>
              </w:rPr>
              <w:t>跳数</w:t>
            </w:r>
            <w:proofErr w:type="gramEnd"/>
          </w:p>
        </w:tc>
        <w:tc>
          <w:tcPr>
            <w:tcW w:w="1235" w:type="dxa"/>
          </w:tcPr>
          <w:p w14:paraId="47A41BD3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8bit</w:t>
            </w:r>
          </w:p>
        </w:tc>
        <w:tc>
          <w:tcPr>
            <w:tcW w:w="3950" w:type="dxa"/>
          </w:tcPr>
          <w:p w14:paraId="7DCC5919" w14:textId="5E2B77AB" w:rsidR="00ED2D76" w:rsidRDefault="003D623F" w:rsidP="00C65864">
            <w:pPr>
              <w:jc w:val="center"/>
              <w:rPr>
                <w:rFonts w:ascii="Times New Roman" w:hAnsi="Times New Roman" w:cs="Times New Roman"/>
              </w:rPr>
            </w:pPr>
            <w:r w:rsidRPr="00865A77">
              <w:rPr>
                <w:rFonts w:ascii="Times New Roman" w:hAnsi="Times New Roman" w:cs="Times New Roman" w:hint="eastAsia"/>
              </w:rPr>
              <w:t>路由转发</w:t>
            </w:r>
            <w:proofErr w:type="gramStart"/>
            <w:r w:rsidRPr="00865A77">
              <w:rPr>
                <w:rFonts w:ascii="Times New Roman" w:hAnsi="Times New Roman" w:cs="Times New Roman" w:hint="eastAsia"/>
              </w:rPr>
              <w:t>的跳数上限</w:t>
            </w:r>
            <w:proofErr w:type="gramEnd"/>
          </w:p>
        </w:tc>
      </w:tr>
      <w:tr w:rsidR="00ED2D76" w14:paraId="7DFF9F37" w14:textId="77777777">
        <w:trPr>
          <w:jc w:val="center"/>
        </w:trPr>
        <w:tc>
          <w:tcPr>
            <w:tcW w:w="675" w:type="dxa"/>
          </w:tcPr>
          <w:p w14:paraId="73A5E92E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61" w:type="dxa"/>
          </w:tcPr>
          <w:p w14:paraId="13253E5E" w14:textId="77777777" w:rsidR="003D623F" w:rsidRDefault="003D623F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Reserved</w:t>
            </w:r>
          </w:p>
          <w:p w14:paraId="3EEF9095" w14:textId="688A0D18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保留位</w:t>
            </w:r>
            <w:proofErr w:type="gramEnd"/>
          </w:p>
        </w:tc>
        <w:tc>
          <w:tcPr>
            <w:tcW w:w="1235" w:type="dxa"/>
          </w:tcPr>
          <w:p w14:paraId="078A7C2C" w14:textId="77777777" w:rsidR="00ED2D76" w:rsidRDefault="004B1A2E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8bit</w:t>
            </w:r>
          </w:p>
        </w:tc>
        <w:tc>
          <w:tcPr>
            <w:tcW w:w="3950" w:type="dxa"/>
          </w:tcPr>
          <w:p w14:paraId="66CA67DE" w14:textId="7E30D977" w:rsidR="00ED2D76" w:rsidRDefault="003D623F" w:rsidP="00C658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保留为</w:t>
            </w:r>
            <w:r>
              <w:rPr>
                <w:rFonts w:ascii="Times New Roman" w:hAnsi="Times New Roman" w:cs="Times New Roman" w:hint="eastAsia"/>
              </w:rPr>
              <w:t>0</w:t>
            </w:r>
          </w:p>
        </w:tc>
      </w:tr>
    </w:tbl>
    <w:p w14:paraId="528BEC94" w14:textId="77777777" w:rsidR="00ED2D76" w:rsidRDefault="00ED2D76">
      <w:pPr>
        <w:rPr>
          <w:rFonts w:ascii="Times New Roman" w:hAnsi="Times New Roman" w:cs="Times New Roman"/>
        </w:rPr>
      </w:pPr>
    </w:p>
    <w:p w14:paraId="5CFFBD4F" w14:textId="58378495" w:rsidR="00ED2D76" w:rsidRDefault="004E1B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 w:val="24"/>
          <w:szCs w:val="24"/>
        </w:rPr>
        <w:t>上述各数据包报头中的</w:t>
      </w:r>
      <w:r w:rsidR="004B1A2E">
        <w:rPr>
          <w:rFonts w:ascii="Times New Roman" w:hAnsi="Times New Roman" w:cs="Times New Roman"/>
          <w:sz w:val="24"/>
          <w:szCs w:val="24"/>
        </w:rPr>
        <w:t>详细地理位置向量格式如表</w:t>
      </w:r>
      <w:r>
        <w:rPr>
          <w:rFonts w:ascii="Times New Roman" w:hAnsi="Times New Roman" w:cs="Times New Roman" w:hint="eastAsia"/>
          <w:sz w:val="24"/>
          <w:szCs w:val="24"/>
        </w:rPr>
        <w:t>13</w:t>
      </w:r>
      <w:r w:rsidR="004B1A2E">
        <w:rPr>
          <w:rFonts w:ascii="Times New Roman" w:hAnsi="Times New Roman" w:cs="Times New Roman"/>
          <w:sz w:val="24"/>
          <w:szCs w:val="24"/>
        </w:rPr>
        <w:t>所示</w:t>
      </w:r>
    </w:p>
    <w:p w14:paraId="5A0E6DD8" w14:textId="77777777" w:rsidR="00ED2D76" w:rsidRDefault="004B1A2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D3D9C1" wp14:editId="1F557916">
            <wp:extent cx="5055235" cy="774065"/>
            <wp:effectExtent l="0" t="0" r="1206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D1C1" w14:textId="6AB50425" w:rsidR="00ED2D76" w:rsidRDefault="004B1A2E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图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16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>
        <w:rPr>
          <w:rFonts w:ascii="Times New Roman" w:eastAsia="宋体" w:hAnsi="Times New Roman" w:cs="Times New Roman"/>
          <w:sz w:val="21"/>
          <w:szCs w:val="21"/>
        </w:rPr>
        <w:t>详细地理位置向量格式图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5FB3D498" w14:textId="77777777" w:rsidR="00ED2D76" w:rsidRPr="004E1B69" w:rsidRDefault="00ED2D76">
      <w:pPr>
        <w:rPr>
          <w:rFonts w:ascii="Times New Roman" w:hAnsi="Times New Roman" w:cs="Times New Roman"/>
        </w:rPr>
      </w:pPr>
    </w:p>
    <w:p w14:paraId="10EFB240" w14:textId="4B96C9B2" w:rsidR="00ED2D76" w:rsidRDefault="004B1A2E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13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>
        <w:rPr>
          <w:rFonts w:ascii="Times New Roman" w:eastAsia="宋体" w:hAnsi="Times New Roman" w:cs="Times New Roman"/>
          <w:sz w:val="21"/>
          <w:szCs w:val="21"/>
        </w:rPr>
        <w:t>详细地理位置向量格式</w:t>
      </w:r>
    </w:p>
    <w:tbl>
      <w:tblPr>
        <w:tblStyle w:val="a8"/>
        <w:tblW w:w="8185" w:type="dxa"/>
        <w:jc w:val="center"/>
        <w:tblLook w:val="04A0" w:firstRow="1" w:lastRow="0" w:firstColumn="1" w:lastColumn="0" w:noHBand="0" w:noVBand="1"/>
      </w:tblPr>
      <w:tblGrid>
        <w:gridCol w:w="1945"/>
        <w:gridCol w:w="1987"/>
        <w:gridCol w:w="4253"/>
      </w:tblGrid>
      <w:tr w:rsidR="00ED2D76" w14:paraId="7F5729E2" w14:textId="77777777" w:rsidTr="00C65864">
        <w:trPr>
          <w:trHeight w:val="437"/>
          <w:jc w:val="center"/>
        </w:trPr>
        <w:tc>
          <w:tcPr>
            <w:tcW w:w="1945" w:type="dxa"/>
          </w:tcPr>
          <w:p w14:paraId="5695EB5C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1987" w:type="dxa"/>
          </w:tcPr>
          <w:p w14:paraId="50730568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占用字节</w:t>
            </w:r>
          </w:p>
        </w:tc>
        <w:tc>
          <w:tcPr>
            <w:tcW w:w="4253" w:type="dxa"/>
          </w:tcPr>
          <w:p w14:paraId="67A35094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 w:rsidR="00ED2D76" w14:paraId="17A80B0F" w14:textId="77777777" w:rsidTr="00C65864">
        <w:trPr>
          <w:trHeight w:val="423"/>
          <w:jc w:val="center"/>
        </w:trPr>
        <w:tc>
          <w:tcPr>
            <w:tcW w:w="1945" w:type="dxa"/>
          </w:tcPr>
          <w:p w14:paraId="0B6C120C" w14:textId="77777777" w:rsidR="00B64BA0" w:rsidRDefault="00B64BA0" w:rsidP="00865A77">
            <w:pPr>
              <w:jc w:val="center"/>
            </w:pPr>
            <w:r>
              <w:t>GN_ADDR</w:t>
            </w:r>
          </w:p>
          <w:p w14:paraId="4DEEC76D" w14:textId="2211440B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路由器地址</w:t>
            </w:r>
          </w:p>
        </w:tc>
        <w:tc>
          <w:tcPr>
            <w:tcW w:w="1987" w:type="dxa"/>
          </w:tcPr>
          <w:p w14:paraId="5C65720B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64bit</w:t>
            </w:r>
          </w:p>
        </w:tc>
        <w:tc>
          <w:tcPr>
            <w:tcW w:w="4253" w:type="dxa"/>
          </w:tcPr>
          <w:p w14:paraId="3AD4FAD8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地理标识网络的路由器地址</w:t>
            </w:r>
          </w:p>
        </w:tc>
      </w:tr>
      <w:tr w:rsidR="00ED2D76" w:rsidRPr="00B64BA0" w14:paraId="2852EBE3" w14:textId="77777777" w:rsidTr="00C65864">
        <w:trPr>
          <w:trHeight w:val="423"/>
          <w:jc w:val="center"/>
        </w:trPr>
        <w:tc>
          <w:tcPr>
            <w:tcW w:w="1945" w:type="dxa"/>
          </w:tcPr>
          <w:p w14:paraId="4E3D450B" w14:textId="216E4669" w:rsidR="00B64BA0" w:rsidRDefault="00B64BA0" w:rsidP="00865A77">
            <w:pPr>
              <w:jc w:val="center"/>
              <w:rPr>
                <w:rFonts w:ascii="Times New Roman" w:hAnsi="Times New Roman" w:cs="Times New Roman"/>
              </w:rPr>
            </w:pPr>
            <w:r w:rsidRPr="00B64BA0">
              <w:rPr>
                <w:rFonts w:ascii="Times New Roman" w:hAnsi="Times New Roman" w:cs="Times New Roman"/>
              </w:rPr>
              <w:t>TST</w:t>
            </w:r>
          </w:p>
          <w:p w14:paraId="24BD0914" w14:textId="6431314D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获取经纬度的时间</w:t>
            </w:r>
          </w:p>
        </w:tc>
        <w:tc>
          <w:tcPr>
            <w:tcW w:w="1987" w:type="dxa"/>
          </w:tcPr>
          <w:p w14:paraId="03121AD0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32bit </w:t>
            </w:r>
            <w:r>
              <w:rPr>
                <w:rFonts w:ascii="Times New Roman" w:hAnsi="Times New Roman" w:cs="Times New Roman"/>
              </w:rPr>
              <w:t>无符号整数</w:t>
            </w:r>
          </w:p>
        </w:tc>
        <w:tc>
          <w:tcPr>
            <w:tcW w:w="4253" w:type="dxa"/>
          </w:tcPr>
          <w:p w14:paraId="689B492B" w14:textId="0950AD19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时间以</w:t>
            </w:r>
            <w:r>
              <w:rPr>
                <w:rFonts w:ascii="Times New Roman" w:hAnsi="Times New Roman" w:cs="Times New Roman"/>
              </w:rPr>
              <w:t>2004-01-01 0:00:00</w:t>
            </w:r>
            <w:r>
              <w:rPr>
                <w:rFonts w:ascii="Times New Roman" w:hAnsi="Times New Roman" w:cs="Times New Roman"/>
              </w:rPr>
              <w:t>开始计算，取</w:t>
            </w:r>
            <w:r w:rsidR="003D623F">
              <w:rPr>
                <w:rFonts w:ascii="Times New Roman" w:hAnsi="Times New Roman" w:cs="Times New Roman" w:hint="eastAsia"/>
              </w:rPr>
              <w:t>模</w:t>
            </w:r>
            <w:r w:rsidR="00B64BA0">
              <w:rPr>
                <w:rFonts w:ascii="Times New Roman" w:hAnsi="Times New Roman" w:cs="Times New Roman" w:hint="eastAsia"/>
              </w:rPr>
              <w:t>2</w:t>
            </w:r>
            <w:r w:rsidR="00B64BA0">
              <w:rPr>
                <w:rFonts w:ascii="Times New Roman" w:hAnsi="Times New Roman" w:cs="Times New Roman"/>
              </w:rPr>
              <w:t>^32</w:t>
            </w:r>
            <w:r w:rsidR="00B64BA0">
              <w:rPr>
                <w:rFonts w:ascii="Times New Roman" w:hAnsi="Times New Roman" w:cs="Times New Roman" w:hint="eastAsia"/>
              </w:rPr>
              <w:t>的</w:t>
            </w:r>
            <w:r>
              <w:rPr>
                <w:rFonts w:ascii="Times New Roman" w:hAnsi="Times New Roman" w:cs="Times New Roman"/>
              </w:rPr>
              <w:t>余数</w:t>
            </w:r>
          </w:p>
        </w:tc>
      </w:tr>
      <w:tr w:rsidR="00ED2D76" w14:paraId="26081056" w14:textId="77777777" w:rsidTr="00C65864">
        <w:trPr>
          <w:trHeight w:val="423"/>
          <w:jc w:val="center"/>
        </w:trPr>
        <w:tc>
          <w:tcPr>
            <w:tcW w:w="1945" w:type="dxa"/>
          </w:tcPr>
          <w:p w14:paraId="5E7EA7B7" w14:textId="64A3C482" w:rsidR="00B64BA0" w:rsidRDefault="00B64BA0" w:rsidP="00865A7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64BA0">
              <w:rPr>
                <w:rFonts w:ascii="Times New Roman" w:hAnsi="Times New Roman" w:cs="Times New Roman"/>
              </w:rPr>
              <w:t>Lat</w:t>
            </w:r>
            <w:proofErr w:type="spellEnd"/>
          </w:p>
          <w:p w14:paraId="10303836" w14:textId="54EB35E0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维度位置信息</w:t>
            </w:r>
          </w:p>
        </w:tc>
        <w:tc>
          <w:tcPr>
            <w:tcW w:w="1987" w:type="dxa"/>
          </w:tcPr>
          <w:p w14:paraId="24E933CE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32bit</w:t>
            </w:r>
            <w:r>
              <w:rPr>
                <w:rFonts w:ascii="Times New Roman" w:hAnsi="Times New Roman" w:cs="Times New Roman"/>
              </w:rPr>
              <w:t>有符号整数</w:t>
            </w:r>
          </w:p>
        </w:tc>
        <w:tc>
          <w:tcPr>
            <w:tcW w:w="4253" w:type="dxa"/>
          </w:tcPr>
          <w:p w14:paraId="2175248E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10^-7</w:t>
            </w:r>
            <w:r>
              <w:rPr>
                <w:rFonts w:ascii="Times New Roman" w:hAnsi="Times New Roman" w:cs="Times New Roman"/>
              </w:rPr>
              <w:t>精度</w:t>
            </w:r>
          </w:p>
        </w:tc>
      </w:tr>
      <w:tr w:rsidR="00ED2D76" w14:paraId="45A65809" w14:textId="77777777" w:rsidTr="00C65864">
        <w:trPr>
          <w:trHeight w:val="423"/>
          <w:jc w:val="center"/>
        </w:trPr>
        <w:tc>
          <w:tcPr>
            <w:tcW w:w="1945" w:type="dxa"/>
          </w:tcPr>
          <w:p w14:paraId="6B841989" w14:textId="6BEC52CB" w:rsidR="00B64BA0" w:rsidRDefault="00B64BA0" w:rsidP="00865A77">
            <w:pPr>
              <w:jc w:val="center"/>
              <w:rPr>
                <w:rFonts w:ascii="Times New Roman" w:hAnsi="Times New Roman" w:cs="Times New Roman"/>
              </w:rPr>
            </w:pPr>
            <w:r w:rsidRPr="00B64BA0">
              <w:rPr>
                <w:rFonts w:ascii="Times New Roman" w:hAnsi="Times New Roman" w:cs="Times New Roman"/>
              </w:rPr>
              <w:t>Long</w:t>
            </w:r>
          </w:p>
          <w:p w14:paraId="1E67884A" w14:textId="79B68E75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经度位置信息</w:t>
            </w:r>
          </w:p>
        </w:tc>
        <w:tc>
          <w:tcPr>
            <w:tcW w:w="1987" w:type="dxa"/>
          </w:tcPr>
          <w:p w14:paraId="04E43895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32bit</w:t>
            </w:r>
            <w:r>
              <w:rPr>
                <w:rFonts w:ascii="Times New Roman" w:hAnsi="Times New Roman" w:cs="Times New Roman"/>
              </w:rPr>
              <w:t>有符号整数</w:t>
            </w:r>
          </w:p>
        </w:tc>
        <w:tc>
          <w:tcPr>
            <w:tcW w:w="4253" w:type="dxa"/>
          </w:tcPr>
          <w:p w14:paraId="425B5A5C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10^-7</w:t>
            </w:r>
            <w:r>
              <w:rPr>
                <w:rFonts w:ascii="Times New Roman" w:hAnsi="Times New Roman" w:cs="Times New Roman"/>
              </w:rPr>
              <w:t>精度</w:t>
            </w:r>
          </w:p>
        </w:tc>
      </w:tr>
      <w:tr w:rsidR="00ED2D76" w14:paraId="708D000C" w14:textId="77777777" w:rsidTr="00C65864">
        <w:trPr>
          <w:trHeight w:val="437"/>
          <w:jc w:val="center"/>
        </w:trPr>
        <w:tc>
          <w:tcPr>
            <w:tcW w:w="1945" w:type="dxa"/>
          </w:tcPr>
          <w:p w14:paraId="1515764F" w14:textId="1E0054CE" w:rsidR="00B64BA0" w:rsidRDefault="00B64BA0" w:rsidP="00865A77">
            <w:pPr>
              <w:jc w:val="center"/>
              <w:rPr>
                <w:rFonts w:ascii="Times New Roman" w:hAnsi="Times New Roman" w:cs="Times New Roman"/>
              </w:rPr>
            </w:pPr>
            <w:r w:rsidRPr="00B64BA0">
              <w:rPr>
                <w:rFonts w:ascii="Times New Roman" w:hAnsi="Times New Roman" w:cs="Times New Roman"/>
              </w:rPr>
              <w:t>PAI</w:t>
            </w:r>
          </w:p>
          <w:p w14:paraId="198C183B" w14:textId="1E8FFE24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位置是否精确</w:t>
            </w:r>
          </w:p>
        </w:tc>
        <w:tc>
          <w:tcPr>
            <w:tcW w:w="1987" w:type="dxa"/>
          </w:tcPr>
          <w:p w14:paraId="2E8A436F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bit</w:t>
            </w:r>
            <w:r>
              <w:rPr>
                <w:rFonts w:ascii="Times New Roman" w:hAnsi="Times New Roman" w:cs="Times New Roman"/>
              </w:rPr>
              <w:t>无符号整数</w:t>
            </w:r>
          </w:p>
        </w:tc>
        <w:tc>
          <w:tcPr>
            <w:tcW w:w="4253" w:type="dxa"/>
          </w:tcPr>
          <w:p w14:paraId="0949D56A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指示位置是否精确</w:t>
            </w:r>
          </w:p>
        </w:tc>
      </w:tr>
      <w:tr w:rsidR="00ED2D76" w14:paraId="48986BD8" w14:textId="77777777" w:rsidTr="00C65864">
        <w:trPr>
          <w:trHeight w:val="423"/>
          <w:jc w:val="center"/>
        </w:trPr>
        <w:tc>
          <w:tcPr>
            <w:tcW w:w="1945" w:type="dxa"/>
          </w:tcPr>
          <w:p w14:paraId="4D7FE50B" w14:textId="77777777" w:rsidR="00B64BA0" w:rsidRDefault="00B64BA0" w:rsidP="00865A77">
            <w:pPr>
              <w:jc w:val="center"/>
              <w:rPr>
                <w:rFonts w:ascii="Times New Roman" w:hAnsi="Times New Roman" w:cs="Times New Roman"/>
              </w:rPr>
            </w:pPr>
            <w:r w:rsidRPr="00B64BA0">
              <w:rPr>
                <w:rFonts w:ascii="Times New Roman" w:hAnsi="Times New Roman" w:cs="Times New Roman"/>
              </w:rPr>
              <w:t>S</w:t>
            </w:r>
          </w:p>
          <w:p w14:paraId="6C47C391" w14:textId="122C6DE0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移动速度</w:t>
            </w:r>
          </w:p>
        </w:tc>
        <w:tc>
          <w:tcPr>
            <w:tcW w:w="1987" w:type="dxa"/>
          </w:tcPr>
          <w:p w14:paraId="18269195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bit</w:t>
            </w:r>
            <w:r>
              <w:rPr>
                <w:rFonts w:ascii="Times New Roman" w:hAnsi="Times New Roman" w:cs="Times New Roman"/>
              </w:rPr>
              <w:t>有符号整数</w:t>
            </w:r>
          </w:p>
        </w:tc>
        <w:tc>
          <w:tcPr>
            <w:tcW w:w="4253" w:type="dxa"/>
          </w:tcPr>
          <w:p w14:paraId="1AABB701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</w:t>
            </w:r>
            <w:r>
              <w:rPr>
                <w:rFonts w:ascii="Times New Roman" w:hAnsi="Times New Roman" w:cs="Times New Roman"/>
              </w:rPr>
              <w:t>米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秒</w:t>
            </w:r>
          </w:p>
        </w:tc>
      </w:tr>
      <w:tr w:rsidR="00ED2D76" w14:paraId="50165982" w14:textId="77777777" w:rsidTr="00C65864">
        <w:trPr>
          <w:trHeight w:val="423"/>
          <w:jc w:val="center"/>
        </w:trPr>
        <w:tc>
          <w:tcPr>
            <w:tcW w:w="1945" w:type="dxa"/>
          </w:tcPr>
          <w:p w14:paraId="3811648B" w14:textId="77777777" w:rsidR="00B64BA0" w:rsidRDefault="00B64BA0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</w:p>
          <w:p w14:paraId="1A6E0614" w14:textId="3E82B974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移动方向</w:t>
            </w:r>
          </w:p>
        </w:tc>
        <w:tc>
          <w:tcPr>
            <w:tcW w:w="1987" w:type="dxa"/>
          </w:tcPr>
          <w:p w14:paraId="09EBE11F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16bit</w:t>
            </w:r>
            <w:r>
              <w:rPr>
                <w:rFonts w:ascii="Times New Roman" w:hAnsi="Times New Roman" w:cs="Times New Roman"/>
              </w:rPr>
              <w:t>无符号整数</w:t>
            </w:r>
          </w:p>
        </w:tc>
        <w:tc>
          <w:tcPr>
            <w:tcW w:w="4253" w:type="dxa"/>
          </w:tcPr>
          <w:p w14:paraId="39280A0D" w14:textId="77777777" w:rsidR="00ED2D76" w:rsidRDefault="004B1A2E" w:rsidP="00865A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</w:t>
            </w:r>
            <w:r>
              <w:rPr>
                <w:rFonts w:ascii="Times New Roman" w:hAnsi="Times New Roman" w:cs="Times New Roman"/>
              </w:rPr>
              <w:t>度</w:t>
            </w:r>
          </w:p>
        </w:tc>
      </w:tr>
    </w:tbl>
    <w:p w14:paraId="0474A054" w14:textId="77777777" w:rsidR="00357109" w:rsidRDefault="00357109">
      <w:pPr>
        <w:rPr>
          <w:rFonts w:ascii="Times New Roman" w:hAnsi="Times New Roman" w:cs="Times New Roman"/>
          <w:sz w:val="24"/>
          <w:szCs w:val="24"/>
        </w:rPr>
      </w:pPr>
    </w:p>
    <w:p w14:paraId="093770AA" w14:textId="06BB4322" w:rsidR="00ED2D76" w:rsidRDefault="004E1B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上述各数据包报头中</w:t>
      </w:r>
      <w:r w:rsidR="004B1A2E">
        <w:rPr>
          <w:rFonts w:ascii="Times New Roman" w:hAnsi="Times New Roman" w:cs="Times New Roman"/>
          <w:sz w:val="24"/>
          <w:szCs w:val="24"/>
        </w:rPr>
        <w:t>的精简地理位置向量格式如表</w:t>
      </w:r>
      <w:r>
        <w:rPr>
          <w:rFonts w:ascii="Times New Roman" w:hAnsi="Times New Roman" w:cs="Times New Roman" w:hint="eastAsia"/>
          <w:sz w:val="24"/>
          <w:szCs w:val="24"/>
        </w:rPr>
        <w:t>14</w:t>
      </w:r>
      <w:r w:rsidR="004B1A2E">
        <w:rPr>
          <w:rFonts w:ascii="Times New Roman" w:hAnsi="Times New Roman" w:cs="Times New Roman"/>
          <w:sz w:val="24"/>
          <w:szCs w:val="24"/>
        </w:rPr>
        <w:t>所示</w:t>
      </w:r>
    </w:p>
    <w:p w14:paraId="2EE9DB70" w14:textId="77777777" w:rsidR="00ED2D76" w:rsidRDefault="004B1A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130EC5" wp14:editId="4F2A63DF">
            <wp:extent cx="5274310" cy="81026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1B92" w14:textId="590B2AB2" w:rsidR="00ED2D76" w:rsidRDefault="00357109" w:rsidP="00C65864">
      <w:pPr>
        <w:pStyle w:val="a3"/>
        <w:tabs>
          <w:tab w:val="center" w:pos="4153"/>
        </w:tabs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 w:val="21"/>
          <w:szCs w:val="21"/>
        </w:rPr>
        <w:tab/>
      </w:r>
      <w:r w:rsidR="004B1A2E">
        <w:rPr>
          <w:rFonts w:ascii="Times New Roman" w:eastAsia="宋体" w:hAnsi="Times New Roman" w:cs="Times New Roman"/>
          <w:sz w:val="21"/>
          <w:szCs w:val="21"/>
        </w:rPr>
        <w:t>图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17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 w:rsidR="004B1A2E">
        <w:rPr>
          <w:rFonts w:ascii="Times New Roman" w:eastAsia="宋体" w:hAnsi="Times New Roman" w:cs="Times New Roman"/>
          <w:sz w:val="21"/>
          <w:szCs w:val="21"/>
        </w:rPr>
        <w:t>精简地理位置向量格式</w:t>
      </w:r>
    </w:p>
    <w:p w14:paraId="38F29F9C" w14:textId="77777777" w:rsidR="00ED2D76" w:rsidRPr="004E1B69" w:rsidRDefault="00ED2D76">
      <w:pPr>
        <w:rPr>
          <w:rFonts w:ascii="Times New Roman" w:hAnsi="Times New Roman" w:cs="Times New Roman"/>
        </w:rPr>
      </w:pPr>
    </w:p>
    <w:p w14:paraId="4EE1E8E8" w14:textId="5356D7D9" w:rsidR="00ED2D76" w:rsidRDefault="004B1A2E">
      <w:pPr>
        <w:pStyle w:val="a3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表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14</w:t>
      </w:r>
      <w:r w:rsidR="004E1B69">
        <w:rPr>
          <w:rFonts w:ascii="Times New Roman" w:eastAsia="宋体" w:hAnsi="Times New Roman" w:cs="Times New Roman" w:hint="eastAsia"/>
          <w:sz w:val="21"/>
          <w:szCs w:val="21"/>
        </w:rPr>
        <w:t>：</w:t>
      </w:r>
      <w:r>
        <w:rPr>
          <w:rFonts w:ascii="Times New Roman" w:eastAsia="宋体" w:hAnsi="Times New Roman" w:cs="Times New Roman"/>
          <w:sz w:val="21"/>
          <w:szCs w:val="21"/>
        </w:rPr>
        <w:t>精简地理位置向量格式</w:t>
      </w:r>
    </w:p>
    <w:tbl>
      <w:tblPr>
        <w:tblStyle w:val="a8"/>
        <w:tblW w:w="8330" w:type="dxa"/>
        <w:jc w:val="center"/>
        <w:tblLook w:val="04A0" w:firstRow="1" w:lastRow="0" w:firstColumn="1" w:lastColumn="0" w:noHBand="0" w:noVBand="1"/>
      </w:tblPr>
      <w:tblGrid>
        <w:gridCol w:w="2074"/>
        <w:gridCol w:w="1890"/>
        <w:gridCol w:w="4366"/>
      </w:tblGrid>
      <w:tr w:rsidR="00ED2D76" w14:paraId="0EECA12D" w14:textId="77777777" w:rsidTr="00C65864">
        <w:trPr>
          <w:jc w:val="center"/>
        </w:trPr>
        <w:tc>
          <w:tcPr>
            <w:tcW w:w="2074" w:type="dxa"/>
          </w:tcPr>
          <w:p w14:paraId="4BB0DFD3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1890" w:type="dxa"/>
          </w:tcPr>
          <w:p w14:paraId="5B878FCC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占用字节</w:t>
            </w:r>
          </w:p>
        </w:tc>
        <w:tc>
          <w:tcPr>
            <w:tcW w:w="4366" w:type="dxa"/>
          </w:tcPr>
          <w:p w14:paraId="7AA45F65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 w:rsidR="00ED2D76" w14:paraId="0BD1E169" w14:textId="77777777" w:rsidTr="00C65864">
        <w:trPr>
          <w:jc w:val="center"/>
        </w:trPr>
        <w:tc>
          <w:tcPr>
            <w:tcW w:w="2074" w:type="dxa"/>
          </w:tcPr>
          <w:p w14:paraId="0EA45782" w14:textId="77777777" w:rsidR="003D623F" w:rsidRDefault="003D623F" w:rsidP="003D623F">
            <w:pPr>
              <w:rPr>
                <w:rFonts w:ascii="Times New Roman" w:hAnsi="Times New Roman" w:cs="Times New Roman"/>
              </w:rPr>
            </w:pPr>
            <w:r w:rsidRPr="003D623F">
              <w:rPr>
                <w:rFonts w:ascii="Times New Roman" w:hAnsi="Times New Roman" w:cs="Times New Roman"/>
              </w:rPr>
              <w:t>GN_ADD</w:t>
            </w:r>
            <w:r>
              <w:rPr>
                <w:rFonts w:ascii="Times New Roman" w:hAnsi="Times New Roman" w:cs="Times New Roman" w:hint="eastAsia"/>
              </w:rPr>
              <w:t>R</w:t>
            </w:r>
          </w:p>
          <w:p w14:paraId="26EFFC03" w14:textId="1AC4E57B" w:rsidR="00ED2D76" w:rsidRDefault="004B1A2E" w:rsidP="003D62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路由器地址</w:t>
            </w:r>
          </w:p>
        </w:tc>
        <w:tc>
          <w:tcPr>
            <w:tcW w:w="1890" w:type="dxa"/>
          </w:tcPr>
          <w:p w14:paraId="5FA3CF90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64bit</w:t>
            </w:r>
          </w:p>
        </w:tc>
        <w:tc>
          <w:tcPr>
            <w:tcW w:w="4366" w:type="dxa"/>
          </w:tcPr>
          <w:p w14:paraId="2A5EA44D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地理标识网络的路由器地址</w:t>
            </w:r>
          </w:p>
        </w:tc>
      </w:tr>
      <w:tr w:rsidR="00ED2D76" w14:paraId="6598C42E" w14:textId="77777777" w:rsidTr="00C65864">
        <w:trPr>
          <w:jc w:val="center"/>
        </w:trPr>
        <w:tc>
          <w:tcPr>
            <w:tcW w:w="2074" w:type="dxa"/>
          </w:tcPr>
          <w:p w14:paraId="70BA74C9" w14:textId="77777777" w:rsidR="003D623F" w:rsidRDefault="003D62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TST</w:t>
            </w:r>
          </w:p>
          <w:p w14:paraId="0DC13EE8" w14:textId="3CFDD3FD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获取经纬度的时间</w:t>
            </w:r>
          </w:p>
        </w:tc>
        <w:tc>
          <w:tcPr>
            <w:tcW w:w="1890" w:type="dxa"/>
          </w:tcPr>
          <w:p w14:paraId="499701E1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32bit </w:t>
            </w:r>
            <w:r>
              <w:rPr>
                <w:rFonts w:ascii="Times New Roman" w:hAnsi="Times New Roman" w:cs="Times New Roman"/>
              </w:rPr>
              <w:t>无符号整数</w:t>
            </w:r>
          </w:p>
        </w:tc>
        <w:tc>
          <w:tcPr>
            <w:tcW w:w="4366" w:type="dxa"/>
          </w:tcPr>
          <w:p w14:paraId="412FE609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时间以</w:t>
            </w:r>
            <w:r>
              <w:rPr>
                <w:rFonts w:ascii="Times New Roman" w:hAnsi="Times New Roman" w:cs="Times New Roman"/>
              </w:rPr>
              <w:t>2004-01-01 0:00:00</w:t>
            </w:r>
            <w:r>
              <w:rPr>
                <w:rFonts w:ascii="Times New Roman" w:hAnsi="Times New Roman" w:cs="Times New Roman"/>
              </w:rPr>
              <w:t>开始计算，取余数</w:t>
            </w:r>
          </w:p>
        </w:tc>
      </w:tr>
      <w:tr w:rsidR="00ED2D76" w14:paraId="68FEB8AF" w14:textId="77777777" w:rsidTr="00C65864">
        <w:trPr>
          <w:jc w:val="center"/>
        </w:trPr>
        <w:tc>
          <w:tcPr>
            <w:tcW w:w="2074" w:type="dxa"/>
          </w:tcPr>
          <w:p w14:paraId="0A60B2DB" w14:textId="77777777" w:rsidR="003D623F" w:rsidRDefault="003D6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Lat</w:t>
            </w:r>
            <w:proofErr w:type="spellEnd"/>
          </w:p>
          <w:p w14:paraId="30AAFB8B" w14:textId="076009B2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维度位置信息</w:t>
            </w:r>
          </w:p>
        </w:tc>
        <w:tc>
          <w:tcPr>
            <w:tcW w:w="1890" w:type="dxa"/>
          </w:tcPr>
          <w:p w14:paraId="2A80CD61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32bit</w:t>
            </w:r>
            <w:r>
              <w:rPr>
                <w:rFonts w:ascii="Times New Roman" w:hAnsi="Times New Roman" w:cs="Times New Roman"/>
              </w:rPr>
              <w:t>有符号整数</w:t>
            </w:r>
          </w:p>
        </w:tc>
        <w:tc>
          <w:tcPr>
            <w:tcW w:w="4366" w:type="dxa"/>
          </w:tcPr>
          <w:p w14:paraId="2A53B976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10^-7</w:t>
            </w:r>
            <w:r>
              <w:rPr>
                <w:rFonts w:ascii="Times New Roman" w:hAnsi="Times New Roman" w:cs="Times New Roman"/>
              </w:rPr>
              <w:t>精度</w:t>
            </w:r>
          </w:p>
        </w:tc>
      </w:tr>
      <w:tr w:rsidR="00ED2D76" w14:paraId="23A8A4BF" w14:textId="77777777" w:rsidTr="00C65864">
        <w:trPr>
          <w:jc w:val="center"/>
        </w:trPr>
        <w:tc>
          <w:tcPr>
            <w:tcW w:w="2074" w:type="dxa"/>
          </w:tcPr>
          <w:p w14:paraId="30154512" w14:textId="77777777" w:rsidR="003D623F" w:rsidRDefault="003D62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Long</w:t>
            </w:r>
          </w:p>
          <w:p w14:paraId="0F000318" w14:textId="0508724A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经度位置信息</w:t>
            </w:r>
          </w:p>
        </w:tc>
        <w:tc>
          <w:tcPr>
            <w:tcW w:w="1890" w:type="dxa"/>
          </w:tcPr>
          <w:p w14:paraId="0E836A51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32bit</w:t>
            </w:r>
            <w:r>
              <w:rPr>
                <w:rFonts w:ascii="Times New Roman" w:hAnsi="Times New Roman" w:cs="Times New Roman"/>
              </w:rPr>
              <w:t>有符号整数</w:t>
            </w:r>
          </w:p>
        </w:tc>
        <w:tc>
          <w:tcPr>
            <w:tcW w:w="4366" w:type="dxa"/>
          </w:tcPr>
          <w:p w14:paraId="62925A8C" w14:textId="77777777" w:rsidR="00ED2D76" w:rsidRDefault="004B1A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10^-7</w:t>
            </w:r>
            <w:r>
              <w:rPr>
                <w:rFonts w:ascii="Times New Roman" w:hAnsi="Times New Roman" w:cs="Times New Roman"/>
              </w:rPr>
              <w:t>精度</w:t>
            </w:r>
          </w:p>
        </w:tc>
      </w:tr>
    </w:tbl>
    <w:p w14:paraId="17C4FED8" w14:textId="77777777" w:rsidR="00ED2D76" w:rsidRDefault="00ED2D76">
      <w:pPr>
        <w:rPr>
          <w:rFonts w:ascii="Times New Roman" w:hAnsi="Times New Roman" w:cs="Times New Roman"/>
        </w:rPr>
      </w:pPr>
    </w:p>
    <w:p w14:paraId="02333786" w14:textId="77777777" w:rsidR="00ED2D76" w:rsidRDefault="00ED2D76">
      <w:pPr>
        <w:rPr>
          <w:rFonts w:ascii="Times New Roman" w:hAnsi="Times New Roman" w:cs="Times New Roman"/>
        </w:rPr>
      </w:pPr>
      <w:bookmarkStart w:id="1" w:name="t4"/>
      <w:bookmarkStart w:id="2" w:name="t5"/>
      <w:bookmarkStart w:id="3" w:name="t13"/>
      <w:bookmarkStart w:id="4" w:name="t14"/>
      <w:bookmarkEnd w:id="1"/>
      <w:bookmarkEnd w:id="2"/>
      <w:bookmarkEnd w:id="3"/>
      <w:bookmarkEnd w:id="4"/>
    </w:p>
    <w:sectPr w:rsidR="00ED2D76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363C03" w14:textId="77777777" w:rsidR="00993146" w:rsidRDefault="00993146" w:rsidP="00B64BA0">
      <w:r>
        <w:separator/>
      </w:r>
    </w:p>
  </w:endnote>
  <w:endnote w:type="continuationSeparator" w:id="0">
    <w:p w14:paraId="7D019247" w14:textId="77777777" w:rsidR="00993146" w:rsidRDefault="00993146" w:rsidP="00B64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B1B7B5" w14:textId="77777777" w:rsidR="00993146" w:rsidRDefault="00993146" w:rsidP="00B64BA0">
      <w:r>
        <w:separator/>
      </w:r>
    </w:p>
  </w:footnote>
  <w:footnote w:type="continuationSeparator" w:id="0">
    <w:p w14:paraId="615A69E5" w14:textId="77777777" w:rsidR="00993146" w:rsidRDefault="00993146" w:rsidP="00B64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127A7"/>
    <w:multiLevelType w:val="multilevel"/>
    <w:tmpl w:val="184127A7"/>
    <w:lvl w:ilvl="0">
      <w:start w:val="1"/>
      <w:numFmt w:val="decimal"/>
      <w:pStyle w:val="1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74B4FE6"/>
    <w:multiLevelType w:val="multilevel"/>
    <w:tmpl w:val="474B4F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A02C4C"/>
    <w:multiLevelType w:val="multilevel"/>
    <w:tmpl w:val="4AA02C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ndsc">
    <w15:presenceInfo w15:providerId="None" w15:userId="nds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trackRevision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8CC"/>
    <w:rsid w:val="000327F2"/>
    <w:rsid w:val="00087609"/>
    <w:rsid w:val="00137BAB"/>
    <w:rsid w:val="00184F75"/>
    <w:rsid w:val="001D539A"/>
    <w:rsid w:val="002837AC"/>
    <w:rsid w:val="002878CC"/>
    <w:rsid w:val="00336C41"/>
    <w:rsid w:val="00346086"/>
    <w:rsid w:val="00357109"/>
    <w:rsid w:val="00371609"/>
    <w:rsid w:val="003D623F"/>
    <w:rsid w:val="003E024B"/>
    <w:rsid w:val="0044778A"/>
    <w:rsid w:val="004673AD"/>
    <w:rsid w:val="004B1A2E"/>
    <w:rsid w:val="004E1B69"/>
    <w:rsid w:val="00500474"/>
    <w:rsid w:val="005732CE"/>
    <w:rsid w:val="005E55E5"/>
    <w:rsid w:val="00620119"/>
    <w:rsid w:val="0064254A"/>
    <w:rsid w:val="00651D3C"/>
    <w:rsid w:val="0067729C"/>
    <w:rsid w:val="006B2DAC"/>
    <w:rsid w:val="00726233"/>
    <w:rsid w:val="007570AF"/>
    <w:rsid w:val="0079179B"/>
    <w:rsid w:val="007F6505"/>
    <w:rsid w:val="008357A0"/>
    <w:rsid w:val="00865A77"/>
    <w:rsid w:val="008833EE"/>
    <w:rsid w:val="009370C1"/>
    <w:rsid w:val="00993146"/>
    <w:rsid w:val="009D2A8A"/>
    <w:rsid w:val="009F3920"/>
    <w:rsid w:val="00A07555"/>
    <w:rsid w:val="00A7189D"/>
    <w:rsid w:val="00A80185"/>
    <w:rsid w:val="00A80324"/>
    <w:rsid w:val="00AA2303"/>
    <w:rsid w:val="00AA357A"/>
    <w:rsid w:val="00AB7609"/>
    <w:rsid w:val="00B3245C"/>
    <w:rsid w:val="00B4030D"/>
    <w:rsid w:val="00B64BA0"/>
    <w:rsid w:val="00BF5D35"/>
    <w:rsid w:val="00C22F40"/>
    <w:rsid w:val="00C43706"/>
    <w:rsid w:val="00C55982"/>
    <w:rsid w:val="00C65864"/>
    <w:rsid w:val="00C85045"/>
    <w:rsid w:val="00CB2D7D"/>
    <w:rsid w:val="00D06E3B"/>
    <w:rsid w:val="00D10D51"/>
    <w:rsid w:val="00D41C1C"/>
    <w:rsid w:val="00D66C51"/>
    <w:rsid w:val="00DF5B99"/>
    <w:rsid w:val="00E546C7"/>
    <w:rsid w:val="00E64A0A"/>
    <w:rsid w:val="00E705E8"/>
    <w:rsid w:val="00E74B20"/>
    <w:rsid w:val="00E80D3E"/>
    <w:rsid w:val="00ED2D76"/>
    <w:rsid w:val="00F105F3"/>
    <w:rsid w:val="00F978A1"/>
    <w:rsid w:val="04997F69"/>
    <w:rsid w:val="0D8B070B"/>
    <w:rsid w:val="11F61707"/>
    <w:rsid w:val="18E328D5"/>
    <w:rsid w:val="19C10033"/>
    <w:rsid w:val="1BB24C05"/>
    <w:rsid w:val="21895DDE"/>
    <w:rsid w:val="237F42EB"/>
    <w:rsid w:val="24751A6C"/>
    <w:rsid w:val="24B939FE"/>
    <w:rsid w:val="2A9A6AE0"/>
    <w:rsid w:val="2DB00B7C"/>
    <w:rsid w:val="2F3D3B00"/>
    <w:rsid w:val="2F7D3C2E"/>
    <w:rsid w:val="30187CC5"/>
    <w:rsid w:val="345C1D93"/>
    <w:rsid w:val="37691F83"/>
    <w:rsid w:val="3ABE445C"/>
    <w:rsid w:val="3FEA6E4D"/>
    <w:rsid w:val="482C23DB"/>
    <w:rsid w:val="4BF2661C"/>
    <w:rsid w:val="4D1463EB"/>
    <w:rsid w:val="4DE975DB"/>
    <w:rsid w:val="4DF40450"/>
    <w:rsid w:val="4F6532D8"/>
    <w:rsid w:val="52721559"/>
    <w:rsid w:val="5565555B"/>
    <w:rsid w:val="589108CB"/>
    <w:rsid w:val="58B4206D"/>
    <w:rsid w:val="593B5781"/>
    <w:rsid w:val="5DA823B1"/>
    <w:rsid w:val="5FF30430"/>
    <w:rsid w:val="60081D30"/>
    <w:rsid w:val="66695AB7"/>
    <w:rsid w:val="6D9E6E20"/>
    <w:rsid w:val="7442091E"/>
    <w:rsid w:val="75A04549"/>
    <w:rsid w:val="764B0814"/>
    <w:rsid w:val="7D28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E9A0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Balloon Text" w:qFormat="1"/>
    <w:lsdException w:name="Table Grid" w:uiPriority="5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778A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pacing w:after="120" w:line="578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4778A"/>
    <w:pPr>
      <w:keepNext/>
      <w:keepLines/>
      <w:spacing w:before="260" w:after="260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E1B69"/>
    <w:pPr>
      <w:keepNext/>
      <w:keepLines/>
      <w:spacing w:before="120" w:after="120" w:line="415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Char"/>
    <w:uiPriority w:val="99"/>
    <w:semiHidden/>
    <w:unhideWhenUsed/>
    <w:pPr>
      <w:jc w:val="left"/>
    </w:pPr>
  </w:style>
  <w:style w:type="paragraph" w:styleId="a5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annotation subject"/>
    <w:basedOn w:val="a4"/>
    <w:next w:val="a4"/>
    <w:link w:val="Char1"/>
    <w:uiPriority w:val="99"/>
    <w:semiHidden/>
    <w:unhideWhenUsed/>
    <w:rPr>
      <w:b/>
      <w:bCs/>
    </w:rPr>
  </w:style>
  <w:style w:type="table" w:styleId="a8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框文本 Char"/>
    <w:basedOn w:val="a0"/>
    <w:link w:val="a5"/>
    <w:uiPriority w:val="99"/>
    <w:semiHidden/>
    <w:qFormat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30"/>
      <w:szCs w:val="44"/>
    </w:rPr>
  </w:style>
  <w:style w:type="paragraph" w:customStyle="1" w:styleId="ab">
    <w:name w:val="图"/>
    <w:basedOn w:val="a"/>
    <w:next w:val="a"/>
    <w:qFormat/>
    <w:pPr>
      <w:snapToGrid w:val="0"/>
      <w:spacing w:before="200" w:after="60"/>
      <w:jc w:val="center"/>
    </w:pPr>
  </w:style>
  <w:style w:type="paragraph" w:customStyle="1" w:styleId="01GF">
    <w:name w:val="01.GF报告一级标题"/>
    <w:basedOn w:val="a"/>
    <w:qFormat/>
    <w:pPr>
      <w:spacing w:before="360" w:line="330" w:lineRule="atLeast"/>
      <w:outlineLvl w:val="0"/>
    </w:pPr>
    <w:rPr>
      <w:rFonts w:eastAsia="黑体" w:cs="Arial"/>
      <w:bCs/>
      <w:sz w:val="28"/>
      <w:szCs w:val="28"/>
    </w:rPr>
  </w:style>
  <w:style w:type="character" w:customStyle="1" w:styleId="Char">
    <w:name w:val="批注文字 Char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Char1">
    <w:name w:val="批注主题 Char"/>
    <w:basedOn w:val="Char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c">
    <w:name w:val="header"/>
    <w:basedOn w:val="a"/>
    <w:link w:val="Char2"/>
    <w:uiPriority w:val="99"/>
    <w:unhideWhenUsed/>
    <w:rsid w:val="00B64B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c"/>
    <w:uiPriority w:val="99"/>
    <w:rsid w:val="00B64BA0"/>
    <w:rPr>
      <w:kern w:val="2"/>
      <w:sz w:val="18"/>
      <w:szCs w:val="18"/>
    </w:rPr>
  </w:style>
  <w:style w:type="paragraph" w:styleId="ad">
    <w:name w:val="footer"/>
    <w:basedOn w:val="a"/>
    <w:link w:val="Char3"/>
    <w:uiPriority w:val="99"/>
    <w:unhideWhenUsed/>
    <w:rsid w:val="00B64B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d"/>
    <w:uiPriority w:val="99"/>
    <w:rsid w:val="00B64BA0"/>
    <w:rPr>
      <w:kern w:val="2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4778A"/>
    <w:rPr>
      <w:rFonts w:asciiTheme="majorHAnsi" w:eastAsiaTheme="majorEastAsia" w:hAnsiTheme="majorHAnsi" w:cstheme="majorBidi"/>
      <w:b/>
      <w:bCs/>
      <w:kern w:val="2"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4E1B69"/>
    <w:rPr>
      <w:b/>
      <w:bCs/>
      <w:kern w:val="2"/>
      <w:sz w:val="28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Balloon Text" w:qFormat="1"/>
    <w:lsdException w:name="Table Grid" w:uiPriority="5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778A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pacing w:after="120" w:line="578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4778A"/>
    <w:pPr>
      <w:keepNext/>
      <w:keepLines/>
      <w:spacing w:before="260" w:after="260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E1B69"/>
    <w:pPr>
      <w:keepNext/>
      <w:keepLines/>
      <w:spacing w:before="120" w:after="120" w:line="415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Char"/>
    <w:uiPriority w:val="99"/>
    <w:semiHidden/>
    <w:unhideWhenUsed/>
    <w:pPr>
      <w:jc w:val="left"/>
    </w:pPr>
  </w:style>
  <w:style w:type="paragraph" w:styleId="a5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annotation subject"/>
    <w:basedOn w:val="a4"/>
    <w:next w:val="a4"/>
    <w:link w:val="Char1"/>
    <w:uiPriority w:val="99"/>
    <w:semiHidden/>
    <w:unhideWhenUsed/>
    <w:rPr>
      <w:b/>
      <w:bCs/>
    </w:rPr>
  </w:style>
  <w:style w:type="table" w:styleId="a8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框文本 Char"/>
    <w:basedOn w:val="a0"/>
    <w:link w:val="a5"/>
    <w:uiPriority w:val="99"/>
    <w:semiHidden/>
    <w:qFormat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30"/>
      <w:szCs w:val="44"/>
    </w:rPr>
  </w:style>
  <w:style w:type="paragraph" w:customStyle="1" w:styleId="ab">
    <w:name w:val="图"/>
    <w:basedOn w:val="a"/>
    <w:next w:val="a"/>
    <w:qFormat/>
    <w:pPr>
      <w:snapToGrid w:val="0"/>
      <w:spacing w:before="200" w:after="60"/>
      <w:jc w:val="center"/>
    </w:pPr>
  </w:style>
  <w:style w:type="paragraph" w:customStyle="1" w:styleId="01GF">
    <w:name w:val="01.GF报告一级标题"/>
    <w:basedOn w:val="a"/>
    <w:qFormat/>
    <w:pPr>
      <w:spacing w:before="360" w:line="330" w:lineRule="atLeast"/>
      <w:outlineLvl w:val="0"/>
    </w:pPr>
    <w:rPr>
      <w:rFonts w:eastAsia="黑体" w:cs="Arial"/>
      <w:bCs/>
      <w:sz w:val="28"/>
      <w:szCs w:val="28"/>
    </w:rPr>
  </w:style>
  <w:style w:type="character" w:customStyle="1" w:styleId="Char">
    <w:name w:val="批注文字 Char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Char1">
    <w:name w:val="批注主题 Char"/>
    <w:basedOn w:val="Char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c">
    <w:name w:val="header"/>
    <w:basedOn w:val="a"/>
    <w:link w:val="Char2"/>
    <w:uiPriority w:val="99"/>
    <w:unhideWhenUsed/>
    <w:rsid w:val="00B64B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c"/>
    <w:uiPriority w:val="99"/>
    <w:rsid w:val="00B64BA0"/>
    <w:rPr>
      <w:kern w:val="2"/>
      <w:sz w:val="18"/>
      <w:szCs w:val="18"/>
    </w:rPr>
  </w:style>
  <w:style w:type="paragraph" w:styleId="ad">
    <w:name w:val="footer"/>
    <w:basedOn w:val="a"/>
    <w:link w:val="Char3"/>
    <w:uiPriority w:val="99"/>
    <w:unhideWhenUsed/>
    <w:rsid w:val="00B64B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d"/>
    <w:uiPriority w:val="99"/>
    <w:rsid w:val="00B64BA0"/>
    <w:rPr>
      <w:kern w:val="2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4778A"/>
    <w:rPr>
      <w:rFonts w:asciiTheme="majorHAnsi" w:eastAsiaTheme="majorEastAsia" w:hAnsiTheme="majorHAnsi" w:cstheme="majorBidi"/>
      <w:b/>
      <w:bCs/>
      <w:kern w:val="2"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4E1B69"/>
    <w:rPr>
      <w:b/>
      <w:bCs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microsoft.com/office/2011/relationships/people" Target="peop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9A145A-C6B1-4A00-BFC7-EF28F6C58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6310</TotalTime>
  <Pages>8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</dc:creator>
  <cp:lastModifiedBy>LT</cp:lastModifiedBy>
  <cp:revision>31</cp:revision>
  <dcterms:created xsi:type="dcterms:W3CDTF">2020-11-30T00:33:00Z</dcterms:created>
  <dcterms:modified xsi:type="dcterms:W3CDTF">2020-12-14T06:39:00Z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