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E5" w:rsidRDefault="005109E5" w:rsidP="005109E5">
      <w:pPr>
        <w:pStyle w:val="Title"/>
      </w:pPr>
      <w:r>
        <w:t>Thiết kế CSDL</w:t>
      </w:r>
    </w:p>
    <w:p w:rsidR="000D5F28" w:rsidRDefault="000D5F28" w:rsidP="000D5F28">
      <w:pPr>
        <w:pStyle w:val="Heading1"/>
        <w:numPr>
          <w:ilvl w:val="0"/>
          <w:numId w:val="9"/>
        </w:numPr>
      </w:pPr>
      <w:r>
        <w:t>Tổng Quát</w:t>
      </w:r>
    </w:p>
    <w:p w:rsidR="000D5F28" w:rsidRDefault="000D5F28" w:rsidP="000D5F28">
      <w:r>
        <w:t>Dựa vào phần phân quyền củng như các yêu cầu củ</w:t>
      </w:r>
      <w:r w:rsidR="006726CE">
        <w:t>a Trang Web</w:t>
      </w:r>
      <w:r>
        <w:t>. Thì CSDL sẽ được thiết kế như sau:</w:t>
      </w:r>
    </w:p>
    <w:p w:rsidR="000D5F28" w:rsidRDefault="00E02384" w:rsidP="000D5F28">
      <w:r>
        <w:rPr>
          <w:noProof/>
        </w:rPr>
        <w:drawing>
          <wp:inline distT="0" distB="0" distL="0" distR="0">
            <wp:extent cx="6677025" cy="5781675"/>
            <wp:effectExtent l="19050" t="0" r="9525" b="0"/>
            <wp:docPr id="61" name="Picture 61" descr="C:\Users\ChanhTin\Desktop\Images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nhTin\Desktop\Images\Ful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28" w:rsidRDefault="000D5F28" w:rsidP="000D5F28">
      <w:r>
        <w:t>Để xem được CSDL ở dạng lớn. Vui lòng xem file Image đi kèm.</w:t>
      </w:r>
    </w:p>
    <w:p w:rsidR="000D5F28" w:rsidRDefault="000D5F28" w:rsidP="000D5F28"/>
    <w:p w:rsidR="000D5F28" w:rsidRDefault="000D5F28" w:rsidP="000D5F28"/>
    <w:p w:rsidR="00580062" w:rsidRDefault="00580062" w:rsidP="000D5F28"/>
    <w:p w:rsidR="00580062" w:rsidRDefault="00580062" w:rsidP="000D5F28"/>
    <w:p w:rsidR="00580062" w:rsidRDefault="00580062" w:rsidP="000D5F28"/>
    <w:p w:rsidR="000D5F28" w:rsidRDefault="000D5F28" w:rsidP="000D5F28">
      <w:pPr>
        <w:pStyle w:val="Heading1"/>
        <w:numPr>
          <w:ilvl w:val="0"/>
          <w:numId w:val="9"/>
        </w:numPr>
      </w:pPr>
      <w:r>
        <w:t>Đặc tả riêng từng bảng</w:t>
      </w:r>
    </w:p>
    <w:p w:rsidR="000D5F28" w:rsidRDefault="000D5F28" w:rsidP="000D5F28">
      <w:pPr>
        <w:pStyle w:val="Heading2"/>
        <w:numPr>
          <w:ilvl w:val="0"/>
          <w:numId w:val="10"/>
        </w:numPr>
      </w:pPr>
      <w:r>
        <w:t>Bả</w:t>
      </w:r>
      <w:r w:rsidR="00580062">
        <w:t>ng ACCOUNT</w:t>
      </w:r>
    </w:p>
    <w:p w:rsidR="000D5F28" w:rsidRDefault="002E6531" w:rsidP="000D5F28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2790825" cy="3190875"/>
            <wp:effectExtent l="1905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5F28">
        <w:t>Bả</w:t>
      </w:r>
      <w:r w:rsidR="00580062">
        <w:t>ng ACCOUNT</w:t>
      </w:r>
      <w:r w:rsidR="000D5F28">
        <w:t xml:space="preserve"> chứa các thông tin của Khách Hàng bao gồm các trường như đã được liệt kê ở hình bên</w:t>
      </w:r>
    </w:p>
    <w:p w:rsidR="000D5F28" w:rsidRDefault="000D5F28" w:rsidP="000D5F28">
      <w:pPr>
        <w:pStyle w:val="Heading3"/>
      </w:pPr>
      <w:r>
        <w:t>Khóa Chính</w:t>
      </w:r>
    </w:p>
    <w:p w:rsidR="000D5F28" w:rsidRPr="000D5F28" w:rsidRDefault="00580062" w:rsidP="000D5F28">
      <w:r>
        <w:t>Khóa chính là ID</w:t>
      </w:r>
      <w:r w:rsidR="000D5F28">
        <w:t>. Được Đánh số tăng dần.</w:t>
      </w:r>
    </w:p>
    <w:p w:rsidR="000D5F28" w:rsidRDefault="000D5F28" w:rsidP="000D5F28">
      <w:pPr>
        <w:pStyle w:val="Heading3"/>
      </w:pPr>
      <w:r>
        <w:t>Khóa Ngoại</w:t>
      </w:r>
      <w:r w:rsidR="006E1683">
        <w:t>: Có 3 khóa ngoại</w:t>
      </w:r>
    </w:p>
    <w:p w:rsidR="000D5F28" w:rsidRPr="000D5F28" w:rsidRDefault="006E1683" w:rsidP="000D5F28">
      <w:r>
        <w:t>- Question tham chiếu đến thuộc tính ID của bảng QUESTION</w:t>
      </w:r>
    </w:p>
    <w:p w:rsidR="000D5F28" w:rsidRDefault="006E1683" w:rsidP="000D5F28">
      <w:r>
        <w:t>-IDCity tham chiếu đến thuộc tính ID của bảng CITY để cho biết thành phố của khách hàng đăng kí.</w:t>
      </w:r>
    </w:p>
    <w:p w:rsidR="007B2D0D" w:rsidRDefault="006E1683" w:rsidP="000D5F28">
      <w:r>
        <w:t>-IDDistrict tham chiếu đến thuộc tính ID của bảng DISTRICT cho biết quận của khách hàng đăng kí.</w:t>
      </w:r>
    </w:p>
    <w:p w:rsidR="007B2D0D" w:rsidRDefault="007B2D0D" w:rsidP="000D5F28"/>
    <w:p w:rsidR="007B2D0D" w:rsidRDefault="007B2D0D" w:rsidP="000D5F28"/>
    <w:p w:rsidR="007B2D0D" w:rsidRDefault="007B2D0D" w:rsidP="007B2D0D">
      <w:pPr>
        <w:pStyle w:val="Heading2"/>
        <w:numPr>
          <w:ilvl w:val="0"/>
          <w:numId w:val="10"/>
        </w:numPr>
      </w:pPr>
      <w:r>
        <w:t>Bả</w:t>
      </w:r>
      <w:r w:rsidR="007470EB">
        <w:t>ng QUESTION</w:t>
      </w:r>
    </w:p>
    <w:p w:rsidR="004528D6" w:rsidRDefault="004528D6" w:rsidP="000D5F28"/>
    <w:p w:rsidR="007B2D0D" w:rsidRDefault="004528D6" w:rsidP="000D5F28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3571875" cy="1285875"/>
            <wp:effectExtent l="1905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D0D">
        <w:t>Bả</w:t>
      </w:r>
      <w:r w:rsidR="00D614D5">
        <w:t>ng QUESTION</w:t>
      </w:r>
      <w:r w:rsidR="007B2D0D">
        <w:t xml:space="preserve"> chứ</w:t>
      </w:r>
      <w:r w:rsidR="00240264">
        <w:t>a thông tin của câu hỏi đáp ứng phần bảo mật cho khách hàng.</w:t>
      </w:r>
    </w:p>
    <w:p w:rsidR="007B2D0D" w:rsidRDefault="007B2D0D" w:rsidP="007B2D0D">
      <w:pPr>
        <w:pStyle w:val="Heading3"/>
      </w:pPr>
      <w:r>
        <w:t>Khóa chính</w:t>
      </w:r>
    </w:p>
    <w:p w:rsidR="007B2D0D" w:rsidRDefault="00B77172" w:rsidP="004B104B">
      <w:pPr>
        <w:ind w:left="5760"/>
      </w:pPr>
      <w:r>
        <w:t>Khó</w:t>
      </w:r>
      <w:r w:rsidR="00EC1071">
        <w:t>a chính là ID</w:t>
      </w:r>
      <w:r w:rsidR="007B2D0D">
        <w:t>. Được Đánh số tăng dần.</w:t>
      </w:r>
    </w:p>
    <w:p w:rsidR="007B2D0D" w:rsidRDefault="004528D6" w:rsidP="004528D6">
      <w:pPr>
        <w:pStyle w:val="Heading3"/>
        <w:ind w:left="5760"/>
      </w:pPr>
      <w:r>
        <w:t xml:space="preserve">  </w:t>
      </w:r>
      <w:r w:rsidR="007B2D0D">
        <w:t>Khóa ngoại</w:t>
      </w:r>
    </w:p>
    <w:p w:rsidR="007B2D0D" w:rsidRDefault="004528D6" w:rsidP="004528D6">
      <w:pPr>
        <w:ind w:left="5760"/>
      </w:pPr>
      <w:r>
        <w:t xml:space="preserve">  </w:t>
      </w:r>
      <w:r w:rsidR="007B2D0D">
        <w:t>Không tồn tại</w:t>
      </w:r>
    </w:p>
    <w:p w:rsidR="00B77172" w:rsidRDefault="00B771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77172" w:rsidRDefault="00B77172" w:rsidP="00B77172">
      <w:pPr>
        <w:pStyle w:val="Heading2"/>
        <w:numPr>
          <w:ilvl w:val="0"/>
          <w:numId w:val="10"/>
        </w:numPr>
      </w:pPr>
      <w:r>
        <w:lastRenderedPageBreak/>
        <w:t>Bả</w:t>
      </w:r>
      <w:r w:rsidR="00E55198">
        <w:t>ng CITY</w:t>
      </w:r>
    </w:p>
    <w:p w:rsidR="00DA7A0A" w:rsidRDefault="00DA7A0A" w:rsidP="00B77172"/>
    <w:p w:rsidR="00B77172" w:rsidRDefault="005C4FA5" w:rsidP="00B77172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2914650" cy="1409700"/>
            <wp:effectExtent l="1905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172">
        <w:t>Bả</w:t>
      </w:r>
      <w:r w:rsidR="00C053AB">
        <w:t>ng CITY</w:t>
      </w:r>
      <w:r w:rsidR="00B77172">
        <w:t xml:space="preserve"> chứa các thông tin về </w:t>
      </w:r>
      <w:r w:rsidR="00C053AB">
        <w:t>Thành Phố</w:t>
      </w:r>
      <w:r w:rsidR="00B77172">
        <w:t xml:space="preserve"> như hình bên</w:t>
      </w:r>
      <w:r w:rsidR="00C053AB">
        <w:t>, liên quan đến phần địa chỉ cho các thành phần của trang web</w:t>
      </w:r>
      <w:r w:rsidR="00B77172">
        <w:t>.</w:t>
      </w:r>
    </w:p>
    <w:p w:rsidR="00B77172" w:rsidRDefault="00B77172" w:rsidP="00B77172">
      <w:pPr>
        <w:pStyle w:val="Heading3"/>
      </w:pPr>
      <w:r>
        <w:t>Khóa Chính</w:t>
      </w:r>
    </w:p>
    <w:p w:rsidR="00B77172" w:rsidRDefault="000106BF" w:rsidP="00B77172">
      <w:r>
        <w:t>Khóa chính là ID</w:t>
      </w:r>
      <w:r w:rsidR="00B77172">
        <w:t>. Được Đánh số tăng dần.</w:t>
      </w:r>
      <w:r w:rsidR="00B77172">
        <w:br/>
      </w:r>
      <w:r>
        <w:t>Name và Code chính là tên và mã tỉnh của thành phố</w:t>
      </w:r>
      <w:r w:rsidR="00B77172">
        <w:t>.</w:t>
      </w:r>
    </w:p>
    <w:p w:rsidR="00B77172" w:rsidRDefault="00FA0523" w:rsidP="00FA0523">
      <w:pPr>
        <w:pStyle w:val="Heading3"/>
        <w:ind w:left="3600" w:firstLine="720"/>
      </w:pPr>
      <w:r>
        <w:t xml:space="preserve">          </w:t>
      </w:r>
      <w:r w:rsidR="00B77172">
        <w:t>Khóa Ngoại</w:t>
      </w:r>
    </w:p>
    <w:p w:rsidR="00B77172" w:rsidRDefault="00FA0523" w:rsidP="00FA0523">
      <w:pPr>
        <w:ind w:left="3600" w:firstLine="720"/>
      </w:pPr>
      <w:r>
        <w:t xml:space="preserve">          </w:t>
      </w:r>
      <w:r w:rsidR="002431EF">
        <w:t>Không tồn tại</w:t>
      </w:r>
    </w:p>
    <w:p w:rsidR="00B77172" w:rsidRDefault="00B77172" w:rsidP="00B77172">
      <w:pPr>
        <w:pStyle w:val="Heading2"/>
        <w:numPr>
          <w:ilvl w:val="0"/>
          <w:numId w:val="10"/>
        </w:numPr>
      </w:pPr>
      <w:r>
        <w:t>Bả</w:t>
      </w:r>
      <w:r w:rsidR="00127B8D">
        <w:t>ng DISTRICT</w:t>
      </w:r>
    </w:p>
    <w:p w:rsidR="00900364" w:rsidRDefault="00900364" w:rsidP="00B77172">
      <w:pPr>
        <w:rPr>
          <w:noProof/>
        </w:rPr>
      </w:pPr>
    </w:p>
    <w:p w:rsidR="00B77172" w:rsidRDefault="00900364" w:rsidP="00B77172"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3390900" cy="2066925"/>
            <wp:effectExtent l="1905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172">
        <w:t>Bả</w:t>
      </w:r>
      <w:r w:rsidR="00BE407F">
        <w:t>ng DISTRICT</w:t>
      </w:r>
      <w:r w:rsidR="00B77172">
        <w:t xml:space="preserve"> chứa các thông tin về</w:t>
      </w:r>
      <w:r w:rsidR="00BE407F">
        <w:t xml:space="preserve"> quận huyện của một thành phố hỗ trợ phần địa chỉ</w:t>
      </w:r>
      <w:r w:rsidR="00597912">
        <w:t>.</w:t>
      </w:r>
    </w:p>
    <w:p w:rsidR="00B77172" w:rsidRDefault="00B77172" w:rsidP="00B77172">
      <w:pPr>
        <w:pStyle w:val="Heading3"/>
      </w:pPr>
      <w:r>
        <w:t>Khóa Chính</w:t>
      </w:r>
    </w:p>
    <w:p w:rsidR="00B77172" w:rsidRDefault="00B77172" w:rsidP="00B77172">
      <w:r>
        <w:t xml:space="preserve">Khóa chính là </w:t>
      </w:r>
      <w:r w:rsidR="00597912">
        <w:t>ID</w:t>
      </w:r>
      <w:r>
        <w:t>. Được Đánh số tăng dần.</w:t>
      </w:r>
      <w:r>
        <w:br/>
      </w:r>
      <w:r w:rsidR="00597912">
        <w:t>Thuộc tính Name và Code chính là tên và mã quận</w:t>
      </w:r>
      <w:r w:rsidR="00017558">
        <w:t>.</w:t>
      </w:r>
    </w:p>
    <w:p w:rsidR="00B77172" w:rsidRDefault="00B77172" w:rsidP="00B77172">
      <w:pPr>
        <w:pStyle w:val="Heading3"/>
      </w:pPr>
      <w:r>
        <w:t>Khóa Ngoại</w:t>
      </w:r>
    </w:p>
    <w:p w:rsidR="00B77172" w:rsidRDefault="00017558" w:rsidP="00FA1397">
      <w:pPr>
        <w:ind w:left="5040"/>
      </w:pPr>
      <w:r>
        <w:t xml:space="preserve">-IDCity tham chiếu đến thuộc tính ID của bảng CITY cho biết quận này thuộc thành </w:t>
      </w:r>
      <w:r w:rsidR="00FA1397">
        <w:t xml:space="preserve">                    </w:t>
      </w:r>
      <w:r>
        <w:t>phố nào.</w:t>
      </w:r>
    </w:p>
    <w:p w:rsidR="00B77172" w:rsidRDefault="00B77172" w:rsidP="00B77172">
      <w:pPr>
        <w:pStyle w:val="Heading2"/>
        <w:numPr>
          <w:ilvl w:val="0"/>
          <w:numId w:val="10"/>
        </w:numPr>
      </w:pPr>
      <w:r>
        <w:t>Bả</w:t>
      </w:r>
      <w:r w:rsidR="00C57230">
        <w:t>ng MANAGER</w:t>
      </w:r>
    </w:p>
    <w:p w:rsidR="00E31329" w:rsidRDefault="00544025" w:rsidP="00544025">
      <w:pPr>
        <w:ind w:left="4320"/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252730</wp:posOffset>
            </wp:positionV>
            <wp:extent cx="2886710" cy="1581150"/>
            <wp:effectExtent l="19050" t="0" r="889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</w:t>
      </w:r>
      <w:r w:rsidR="00B77172">
        <w:t xml:space="preserve">Bảng </w:t>
      </w:r>
      <w:r w:rsidR="00CF14A3">
        <w:t>MANAGER</w:t>
      </w:r>
      <w:r w:rsidR="00B77172">
        <w:t xml:space="preserve"> dùng để quản lý </w:t>
      </w:r>
      <w:r w:rsidR="00DF1959">
        <w:t>các tài khoản ADMIN dùng để quản trị trang web</w:t>
      </w:r>
      <w:r w:rsidR="00E80CF1">
        <w:t>.</w:t>
      </w:r>
      <w:r w:rsidR="00E31329">
        <w:br/>
        <w:t>-</w:t>
      </w:r>
      <w:r w:rsidR="00136123">
        <w:t>Thuộc tính Name là tên tài khoả</w:t>
      </w:r>
      <w:r w:rsidR="00E31329">
        <w:t>n</w:t>
      </w:r>
      <w:r w:rsidR="00E31329">
        <w:br/>
        <w:t>-Thuộc tính Encrypted  chứa thông tin về email,password đã được mã hóa</w:t>
      </w:r>
    </w:p>
    <w:p w:rsidR="00B77172" w:rsidRDefault="00B77172" w:rsidP="00B77172">
      <w:pPr>
        <w:pStyle w:val="Heading3"/>
      </w:pPr>
      <w:r>
        <w:t>Khóa Chính</w:t>
      </w:r>
    </w:p>
    <w:p w:rsidR="00B77172" w:rsidRDefault="00B77172" w:rsidP="00B77172">
      <w:r>
        <w:t xml:space="preserve">Khóa chính là </w:t>
      </w:r>
      <w:r w:rsidR="00E80CF1">
        <w:t>ID</w:t>
      </w:r>
      <w:r>
        <w:t>. Được Đánh số tăng dần.</w:t>
      </w:r>
    </w:p>
    <w:p w:rsidR="000107F6" w:rsidRPr="000107F6" w:rsidRDefault="00350463" w:rsidP="000107F6">
      <w:pPr>
        <w:pStyle w:val="Heading3"/>
        <w:rPr>
          <w:rFonts w:asciiTheme="minorHAnsi" w:hAnsiTheme="minorHAnsi" w:cstheme="minorHAnsi"/>
        </w:rPr>
      </w:pPr>
      <w:r>
        <w:t>Khóa Ngoạ</w:t>
      </w:r>
      <w:r w:rsidR="000107F6">
        <w:t xml:space="preserve">i:  </w:t>
      </w:r>
      <w:r w:rsidR="000107F6" w:rsidRPr="000107F6">
        <w:rPr>
          <w:rFonts w:asciiTheme="minorHAnsi" w:hAnsiTheme="minorHAnsi" w:cstheme="minorHAnsi"/>
          <w:b w:val="0"/>
          <w:color w:val="000000" w:themeColor="text1"/>
        </w:rPr>
        <w:t>không  tồn tại</w:t>
      </w:r>
    </w:p>
    <w:p w:rsidR="00F14D32" w:rsidRDefault="00F14D32" w:rsidP="00350463"/>
    <w:p w:rsidR="00F14D32" w:rsidRDefault="00F14D32" w:rsidP="00F14D32">
      <w:pPr>
        <w:pStyle w:val="Heading2"/>
        <w:numPr>
          <w:ilvl w:val="0"/>
          <w:numId w:val="10"/>
        </w:numPr>
      </w:pPr>
      <w:r>
        <w:lastRenderedPageBreak/>
        <w:t>Bả</w:t>
      </w:r>
      <w:r w:rsidR="003D0644">
        <w:t>ng FOOD</w:t>
      </w:r>
    </w:p>
    <w:p w:rsidR="0003509C" w:rsidRDefault="0003509C" w:rsidP="00F14D32">
      <w:pPr>
        <w:rPr>
          <w:noProof/>
        </w:rPr>
      </w:pPr>
    </w:p>
    <w:p w:rsidR="00350463" w:rsidRDefault="0003509C" w:rsidP="00F14D32"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140335</wp:posOffset>
            </wp:positionV>
            <wp:extent cx="2733675" cy="2019300"/>
            <wp:effectExtent l="19050" t="0" r="9525" b="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463">
        <w:br/>
      </w:r>
      <w:r w:rsidR="00F14D32">
        <w:t>Bảng này chứa thông tin về</w:t>
      </w:r>
      <w:r>
        <w:t xml:space="preserve"> một món thức ăn thức uống của nhà hàng</w:t>
      </w:r>
      <w:r w:rsidR="002C54B4">
        <w:t>: Bao gồm các thuộc tính: tên món ăn, giá, chi tiết, hình ảnh của món ăn đó</w:t>
      </w:r>
    </w:p>
    <w:p w:rsidR="00F14D32" w:rsidRDefault="00F14D32" w:rsidP="00F14D32">
      <w:pPr>
        <w:pStyle w:val="Heading3"/>
      </w:pPr>
      <w:r>
        <w:t>Khóa Chính</w:t>
      </w:r>
    </w:p>
    <w:p w:rsidR="00F14D32" w:rsidRDefault="0003509C" w:rsidP="00F14D32">
      <w:r>
        <w:t>Thuộc tính ID, được đánh thứ tự tăng dần</w:t>
      </w:r>
    </w:p>
    <w:p w:rsidR="00F14D32" w:rsidRDefault="00F14D32" w:rsidP="00F14D32">
      <w:pPr>
        <w:pStyle w:val="Heading3"/>
      </w:pPr>
      <w:r>
        <w:t>Khóa Ngoại</w:t>
      </w:r>
    </w:p>
    <w:p w:rsidR="007B2D0D" w:rsidRDefault="00867D21" w:rsidP="000D5F28">
      <w:r>
        <w:t>-FoodType tham chiếu đến thuộc tính ID của  bảng FOODTYPE để biết được đây là thức ăn hay thức uống thuộc về loại gì</w:t>
      </w:r>
    </w:p>
    <w:p w:rsidR="007B2D0D" w:rsidRDefault="007B2D0D" w:rsidP="00B77172">
      <w:pPr>
        <w:jc w:val="center"/>
      </w:pPr>
    </w:p>
    <w:p w:rsidR="00F14D32" w:rsidRDefault="00F14D32" w:rsidP="00F14D32">
      <w:pPr>
        <w:pStyle w:val="Heading2"/>
        <w:numPr>
          <w:ilvl w:val="0"/>
          <w:numId w:val="10"/>
        </w:numPr>
      </w:pPr>
      <w:r>
        <w:t>Bả</w:t>
      </w:r>
      <w:r w:rsidR="00B6287C">
        <w:t>ng FOODTYPE</w:t>
      </w:r>
    </w:p>
    <w:p w:rsidR="00966D1A" w:rsidRDefault="00966D1A" w:rsidP="00F14D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325755</wp:posOffset>
            </wp:positionV>
            <wp:extent cx="3095625" cy="1952625"/>
            <wp:effectExtent l="19050" t="0" r="9525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D32" w:rsidRDefault="00966D1A" w:rsidP="00F14D32">
      <w:r>
        <w:t xml:space="preserve"> </w:t>
      </w:r>
      <w:r w:rsidR="00F14D32">
        <w:t>Bả</w:t>
      </w:r>
      <w:r w:rsidR="00720E45">
        <w:t>ng này cho biết loại của một món thức ăn.</w:t>
      </w:r>
      <w:r w:rsidR="00EE100B">
        <w:br/>
        <w:t>Ví dụ như:</w:t>
      </w:r>
    </w:p>
    <w:p w:rsidR="00F14D32" w:rsidRDefault="00EE100B" w:rsidP="00F14D32">
      <w:pPr>
        <w:pStyle w:val="ListParagraph"/>
        <w:numPr>
          <w:ilvl w:val="0"/>
          <w:numId w:val="11"/>
        </w:numPr>
      </w:pPr>
      <w:r>
        <w:t>Gà rán</w:t>
      </w:r>
    </w:p>
    <w:p w:rsidR="00F14D32" w:rsidRDefault="00EE100B" w:rsidP="00F14D32">
      <w:pPr>
        <w:pStyle w:val="ListParagraph"/>
        <w:numPr>
          <w:ilvl w:val="0"/>
          <w:numId w:val="11"/>
        </w:numPr>
      </w:pPr>
      <w:r>
        <w:t>Phần ăn Combo</w:t>
      </w:r>
    </w:p>
    <w:p w:rsidR="00F14D32" w:rsidRDefault="00EE100B" w:rsidP="00F14D32">
      <w:pPr>
        <w:pStyle w:val="ListParagraph"/>
        <w:numPr>
          <w:ilvl w:val="0"/>
          <w:numId w:val="11"/>
        </w:numPr>
      </w:pPr>
      <w:r>
        <w:t>Giải khát</w:t>
      </w:r>
    </w:p>
    <w:p w:rsidR="00F14D32" w:rsidRDefault="00F14D32" w:rsidP="00F14D32">
      <w:pPr>
        <w:pStyle w:val="Heading3"/>
      </w:pPr>
      <w:r>
        <w:t>Khóa Chính</w:t>
      </w:r>
    </w:p>
    <w:p w:rsidR="00F14D32" w:rsidRDefault="003E0491" w:rsidP="00F14D32">
      <w:r>
        <w:t>ID</w:t>
      </w:r>
      <w:r w:rsidR="00F14D32">
        <w:t xml:space="preserve"> được đánh số tăng dầ</w:t>
      </w:r>
      <w:r w:rsidR="00C8391C">
        <w:t>n</w:t>
      </w:r>
      <w:r w:rsidR="00C8391C">
        <w:br/>
      </w:r>
    </w:p>
    <w:p w:rsidR="00C8391C" w:rsidRPr="00C8391C" w:rsidRDefault="00C8391C" w:rsidP="00F14D32">
      <w:pPr>
        <w:rPr>
          <w:rFonts w:asciiTheme="majorHAnsi" w:hAnsiTheme="majorHAnsi"/>
          <w:b/>
          <w:color w:val="548DD4" w:themeColor="text2" w:themeTint="99"/>
        </w:rPr>
      </w:pPr>
      <w:r w:rsidRPr="00C8391C">
        <w:rPr>
          <w:rFonts w:asciiTheme="majorHAnsi" w:hAnsiTheme="majorHAnsi"/>
          <w:b/>
          <w:color w:val="548DD4" w:themeColor="text2" w:themeTint="99"/>
        </w:rPr>
        <w:t>Khóa Ngoại</w:t>
      </w:r>
    </w:p>
    <w:p w:rsidR="00C8391C" w:rsidRDefault="00C8391C" w:rsidP="00F14D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Không tồn tại</w:t>
      </w:r>
      <w:r>
        <w:tab/>
      </w:r>
    </w:p>
    <w:p w:rsidR="006D347E" w:rsidRDefault="006D34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4D32" w:rsidRDefault="00F14D32" w:rsidP="00F14D32">
      <w:pPr>
        <w:pStyle w:val="Heading2"/>
        <w:numPr>
          <w:ilvl w:val="0"/>
          <w:numId w:val="10"/>
        </w:numPr>
      </w:pPr>
      <w:r>
        <w:lastRenderedPageBreak/>
        <w:t>Bả</w:t>
      </w:r>
      <w:r w:rsidR="002B3828">
        <w:t>ng ORDER</w:t>
      </w:r>
    </w:p>
    <w:p w:rsidR="00891E83" w:rsidRDefault="00891E83" w:rsidP="008F4015">
      <w:pPr>
        <w:rPr>
          <w:noProof/>
        </w:rPr>
      </w:pPr>
    </w:p>
    <w:p w:rsidR="006D347E" w:rsidRDefault="00891E83" w:rsidP="00891E83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2924175" cy="3209925"/>
            <wp:effectExtent l="19050" t="0" r="9525" b="0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6D347E">
        <w:t xml:space="preserve">Bảng này </w:t>
      </w:r>
      <w:r>
        <w:t>lưu thông tin về một đơn hàng mà khách hàng đặt</w:t>
      </w:r>
      <w:r w:rsidR="006D347E">
        <w:t>.</w:t>
      </w:r>
      <w:r w:rsidR="006D347E">
        <w:br/>
      </w:r>
      <w:r>
        <w:t>-Bao gồm những thuộc tính như: Tên khách hàng, tài khoản khách hàng, điện thoạ</w:t>
      </w:r>
      <w:r w:rsidR="00C86BC3">
        <w:t>i liên lạc, địa chỉ giao hàng, tổng giá trị, tình trạng của đơn hàng</w:t>
      </w:r>
      <w:r>
        <w:t>...</w:t>
      </w:r>
    </w:p>
    <w:p w:rsidR="006D347E" w:rsidRDefault="006D347E" w:rsidP="006D347E">
      <w:pPr>
        <w:pStyle w:val="Heading3"/>
      </w:pPr>
      <w:r>
        <w:t>Khóa Chính</w:t>
      </w:r>
    </w:p>
    <w:p w:rsidR="006D347E" w:rsidRDefault="008C5EE3" w:rsidP="006D347E">
      <w:r>
        <w:t>ID được đánh số tăng dần</w:t>
      </w:r>
    </w:p>
    <w:p w:rsidR="006D347E" w:rsidRDefault="006D347E" w:rsidP="006D347E">
      <w:pPr>
        <w:pStyle w:val="Heading3"/>
      </w:pPr>
    </w:p>
    <w:p w:rsidR="00F14D32" w:rsidRDefault="006D347E" w:rsidP="006D347E">
      <w:pPr>
        <w:pStyle w:val="Heading3"/>
      </w:pPr>
      <w:r>
        <w:t>Khóa Ngoại</w:t>
      </w:r>
    </w:p>
    <w:p w:rsidR="005F7B96" w:rsidRDefault="00C86BC3" w:rsidP="006D347E">
      <w:r>
        <w:t>-IDCity tham chiếu đến thuộc tính ID của bảng CITY</w:t>
      </w:r>
      <w:r w:rsidR="005F7B96">
        <w:br/>
      </w:r>
      <w:r>
        <w:t>-IDDistrict tham chiếu đến thuộc tính ID của bảng DISTRICT</w:t>
      </w:r>
      <w:r w:rsidR="005F7B96">
        <w:br/>
        <w:t>-UserName tham chiếu đến thuộc tính ID của bảng ACCOUNT để biết rằng đơn hàng này của ai.</w:t>
      </w:r>
    </w:p>
    <w:p w:rsidR="00891E83" w:rsidRDefault="00891E83" w:rsidP="006D347E"/>
    <w:p w:rsidR="006D347E" w:rsidRDefault="006D347E" w:rsidP="006D347E">
      <w:pPr>
        <w:pStyle w:val="Heading2"/>
        <w:numPr>
          <w:ilvl w:val="0"/>
          <w:numId w:val="10"/>
        </w:numPr>
      </w:pPr>
      <w:r>
        <w:t>Bả</w:t>
      </w:r>
      <w:r w:rsidR="00300FF1">
        <w:t>ng ORDERDETAIL</w:t>
      </w:r>
    </w:p>
    <w:p w:rsidR="000D006E" w:rsidRDefault="000D006E" w:rsidP="006D347E">
      <w:pPr>
        <w:rPr>
          <w:noProof/>
        </w:rPr>
      </w:pPr>
    </w:p>
    <w:p w:rsidR="006D347E" w:rsidRDefault="000D006E" w:rsidP="006D347E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733675" cy="1990725"/>
            <wp:effectExtent l="19050" t="0" r="9525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47E">
        <w:t xml:space="preserve"> Bảng này dùng </w:t>
      </w:r>
      <w:r w:rsidR="006D7C9B">
        <w:t>để hiển thị chi tiết thông tin cho một đơn đặt hàng, gồm những món ăn, thức uống gì, số lượng, đơn giá và thành tiề</w:t>
      </w:r>
      <w:r w:rsidR="00165152">
        <w:t>n</w:t>
      </w:r>
    </w:p>
    <w:p w:rsidR="006D347E" w:rsidRDefault="006D347E" w:rsidP="006D347E">
      <w:pPr>
        <w:pStyle w:val="Heading3"/>
      </w:pPr>
      <w:r>
        <w:t>Khóa Chính</w:t>
      </w:r>
    </w:p>
    <w:p w:rsidR="006D347E" w:rsidRDefault="006D7C9B" w:rsidP="006D347E">
      <w:r>
        <w:t>ID được đánh thứ tự tăng dần</w:t>
      </w:r>
    </w:p>
    <w:p w:rsidR="006D347E" w:rsidRDefault="006D347E" w:rsidP="006D347E">
      <w:pPr>
        <w:pStyle w:val="Heading3"/>
      </w:pPr>
      <w:r>
        <w:t>Khóa Ngoại</w:t>
      </w:r>
    </w:p>
    <w:p w:rsidR="006D347E" w:rsidRPr="006D347E" w:rsidRDefault="000D006E" w:rsidP="00527FFE">
      <w:pPr>
        <w:ind w:left="3600"/>
      </w:pPr>
      <w:r>
        <w:t>-</w:t>
      </w:r>
      <w:r w:rsidR="00DC4D1E">
        <w:t>IDOrder tham chiếu đến thuộc tính ID của bảng ORDER để biết được đây là chi tiết của đơn đặt hàng nào.</w:t>
      </w:r>
      <w:r w:rsidR="00527FFE">
        <w:br/>
        <w:t xml:space="preserve">                  -IDFood tham chiếu đến thuộc tính ID của bảng FOOD</w:t>
      </w:r>
      <w:r>
        <w:t xml:space="preserve"> </w:t>
      </w:r>
    </w:p>
    <w:p w:rsidR="006D347E" w:rsidRPr="006D347E" w:rsidRDefault="006D347E" w:rsidP="006D347E"/>
    <w:p w:rsidR="00341EE6" w:rsidRDefault="00341EE6" w:rsidP="00341EE6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41EE6" w:rsidRDefault="00341EE6">
      <w:r>
        <w:rPr>
          <w:b/>
          <w:bCs/>
        </w:rPr>
        <w:br w:type="page"/>
      </w:r>
    </w:p>
    <w:p w:rsidR="009A065F" w:rsidRDefault="00341EE6" w:rsidP="00341EE6">
      <w:pPr>
        <w:pStyle w:val="Heading2"/>
        <w:numPr>
          <w:ilvl w:val="0"/>
          <w:numId w:val="10"/>
        </w:numPr>
      </w:pPr>
      <w:r>
        <w:lastRenderedPageBreak/>
        <w:t>Bả</w:t>
      </w:r>
      <w:r w:rsidR="00571081">
        <w:t>ng BILL</w:t>
      </w:r>
    </w:p>
    <w:p w:rsidR="00C74A34" w:rsidRDefault="00C74A34" w:rsidP="00341EE6">
      <w:pPr>
        <w:rPr>
          <w:noProof/>
        </w:rPr>
      </w:pPr>
    </w:p>
    <w:p w:rsidR="00341EE6" w:rsidRDefault="00C74A34" w:rsidP="00341EE6"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2905125" cy="1914525"/>
            <wp:effectExtent l="19050" t="0" r="9525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341EE6">
        <w:t>Bả</w:t>
      </w:r>
      <w:r w:rsidR="00621DBC">
        <w:t>ng này để lưu thông tin cho một hóa đơn đối với một đơn đặt hàng</w:t>
      </w:r>
      <w:r w:rsidR="0022631F">
        <w:t>(ORDER)</w:t>
      </w:r>
      <w:r w:rsidR="00596334">
        <w:t xml:space="preserve"> đã thanh toán</w:t>
      </w:r>
      <w:r w:rsidR="00621DBC">
        <w:t>.</w:t>
      </w:r>
    </w:p>
    <w:p w:rsidR="00596334" w:rsidRDefault="00596334" w:rsidP="00341EE6">
      <w:r>
        <w:t>-Date: là thuộc tính cho biết ngày thanh toán(ngày lập hóa đơn)</w:t>
      </w:r>
      <w:r>
        <w:br/>
        <w:t>-TotalPayment: tổng giá trị của hóa đơn</w:t>
      </w:r>
      <w:r>
        <w:br/>
        <w:t>-Note: Ghi chú</w:t>
      </w:r>
    </w:p>
    <w:p w:rsidR="00AC42B4" w:rsidRDefault="00AC42B4" w:rsidP="00341EE6">
      <w:pPr>
        <w:pStyle w:val="Heading3"/>
      </w:pPr>
      <w:r>
        <w:t>Khóa Chính</w:t>
      </w:r>
    </w:p>
    <w:p w:rsidR="00AC42B4" w:rsidRPr="00AC42B4" w:rsidRDefault="00AC42B4" w:rsidP="00AC42B4">
      <w:r>
        <w:t>-ID được đánh thứ tự tăng dần</w:t>
      </w:r>
    </w:p>
    <w:p w:rsidR="006E4200" w:rsidRDefault="009D2F78" w:rsidP="006E4200">
      <w:pPr>
        <w:pStyle w:val="Heading3"/>
        <w:ind w:left="4320"/>
      </w:pPr>
      <w:r>
        <w:t xml:space="preserve">          </w:t>
      </w:r>
      <w:r w:rsidR="00341EE6">
        <w:t>Khóa Ngoạ</w:t>
      </w:r>
      <w:r w:rsidR="006E4200">
        <w:t>i</w:t>
      </w:r>
    </w:p>
    <w:p w:rsidR="008A3AF4" w:rsidRPr="006E4200" w:rsidRDefault="006E4200" w:rsidP="006E4200">
      <w:pPr>
        <w:pStyle w:val="Heading3"/>
        <w:ind w:left="4320"/>
        <w:rPr>
          <w:rFonts w:asciiTheme="minorHAnsi" w:hAnsiTheme="minorHAnsi" w:cstheme="minorHAnsi"/>
          <w:b w:val="0"/>
          <w:color w:val="000000" w:themeColor="text1"/>
        </w:rPr>
      </w:pPr>
      <w:r>
        <w:t xml:space="preserve">        </w:t>
      </w:r>
      <w:r w:rsidRPr="006E4200">
        <w:rPr>
          <w:rFonts w:asciiTheme="minorHAnsi" w:hAnsiTheme="minorHAnsi" w:cstheme="minorHAnsi"/>
          <w:b w:val="0"/>
          <w:color w:val="000000" w:themeColor="text1"/>
        </w:rPr>
        <w:t>-IDOrder tham chiếu đến thuộc tính ID của          bảng  ORDER đẻ biết được hóa đơn này là của    đơn hàng nào</w:t>
      </w:r>
      <w:r w:rsidR="009D2F78" w:rsidRPr="006E4200">
        <w:rPr>
          <w:rFonts w:asciiTheme="minorHAnsi" w:hAnsiTheme="minorHAnsi" w:cstheme="minorHAnsi"/>
          <w:b w:val="0"/>
          <w:color w:val="000000" w:themeColor="text1"/>
        </w:rPr>
        <w:t xml:space="preserve">                                                                            </w:t>
      </w:r>
    </w:p>
    <w:p w:rsidR="00341EE6" w:rsidRDefault="00341EE6" w:rsidP="00341EE6"/>
    <w:p w:rsidR="00341EE6" w:rsidRDefault="00341EE6" w:rsidP="00341EE6"/>
    <w:p w:rsidR="00341EE6" w:rsidRDefault="00341EE6" w:rsidP="00341EE6"/>
    <w:p w:rsidR="00855CB6" w:rsidRPr="00D831FF" w:rsidRDefault="00855CB6" w:rsidP="00855CB6"/>
    <w:sectPr w:rsidR="00855CB6" w:rsidRPr="00D831FF" w:rsidSect="0073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6133"/>
    <w:multiLevelType w:val="hybridMultilevel"/>
    <w:tmpl w:val="9AB806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A2956"/>
    <w:multiLevelType w:val="hybridMultilevel"/>
    <w:tmpl w:val="1676F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B7842"/>
    <w:multiLevelType w:val="hybridMultilevel"/>
    <w:tmpl w:val="86A6FB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908BD"/>
    <w:multiLevelType w:val="hybridMultilevel"/>
    <w:tmpl w:val="50C4D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C3943"/>
    <w:multiLevelType w:val="hybridMultilevel"/>
    <w:tmpl w:val="EC0AF37E"/>
    <w:lvl w:ilvl="0" w:tplc="E0E06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6317ED"/>
    <w:multiLevelType w:val="hybridMultilevel"/>
    <w:tmpl w:val="18D06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DB76B5"/>
    <w:multiLevelType w:val="hybridMultilevel"/>
    <w:tmpl w:val="241A4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F1635"/>
    <w:multiLevelType w:val="hybridMultilevel"/>
    <w:tmpl w:val="509CE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A677B"/>
    <w:multiLevelType w:val="hybridMultilevel"/>
    <w:tmpl w:val="0AD25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01309"/>
    <w:multiLevelType w:val="hybridMultilevel"/>
    <w:tmpl w:val="DDE41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6140F"/>
    <w:multiLevelType w:val="hybridMultilevel"/>
    <w:tmpl w:val="6D22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961"/>
    <w:rsid w:val="000106BF"/>
    <w:rsid w:val="000107F6"/>
    <w:rsid w:val="00017558"/>
    <w:rsid w:val="00030021"/>
    <w:rsid w:val="0003509C"/>
    <w:rsid w:val="0006352F"/>
    <w:rsid w:val="00091961"/>
    <w:rsid w:val="000D006E"/>
    <w:rsid w:val="000D5F28"/>
    <w:rsid w:val="00127B8D"/>
    <w:rsid w:val="00136123"/>
    <w:rsid w:val="0013768F"/>
    <w:rsid w:val="00165152"/>
    <w:rsid w:val="001731C8"/>
    <w:rsid w:val="001B4D49"/>
    <w:rsid w:val="0022631F"/>
    <w:rsid w:val="00240264"/>
    <w:rsid w:val="002431EF"/>
    <w:rsid w:val="0026580B"/>
    <w:rsid w:val="00274A0A"/>
    <w:rsid w:val="00297625"/>
    <w:rsid w:val="002B3828"/>
    <w:rsid w:val="002C54B4"/>
    <w:rsid w:val="002C6400"/>
    <w:rsid w:val="002E6531"/>
    <w:rsid w:val="00300FF1"/>
    <w:rsid w:val="00341EE6"/>
    <w:rsid w:val="00350463"/>
    <w:rsid w:val="00355FC0"/>
    <w:rsid w:val="00371FA1"/>
    <w:rsid w:val="00384305"/>
    <w:rsid w:val="003938C9"/>
    <w:rsid w:val="003D0644"/>
    <w:rsid w:val="003E0491"/>
    <w:rsid w:val="003E55FF"/>
    <w:rsid w:val="004528D6"/>
    <w:rsid w:val="004B104B"/>
    <w:rsid w:val="005109E5"/>
    <w:rsid w:val="00527FFE"/>
    <w:rsid w:val="0053298B"/>
    <w:rsid w:val="00544025"/>
    <w:rsid w:val="00561E44"/>
    <w:rsid w:val="00571081"/>
    <w:rsid w:val="00580062"/>
    <w:rsid w:val="00583BE1"/>
    <w:rsid w:val="00596334"/>
    <w:rsid w:val="00597912"/>
    <w:rsid w:val="005C4FA5"/>
    <w:rsid w:val="005F7B96"/>
    <w:rsid w:val="00621DBC"/>
    <w:rsid w:val="006726CE"/>
    <w:rsid w:val="006912EE"/>
    <w:rsid w:val="006D347E"/>
    <w:rsid w:val="006D7C9B"/>
    <w:rsid w:val="006E1683"/>
    <w:rsid w:val="006E4200"/>
    <w:rsid w:val="006F1A9B"/>
    <w:rsid w:val="00706561"/>
    <w:rsid w:val="00720E45"/>
    <w:rsid w:val="00724278"/>
    <w:rsid w:val="00730403"/>
    <w:rsid w:val="007470EB"/>
    <w:rsid w:val="00771240"/>
    <w:rsid w:val="007B2D0D"/>
    <w:rsid w:val="00832B81"/>
    <w:rsid w:val="00834C0A"/>
    <w:rsid w:val="00855CB6"/>
    <w:rsid w:val="00867D21"/>
    <w:rsid w:val="00891E83"/>
    <w:rsid w:val="008A3AF4"/>
    <w:rsid w:val="008A61CE"/>
    <w:rsid w:val="008C5EE3"/>
    <w:rsid w:val="008F4015"/>
    <w:rsid w:val="00900364"/>
    <w:rsid w:val="00920F6B"/>
    <w:rsid w:val="009603BC"/>
    <w:rsid w:val="00966D1A"/>
    <w:rsid w:val="009A065F"/>
    <w:rsid w:val="009D2F78"/>
    <w:rsid w:val="009E32F7"/>
    <w:rsid w:val="009E37D1"/>
    <w:rsid w:val="00A21B0B"/>
    <w:rsid w:val="00A465B6"/>
    <w:rsid w:val="00A80F4D"/>
    <w:rsid w:val="00A87E69"/>
    <w:rsid w:val="00AA0BCB"/>
    <w:rsid w:val="00AA2386"/>
    <w:rsid w:val="00AC42B4"/>
    <w:rsid w:val="00AE7682"/>
    <w:rsid w:val="00B6287C"/>
    <w:rsid w:val="00B77172"/>
    <w:rsid w:val="00B950FA"/>
    <w:rsid w:val="00BB29C8"/>
    <w:rsid w:val="00BB3CDB"/>
    <w:rsid w:val="00BE407F"/>
    <w:rsid w:val="00C01C9D"/>
    <w:rsid w:val="00C053AB"/>
    <w:rsid w:val="00C54A4E"/>
    <w:rsid w:val="00C57230"/>
    <w:rsid w:val="00C74A34"/>
    <w:rsid w:val="00C8391C"/>
    <w:rsid w:val="00C86BC3"/>
    <w:rsid w:val="00CF14A3"/>
    <w:rsid w:val="00D614D5"/>
    <w:rsid w:val="00D831FF"/>
    <w:rsid w:val="00DA7A0A"/>
    <w:rsid w:val="00DB7BF8"/>
    <w:rsid w:val="00DC4D1E"/>
    <w:rsid w:val="00DF1959"/>
    <w:rsid w:val="00E02384"/>
    <w:rsid w:val="00E31329"/>
    <w:rsid w:val="00E55198"/>
    <w:rsid w:val="00E80CF1"/>
    <w:rsid w:val="00EC1071"/>
    <w:rsid w:val="00EE100B"/>
    <w:rsid w:val="00F14D32"/>
    <w:rsid w:val="00F8271F"/>
    <w:rsid w:val="00FA0523"/>
    <w:rsid w:val="00FA0DBB"/>
    <w:rsid w:val="00FA1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403"/>
  </w:style>
  <w:style w:type="paragraph" w:styleId="Heading1">
    <w:name w:val="heading 1"/>
    <w:basedOn w:val="Normal"/>
    <w:next w:val="Normal"/>
    <w:link w:val="Heading1Char"/>
    <w:uiPriority w:val="9"/>
    <w:qFormat/>
    <w:rsid w:val="0009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9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9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5F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14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F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9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1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19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9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F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5F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14D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61539-E4EA-440A-B6D5-50873120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Hồ Chí Minh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Kim Hiếu</dc:creator>
  <cp:lastModifiedBy>ChanhTin</cp:lastModifiedBy>
  <cp:revision>113</cp:revision>
  <dcterms:created xsi:type="dcterms:W3CDTF">2011-04-09T02:17:00Z</dcterms:created>
  <dcterms:modified xsi:type="dcterms:W3CDTF">2011-08-27T06:50:00Z</dcterms:modified>
</cp:coreProperties>
</file>