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5DC58" w14:textId="5444A248" w:rsidR="00576497" w:rsidRDefault="005065DB" w:rsidP="00A81B77">
      <w:pPr>
        <w:rPr>
          <w:b/>
          <w:bCs/>
        </w:rPr>
      </w:pPr>
      <w:r w:rsidRPr="005065DB">
        <w:rPr>
          <w:b/>
          <w:bCs/>
        </w:rPr>
        <w:t>TASK_ASSIGNMENT</w:t>
      </w:r>
    </w:p>
    <w:p w14:paraId="0F1F62A3" w14:textId="663D5F56" w:rsidR="005065DB" w:rsidRPr="007A6538" w:rsidRDefault="005065DB" w:rsidP="00A81B77">
      <w:pPr>
        <w:pStyle w:val="ListParagraph"/>
        <w:ind w:left="0"/>
        <w:rPr>
          <w:b/>
          <w:bCs/>
          <w:color w:val="000000" w:themeColor="text1"/>
          <w:sz w:val="24"/>
          <w:szCs w:val="24"/>
        </w:rPr>
      </w:pPr>
      <w:r w:rsidRPr="007A6538">
        <w:rPr>
          <w:color w:val="000000" w:themeColor="text1"/>
          <w:sz w:val="24"/>
          <w:szCs w:val="24"/>
        </w:rPr>
        <w:t xml:space="preserve"> </w:t>
      </w:r>
    </w:p>
    <w:tbl>
      <w:tblPr>
        <w:tblStyle w:val="TableGrid"/>
        <w:tblW w:w="5374" w:type="pct"/>
        <w:tblInd w:w="-289" w:type="dxa"/>
        <w:tblLook w:val="04A0" w:firstRow="1" w:lastRow="0" w:firstColumn="1" w:lastColumn="0" w:noHBand="0" w:noVBand="1"/>
      </w:tblPr>
      <w:tblGrid>
        <w:gridCol w:w="746"/>
        <w:gridCol w:w="2632"/>
        <w:gridCol w:w="6970"/>
      </w:tblGrid>
      <w:tr w:rsidR="005065DB" w:rsidRPr="00A81B77" w14:paraId="6671F2BA" w14:textId="77777777" w:rsidTr="00A81B77">
        <w:tc>
          <w:tcPr>
            <w:tcW w:w="360" w:type="pct"/>
            <w:vAlign w:val="center"/>
          </w:tcPr>
          <w:p w14:paraId="14B96D5D" w14:textId="7BAAE0DE" w:rsidR="005065DB" w:rsidRPr="00A81B77" w:rsidRDefault="005065DB" w:rsidP="00A81B77">
            <w:pPr>
              <w:spacing w:line="360" w:lineRule="auto"/>
            </w:pPr>
            <w:r w:rsidRPr="00A81B77">
              <w:rPr>
                <w:b/>
                <w:bCs/>
                <w:color w:val="000000"/>
              </w:rPr>
              <w:t>STT</w:t>
            </w:r>
          </w:p>
        </w:tc>
        <w:tc>
          <w:tcPr>
            <w:tcW w:w="1272" w:type="pct"/>
            <w:vAlign w:val="center"/>
          </w:tcPr>
          <w:p w14:paraId="28A53D76" w14:textId="65818CB9" w:rsidR="005065DB" w:rsidRPr="00A81B77" w:rsidRDefault="005065DB" w:rsidP="00A81B77">
            <w:pPr>
              <w:spacing w:line="360" w:lineRule="auto"/>
            </w:pPr>
            <w:r w:rsidRPr="00A81B77">
              <w:rPr>
                <w:b/>
                <w:bCs/>
                <w:color w:val="000000"/>
              </w:rPr>
              <w:t>Họ và tên</w:t>
            </w:r>
          </w:p>
        </w:tc>
        <w:tc>
          <w:tcPr>
            <w:tcW w:w="3368" w:type="pct"/>
            <w:vAlign w:val="center"/>
          </w:tcPr>
          <w:p w14:paraId="6633A5F1" w14:textId="36007A96" w:rsidR="005065DB" w:rsidRPr="00A81B77" w:rsidRDefault="005065DB" w:rsidP="00A81B77">
            <w:pPr>
              <w:spacing w:line="360" w:lineRule="auto"/>
            </w:pPr>
            <w:r w:rsidRPr="00A81B77">
              <w:rPr>
                <w:b/>
                <w:bCs/>
                <w:color w:val="000000"/>
              </w:rPr>
              <w:t>Nhiệm vụ</w:t>
            </w:r>
          </w:p>
        </w:tc>
      </w:tr>
      <w:tr w:rsidR="005065DB" w:rsidRPr="00A81B77" w14:paraId="49075D42" w14:textId="77777777" w:rsidTr="00A81B77">
        <w:tc>
          <w:tcPr>
            <w:tcW w:w="360" w:type="pct"/>
            <w:vAlign w:val="center"/>
          </w:tcPr>
          <w:p w14:paraId="3C79C427" w14:textId="4B6B9D1D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1</w:t>
            </w:r>
          </w:p>
        </w:tc>
        <w:tc>
          <w:tcPr>
            <w:tcW w:w="1272" w:type="pct"/>
            <w:vAlign w:val="center"/>
          </w:tcPr>
          <w:p w14:paraId="2666EC4E" w14:textId="7A774C74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Nguyễn Ngọc Bảo</w:t>
            </w:r>
          </w:p>
        </w:tc>
        <w:tc>
          <w:tcPr>
            <w:tcW w:w="3368" w:type="pct"/>
            <w:vAlign w:val="center"/>
          </w:tcPr>
          <w:p w14:paraId="0A3FAED7" w14:textId="77777777" w:rsidR="005065DB" w:rsidRPr="00A81B77" w:rsidRDefault="005065DB" w:rsidP="00A81B77">
            <w:pPr>
              <w:spacing w:line="360" w:lineRule="auto"/>
              <w:rPr>
                <w:color w:val="000000"/>
              </w:rPr>
            </w:pPr>
            <w:r w:rsidRPr="00A81B77">
              <w:rPr>
                <w:color w:val="000000"/>
              </w:rPr>
              <w:t>- Định nghĩa class Process (process.py)</w:t>
            </w:r>
          </w:p>
          <w:p w14:paraId="55842189" w14:textId="55B134B4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- Tạo các file dữ liệu input (data1.csv, data2.csv, data3.csv)</w:t>
            </w:r>
          </w:p>
        </w:tc>
      </w:tr>
      <w:tr w:rsidR="005065DB" w:rsidRPr="00A81B77" w14:paraId="009A2B92" w14:textId="77777777" w:rsidTr="00A81B77">
        <w:tc>
          <w:tcPr>
            <w:tcW w:w="360" w:type="pct"/>
            <w:vAlign w:val="center"/>
          </w:tcPr>
          <w:p w14:paraId="3A919AAC" w14:textId="679E5A78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2</w:t>
            </w:r>
          </w:p>
        </w:tc>
        <w:tc>
          <w:tcPr>
            <w:tcW w:w="1272" w:type="pct"/>
            <w:vAlign w:val="center"/>
          </w:tcPr>
          <w:p w14:paraId="7EE78F53" w14:textId="41019273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Nguyễn Huy Công</w:t>
            </w:r>
          </w:p>
        </w:tc>
        <w:tc>
          <w:tcPr>
            <w:tcW w:w="3368" w:type="pct"/>
            <w:vAlign w:val="center"/>
          </w:tcPr>
          <w:p w14:paraId="0958A573" w14:textId="77777777" w:rsidR="005065DB" w:rsidRPr="00A81B77" w:rsidRDefault="005065DB" w:rsidP="00A81B77">
            <w:pPr>
              <w:spacing w:line="360" w:lineRule="auto"/>
              <w:rPr>
                <w:color w:val="000000"/>
              </w:rPr>
            </w:pPr>
            <w:r w:rsidRPr="00A81B77">
              <w:rPr>
                <w:color w:val="000000"/>
              </w:rPr>
              <w:t>- Cài đặt thuật toán SJF (non-preemptive)</w:t>
            </w:r>
          </w:p>
          <w:p w14:paraId="14725100" w14:textId="48233297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- Viết file test_sjf.py để kiểm tra thuật toán</w:t>
            </w:r>
          </w:p>
        </w:tc>
      </w:tr>
      <w:tr w:rsidR="005065DB" w:rsidRPr="00A81B77" w14:paraId="342E3733" w14:textId="77777777" w:rsidTr="00A81B77">
        <w:tc>
          <w:tcPr>
            <w:tcW w:w="360" w:type="pct"/>
            <w:vAlign w:val="center"/>
          </w:tcPr>
          <w:p w14:paraId="358626DA" w14:textId="0A44A3F5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3</w:t>
            </w:r>
          </w:p>
        </w:tc>
        <w:tc>
          <w:tcPr>
            <w:tcW w:w="1272" w:type="pct"/>
            <w:vAlign w:val="center"/>
          </w:tcPr>
          <w:p w14:paraId="768D567B" w14:textId="0652A694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Nguyễn Văn Tiến Minh</w:t>
            </w:r>
          </w:p>
        </w:tc>
        <w:tc>
          <w:tcPr>
            <w:tcW w:w="3368" w:type="pct"/>
            <w:vAlign w:val="center"/>
          </w:tcPr>
          <w:p w14:paraId="4793698A" w14:textId="77777777" w:rsidR="005065DB" w:rsidRPr="00A81B77" w:rsidRDefault="005065DB" w:rsidP="00A81B77">
            <w:pPr>
              <w:spacing w:line="360" w:lineRule="auto"/>
              <w:rPr>
                <w:color w:val="000000"/>
              </w:rPr>
            </w:pPr>
            <w:r w:rsidRPr="00A81B77">
              <w:rPr>
                <w:color w:val="000000"/>
              </w:rPr>
              <w:t>- Cài đặt thuật toán Priority Scheduling (non-preemptive)</w:t>
            </w:r>
          </w:p>
          <w:p w14:paraId="273B9775" w14:textId="28CFD10B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- Viết file test_priority.py để kiểm tra thuật toán</w:t>
            </w:r>
          </w:p>
        </w:tc>
      </w:tr>
      <w:tr w:rsidR="005065DB" w:rsidRPr="00A81B77" w14:paraId="4C40AF27" w14:textId="77777777" w:rsidTr="00A81B77">
        <w:tc>
          <w:tcPr>
            <w:tcW w:w="360" w:type="pct"/>
            <w:vAlign w:val="center"/>
          </w:tcPr>
          <w:p w14:paraId="6C08753E" w14:textId="7A664603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4</w:t>
            </w:r>
          </w:p>
        </w:tc>
        <w:tc>
          <w:tcPr>
            <w:tcW w:w="1272" w:type="pct"/>
            <w:vAlign w:val="center"/>
          </w:tcPr>
          <w:p w14:paraId="1B86C3F0" w14:textId="4098C8CA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Vũ Hồng Quân</w:t>
            </w:r>
          </w:p>
        </w:tc>
        <w:tc>
          <w:tcPr>
            <w:tcW w:w="3368" w:type="pct"/>
            <w:vAlign w:val="center"/>
          </w:tcPr>
          <w:p w14:paraId="4D7ECBB5" w14:textId="77777777" w:rsidR="005065DB" w:rsidRPr="00A81B77" w:rsidRDefault="005065DB" w:rsidP="00A81B77">
            <w:pPr>
              <w:spacing w:line="360" w:lineRule="auto"/>
              <w:rPr>
                <w:color w:val="000000"/>
              </w:rPr>
            </w:pPr>
            <w:r w:rsidRPr="00A81B77">
              <w:rPr>
                <w:color w:val="000000"/>
              </w:rPr>
              <w:t>- Cài đặt module đọc dữ liệu từ file CSV (csv_reader.py)</w:t>
            </w:r>
          </w:p>
          <w:p w14:paraId="1C177DC5" w14:textId="7D44A51A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- Viết file test_csv_reader.py để kiểm tra</w:t>
            </w:r>
          </w:p>
        </w:tc>
      </w:tr>
      <w:tr w:rsidR="005065DB" w:rsidRPr="00A81B77" w14:paraId="391E4054" w14:textId="77777777" w:rsidTr="00A81B77">
        <w:tc>
          <w:tcPr>
            <w:tcW w:w="360" w:type="pct"/>
            <w:vAlign w:val="center"/>
          </w:tcPr>
          <w:p w14:paraId="688C5B09" w14:textId="1E358D84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5</w:t>
            </w:r>
          </w:p>
        </w:tc>
        <w:tc>
          <w:tcPr>
            <w:tcW w:w="1272" w:type="pct"/>
            <w:vAlign w:val="center"/>
          </w:tcPr>
          <w:p w14:paraId="6B8D4960" w14:textId="0782C7C4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Trần Xuân Huấn</w:t>
            </w:r>
          </w:p>
        </w:tc>
        <w:tc>
          <w:tcPr>
            <w:tcW w:w="3368" w:type="pct"/>
            <w:vAlign w:val="center"/>
          </w:tcPr>
          <w:p w14:paraId="52981F0B" w14:textId="77777777" w:rsidR="005065DB" w:rsidRPr="00A81B77" w:rsidRDefault="005065DB" w:rsidP="00A81B77">
            <w:pPr>
              <w:spacing w:line="360" w:lineRule="auto"/>
              <w:rPr>
                <w:color w:val="000000"/>
              </w:rPr>
            </w:pPr>
            <w:r w:rsidRPr="00A81B77">
              <w:rPr>
                <w:color w:val="000000"/>
              </w:rPr>
              <w:t>- Cài đặt module xuất kết quả ra file CSV (csv_exporter.py)</w:t>
            </w:r>
          </w:p>
          <w:p w14:paraId="2644D14D" w14:textId="1459C2F0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- Đảm bảo tạo file result.csv trong thư mục output</w:t>
            </w:r>
          </w:p>
        </w:tc>
      </w:tr>
      <w:tr w:rsidR="005065DB" w:rsidRPr="00A81B77" w14:paraId="445EE355" w14:textId="77777777" w:rsidTr="00A81B77">
        <w:tc>
          <w:tcPr>
            <w:tcW w:w="360" w:type="pct"/>
            <w:vAlign w:val="center"/>
          </w:tcPr>
          <w:p w14:paraId="5896A9AF" w14:textId="21B22509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6</w:t>
            </w:r>
          </w:p>
        </w:tc>
        <w:tc>
          <w:tcPr>
            <w:tcW w:w="1272" w:type="pct"/>
            <w:vAlign w:val="center"/>
          </w:tcPr>
          <w:p w14:paraId="26F8903E" w14:textId="4A438610" w:rsidR="005065DB" w:rsidRPr="00A81B77" w:rsidRDefault="005065DB" w:rsidP="00A81B77">
            <w:pPr>
              <w:spacing w:line="360" w:lineRule="auto"/>
            </w:pPr>
            <w:r w:rsidRPr="00A81B77">
              <w:rPr>
                <w:color w:val="000000"/>
              </w:rPr>
              <w:t>Trần Thị Kim Ngân</w:t>
            </w:r>
          </w:p>
        </w:tc>
        <w:tc>
          <w:tcPr>
            <w:tcW w:w="3368" w:type="pct"/>
            <w:vAlign w:val="center"/>
          </w:tcPr>
          <w:p w14:paraId="6EB92467" w14:textId="77777777" w:rsidR="005065DB" w:rsidRPr="00A81B77" w:rsidRDefault="005065DB" w:rsidP="00A81B77">
            <w:pPr>
              <w:spacing w:line="360" w:lineRule="auto"/>
              <w:rPr>
                <w:color w:val="000000"/>
              </w:rPr>
            </w:pPr>
            <w:r w:rsidRPr="00A81B77">
              <w:rPr>
                <w:color w:val="000000"/>
              </w:rPr>
              <w:t>- Thiết kế và xây dựng GUI</w:t>
            </w:r>
          </w:p>
          <w:p w14:paraId="2523FC45" w14:textId="77777777" w:rsidR="005065DB" w:rsidRPr="00A81B77" w:rsidRDefault="005065DB" w:rsidP="00A81B77">
            <w:pPr>
              <w:spacing w:line="360" w:lineRule="auto"/>
              <w:rPr>
                <w:color w:val="000000"/>
              </w:rPr>
            </w:pPr>
            <w:r w:rsidRPr="00A81B77">
              <w:rPr>
                <w:color w:val="000000"/>
              </w:rPr>
              <w:t>- Kết nối GUI với các module thuật toán và xử lý dữ liệu</w:t>
            </w:r>
          </w:p>
          <w:p w14:paraId="28C2630E" w14:textId="4FB67143" w:rsidR="005065DB" w:rsidRPr="00A81B77" w:rsidRDefault="005065DB" w:rsidP="00A81B77">
            <w:pPr>
              <w:spacing w:line="360" w:lineRule="auto"/>
              <w:rPr>
                <w:color w:val="000000"/>
              </w:rPr>
            </w:pPr>
            <w:r w:rsidRPr="00A81B77">
              <w:rPr>
                <w:color w:val="000000"/>
              </w:rPr>
              <w:t>- Hiển thị kết quả và Gantt Chart</w:t>
            </w:r>
          </w:p>
        </w:tc>
      </w:tr>
    </w:tbl>
    <w:p w14:paraId="2AA0587B" w14:textId="77777777" w:rsidR="005065DB" w:rsidRPr="005065DB" w:rsidRDefault="005065DB" w:rsidP="00A81B77"/>
    <w:sectPr w:rsidR="005065DB" w:rsidRPr="005065DB" w:rsidSect="001F0559">
      <w:pgSz w:w="11906" w:h="16838" w:code="9"/>
      <w:pgMar w:top="1134" w:right="1134" w:bottom="1134" w:left="1134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767"/>
    <w:rsid w:val="000562FD"/>
    <w:rsid w:val="000961BB"/>
    <w:rsid w:val="00161AD8"/>
    <w:rsid w:val="0017573E"/>
    <w:rsid w:val="00176EA9"/>
    <w:rsid w:val="001E57A5"/>
    <w:rsid w:val="001F0559"/>
    <w:rsid w:val="001F5FDD"/>
    <w:rsid w:val="00213A1A"/>
    <w:rsid w:val="002355C6"/>
    <w:rsid w:val="00281172"/>
    <w:rsid w:val="00285767"/>
    <w:rsid w:val="002A75DC"/>
    <w:rsid w:val="002C1173"/>
    <w:rsid w:val="002D7C1F"/>
    <w:rsid w:val="002F39C0"/>
    <w:rsid w:val="00336966"/>
    <w:rsid w:val="003439BE"/>
    <w:rsid w:val="00401284"/>
    <w:rsid w:val="00465F88"/>
    <w:rsid w:val="004A5B82"/>
    <w:rsid w:val="005065DB"/>
    <w:rsid w:val="00507CE6"/>
    <w:rsid w:val="00510961"/>
    <w:rsid w:val="00526F02"/>
    <w:rsid w:val="00576497"/>
    <w:rsid w:val="0060356E"/>
    <w:rsid w:val="00672297"/>
    <w:rsid w:val="007127CE"/>
    <w:rsid w:val="00740969"/>
    <w:rsid w:val="007C032D"/>
    <w:rsid w:val="007D1E6D"/>
    <w:rsid w:val="00811DD3"/>
    <w:rsid w:val="00815864"/>
    <w:rsid w:val="00824FEF"/>
    <w:rsid w:val="008945B4"/>
    <w:rsid w:val="00946984"/>
    <w:rsid w:val="00995142"/>
    <w:rsid w:val="00A81B77"/>
    <w:rsid w:val="00A9427E"/>
    <w:rsid w:val="00B60DBC"/>
    <w:rsid w:val="00BA289D"/>
    <w:rsid w:val="00C341CA"/>
    <w:rsid w:val="00C64C96"/>
    <w:rsid w:val="00DB4CE2"/>
    <w:rsid w:val="00DD27FA"/>
    <w:rsid w:val="00DE64DE"/>
    <w:rsid w:val="00DF265D"/>
    <w:rsid w:val="00E91D0D"/>
    <w:rsid w:val="00F37072"/>
    <w:rsid w:val="00F479F3"/>
    <w:rsid w:val="00FC5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E0DF6D"/>
  <w15:chartTrackingRefBased/>
  <w15:docId w15:val="{C4A6FA5B-C4ED-4543-B0F3-5F9636582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289D"/>
    <w:pPr>
      <w:keepNext/>
      <w:keepLines/>
      <w:spacing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2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289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50E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76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76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76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76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76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myheading1">
    <w:name w:val="myheading1"/>
    <w:basedOn w:val="Heading1"/>
    <w:link w:val="myheading1Char"/>
    <w:qFormat/>
    <w:rsid w:val="00BA289D"/>
    <w:pPr>
      <w:ind w:firstLine="851"/>
    </w:pPr>
    <w:rPr>
      <w:b/>
    </w:rPr>
  </w:style>
  <w:style w:type="character" w:customStyle="1" w:styleId="myheading1Char">
    <w:name w:val="myheading1 Char"/>
    <w:basedOn w:val="Heading1Char"/>
    <w:link w:val="myheading1"/>
    <w:rsid w:val="00BA289D"/>
    <w:rPr>
      <w:rFonts w:asciiTheme="majorHAnsi" w:eastAsiaTheme="majorEastAsia" w:hAnsiTheme="majorHAnsi" w:cstheme="majorBidi"/>
      <w:b/>
      <w:noProof/>
      <w:color w:val="0F4761" w:themeColor="accent1" w:themeShade="BF"/>
      <w:sz w:val="40"/>
      <w:szCs w:val="40"/>
      <w:lang w:val="vi-VN"/>
    </w:rPr>
  </w:style>
  <w:style w:type="character" w:customStyle="1" w:styleId="Heading1Char">
    <w:name w:val="Heading 1 Char"/>
    <w:basedOn w:val="DefaultParagraphFont"/>
    <w:link w:val="Heading1"/>
    <w:uiPriority w:val="9"/>
    <w:rsid w:val="00BA28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myheading2">
    <w:name w:val="myheading2"/>
    <w:basedOn w:val="Heading2"/>
    <w:link w:val="myheading2Char"/>
    <w:qFormat/>
    <w:rsid w:val="00BA289D"/>
    <w:rPr>
      <w:b/>
      <w:sz w:val="40"/>
    </w:rPr>
  </w:style>
  <w:style w:type="character" w:customStyle="1" w:styleId="myheading2Char">
    <w:name w:val="myheading2 Char"/>
    <w:basedOn w:val="Heading2Char"/>
    <w:link w:val="myheading2"/>
    <w:rsid w:val="00BA289D"/>
    <w:rPr>
      <w:rFonts w:asciiTheme="majorHAnsi" w:eastAsiaTheme="majorEastAsia" w:hAnsiTheme="majorHAnsi" w:cstheme="majorBidi"/>
      <w:b/>
      <w:noProof/>
      <w:color w:val="0F4761" w:themeColor="accent1" w:themeShade="BF"/>
      <w:sz w:val="40"/>
      <w:lang w:val="vi-VN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289D"/>
    <w:rPr>
      <w:rFonts w:asciiTheme="majorHAnsi" w:eastAsiaTheme="majorEastAsia" w:hAnsiTheme="majorHAnsi" w:cstheme="majorBidi"/>
      <w:color w:val="0F4761" w:themeColor="accent1" w:themeShade="BF"/>
    </w:rPr>
  </w:style>
  <w:style w:type="paragraph" w:customStyle="1" w:styleId="myheading3">
    <w:name w:val="myheading3"/>
    <w:basedOn w:val="Heading3"/>
    <w:link w:val="myheading3Char"/>
    <w:qFormat/>
    <w:rsid w:val="00811DD3"/>
    <w:rPr>
      <w:b/>
      <w:color w:val="000000" w:themeColor="text1"/>
      <w:sz w:val="40"/>
    </w:rPr>
  </w:style>
  <w:style w:type="character" w:customStyle="1" w:styleId="myheading3Char">
    <w:name w:val="myheading3 Char"/>
    <w:basedOn w:val="Heading3Char"/>
    <w:link w:val="myheading3"/>
    <w:rsid w:val="00811DD3"/>
    <w:rPr>
      <w:rFonts w:asciiTheme="minorHAnsi" w:eastAsiaTheme="majorEastAsia" w:hAnsiTheme="minorHAnsi" w:cstheme="majorBidi"/>
      <w:b/>
      <w:noProof/>
      <w:color w:val="000000" w:themeColor="text1"/>
      <w:sz w:val="40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289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customStyle="1" w:styleId="my1">
    <w:name w:val="my1"/>
    <w:basedOn w:val="Heading1"/>
    <w:link w:val="my1Char"/>
    <w:qFormat/>
    <w:rsid w:val="00811DD3"/>
    <w:pPr>
      <w:ind w:firstLine="851"/>
    </w:pPr>
    <w:rPr>
      <w:b/>
    </w:rPr>
  </w:style>
  <w:style w:type="character" w:customStyle="1" w:styleId="my1Char">
    <w:name w:val="my1 Char"/>
    <w:basedOn w:val="Heading1Char"/>
    <w:link w:val="my1"/>
    <w:rsid w:val="00811DD3"/>
    <w:rPr>
      <w:rFonts w:asciiTheme="majorHAnsi" w:eastAsiaTheme="majorEastAsia" w:hAnsiTheme="majorHAnsi" w:cstheme="majorBidi"/>
      <w:b/>
      <w:noProof/>
      <w:color w:val="0F4761" w:themeColor="accent1" w:themeShade="BF"/>
      <w:sz w:val="40"/>
      <w:szCs w:val="40"/>
      <w:lang w:val="vi-VN"/>
    </w:rPr>
  </w:style>
  <w:style w:type="paragraph" w:customStyle="1" w:styleId="my2">
    <w:name w:val="my2"/>
    <w:basedOn w:val="Heading2"/>
    <w:link w:val="my2Char"/>
    <w:qFormat/>
    <w:rsid w:val="00811DD3"/>
    <w:rPr>
      <w:b/>
    </w:rPr>
  </w:style>
  <w:style w:type="character" w:customStyle="1" w:styleId="my2Char">
    <w:name w:val="my2 Char"/>
    <w:basedOn w:val="Heading2Char"/>
    <w:link w:val="my2"/>
    <w:rsid w:val="00811DD3"/>
    <w:rPr>
      <w:rFonts w:asciiTheme="majorHAnsi" w:eastAsiaTheme="majorEastAsia" w:hAnsiTheme="majorHAnsi" w:cstheme="majorBidi"/>
      <w:b/>
      <w:noProof/>
      <w:color w:val="0F4761" w:themeColor="accent1" w:themeShade="BF"/>
      <w:lang w:val="vi-VN"/>
    </w:rPr>
  </w:style>
  <w:style w:type="paragraph" w:customStyle="1" w:styleId="my3">
    <w:name w:val="my3"/>
    <w:basedOn w:val="Heading3"/>
    <w:link w:val="my3Char"/>
    <w:qFormat/>
    <w:rsid w:val="00811DD3"/>
    <w:rPr>
      <w:b/>
      <w:color w:val="000000" w:themeColor="text1"/>
    </w:rPr>
  </w:style>
  <w:style w:type="character" w:customStyle="1" w:styleId="my3Char">
    <w:name w:val="my3 Char"/>
    <w:basedOn w:val="Heading3Char"/>
    <w:link w:val="my3"/>
    <w:rsid w:val="00811DD3"/>
    <w:rPr>
      <w:rFonts w:asciiTheme="minorHAnsi" w:eastAsiaTheme="majorEastAsia" w:hAnsiTheme="minorHAnsi" w:cstheme="majorBidi"/>
      <w:b/>
      <w:noProof/>
      <w:color w:val="000000" w:themeColor="text1"/>
      <w:sz w:val="28"/>
      <w:szCs w:val="28"/>
      <w:lang w:val="vi-VN"/>
    </w:rPr>
  </w:style>
  <w:style w:type="paragraph" w:customStyle="1" w:styleId="my4">
    <w:name w:val="my4"/>
    <w:basedOn w:val="Heading4"/>
    <w:link w:val="my4Char"/>
    <w:qFormat/>
    <w:rsid w:val="00815864"/>
    <w:rPr>
      <w:rFonts w:ascii="Times New Roman" w:hAnsi="Times New Roman"/>
      <w:b/>
      <w:bCs/>
      <w:i w:val="0"/>
    </w:rPr>
  </w:style>
  <w:style w:type="character" w:customStyle="1" w:styleId="my4Char">
    <w:name w:val="my4 Char"/>
    <w:basedOn w:val="Heading4Char"/>
    <w:link w:val="my4"/>
    <w:rsid w:val="00815864"/>
    <w:rPr>
      <w:rFonts w:asciiTheme="minorHAnsi" w:eastAsiaTheme="majorEastAsia" w:hAnsiTheme="minorHAnsi" w:cstheme="majorBidi"/>
      <w:b/>
      <w:bCs/>
      <w:i w:val="0"/>
      <w:iCs/>
      <w:noProof/>
      <w:color w:val="0F4761" w:themeColor="accent1" w:themeShade="BF"/>
      <w:lang w:val="vi-V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50E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customStyle="1" w:styleId="my5">
    <w:name w:val="my5"/>
    <w:basedOn w:val="Normal"/>
    <w:link w:val="my5Char"/>
    <w:qFormat/>
    <w:rsid w:val="00815864"/>
    <w:rPr>
      <w:b/>
    </w:rPr>
  </w:style>
  <w:style w:type="character" w:customStyle="1" w:styleId="my5Char">
    <w:name w:val="my5 Char"/>
    <w:basedOn w:val="DefaultParagraphFont"/>
    <w:link w:val="my5"/>
    <w:rsid w:val="00815864"/>
    <w:rPr>
      <w:b/>
      <w:noProof/>
      <w:lang w:val="vi-VN"/>
    </w:rPr>
  </w:style>
  <w:style w:type="paragraph" w:styleId="TOC1">
    <w:name w:val="toc 1"/>
    <w:basedOn w:val="Normal"/>
    <w:next w:val="Normal"/>
    <w:autoRedefine/>
    <w:uiPriority w:val="39"/>
    <w:unhideWhenUsed/>
    <w:rsid w:val="004A5B82"/>
    <w:pPr>
      <w:tabs>
        <w:tab w:val="right" w:leader="dot" w:pos="9060"/>
      </w:tabs>
      <w:spacing w:after="100"/>
    </w:pPr>
    <w:rPr>
      <w:rFonts w:eastAsiaTheme="minorEastAsia"/>
      <w:b/>
      <w:bCs/>
      <w:color w:val="000000" w:themeColor="text1"/>
      <w:szCs w:val="22"/>
      <w14:textFill>
        <w14:solidFill>
          <w14:schemeClr w14:val="tx1">
            <w14:lumMod w14:val="95000"/>
            <w14:lumOff w14:val="5000"/>
            <w14:lumMod w14:val="95000"/>
            <w14:lumOff w14:val="5000"/>
          </w14:schemeClr>
        </w14:solidFill>
      </w14:textFill>
    </w:rPr>
  </w:style>
  <w:style w:type="paragraph" w:styleId="TOC2">
    <w:name w:val="toc 2"/>
    <w:basedOn w:val="Normal"/>
    <w:next w:val="Normal"/>
    <w:autoRedefine/>
    <w:uiPriority w:val="39"/>
    <w:unhideWhenUsed/>
    <w:rsid w:val="004A5B82"/>
    <w:pPr>
      <w:spacing w:after="100"/>
      <w:ind w:left="260"/>
    </w:pPr>
    <w:rPr>
      <w:rFonts w:eastAsiaTheme="minorEastAsia" w:cstheme="minorBidi"/>
      <w:color w:val="0D0D0D" w:themeColor="text1" w:themeTint="F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767"/>
    <w:rPr>
      <w:rFonts w:asciiTheme="minorHAnsi" w:eastAsiaTheme="majorEastAsia" w:hAnsiTheme="minorHAnsi" w:cstheme="majorBidi"/>
      <w:noProof/>
      <w:color w:val="0F4761" w:themeColor="accent1" w:themeShade="BF"/>
      <w:lang w:val="vi-V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767"/>
    <w:rPr>
      <w:rFonts w:asciiTheme="minorHAnsi" w:eastAsiaTheme="majorEastAsia" w:hAnsiTheme="minorHAnsi" w:cstheme="majorBidi"/>
      <w:i/>
      <w:iCs/>
      <w:noProof/>
      <w:color w:val="595959" w:themeColor="text1" w:themeTint="A6"/>
      <w:lang w:val="vi-V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767"/>
    <w:rPr>
      <w:rFonts w:asciiTheme="minorHAnsi" w:eastAsiaTheme="majorEastAsia" w:hAnsiTheme="minorHAnsi" w:cstheme="majorBidi"/>
      <w:noProof/>
      <w:color w:val="595959" w:themeColor="text1" w:themeTint="A6"/>
      <w:lang w:val="vi-V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767"/>
    <w:rPr>
      <w:rFonts w:asciiTheme="minorHAnsi" w:eastAsiaTheme="majorEastAsia" w:hAnsiTheme="minorHAnsi" w:cstheme="majorBidi"/>
      <w:i/>
      <w:iCs/>
      <w:noProof/>
      <w:color w:val="272727" w:themeColor="text1" w:themeTint="D8"/>
      <w:lang w:val="vi-V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767"/>
    <w:rPr>
      <w:rFonts w:asciiTheme="minorHAnsi" w:eastAsiaTheme="majorEastAsia" w:hAnsiTheme="minorHAnsi" w:cstheme="majorBidi"/>
      <w:noProof/>
      <w:color w:val="272727" w:themeColor="text1" w:themeTint="D8"/>
      <w:lang w:val="vi-VN"/>
    </w:rPr>
  </w:style>
  <w:style w:type="paragraph" w:styleId="Title">
    <w:name w:val="Title"/>
    <w:basedOn w:val="Normal"/>
    <w:next w:val="Normal"/>
    <w:link w:val="TitleChar"/>
    <w:uiPriority w:val="10"/>
    <w:qFormat/>
    <w:rsid w:val="002857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767"/>
    <w:rPr>
      <w:rFonts w:asciiTheme="majorHAnsi" w:eastAsiaTheme="majorEastAsia" w:hAnsiTheme="majorHAnsi" w:cstheme="majorBidi"/>
      <w:noProof/>
      <w:spacing w:val="-10"/>
      <w:kern w:val="28"/>
      <w:sz w:val="56"/>
      <w:szCs w:val="56"/>
      <w:lang w:val="vi-VN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76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285767"/>
    <w:rPr>
      <w:rFonts w:asciiTheme="minorHAnsi" w:eastAsiaTheme="majorEastAsia" w:hAnsiTheme="minorHAnsi" w:cstheme="majorBidi"/>
      <w:noProof/>
      <w:color w:val="595959" w:themeColor="text1" w:themeTint="A6"/>
      <w:spacing w:val="15"/>
      <w:lang w:val="vi-VN"/>
    </w:rPr>
  </w:style>
  <w:style w:type="paragraph" w:styleId="Quote">
    <w:name w:val="Quote"/>
    <w:basedOn w:val="Normal"/>
    <w:next w:val="Normal"/>
    <w:link w:val="QuoteChar"/>
    <w:uiPriority w:val="29"/>
    <w:qFormat/>
    <w:rsid w:val="002857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767"/>
    <w:rPr>
      <w:i/>
      <w:iCs/>
      <w:noProof/>
      <w:color w:val="404040" w:themeColor="text1" w:themeTint="BF"/>
      <w:lang w:val="vi-VN"/>
    </w:rPr>
  </w:style>
  <w:style w:type="paragraph" w:styleId="ListParagraph">
    <w:name w:val="List Paragraph"/>
    <w:basedOn w:val="Normal"/>
    <w:uiPriority w:val="34"/>
    <w:qFormat/>
    <w:rsid w:val="002857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7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7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767"/>
    <w:rPr>
      <w:i/>
      <w:iCs/>
      <w:noProof/>
      <w:color w:val="0F4761" w:themeColor="accent1" w:themeShade="BF"/>
      <w:lang w:val="vi-VN"/>
    </w:rPr>
  </w:style>
  <w:style w:type="character" w:styleId="IntenseReference">
    <w:name w:val="Intense Reference"/>
    <w:basedOn w:val="DefaultParagraphFont"/>
    <w:uiPriority w:val="32"/>
    <w:qFormat/>
    <w:rsid w:val="0028576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065D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118</Words>
  <Characters>673</Characters>
  <Application>Microsoft Office Word</Application>
  <DocSecurity>0</DocSecurity>
  <Lines>5</Lines>
  <Paragraphs>1</Paragraphs>
  <ScaleCrop>false</ScaleCrop>
  <Company/>
  <LinksUpToDate>false</LinksUpToDate>
  <CharactersWithSpaces>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Yui Karamy</dc:creator>
  <cp:keywords/>
  <dc:description/>
  <cp:lastModifiedBy>Yui Karamy</cp:lastModifiedBy>
  <cp:revision>4</cp:revision>
  <dcterms:created xsi:type="dcterms:W3CDTF">2026-03-17T07:04:00Z</dcterms:created>
  <dcterms:modified xsi:type="dcterms:W3CDTF">2026-03-17T07:11:00Z</dcterms:modified>
</cp:coreProperties>
</file>