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8A5338" w14:textId="0910058A" w:rsidR="00665B7E" w:rsidRDefault="00AC5C77" w:rsidP="005B53B9">
      <w:pPr>
        <w:spacing w:line="480" w:lineRule="auto"/>
        <w:jc w:val="center"/>
        <w:rPr>
          <w:rFonts w:ascii="Times New Roman" w:hAnsi="Times New Roman" w:cs="Times New Roman"/>
          <w:b/>
        </w:rPr>
      </w:pPr>
      <w:r>
        <w:rPr>
          <w:rFonts w:ascii="Times New Roman" w:hAnsi="Times New Roman" w:cs="Times New Roman"/>
          <w:b/>
        </w:rPr>
        <w:t>Research Project Assignment 1:</w:t>
      </w:r>
    </w:p>
    <w:p w14:paraId="46B13B9A" w14:textId="0CD4B390" w:rsidR="00AC5C77" w:rsidRDefault="00AC5C77" w:rsidP="005B53B9">
      <w:pPr>
        <w:spacing w:line="480" w:lineRule="auto"/>
        <w:jc w:val="center"/>
        <w:rPr>
          <w:rFonts w:ascii="Times New Roman" w:hAnsi="Times New Roman" w:cs="Times New Roman"/>
          <w:b/>
        </w:rPr>
      </w:pPr>
      <w:r>
        <w:rPr>
          <w:rFonts w:ascii="Times New Roman" w:hAnsi="Times New Roman" w:cs="Times New Roman"/>
          <w:b/>
        </w:rPr>
        <w:t>Research Question and Theoretical Arguments</w:t>
      </w:r>
    </w:p>
    <w:p w14:paraId="31D025F7" w14:textId="77777777" w:rsidR="001550BB" w:rsidRDefault="005B53B9" w:rsidP="001550BB">
      <w:pPr>
        <w:spacing w:line="480" w:lineRule="auto"/>
        <w:jc w:val="center"/>
        <w:rPr>
          <w:rFonts w:ascii="Times New Roman" w:hAnsi="Times New Roman" w:cs="Times New Roman"/>
          <w:b/>
        </w:rPr>
      </w:pPr>
      <w:r>
        <w:rPr>
          <w:rFonts w:ascii="Times New Roman" w:hAnsi="Times New Roman" w:cs="Times New Roman"/>
          <w:b/>
        </w:rPr>
        <w:t>John Hopkins University – Computational Modeling for Policy and Security Analysis</w:t>
      </w:r>
    </w:p>
    <w:p w14:paraId="6949B34D" w14:textId="036F149C" w:rsidR="00C97F21" w:rsidRDefault="005744CD" w:rsidP="00EB2131">
      <w:pPr>
        <w:spacing w:line="480" w:lineRule="auto"/>
        <w:rPr>
          <w:rFonts w:ascii="Times New Roman" w:hAnsi="Times New Roman" w:cs="Times New Roman"/>
        </w:rPr>
      </w:pPr>
      <w:r>
        <w:rPr>
          <w:rFonts w:ascii="Times New Roman" w:hAnsi="Times New Roman" w:cs="Times New Roman"/>
        </w:rPr>
        <w:t xml:space="preserve"> </w:t>
      </w:r>
      <w:r w:rsidR="005965B1">
        <w:rPr>
          <w:rFonts w:ascii="Times New Roman" w:hAnsi="Times New Roman" w:cs="Times New Roman"/>
        </w:rPr>
        <w:tab/>
      </w:r>
      <w:r w:rsidR="009D2E0F">
        <w:rPr>
          <w:rFonts w:ascii="Times New Roman" w:hAnsi="Times New Roman" w:cs="Times New Roman"/>
        </w:rPr>
        <w:t xml:space="preserve">In the month of January, the </w:t>
      </w:r>
      <w:r w:rsidR="009B043E">
        <w:rPr>
          <w:rFonts w:ascii="Times New Roman" w:hAnsi="Times New Roman" w:cs="Times New Roman"/>
        </w:rPr>
        <w:t>market value of GameStop ballooned from a low of $1.4 billion to a high of $33.7 billion, before deflating into the low</w:t>
      </w:r>
      <w:r w:rsidR="00592CBC">
        <w:rPr>
          <w:rFonts w:ascii="Times New Roman" w:hAnsi="Times New Roman" w:cs="Times New Roman"/>
        </w:rPr>
        <w:t>-</w:t>
      </w:r>
      <w:r w:rsidR="009B043E">
        <w:rPr>
          <w:rFonts w:ascii="Times New Roman" w:hAnsi="Times New Roman" w:cs="Times New Roman"/>
        </w:rPr>
        <w:t>single billions in mid-February (</w:t>
      </w:r>
      <w:proofErr w:type="spellStart"/>
      <w:r w:rsidR="00CC1079">
        <w:rPr>
          <w:rFonts w:ascii="Times New Roman" w:hAnsi="Times New Roman" w:cs="Times New Roman"/>
        </w:rPr>
        <w:t>DeNapoli</w:t>
      </w:r>
      <w:proofErr w:type="spellEnd"/>
      <w:r w:rsidR="00CC1079">
        <w:rPr>
          <w:rFonts w:ascii="Times New Roman" w:hAnsi="Times New Roman" w:cs="Times New Roman"/>
        </w:rPr>
        <w:t>, Herbst-</w:t>
      </w:r>
      <w:proofErr w:type="spellStart"/>
      <w:r w:rsidR="00CC1079">
        <w:rPr>
          <w:rFonts w:ascii="Times New Roman" w:hAnsi="Times New Roman" w:cs="Times New Roman"/>
        </w:rPr>
        <w:t>Bayliss</w:t>
      </w:r>
      <w:proofErr w:type="spellEnd"/>
      <w:r w:rsidR="00CC1079">
        <w:rPr>
          <w:rFonts w:ascii="Times New Roman" w:hAnsi="Times New Roman" w:cs="Times New Roman"/>
        </w:rPr>
        <w:t>, Franklin, 2021</w:t>
      </w:r>
      <w:r w:rsidR="009B043E">
        <w:rPr>
          <w:rFonts w:ascii="Times New Roman" w:hAnsi="Times New Roman" w:cs="Times New Roman"/>
        </w:rPr>
        <w:t>). The spectacle that was GameStop’s share price, along with the other “</w:t>
      </w:r>
      <w:proofErr w:type="spellStart"/>
      <w:r w:rsidR="009B043E">
        <w:rPr>
          <w:rFonts w:ascii="Times New Roman" w:hAnsi="Times New Roman" w:cs="Times New Roman"/>
        </w:rPr>
        <w:t>stonks</w:t>
      </w:r>
      <w:proofErr w:type="spellEnd"/>
      <w:r w:rsidR="009B043E">
        <w:rPr>
          <w:rFonts w:ascii="Times New Roman" w:hAnsi="Times New Roman" w:cs="Times New Roman"/>
        </w:rPr>
        <w:t xml:space="preserve">” promoted on the </w:t>
      </w:r>
      <w:proofErr w:type="spellStart"/>
      <w:r w:rsidR="009B043E">
        <w:rPr>
          <w:rFonts w:ascii="Times New Roman" w:hAnsi="Times New Roman" w:cs="Times New Roman"/>
        </w:rPr>
        <w:t>WallStreetBets</w:t>
      </w:r>
      <w:proofErr w:type="spellEnd"/>
      <w:r w:rsidR="009B043E">
        <w:rPr>
          <w:rFonts w:ascii="Times New Roman" w:hAnsi="Times New Roman" w:cs="Times New Roman"/>
        </w:rPr>
        <w:t xml:space="preserve"> Reddit page</w:t>
      </w:r>
      <w:r w:rsidR="00CC1079">
        <w:rPr>
          <w:rFonts w:ascii="Times New Roman" w:hAnsi="Times New Roman" w:cs="Times New Roman"/>
        </w:rPr>
        <w:t xml:space="preserve"> (</w:t>
      </w:r>
      <w:proofErr w:type="spellStart"/>
      <w:r w:rsidR="00EF26E9" w:rsidRPr="00EF26E9">
        <w:rPr>
          <w:rFonts w:ascii="Times New Roman" w:hAnsi="Times New Roman" w:cs="Times New Roman"/>
        </w:rPr>
        <w:t>Regnier</w:t>
      </w:r>
      <w:proofErr w:type="spellEnd"/>
      <w:r w:rsidR="00EF26E9" w:rsidRPr="00EF26E9">
        <w:rPr>
          <w:rFonts w:ascii="Times New Roman" w:hAnsi="Times New Roman" w:cs="Times New Roman"/>
        </w:rPr>
        <w:t>, 2021</w:t>
      </w:r>
      <w:r w:rsidR="00CC1079">
        <w:rPr>
          <w:rFonts w:ascii="Times New Roman" w:hAnsi="Times New Roman" w:cs="Times New Roman"/>
        </w:rPr>
        <w:t>)</w:t>
      </w:r>
      <w:r w:rsidR="00592CBC">
        <w:rPr>
          <w:rFonts w:ascii="Times New Roman" w:hAnsi="Times New Roman" w:cs="Times New Roman"/>
        </w:rPr>
        <w:t>,</w:t>
      </w:r>
      <w:r w:rsidR="009B043E">
        <w:rPr>
          <w:rFonts w:ascii="Times New Roman" w:hAnsi="Times New Roman" w:cs="Times New Roman"/>
        </w:rPr>
        <w:t xml:space="preserve"> seems to directly contradict </w:t>
      </w:r>
      <w:r w:rsidR="00E75483">
        <w:rPr>
          <w:rFonts w:ascii="Times New Roman" w:hAnsi="Times New Roman" w:cs="Times New Roman"/>
        </w:rPr>
        <w:t xml:space="preserve">the efficient market hypothesis, and the idea of </w:t>
      </w:r>
      <w:r w:rsidR="00E75483">
        <w:rPr>
          <w:rFonts w:ascii="Times New Roman" w:hAnsi="Times New Roman" w:cs="Times New Roman"/>
          <w:i/>
        </w:rPr>
        <w:t xml:space="preserve">homo </w:t>
      </w:r>
      <w:proofErr w:type="spellStart"/>
      <w:r w:rsidR="00E75483">
        <w:rPr>
          <w:rFonts w:ascii="Times New Roman" w:hAnsi="Times New Roman" w:cs="Times New Roman"/>
          <w:i/>
        </w:rPr>
        <w:t>economicus</w:t>
      </w:r>
      <w:proofErr w:type="spellEnd"/>
      <w:r w:rsidR="00E75483">
        <w:rPr>
          <w:rFonts w:ascii="Times New Roman" w:hAnsi="Times New Roman" w:cs="Times New Roman"/>
        </w:rPr>
        <w:t xml:space="preserve"> (the assumption that humans act with perfection rationality, often used in economic models). </w:t>
      </w:r>
      <w:r w:rsidR="00436343">
        <w:rPr>
          <w:rFonts w:ascii="Times New Roman" w:hAnsi="Times New Roman" w:cs="Times New Roman"/>
        </w:rPr>
        <w:t>These ideas underpin much of what we think we know about how markets</w:t>
      </w:r>
      <w:r w:rsidR="00705ACF">
        <w:rPr>
          <w:rFonts w:ascii="Times New Roman" w:hAnsi="Times New Roman" w:cs="Times New Roman"/>
        </w:rPr>
        <w:t xml:space="preserve"> (particularly securities markets)</w:t>
      </w:r>
      <w:r w:rsidR="00436343">
        <w:rPr>
          <w:rFonts w:ascii="Times New Roman" w:hAnsi="Times New Roman" w:cs="Times New Roman"/>
        </w:rPr>
        <w:t xml:space="preserve"> work, and without them</w:t>
      </w:r>
      <w:r w:rsidR="00705ACF">
        <w:rPr>
          <w:rFonts w:ascii="Times New Roman" w:hAnsi="Times New Roman" w:cs="Times New Roman"/>
        </w:rPr>
        <w:t xml:space="preserve"> it isn’t clear what drives prices in these markets. If the price of a security isn’t just the expected value based on public information of the security, then what is it? If individuals don’t always make trades that are rational (i.e. maximize future utility), then how do they make trades? How does all of this affect </w:t>
      </w:r>
      <w:r w:rsidR="00E2102D">
        <w:rPr>
          <w:rFonts w:ascii="Times New Roman" w:hAnsi="Times New Roman" w:cs="Times New Roman"/>
        </w:rPr>
        <w:t>prices in the</w:t>
      </w:r>
      <w:r w:rsidR="00705ACF">
        <w:rPr>
          <w:rFonts w:ascii="Times New Roman" w:hAnsi="Times New Roman" w:cs="Times New Roman"/>
        </w:rPr>
        <w:t xml:space="preserve"> market? The answer to these questions has implications </w:t>
      </w:r>
      <w:r w:rsidR="003F0F17">
        <w:rPr>
          <w:rFonts w:ascii="Times New Roman" w:hAnsi="Times New Roman" w:cs="Times New Roman"/>
        </w:rPr>
        <w:t>for</w:t>
      </w:r>
      <w:r w:rsidR="00705ACF">
        <w:rPr>
          <w:rFonts w:ascii="Times New Roman" w:hAnsi="Times New Roman" w:cs="Times New Roman"/>
        </w:rPr>
        <w:t xml:space="preserve"> large sums of money, as evidenced by the GameStop saga. </w:t>
      </w:r>
    </w:p>
    <w:p w14:paraId="1EAAB532" w14:textId="5433B407" w:rsidR="00705ACF" w:rsidRDefault="00F06472" w:rsidP="00EB2131">
      <w:pPr>
        <w:spacing w:line="480" w:lineRule="auto"/>
        <w:rPr>
          <w:rFonts w:ascii="Times New Roman" w:hAnsi="Times New Roman" w:cs="Times New Roman"/>
        </w:rPr>
      </w:pPr>
      <w:r>
        <w:rPr>
          <w:rFonts w:ascii="Times New Roman" w:hAnsi="Times New Roman" w:cs="Times New Roman"/>
        </w:rPr>
        <w:tab/>
        <w:t>The efficient market hypothesis</w:t>
      </w:r>
      <w:r w:rsidR="00BD0069">
        <w:rPr>
          <w:rFonts w:ascii="Times New Roman" w:hAnsi="Times New Roman" w:cs="Times New Roman"/>
        </w:rPr>
        <w:t xml:space="preserve"> states that a market is efficient if the prices in the market reflect all public information, such that earning a return higher than the expected return is not possible (</w:t>
      </w:r>
      <w:proofErr w:type="spellStart"/>
      <w:r w:rsidR="00BD0069">
        <w:rPr>
          <w:rFonts w:ascii="Times New Roman" w:hAnsi="Times New Roman" w:cs="Times New Roman"/>
        </w:rPr>
        <w:t>Fama</w:t>
      </w:r>
      <w:proofErr w:type="spellEnd"/>
      <w:r w:rsidR="00CC1079">
        <w:rPr>
          <w:rFonts w:ascii="Times New Roman" w:hAnsi="Times New Roman" w:cs="Times New Roman"/>
        </w:rPr>
        <w:t>,</w:t>
      </w:r>
      <w:r w:rsidR="00BD0069">
        <w:rPr>
          <w:rFonts w:ascii="Times New Roman" w:hAnsi="Times New Roman" w:cs="Times New Roman"/>
        </w:rPr>
        <w:t xml:space="preserve"> 1970). This means that </w:t>
      </w:r>
      <w:r w:rsidR="009C10CE">
        <w:rPr>
          <w:rFonts w:ascii="Times New Roman" w:hAnsi="Times New Roman" w:cs="Times New Roman"/>
        </w:rPr>
        <w:t xml:space="preserve">at any given moment the price </w:t>
      </w:r>
      <w:r w:rsidR="001D2DA2">
        <w:rPr>
          <w:rFonts w:ascii="Times New Roman" w:hAnsi="Times New Roman" w:cs="Times New Roman"/>
        </w:rPr>
        <w:t>in</w:t>
      </w:r>
      <w:r w:rsidR="009C10CE">
        <w:rPr>
          <w:rFonts w:ascii="Times New Roman" w:hAnsi="Times New Roman" w:cs="Times New Roman"/>
        </w:rPr>
        <w:t xml:space="preserve"> the market reflects the expected return of the asset. Since markets are comprised of people buying and selling an asset, this implies that </w:t>
      </w:r>
      <w:r w:rsidR="001D2DA2">
        <w:rPr>
          <w:rFonts w:ascii="Times New Roman" w:hAnsi="Times New Roman" w:cs="Times New Roman"/>
        </w:rPr>
        <w:t>people are buying and selling an asset based on their assessment of the expected return of the asset, and further</w:t>
      </w:r>
      <w:r w:rsidR="003F0F17">
        <w:rPr>
          <w:rFonts w:ascii="Times New Roman" w:hAnsi="Times New Roman" w:cs="Times New Roman"/>
        </w:rPr>
        <w:t>,</w:t>
      </w:r>
      <w:r w:rsidR="001D2DA2">
        <w:rPr>
          <w:rFonts w:ascii="Times New Roman" w:hAnsi="Times New Roman" w:cs="Times New Roman"/>
        </w:rPr>
        <w:t xml:space="preserve"> that their collective assessment accurately reflects the expected return. If the people in the market buy and sell the asset irrespective of their assessment of the expected return</w:t>
      </w:r>
      <w:r w:rsidR="004D2DF6">
        <w:rPr>
          <w:rFonts w:ascii="Times New Roman" w:hAnsi="Times New Roman" w:cs="Times New Roman"/>
        </w:rPr>
        <w:t xml:space="preserve">, </w:t>
      </w:r>
      <w:r w:rsidR="003A2493">
        <w:rPr>
          <w:rFonts w:ascii="Times New Roman" w:hAnsi="Times New Roman" w:cs="Times New Roman"/>
        </w:rPr>
        <w:t>for example by herding</w:t>
      </w:r>
      <w:r w:rsidR="00F943FF">
        <w:rPr>
          <w:rFonts w:ascii="Times New Roman" w:hAnsi="Times New Roman" w:cs="Times New Roman"/>
        </w:rPr>
        <w:t xml:space="preserve"> </w:t>
      </w:r>
      <w:r w:rsidR="00F943FF" w:rsidRPr="00F943FF">
        <w:rPr>
          <w:rFonts w:ascii="Times New Roman" w:hAnsi="Times New Roman" w:cs="Times New Roman"/>
        </w:rPr>
        <w:t>(</w:t>
      </w:r>
      <w:proofErr w:type="spellStart"/>
      <w:r w:rsidR="00F943FF" w:rsidRPr="00F943FF">
        <w:rPr>
          <w:rFonts w:ascii="Times New Roman" w:hAnsi="Times New Roman" w:cs="Times New Roman"/>
        </w:rPr>
        <w:t>Bikhchandani</w:t>
      </w:r>
      <w:proofErr w:type="spellEnd"/>
      <w:r w:rsidR="00F943FF" w:rsidRPr="00F943FF">
        <w:rPr>
          <w:rFonts w:ascii="Times New Roman" w:hAnsi="Times New Roman" w:cs="Times New Roman"/>
        </w:rPr>
        <w:t xml:space="preserve"> &amp; Sharma, 2000)</w:t>
      </w:r>
      <w:r w:rsidR="001D2DA2">
        <w:rPr>
          <w:rFonts w:ascii="Times New Roman" w:hAnsi="Times New Roman" w:cs="Times New Roman"/>
        </w:rPr>
        <w:t xml:space="preserve">, or if their assessment </w:t>
      </w:r>
      <w:r w:rsidR="001D2DA2">
        <w:rPr>
          <w:rFonts w:ascii="Times New Roman" w:hAnsi="Times New Roman" w:cs="Times New Roman"/>
        </w:rPr>
        <w:lastRenderedPageBreak/>
        <w:t>is faulty in some way</w:t>
      </w:r>
      <w:r w:rsidR="003A2493">
        <w:rPr>
          <w:rFonts w:ascii="Times New Roman" w:hAnsi="Times New Roman" w:cs="Times New Roman"/>
        </w:rPr>
        <w:t>, for example by displaying irrational exuberance</w:t>
      </w:r>
      <w:r w:rsidR="00D50F90">
        <w:rPr>
          <w:rFonts w:ascii="Times New Roman" w:hAnsi="Times New Roman" w:cs="Times New Roman"/>
        </w:rPr>
        <w:t xml:space="preserve"> </w:t>
      </w:r>
      <w:r w:rsidR="00D50F90" w:rsidRPr="00D50F90">
        <w:rPr>
          <w:rFonts w:ascii="Times New Roman" w:hAnsi="Times New Roman" w:cs="Times New Roman"/>
        </w:rPr>
        <w:t>(Shiller, 2000)</w:t>
      </w:r>
      <w:r w:rsidR="003A2493">
        <w:rPr>
          <w:rFonts w:ascii="Times New Roman" w:hAnsi="Times New Roman" w:cs="Times New Roman"/>
        </w:rPr>
        <w:t xml:space="preserve">, </w:t>
      </w:r>
      <w:r w:rsidR="00954914">
        <w:rPr>
          <w:rFonts w:ascii="Times New Roman" w:hAnsi="Times New Roman" w:cs="Times New Roman"/>
        </w:rPr>
        <w:t xml:space="preserve">it is not clear what the price will reflect. My research will attempt to model how the trading strategies of participants in a market affect the price of the market. </w:t>
      </w:r>
    </w:p>
    <w:p w14:paraId="221E124B" w14:textId="522418BF" w:rsidR="00954914" w:rsidRDefault="00954914" w:rsidP="00EB2131">
      <w:pPr>
        <w:spacing w:line="480" w:lineRule="auto"/>
        <w:rPr>
          <w:rFonts w:ascii="Times New Roman" w:hAnsi="Times New Roman" w:cs="Times New Roman"/>
        </w:rPr>
      </w:pPr>
      <w:r>
        <w:rPr>
          <w:rFonts w:ascii="Times New Roman" w:hAnsi="Times New Roman" w:cs="Times New Roman"/>
        </w:rPr>
        <w:tab/>
      </w:r>
      <w:r w:rsidR="00D53C37">
        <w:rPr>
          <w:rFonts w:ascii="Times New Roman" w:hAnsi="Times New Roman" w:cs="Times New Roman"/>
        </w:rPr>
        <w:t xml:space="preserve">In addition to the trading strategy of the participants, there are other factors that affect the price of the market. One such factor is the buying power of participants in the market. If the participants have heterogeneous trading strategies, but a majority of the buying power follows one particular trading strategy, then the market price will most closely resemble that trading strategy. </w:t>
      </w:r>
      <w:r w:rsidR="00246278">
        <w:rPr>
          <w:rFonts w:ascii="Times New Roman" w:hAnsi="Times New Roman" w:cs="Times New Roman"/>
        </w:rPr>
        <w:t xml:space="preserve">Another factor that influences the price of the market is the liquidity of the market. If it is not easy to buy and sell the asset in the market, then prices may fluctuate more in order to entice another participant to engage in the transaction. </w:t>
      </w:r>
      <w:r w:rsidR="007F0D3E">
        <w:rPr>
          <w:rFonts w:ascii="Times New Roman" w:hAnsi="Times New Roman" w:cs="Times New Roman"/>
        </w:rPr>
        <w:t>My model will attempt to determine how these other factors interact with the trading strategies of participants in the market</w:t>
      </w:r>
      <w:r w:rsidR="004339A2">
        <w:rPr>
          <w:rFonts w:ascii="Times New Roman" w:hAnsi="Times New Roman" w:cs="Times New Roman"/>
        </w:rPr>
        <w:t xml:space="preserve"> to affect the prices in the market</w:t>
      </w:r>
      <w:bookmarkStart w:id="0" w:name="_GoBack"/>
      <w:bookmarkEnd w:id="0"/>
      <w:r w:rsidR="007F0D3E">
        <w:rPr>
          <w:rFonts w:ascii="Times New Roman" w:hAnsi="Times New Roman" w:cs="Times New Roman"/>
        </w:rPr>
        <w:t xml:space="preserve">. </w:t>
      </w:r>
    </w:p>
    <w:p w14:paraId="09ED7C40" w14:textId="698D1D88" w:rsidR="00677CA5" w:rsidRDefault="00A76460" w:rsidP="00EB2131">
      <w:pPr>
        <w:spacing w:line="480" w:lineRule="auto"/>
        <w:rPr>
          <w:rFonts w:ascii="Times New Roman" w:hAnsi="Times New Roman" w:cs="Times New Roman"/>
        </w:rPr>
      </w:pPr>
      <w:r>
        <w:rPr>
          <w:rFonts w:ascii="Times New Roman" w:hAnsi="Times New Roman" w:cs="Times New Roman"/>
        </w:rPr>
        <w:tab/>
        <w:t xml:space="preserve">Computational modeling will be used </w:t>
      </w:r>
      <w:r w:rsidR="00C36795">
        <w:rPr>
          <w:rFonts w:ascii="Times New Roman" w:hAnsi="Times New Roman" w:cs="Times New Roman"/>
        </w:rPr>
        <w:t xml:space="preserve">in this research because it is able to account for the heterogeneous strategies and actions of the market participants and determine how </w:t>
      </w:r>
      <w:r w:rsidR="002B0470">
        <w:rPr>
          <w:rFonts w:ascii="Times New Roman" w:hAnsi="Times New Roman" w:cs="Times New Roman"/>
        </w:rPr>
        <w:t>those micro strategies and actions</w:t>
      </w:r>
      <w:r w:rsidR="00C36795">
        <w:rPr>
          <w:rFonts w:ascii="Times New Roman" w:hAnsi="Times New Roman" w:cs="Times New Roman"/>
        </w:rPr>
        <w:t xml:space="preserve"> affects the market as a whole. Th</w:t>
      </w:r>
      <w:r w:rsidR="0091354F">
        <w:rPr>
          <w:rFonts w:ascii="Times New Roman" w:hAnsi="Times New Roman" w:cs="Times New Roman"/>
        </w:rPr>
        <w:t>is</w:t>
      </w:r>
      <w:r w:rsidR="00C36795">
        <w:rPr>
          <w:rFonts w:ascii="Times New Roman" w:hAnsi="Times New Roman" w:cs="Times New Roman"/>
        </w:rPr>
        <w:t xml:space="preserve"> research focuses on the strategies and actions of the individuals in the market, so it is absolutely necessary that the modeling method used is able to capture this. Other modeling methods do not possess the ability to account for a large number of actors with heterogeneous strategies and are thus not suitable for this research. </w:t>
      </w:r>
    </w:p>
    <w:p w14:paraId="7AFA7529" w14:textId="77777777" w:rsidR="00677CA5" w:rsidRDefault="00677CA5">
      <w:pPr>
        <w:rPr>
          <w:rFonts w:ascii="Times New Roman" w:hAnsi="Times New Roman" w:cs="Times New Roman"/>
        </w:rPr>
      </w:pPr>
      <w:r>
        <w:rPr>
          <w:rFonts w:ascii="Times New Roman" w:hAnsi="Times New Roman" w:cs="Times New Roman"/>
        </w:rPr>
        <w:br w:type="page"/>
      </w:r>
    </w:p>
    <w:p w14:paraId="65C8DBCB" w14:textId="13248BE8" w:rsidR="00CC1079" w:rsidRPr="00EF26E9" w:rsidRDefault="00677CA5" w:rsidP="00EF26E9">
      <w:pPr>
        <w:spacing w:line="480" w:lineRule="auto"/>
        <w:jc w:val="center"/>
        <w:rPr>
          <w:rFonts w:ascii="Times New Roman" w:hAnsi="Times New Roman" w:cs="Times New Roman"/>
          <w:b/>
        </w:rPr>
      </w:pPr>
      <w:r>
        <w:rPr>
          <w:rFonts w:ascii="Times New Roman" w:hAnsi="Times New Roman" w:cs="Times New Roman"/>
          <w:b/>
        </w:rPr>
        <w:lastRenderedPageBreak/>
        <w:t>References</w:t>
      </w:r>
    </w:p>
    <w:p w14:paraId="53C383CB" w14:textId="552BFA0C" w:rsidR="00EF26E9" w:rsidRPr="00EF26E9" w:rsidRDefault="00CC1079" w:rsidP="00EF26E9">
      <w:pPr>
        <w:rPr>
          <w:rFonts w:ascii="Times New Roman" w:hAnsi="Times New Roman" w:cs="Times New Roman"/>
        </w:rPr>
      </w:pPr>
      <w:r w:rsidRPr="00CC1079">
        <w:rPr>
          <w:rFonts w:ascii="Times New Roman" w:hAnsi="Times New Roman" w:cs="Times New Roman"/>
        </w:rPr>
        <w:t xml:space="preserve">Jessica </w:t>
      </w:r>
      <w:proofErr w:type="spellStart"/>
      <w:r w:rsidRPr="00CC1079">
        <w:rPr>
          <w:rFonts w:ascii="Times New Roman" w:hAnsi="Times New Roman" w:cs="Times New Roman"/>
        </w:rPr>
        <w:t>DiNapoli</w:t>
      </w:r>
      <w:proofErr w:type="spellEnd"/>
      <w:r w:rsidRPr="00CC1079">
        <w:rPr>
          <w:rFonts w:ascii="Times New Roman" w:hAnsi="Times New Roman" w:cs="Times New Roman"/>
        </w:rPr>
        <w:t xml:space="preserve">, </w:t>
      </w:r>
      <w:proofErr w:type="spellStart"/>
      <w:r w:rsidRPr="00CC1079">
        <w:rPr>
          <w:rFonts w:ascii="Times New Roman" w:hAnsi="Times New Roman" w:cs="Times New Roman"/>
        </w:rPr>
        <w:t>Svea</w:t>
      </w:r>
      <w:proofErr w:type="spellEnd"/>
      <w:r w:rsidRPr="00CC1079">
        <w:rPr>
          <w:rFonts w:ascii="Times New Roman" w:hAnsi="Times New Roman" w:cs="Times New Roman"/>
        </w:rPr>
        <w:t xml:space="preserve"> Herbst-</w:t>
      </w:r>
      <w:proofErr w:type="spellStart"/>
      <w:r w:rsidRPr="00CC1079">
        <w:rPr>
          <w:rFonts w:ascii="Times New Roman" w:hAnsi="Times New Roman" w:cs="Times New Roman"/>
        </w:rPr>
        <w:t>Bayliss</w:t>
      </w:r>
      <w:proofErr w:type="spellEnd"/>
      <w:r w:rsidRPr="00CC1079">
        <w:rPr>
          <w:rFonts w:ascii="Times New Roman" w:hAnsi="Times New Roman" w:cs="Times New Roman"/>
        </w:rPr>
        <w:t xml:space="preserve">, Joshua Franklin. (2021). Exclusive: How GameStop missed out on capitalizing on the reddit rally. Retrieved 2/11/, 2021, from </w:t>
      </w:r>
      <w:hyperlink r:id="rId5" w:history="1">
        <w:r w:rsidRPr="00C73BCC">
          <w:rPr>
            <w:rStyle w:val="Hyperlink"/>
            <w:rFonts w:ascii="Times New Roman" w:hAnsi="Times New Roman" w:cs="Times New Roman"/>
          </w:rPr>
          <w:t>https://www.reuters.com/article/us-retail-trading-gamestop-capitalraise-idUSKBN2AB14F</w:t>
        </w:r>
      </w:hyperlink>
    </w:p>
    <w:p w14:paraId="0EA3E8F4" w14:textId="77777777" w:rsidR="00EF26E9" w:rsidRPr="00EF26E9" w:rsidRDefault="00EF26E9" w:rsidP="00EF26E9">
      <w:pPr>
        <w:rPr>
          <w:rFonts w:ascii="Times New Roman" w:hAnsi="Times New Roman" w:cs="Times New Roman"/>
        </w:rPr>
      </w:pPr>
    </w:p>
    <w:p w14:paraId="6F299D9E" w14:textId="412C82D3" w:rsidR="00EF26E9" w:rsidRDefault="00EF26E9" w:rsidP="00EF26E9">
      <w:pPr>
        <w:rPr>
          <w:rFonts w:ascii="Times New Roman" w:hAnsi="Times New Roman" w:cs="Times New Roman"/>
        </w:rPr>
      </w:pPr>
      <w:proofErr w:type="spellStart"/>
      <w:r w:rsidRPr="00EF26E9">
        <w:rPr>
          <w:rFonts w:ascii="Times New Roman" w:hAnsi="Times New Roman" w:cs="Times New Roman"/>
        </w:rPr>
        <w:t>Regnier</w:t>
      </w:r>
      <w:proofErr w:type="spellEnd"/>
      <w:r w:rsidRPr="00EF26E9">
        <w:rPr>
          <w:rFonts w:ascii="Times New Roman" w:hAnsi="Times New Roman" w:cs="Times New Roman"/>
        </w:rPr>
        <w:t xml:space="preserve">, P. (2021). </w:t>
      </w:r>
      <w:proofErr w:type="spellStart"/>
      <w:r w:rsidRPr="00EF26E9">
        <w:rPr>
          <w:rFonts w:ascii="Times New Roman" w:hAnsi="Times New Roman" w:cs="Times New Roman"/>
        </w:rPr>
        <w:t>Stonks</w:t>
      </w:r>
      <w:proofErr w:type="spellEnd"/>
      <w:r w:rsidRPr="00EF26E9">
        <w:rPr>
          <w:rFonts w:ascii="Times New Roman" w:hAnsi="Times New Roman" w:cs="Times New Roman"/>
        </w:rPr>
        <w:t xml:space="preserve"> are bonkers, and other lessons from the reddit rebellion. Retrieved 2/11/, 2021, from https://www.bloomberg.com/news/features/2021-02-04/gamestop-gme-how-wallstreetbets-and-robinhood-created-bonkers-stock-market</w:t>
      </w:r>
    </w:p>
    <w:p w14:paraId="08F9EEE4" w14:textId="77777777" w:rsidR="00EF26E9" w:rsidRDefault="00EF26E9" w:rsidP="00CC1079">
      <w:pPr>
        <w:rPr>
          <w:rFonts w:ascii="Times New Roman" w:hAnsi="Times New Roman" w:cs="Times New Roman"/>
        </w:rPr>
      </w:pPr>
    </w:p>
    <w:p w14:paraId="1DA0A86E" w14:textId="465FA665" w:rsidR="00CC1079" w:rsidRDefault="00CC1079" w:rsidP="00CC1079">
      <w:pPr>
        <w:rPr>
          <w:rFonts w:ascii="Times New Roman" w:hAnsi="Times New Roman" w:cs="Times New Roman"/>
        </w:rPr>
      </w:pPr>
      <w:proofErr w:type="spellStart"/>
      <w:r w:rsidRPr="00CC1079">
        <w:rPr>
          <w:rFonts w:ascii="Times New Roman" w:hAnsi="Times New Roman" w:cs="Times New Roman"/>
        </w:rPr>
        <w:t>Fama</w:t>
      </w:r>
      <w:proofErr w:type="spellEnd"/>
      <w:r w:rsidRPr="00CC1079">
        <w:rPr>
          <w:rFonts w:ascii="Times New Roman" w:hAnsi="Times New Roman" w:cs="Times New Roman"/>
        </w:rPr>
        <w:t>, E. (1970). Efficient Capital Markets: A Review of Theory and Empirical Work. The Journal of Finance, 25(2), 383-417. doi:10.2307/2325486</w:t>
      </w:r>
    </w:p>
    <w:p w14:paraId="536F99AE" w14:textId="11A78D16" w:rsidR="00D50F90" w:rsidRPr="00D50F90" w:rsidRDefault="00D50F90" w:rsidP="00D50F90">
      <w:pPr>
        <w:rPr>
          <w:rFonts w:ascii="Times New Roman" w:hAnsi="Times New Roman" w:cs="Times New Roman"/>
        </w:rPr>
      </w:pPr>
    </w:p>
    <w:p w14:paraId="27E350F3" w14:textId="5E8E4AAE" w:rsidR="00D50F90" w:rsidRDefault="00D50F90" w:rsidP="00D50F90">
      <w:pPr>
        <w:rPr>
          <w:rFonts w:ascii="Times New Roman" w:hAnsi="Times New Roman" w:cs="Times New Roman"/>
        </w:rPr>
      </w:pPr>
      <w:proofErr w:type="spellStart"/>
      <w:r w:rsidRPr="00D50F90">
        <w:rPr>
          <w:rFonts w:ascii="Times New Roman" w:hAnsi="Times New Roman" w:cs="Times New Roman"/>
        </w:rPr>
        <w:t>Bikhchandani</w:t>
      </w:r>
      <w:proofErr w:type="spellEnd"/>
      <w:r w:rsidRPr="00D50F90">
        <w:rPr>
          <w:rFonts w:ascii="Times New Roman" w:hAnsi="Times New Roman" w:cs="Times New Roman"/>
        </w:rPr>
        <w:t xml:space="preserve">, S., &amp; Sharma, S. (2000). Herd behavior in financial markets. Washington, DC: </w:t>
      </w:r>
      <w:proofErr w:type="spellStart"/>
      <w:r w:rsidRPr="00D50F90">
        <w:rPr>
          <w:rFonts w:ascii="Times New Roman" w:hAnsi="Times New Roman" w:cs="Times New Roman"/>
        </w:rPr>
        <w:t>Internat.</w:t>
      </w:r>
      <w:proofErr w:type="spellEnd"/>
      <w:r w:rsidRPr="00D50F90">
        <w:rPr>
          <w:rFonts w:ascii="Times New Roman" w:hAnsi="Times New Roman" w:cs="Times New Roman"/>
        </w:rPr>
        <w:t xml:space="preserve"> Monetary Fund.</w:t>
      </w:r>
    </w:p>
    <w:p w14:paraId="13D3E2C2" w14:textId="42AEF562" w:rsidR="00D50F90" w:rsidRDefault="00D50F90" w:rsidP="00D50F90">
      <w:pPr>
        <w:rPr>
          <w:rFonts w:ascii="Times New Roman" w:hAnsi="Times New Roman" w:cs="Times New Roman"/>
        </w:rPr>
      </w:pPr>
    </w:p>
    <w:p w14:paraId="735C9EFD" w14:textId="781BA450" w:rsidR="00D50F90" w:rsidRPr="00D50F90" w:rsidRDefault="00D50F90" w:rsidP="00D50F90">
      <w:pPr>
        <w:rPr>
          <w:rFonts w:ascii="Times New Roman" w:hAnsi="Times New Roman" w:cs="Times New Roman"/>
        </w:rPr>
      </w:pPr>
      <w:r w:rsidRPr="00D50F90">
        <w:rPr>
          <w:rFonts w:ascii="Times New Roman" w:hAnsi="Times New Roman" w:cs="Times New Roman"/>
        </w:rPr>
        <w:t>Ref</w:t>
      </w:r>
    </w:p>
    <w:p w14:paraId="434C3E5B" w14:textId="77777777" w:rsidR="00D50F90" w:rsidRPr="00D50F90" w:rsidRDefault="00D50F90" w:rsidP="00D50F90">
      <w:pPr>
        <w:rPr>
          <w:rFonts w:ascii="Times New Roman" w:hAnsi="Times New Roman" w:cs="Times New Roman"/>
        </w:rPr>
      </w:pPr>
    </w:p>
    <w:p w14:paraId="4D088053" w14:textId="1A3A97F3" w:rsidR="00D50F90" w:rsidRPr="00CC1079" w:rsidRDefault="00D50F90" w:rsidP="00D50F90">
      <w:pPr>
        <w:rPr>
          <w:rFonts w:ascii="Times New Roman" w:hAnsi="Times New Roman" w:cs="Times New Roman"/>
        </w:rPr>
      </w:pPr>
      <w:r w:rsidRPr="00D50F90">
        <w:rPr>
          <w:rFonts w:ascii="Times New Roman" w:hAnsi="Times New Roman" w:cs="Times New Roman"/>
        </w:rPr>
        <w:t>Shiller, R. J. (2000). Irrational exuberance. Princeton [</w:t>
      </w:r>
      <w:proofErr w:type="spellStart"/>
      <w:r w:rsidRPr="00D50F90">
        <w:rPr>
          <w:rFonts w:ascii="Times New Roman" w:hAnsi="Times New Roman" w:cs="Times New Roman"/>
        </w:rPr>
        <w:t>u.a</w:t>
      </w:r>
      <w:proofErr w:type="spellEnd"/>
      <w:r w:rsidRPr="00D50F90">
        <w:rPr>
          <w:rFonts w:ascii="Times New Roman" w:hAnsi="Times New Roman" w:cs="Times New Roman"/>
        </w:rPr>
        <w:t>.]: Princeton Univ. Press.</w:t>
      </w:r>
      <w:r>
        <w:rPr>
          <w:rFonts w:ascii="Times New Roman" w:hAnsi="Times New Roman" w:cs="Times New Roman"/>
        </w:rPr>
        <w:t xml:space="preserve"> ISBN: </w:t>
      </w:r>
      <w:r w:rsidRPr="00D50F90">
        <w:rPr>
          <w:rFonts w:ascii="Times New Roman" w:hAnsi="Times New Roman" w:cs="Times New Roman"/>
        </w:rPr>
        <w:t>1400824362</w:t>
      </w:r>
    </w:p>
    <w:p w14:paraId="2A5786AA" w14:textId="77777777" w:rsidR="00677CA5" w:rsidRPr="00677CA5" w:rsidRDefault="00677CA5" w:rsidP="00677CA5">
      <w:pPr>
        <w:spacing w:line="480" w:lineRule="auto"/>
        <w:jc w:val="center"/>
        <w:rPr>
          <w:rFonts w:ascii="Times New Roman" w:hAnsi="Times New Roman" w:cs="Times New Roman"/>
          <w:b/>
        </w:rPr>
      </w:pPr>
    </w:p>
    <w:p w14:paraId="74C1DEAE" w14:textId="4C88B418" w:rsidR="004D2DF6" w:rsidRDefault="004D2DF6" w:rsidP="00EB2131">
      <w:pPr>
        <w:spacing w:line="480" w:lineRule="auto"/>
        <w:rPr>
          <w:rFonts w:ascii="Times New Roman" w:hAnsi="Times New Roman" w:cs="Times New Roman"/>
        </w:rPr>
      </w:pPr>
      <w:r>
        <w:rPr>
          <w:rFonts w:ascii="Times New Roman" w:hAnsi="Times New Roman" w:cs="Times New Roman"/>
        </w:rPr>
        <w:tab/>
      </w:r>
    </w:p>
    <w:p w14:paraId="7935AF01" w14:textId="1B87C4CF" w:rsidR="00EE386F" w:rsidRPr="00E75483" w:rsidRDefault="00EE386F" w:rsidP="00EB2131">
      <w:pPr>
        <w:spacing w:line="480" w:lineRule="auto"/>
        <w:rPr>
          <w:rFonts w:ascii="Times New Roman" w:hAnsi="Times New Roman" w:cs="Times New Roman"/>
        </w:rPr>
      </w:pPr>
      <w:r>
        <w:rPr>
          <w:rFonts w:ascii="Times New Roman" w:hAnsi="Times New Roman" w:cs="Times New Roman"/>
        </w:rPr>
        <w:tab/>
      </w:r>
    </w:p>
    <w:p w14:paraId="6AC4EE66" w14:textId="77777777" w:rsidR="008D2C17" w:rsidRPr="00C2583F" w:rsidRDefault="008D2C17" w:rsidP="00C2583F">
      <w:pPr>
        <w:spacing w:line="480" w:lineRule="auto"/>
        <w:rPr>
          <w:rFonts w:ascii="Times New Roman" w:hAnsi="Times New Roman" w:cs="Times New Roman"/>
        </w:rPr>
      </w:pPr>
    </w:p>
    <w:sectPr w:rsidR="008D2C17" w:rsidRPr="00C2583F" w:rsidSect="005B53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B82D35"/>
    <w:multiLevelType w:val="multilevel"/>
    <w:tmpl w:val="00B67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3B9"/>
    <w:rsid w:val="00001ACC"/>
    <w:rsid w:val="00003F2F"/>
    <w:rsid w:val="00017B5E"/>
    <w:rsid w:val="000B4A46"/>
    <w:rsid w:val="00103BFB"/>
    <w:rsid w:val="001550BB"/>
    <w:rsid w:val="00191945"/>
    <w:rsid w:val="001D2DA2"/>
    <w:rsid w:val="001E3BD5"/>
    <w:rsid w:val="00246278"/>
    <w:rsid w:val="002A79A0"/>
    <w:rsid w:val="002B0470"/>
    <w:rsid w:val="002E5B29"/>
    <w:rsid w:val="003A2493"/>
    <w:rsid w:val="003C0663"/>
    <w:rsid w:val="003E0DEE"/>
    <w:rsid w:val="003F0F17"/>
    <w:rsid w:val="004339A2"/>
    <w:rsid w:val="00436343"/>
    <w:rsid w:val="00451200"/>
    <w:rsid w:val="00477AC1"/>
    <w:rsid w:val="004C25F5"/>
    <w:rsid w:val="004D2DF6"/>
    <w:rsid w:val="004E5512"/>
    <w:rsid w:val="00566F93"/>
    <w:rsid w:val="005744CD"/>
    <w:rsid w:val="00592CBC"/>
    <w:rsid w:val="00594313"/>
    <w:rsid w:val="005965B1"/>
    <w:rsid w:val="005B036C"/>
    <w:rsid w:val="005B296B"/>
    <w:rsid w:val="005B53B9"/>
    <w:rsid w:val="005D74DD"/>
    <w:rsid w:val="005F66D7"/>
    <w:rsid w:val="00646328"/>
    <w:rsid w:val="00663EBF"/>
    <w:rsid w:val="00677BFC"/>
    <w:rsid w:val="00677CA5"/>
    <w:rsid w:val="006D44E9"/>
    <w:rsid w:val="007035FF"/>
    <w:rsid w:val="00705ACF"/>
    <w:rsid w:val="007F0D3E"/>
    <w:rsid w:val="007F5F10"/>
    <w:rsid w:val="0080079D"/>
    <w:rsid w:val="00892246"/>
    <w:rsid w:val="008A339F"/>
    <w:rsid w:val="008C0CEC"/>
    <w:rsid w:val="008C5274"/>
    <w:rsid w:val="008D2C17"/>
    <w:rsid w:val="0091354F"/>
    <w:rsid w:val="00922987"/>
    <w:rsid w:val="00954914"/>
    <w:rsid w:val="009A2FDB"/>
    <w:rsid w:val="009B043E"/>
    <w:rsid w:val="009C10CE"/>
    <w:rsid w:val="009D2E0F"/>
    <w:rsid w:val="009F1993"/>
    <w:rsid w:val="009F3A3F"/>
    <w:rsid w:val="00A247A1"/>
    <w:rsid w:val="00A40970"/>
    <w:rsid w:val="00A76460"/>
    <w:rsid w:val="00AB4EBC"/>
    <w:rsid w:val="00AC5C77"/>
    <w:rsid w:val="00B25142"/>
    <w:rsid w:val="00B27950"/>
    <w:rsid w:val="00B521B6"/>
    <w:rsid w:val="00BD0069"/>
    <w:rsid w:val="00BD5D4C"/>
    <w:rsid w:val="00BE1EEC"/>
    <w:rsid w:val="00C22639"/>
    <w:rsid w:val="00C25139"/>
    <w:rsid w:val="00C2583F"/>
    <w:rsid w:val="00C271A6"/>
    <w:rsid w:val="00C36795"/>
    <w:rsid w:val="00C77E9C"/>
    <w:rsid w:val="00C85923"/>
    <w:rsid w:val="00C97F21"/>
    <w:rsid w:val="00CC1079"/>
    <w:rsid w:val="00D17DEB"/>
    <w:rsid w:val="00D50F90"/>
    <w:rsid w:val="00D53C37"/>
    <w:rsid w:val="00D82494"/>
    <w:rsid w:val="00DA090A"/>
    <w:rsid w:val="00DC7BE3"/>
    <w:rsid w:val="00E2102D"/>
    <w:rsid w:val="00E210AC"/>
    <w:rsid w:val="00E23EB1"/>
    <w:rsid w:val="00E52EBF"/>
    <w:rsid w:val="00E71A31"/>
    <w:rsid w:val="00E75483"/>
    <w:rsid w:val="00EB2131"/>
    <w:rsid w:val="00EE386F"/>
    <w:rsid w:val="00EF26E9"/>
    <w:rsid w:val="00F06472"/>
    <w:rsid w:val="00F411EB"/>
    <w:rsid w:val="00F562D6"/>
    <w:rsid w:val="00F618B5"/>
    <w:rsid w:val="00F943FF"/>
    <w:rsid w:val="00FA3001"/>
    <w:rsid w:val="00FB4022"/>
    <w:rsid w:val="00FC3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0476B"/>
  <w14:defaultImageDpi w14:val="32767"/>
  <w15:chartTrackingRefBased/>
  <w15:docId w15:val="{8D37B048-4CC0-7B4C-96A6-847FF3FC7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7BFC"/>
    <w:rPr>
      <w:color w:val="0000FF"/>
      <w:u w:val="single"/>
    </w:rPr>
  </w:style>
  <w:style w:type="paragraph" w:styleId="NormalWeb">
    <w:name w:val="Normal (Web)"/>
    <w:basedOn w:val="Normal"/>
    <w:uiPriority w:val="99"/>
    <w:semiHidden/>
    <w:unhideWhenUsed/>
    <w:rsid w:val="00677BFC"/>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CC1079"/>
  </w:style>
  <w:style w:type="character" w:styleId="UnresolvedMention">
    <w:name w:val="Unresolved Mention"/>
    <w:basedOn w:val="DefaultParagraphFont"/>
    <w:uiPriority w:val="99"/>
    <w:rsid w:val="00CC10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209746">
      <w:bodyDiv w:val="1"/>
      <w:marLeft w:val="0"/>
      <w:marRight w:val="0"/>
      <w:marTop w:val="0"/>
      <w:marBottom w:val="0"/>
      <w:divBdr>
        <w:top w:val="none" w:sz="0" w:space="0" w:color="auto"/>
        <w:left w:val="none" w:sz="0" w:space="0" w:color="auto"/>
        <w:bottom w:val="none" w:sz="0" w:space="0" w:color="auto"/>
        <w:right w:val="none" w:sz="0" w:space="0" w:color="auto"/>
      </w:divBdr>
    </w:div>
    <w:div w:id="391537291">
      <w:bodyDiv w:val="1"/>
      <w:marLeft w:val="0"/>
      <w:marRight w:val="0"/>
      <w:marTop w:val="0"/>
      <w:marBottom w:val="0"/>
      <w:divBdr>
        <w:top w:val="none" w:sz="0" w:space="0" w:color="auto"/>
        <w:left w:val="none" w:sz="0" w:space="0" w:color="auto"/>
        <w:bottom w:val="none" w:sz="0" w:space="0" w:color="auto"/>
        <w:right w:val="none" w:sz="0" w:space="0" w:color="auto"/>
      </w:divBdr>
    </w:div>
    <w:div w:id="611672784">
      <w:bodyDiv w:val="1"/>
      <w:marLeft w:val="0"/>
      <w:marRight w:val="0"/>
      <w:marTop w:val="0"/>
      <w:marBottom w:val="0"/>
      <w:divBdr>
        <w:top w:val="none" w:sz="0" w:space="0" w:color="auto"/>
        <w:left w:val="none" w:sz="0" w:space="0" w:color="auto"/>
        <w:bottom w:val="none" w:sz="0" w:space="0" w:color="auto"/>
        <w:right w:val="none" w:sz="0" w:space="0" w:color="auto"/>
      </w:divBdr>
    </w:div>
    <w:div w:id="702170308">
      <w:bodyDiv w:val="1"/>
      <w:marLeft w:val="0"/>
      <w:marRight w:val="0"/>
      <w:marTop w:val="0"/>
      <w:marBottom w:val="0"/>
      <w:divBdr>
        <w:top w:val="none" w:sz="0" w:space="0" w:color="auto"/>
        <w:left w:val="none" w:sz="0" w:space="0" w:color="auto"/>
        <w:bottom w:val="none" w:sz="0" w:space="0" w:color="auto"/>
        <w:right w:val="none" w:sz="0" w:space="0" w:color="auto"/>
      </w:divBdr>
    </w:div>
    <w:div w:id="761533392">
      <w:bodyDiv w:val="1"/>
      <w:marLeft w:val="0"/>
      <w:marRight w:val="0"/>
      <w:marTop w:val="0"/>
      <w:marBottom w:val="0"/>
      <w:divBdr>
        <w:top w:val="none" w:sz="0" w:space="0" w:color="auto"/>
        <w:left w:val="none" w:sz="0" w:space="0" w:color="auto"/>
        <w:bottom w:val="none" w:sz="0" w:space="0" w:color="auto"/>
        <w:right w:val="none" w:sz="0" w:space="0" w:color="auto"/>
      </w:divBdr>
    </w:div>
    <w:div w:id="1839685392">
      <w:bodyDiv w:val="1"/>
      <w:marLeft w:val="0"/>
      <w:marRight w:val="0"/>
      <w:marTop w:val="0"/>
      <w:marBottom w:val="0"/>
      <w:divBdr>
        <w:top w:val="none" w:sz="0" w:space="0" w:color="auto"/>
        <w:left w:val="none" w:sz="0" w:space="0" w:color="auto"/>
        <w:bottom w:val="none" w:sz="0" w:space="0" w:color="auto"/>
        <w:right w:val="none" w:sz="0" w:space="0" w:color="auto"/>
      </w:divBdr>
    </w:div>
    <w:div w:id="2053770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euters.com/article/us-retail-trading-gamestop-capitalraise-idUSKBN2AB14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698</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 Klein</dc:creator>
  <cp:keywords/>
  <dc:description/>
  <cp:lastModifiedBy>Tommy Klein</cp:lastModifiedBy>
  <cp:revision>36</cp:revision>
  <dcterms:created xsi:type="dcterms:W3CDTF">2021-02-12T01:22:00Z</dcterms:created>
  <dcterms:modified xsi:type="dcterms:W3CDTF">2021-02-12T22:05:00Z</dcterms:modified>
</cp:coreProperties>
</file>