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B7E" w:rsidRDefault="000627B4" w:rsidP="000627B4">
      <w:pPr>
        <w:pStyle w:val="ListParagraph"/>
        <w:numPr>
          <w:ilvl w:val="0"/>
          <w:numId w:val="1"/>
        </w:numPr>
      </w:pPr>
      <w:r>
        <w:t>Market Clearing</w:t>
      </w:r>
    </w:p>
    <w:p w:rsidR="000627B4" w:rsidRDefault="000627B4" w:rsidP="000627B4">
      <w:pPr>
        <w:pStyle w:val="ListParagraph"/>
        <w:numPr>
          <w:ilvl w:val="1"/>
          <w:numId w:val="1"/>
        </w:numPr>
      </w:pPr>
      <w:r>
        <w:t xml:space="preserve">every turn </w:t>
      </w:r>
      <w:proofErr w:type="gramStart"/>
      <w:r>
        <w:t>agents</w:t>
      </w:r>
      <w:proofErr w:type="gramEnd"/>
      <w:r>
        <w:t xml:space="preserve"> determine their price target for the asset</w:t>
      </w:r>
    </w:p>
    <w:p w:rsidR="000627B4" w:rsidRDefault="000627B4" w:rsidP="000627B4">
      <w:pPr>
        <w:pStyle w:val="ListParagraph"/>
        <w:numPr>
          <w:ilvl w:val="2"/>
          <w:numId w:val="1"/>
        </w:numPr>
      </w:pPr>
      <w:r>
        <w:t>for institutional investors this is the current price that would allow them to make their expected return given their expected future price</w:t>
      </w:r>
    </w:p>
    <w:p w:rsidR="000627B4" w:rsidRDefault="000627B4" w:rsidP="000627B4">
      <w:pPr>
        <w:pStyle w:val="ListParagraph"/>
        <w:numPr>
          <w:ilvl w:val="2"/>
          <w:numId w:val="1"/>
        </w:numPr>
      </w:pPr>
      <w:r>
        <w:t xml:space="preserve">TBD for </w:t>
      </w:r>
      <w:r w:rsidR="00043039">
        <w:t>retail</w:t>
      </w:r>
      <w:r>
        <w:t xml:space="preserve"> investors</w:t>
      </w:r>
    </w:p>
    <w:p w:rsidR="000627B4" w:rsidRDefault="000627B4" w:rsidP="000627B4">
      <w:pPr>
        <w:pStyle w:val="ListParagraph"/>
        <w:numPr>
          <w:ilvl w:val="1"/>
          <w:numId w:val="1"/>
        </w:numPr>
      </w:pPr>
      <w:r>
        <w:t>all agents with price target above the most recent market price put in a buy order</w:t>
      </w:r>
    </w:p>
    <w:p w:rsidR="00DC66CC" w:rsidRDefault="00DC66CC" w:rsidP="00DC66CC">
      <w:pPr>
        <w:pStyle w:val="ListParagraph"/>
        <w:numPr>
          <w:ilvl w:val="2"/>
          <w:numId w:val="1"/>
        </w:numPr>
      </w:pPr>
      <w:r>
        <w:t xml:space="preserve">agents will attempt to buy as much as they can afford </w:t>
      </w:r>
    </w:p>
    <w:p w:rsidR="000627B4" w:rsidRDefault="000627B4" w:rsidP="000627B4">
      <w:pPr>
        <w:pStyle w:val="ListParagraph"/>
        <w:numPr>
          <w:ilvl w:val="1"/>
          <w:numId w:val="1"/>
        </w:numPr>
      </w:pPr>
      <w:r>
        <w:t>all agents with price target below the most recent market price</w:t>
      </w:r>
      <w:r w:rsidR="00852193">
        <w:t>, who also own at least one share,</w:t>
      </w:r>
      <w:r>
        <w:t xml:space="preserve"> put in a sell order </w:t>
      </w:r>
    </w:p>
    <w:p w:rsidR="00DC66CC" w:rsidRDefault="00DC66CC" w:rsidP="00DC66CC">
      <w:pPr>
        <w:pStyle w:val="ListParagraph"/>
        <w:numPr>
          <w:ilvl w:val="2"/>
          <w:numId w:val="1"/>
        </w:numPr>
      </w:pPr>
      <w:r>
        <w:t xml:space="preserve">agents will attempt to sell all of the stock that they own </w:t>
      </w:r>
    </w:p>
    <w:p w:rsidR="000627B4" w:rsidRDefault="000627B4" w:rsidP="000627B4">
      <w:pPr>
        <w:pStyle w:val="ListParagraph"/>
        <w:numPr>
          <w:ilvl w:val="1"/>
          <w:numId w:val="1"/>
        </w:numPr>
      </w:pPr>
      <w:r>
        <w:t>buy orders are matched by FIFO (on both buy and sell)</w:t>
      </w:r>
    </w:p>
    <w:p w:rsidR="00DC66CC" w:rsidRDefault="000627B4" w:rsidP="00DC66CC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the first buy order that comes in with max price X will be matched with to the first sell order that came in that had min price Y that was lower than or equal to max price X. </w:t>
      </w:r>
    </w:p>
    <w:p w:rsidR="000627B4" w:rsidRDefault="000627B4" w:rsidP="000627B4">
      <w:pPr>
        <w:pStyle w:val="ListParagraph"/>
        <w:numPr>
          <w:ilvl w:val="2"/>
          <w:numId w:val="1"/>
        </w:numPr>
      </w:pPr>
      <w:r>
        <w:t>The price that each order settles at will be the price that is closest to the most recent market price and also greater than or equal to price Y but less than or equal to price X. This will then become the new market price.</w:t>
      </w:r>
    </w:p>
    <w:p w:rsidR="00DC66CC" w:rsidRDefault="00DC66CC" w:rsidP="000627B4">
      <w:pPr>
        <w:pStyle w:val="ListParagraph"/>
        <w:numPr>
          <w:ilvl w:val="2"/>
          <w:numId w:val="1"/>
        </w:numPr>
      </w:pPr>
      <w:r>
        <w:t xml:space="preserve">The buy order will buy as much as it can from the seller. </w:t>
      </w:r>
      <w:proofErr w:type="gramStart"/>
      <w:r>
        <w:t>so</w:t>
      </w:r>
      <w:proofErr w:type="gramEnd"/>
      <w:r>
        <w:t xml:space="preserve"> if the buy order had a limit amount of Z, and seller had S shares to sell, and if the market price is P, then the buy amount will be the minimum of Z/P and S. </w:t>
      </w:r>
    </w:p>
    <w:p w:rsidR="00DC66CC" w:rsidRDefault="00DC66CC" w:rsidP="000627B4">
      <w:pPr>
        <w:pStyle w:val="ListParagraph"/>
        <w:numPr>
          <w:ilvl w:val="2"/>
          <w:numId w:val="1"/>
        </w:numPr>
      </w:pPr>
      <w:r>
        <w:t xml:space="preserve">If the buyer purchased all of the </w:t>
      </w:r>
      <w:proofErr w:type="gramStart"/>
      <w:r>
        <w:t>sellers</w:t>
      </w:r>
      <w:proofErr w:type="gramEnd"/>
      <w:r>
        <w:t xml:space="preserve"> shares, and did not reach their ceiling, then they will be matched with another sell order to finish their amount. </w:t>
      </w:r>
    </w:p>
    <w:p w:rsidR="00DC66CC" w:rsidRDefault="00DC66CC" w:rsidP="000627B4">
      <w:pPr>
        <w:pStyle w:val="ListParagraph"/>
        <w:numPr>
          <w:ilvl w:val="2"/>
          <w:numId w:val="1"/>
        </w:numPr>
      </w:pPr>
      <w:r>
        <w:t xml:space="preserve">similarly, sell orders will exist until their full amount has been sold. </w:t>
      </w:r>
    </w:p>
    <w:p w:rsidR="00DC66CC" w:rsidRDefault="00DC66CC" w:rsidP="000627B4">
      <w:pPr>
        <w:pStyle w:val="ListParagraph"/>
        <w:numPr>
          <w:ilvl w:val="2"/>
          <w:numId w:val="1"/>
        </w:numPr>
      </w:pPr>
      <w:r>
        <w:t>this process will repeat until all buy orders or sell orders have been settled.</w:t>
      </w:r>
    </w:p>
    <w:p w:rsidR="000627B4" w:rsidRDefault="000627B4" w:rsidP="000627B4"/>
    <w:p w:rsidR="000627B4" w:rsidRDefault="000627B4" w:rsidP="000627B4"/>
    <w:p w:rsidR="000627B4" w:rsidRDefault="000627B4" w:rsidP="000627B4"/>
    <w:p w:rsidR="000627B4" w:rsidRDefault="000627B4" w:rsidP="000627B4">
      <w:pPr>
        <w:pStyle w:val="ListParagraph"/>
        <w:numPr>
          <w:ilvl w:val="0"/>
          <w:numId w:val="1"/>
        </w:numPr>
      </w:pPr>
      <w:r>
        <w:t>institutional investors</w:t>
      </w:r>
    </w:p>
    <w:p w:rsidR="000627B4" w:rsidRDefault="000627B4" w:rsidP="000627B4">
      <w:pPr>
        <w:pStyle w:val="ListParagraph"/>
        <w:numPr>
          <w:ilvl w:val="1"/>
          <w:numId w:val="1"/>
        </w:numPr>
      </w:pPr>
      <w:r>
        <w:t xml:space="preserve">institutional investors have an expected return for the asset that is equal to the CAPM. all institutional investors have the same expected return for the asset. </w:t>
      </w:r>
    </w:p>
    <w:p w:rsidR="000627B4" w:rsidRDefault="000627B4" w:rsidP="000627B4">
      <w:pPr>
        <w:pStyle w:val="ListParagraph"/>
        <w:numPr>
          <w:ilvl w:val="1"/>
          <w:numId w:val="1"/>
        </w:numPr>
      </w:pPr>
      <w:r>
        <w:t xml:space="preserve">every turn institutional </w:t>
      </w:r>
      <w:proofErr w:type="gramStart"/>
      <w:r>
        <w:t>investors</w:t>
      </w:r>
      <w:proofErr w:type="gramEnd"/>
      <w:r>
        <w:t xml:space="preserve"> forecast the expected net income of the company. </w:t>
      </w:r>
    </w:p>
    <w:p w:rsidR="000627B4" w:rsidRDefault="00687655" w:rsidP="000627B4">
      <w:pPr>
        <w:pStyle w:val="ListParagraph"/>
        <w:numPr>
          <w:ilvl w:val="2"/>
          <w:numId w:val="1"/>
        </w:numPr>
      </w:pPr>
      <w:r>
        <w:t>this is randomly done with the same random normal distribution that is used for the actual company profits</w:t>
      </w:r>
    </w:p>
    <w:p w:rsidR="00852193" w:rsidRDefault="00852193" w:rsidP="00852193">
      <w:pPr>
        <w:pStyle w:val="ListParagraph"/>
        <w:numPr>
          <w:ilvl w:val="1"/>
          <w:numId w:val="1"/>
        </w:numPr>
      </w:pPr>
      <w:r>
        <w:t xml:space="preserve">they use this forecast to calculate an expected price by assuming a fixed P/E ratio. </w:t>
      </w:r>
      <w:proofErr w:type="gramStart"/>
      <w:r>
        <w:t>so</w:t>
      </w:r>
      <w:proofErr w:type="gramEnd"/>
      <w:r>
        <w:t xml:space="preserve"> given a new earnings (net income), a new price can be calculated.</w:t>
      </w:r>
    </w:p>
    <w:p w:rsidR="00043039" w:rsidRDefault="00852193" w:rsidP="00852193">
      <w:pPr>
        <w:pStyle w:val="ListParagraph"/>
        <w:numPr>
          <w:ilvl w:val="1"/>
          <w:numId w:val="1"/>
        </w:numPr>
      </w:pPr>
      <w:r>
        <w:t xml:space="preserve">these investors then determine the market price that will allow them to earn exactly the expected return. this becomes their price target, </w:t>
      </w:r>
      <w:r w:rsidR="00043039">
        <w:t>which they will use to make buy/sell decisions.</w:t>
      </w:r>
    </w:p>
    <w:p w:rsidR="00043039" w:rsidRDefault="00043039" w:rsidP="00043039"/>
    <w:p w:rsidR="00852193" w:rsidRDefault="00043039" w:rsidP="00043039">
      <w:pPr>
        <w:pStyle w:val="ListParagraph"/>
        <w:numPr>
          <w:ilvl w:val="0"/>
          <w:numId w:val="2"/>
        </w:numPr>
      </w:pPr>
      <w:r>
        <w:t xml:space="preserve">retail investors </w:t>
      </w:r>
    </w:p>
    <w:p w:rsidR="00043039" w:rsidRDefault="00043039" w:rsidP="00043039">
      <w:pPr>
        <w:pStyle w:val="ListParagraph"/>
        <w:numPr>
          <w:ilvl w:val="1"/>
          <w:numId w:val="2"/>
        </w:numPr>
      </w:pPr>
      <w:r>
        <w:lastRenderedPageBreak/>
        <w:t xml:space="preserve">retail </w:t>
      </w:r>
      <w:r w:rsidR="009E0856">
        <w:t xml:space="preserve">investors </w:t>
      </w:r>
      <w:r w:rsidR="00687655">
        <w:t>determine their initial price target randomly</w:t>
      </w:r>
    </w:p>
    <w:p w:rsidR="00687655" w:rsidRDefault="00687655" w:rsidP="00687655">
      <w:pPr>
        <w:pStyle w:val="ListParagraph"/>
        <w:numPr>
          <w:ilvl w:val="2"/>
          <w:numId w:val="2"/>
        </w:numPr>
      </w:pPr>
      <w:r>
        <w:t>random normal? but then what is mean and what is standard deviation?</w:t>
      </w:r>
    </w:p>
    <w:p w:rsidR="0067108C" w:rsidRDefault="0067108C" w:rsidP="0067108C">
      <w:pPr>
        <w:pStyle w:val="ListParagraph"/>
        <w:numPr>
          <w:ilvl w:val="1"/>
          <w:numId w:val="2"/>
        </w:numPr>
      </w:pPr>
      <w:r>
        <w:t xml:space="preserve">retail investors will grow bigger relative to their profits (current net assets – initial net assets) </w:t>
      </w:r>
    </w:p>
    <w:p w:rsidR="0067108C" w:rsidRDefault="0067108C" w:rsidP="0067108C">
      <w:pPr>
        <w:pStyle w:val="ListParagraph"/>
        <w:numPr>
          <w:ilvl w:val="1"/>
          <w:numId w:val="2"/>
        </w:numPr>
      </w:pPr>
      <w:r>
        <w:t>retail investors will move their price target closer to retail investors that have made more profit</w:t>
      </w:r>
    </w:p>
    <w:p w:rsidR="0067108C" w:rsidRDefault="0067108C" w:rsidP="0067108C">
      <w:pPr>
        <w:pStyle w:val="ListParagraph"/>
        <w:numPr>
          <w:ilvl w:val="2"/>
          <w:numId w:val="2"/>
        </w:numPr>
      </w:pPr>
      <w:r>
        <w:t xml:space="preserve">if they’ve made the equivalent profit, they will not move </w:t>
      </w:r>
    </w:p>
    <w:p w:rsidR="0067108C" w:rsidRDefault="0067108C" w:rsidP="0067108C">
      <w:pPr>
        <w:pStyle w:val="ListParagraph"/>
        <w:numPr>
          <w:ilvl w:val="2"/>
          <w:numId w:val="2"/>
        </w:numPr>
      </w:pPr>
      <w:r>
        <w:t>agents will move half the distance between their current price target and the minimum price target of agents with the max profit</w:t>
      </w:r>
    </w:p>
    <w:p w:rsidR="0032670E" w:rsidRDefault="0032670E" w:rsidP="009033CD">
      <w:pPr>
        <w:pStyle w:val="ListParagraph"/>
        <w:numPr>
          <w:ilvl w:val="1"/>
          <w:numId w:val="2"/>
        </w:numPr>
      </w:pPr>
      <w:r>
        <w:t>is there an escape mechanism? like do agents sell at a certain profit level?</w:t>
      </w:r>
    </w:p>
    <w:p w:rsidR="0032670E" w:rsidRDefault="0032670E" w:rsidP="0032670E">
      <w:pPr>
        <w:pStyle w:val="ListParagraph"/>
        <w:numPr>
          <w:ilvl w:val="2"/>
          <w:numId w:val="2"/>
        </w:numPr>
      </w:pPr>
      <w:r>
        <w:t>maybe another feature is a multiplier that once hit they decide to sell their asset holdings at</w:t>
      </w:r>
    </w:p>
    <w:p w:rsidR="0032670E" w:rsidRDefault="0032670E" w:rsidP="0032670E">
      <w:pPr>
        <w:pStyle w:val="ListParagraph"/>
        <w:numPr>
          <w:ilvl w:val="2"/>
          <w:numId w:val="2"/>
        </w:numPr>
      </w:pPr>
      <w:r>
        <w:t>can also be a lower multiplier, that once lost the agent walks away from trading</w:t>
      </w:r>
    </w:p>
    <w:p w:rsidR="0032670E" w:rsidRDefault="0032670E" w:rsidP="0032670E">
      <w:pPr>
        <w:pStyle w:val="ListParagraph"/>
        <w:numPr>
          <w:ilvl w:val="2"/>
          <w:numId w:val="2"/>
        </w:numPr>
      </w:pPr>
      <w:r>
        <w:t>almost like how you would approach gambling</w:t>
      </w:r>
    </w:p>
    <w:p w:rsidR="0032670E" w:rsidRDefault="0032670E" w:rsidP="009033CD">
      <w:pPr>
        <w:pStyle w:val="ListParagraph"/>
        <w:numPr>
          <w:ilvl w:val="1"/>
          <w:numId w:val="2"/>
        </w:numPr>
      </w:pPr>
      <w:r>
        <w:t>how to show irrational exuberance?</w:t>
      </w:r>
    </w:p>
    <w:p w:rsidR="009033CD" w:rsidRDefault="009033CD" w:rsidP="0032670E">
      <w:pPr>
        <w:pStyle w:val="ListParagraph"/>
        <w:numPr>
          <w:ilvl w:val="2"/>
          <w:numId w:val="2"/>
        </w:numPr>
      </w:pPr>
      <w:r>
        <w:t>agents that have made money will adjust their price target upwards (irrational exuberance)</w:t>
      </w:r>
    </w:p>
    <w:p w:rsidR="0032670E" w:rsidRDefault="0032670E" w:rsidP="0032670E">
      <w:pPr>
        <w:pStyle w:val="ListParagraph"/>
        <w:numPr>
          <w:ilvl w:val="3"/>
          <w:numId w:val="2"/>
        </w:numPr>
      </w:pPr>
      <w:r>
        <w:t>some fixed percentage upwards?</w:t>
      </w:r>
    </w:p>
    <w:p w:rsidR="0032670E" w:rsidRDefault="0032670E" w:rsidP="0032670E">
      <w:pPr>
        <w:pStyle w:val="ListParagraph"/>
        <w:numPr>
          <w:ilvl w:val="2"/>
          <w:numId w:val="2"/>
        </w:numPr>
      </w:pPr>
      <w:r>
        <w:t>agents that have lost money exponentially lower their price target</w:t>
      </w:r>
    </w:p>
    <w:p w:rsidR="0032670E" w:rsidRDefault="0032670E" w:rsidP="0032670E">
      <w:pPr>
        <w:pStyle w:val="ListParagraph"/>
        <w:numPr>
          <w:ilvl w:val="2"/>
          <w:numId w:val="2"/>
        </w:numPr>
      </w:pPr>
      <w:r>
        <w:t xml:space="preserve">maybe irrational exuberance shows up in the </w:t>
      </w:r>
      <w:proofErr w:type="gramStart"/>
      <w:r>
        <w:t>agents</w:t>
      </w:r>
      <w:proofErr w:type="gramEnd"/>
      <w:r>
        <w:t xml:space="preserve"> risk tolerance – while the stock goes up, they keep pushing up their multiplier (and maybe also the profit makers push up their stock prices)</w:t>
      </w:r>
    </w:p>
    <w:p w:rsidR="0032670E" w:rsidRDefault="0032670E" w:rsidP="0032670E">
      <w:pPr>
        <w:pStyle w:val="ListParagraph"/>
        <w:numPr>
          <w:ilvl w:val="2"/>
          <w:numId w:val="2"/>
        </w:numPr>
      </w:pPr>
      <w:r>
        <w:t xml:space="preserve">and when it goes down they start to exponentially lower their multipliers </w:t>
      </w:r>
    </w:p>
    <w:p w:rsidR="0032670E" w:rsidRDefault="0032670E" w:rsidP="0032670E">
      <w:pPr>
        <w:pStyle w:val="ListParagraph"/>
        <w:numPr>
          <w:ilvl w:val="3"/>
          <w:numId w:val="2"/>
        </w:numPr>
      </w:pPr>
      <w:r>
        <w:t>exponentially, but from a low start, so 2% first loss, 4% next, etc.</w:t>
      </w:r>
      <w:bookmarkStart w:id="0" w:name="_GoBack"/>
      <w:bookmarkEnd w:id="0"/>
    </w:p>
    <w:p w:rsidR="00687655" w:rsidRDefault="00687655" w:rsidP="00687655"/>
    <w:p w:rsidR="00687655" w:rsidRDefault="00687655" w:rsidP="00687655"/>
    <w:p w:rsidR="00687655" w:rsidRDefault="00687655" w:rsidP="00687655">
      <w:pPr>
        <w:pStyle w:val="ListParagraph"/>
        <w:numPr>
          <w:ilvl w:val="0"/>
          <w:numId w:val="2"/>
        </w:numPr>
      </w:pPr>
      <w:r>
        <w:t>the company</w:t>
      </w:r>
    </w:p>
    <w:p w:rsidR="00687655" w:rsidRDefault="00687655" w:rsidP="00687655">
      <w:pPr>
        <w:pStyle w:val="ListParagraph"/>
        <w:numPr>
          <w:ilvl w:val="1"/>
          <w:numId w:val="2"/>
        </w:numPr>
      </w:pPr>
      <w:r>
        <w:t>the company will basically be a global variable</w:t>
      </w:r>
    </w:p>
    <w:p w:rsidR="00687655" w:rsidRDefault="00687655" w:rsidP="00687655">
      <w:pPr>
        <w:pStyle w:val="ListParagraph"/>
        <w:numPr>
          <w:ilvl w:val="1"/>
          <w:numId w:val="2"/>
        </w:numPr>
      </w:pPr>
      <w:r>
        <w:t>every so often it will announce its net income. institutional investors will use this for their price calculations.</w:t>
      </w:r>
    </w:p>
    <w:p w:rsidR="00687655" w:rsidRDefault="00687655" w:rsidP="00687655">
      <w:pPr>
        <w:pStyle w:val="ListParagraph"/>
        <w:numPr>
          <w:ilvl w:val="1"/>
          <w:numId w:val="2"/>
        </w:numPr>
      </w:pPr>
      <w:r>
        <w:t>the net income will be random-normally determined</w:t>
      </w:r>
    </w:p>
    <w:p w:rsidR="00687655" w:rsidRDefault="00687655" w:rsidP="00687655">
      <w:pPr>
        <w:pStyle w:val="ListParagraph"/>
        <w:numPr>
          <w:ilvl w:val="2"/>
          <w:numId w:val="2"/>
        </w:numPr>
      </w:pPr>
      <w:r>
        <w:t>it will be their last net income * 1 + (random normal number with mean .02? and standard deviation .1)</w:t>
      </w:r>
    </w:p>
    <w:p w:rsidR="00687655" w:rsidRDefault="00687655" w:rsidP="00687655"/>
    <w:p w:rsidR="00687655" w:rsidRDefault="00687655" w:rsidP="00687655"/>
    <w:p w:rsidR="00687655" w:rsidRDefault="00687655" w:rsidP="00687655">
      <w:pPr>
        <w:pStyle w:val="ListParagraph"/>
        <w:numPr>
          <w:ilvl w:val="0"/>
          <w:numId w:val="3"/>
        </w:numPr>
      </w:pPr>
      <w:r>
        <w:t>agent buying power</w:t>
      </w:r>
    </w:p>
    <w:p w:rsidR="00687655" w:rsidRDefault="00687655" w:rsidP="00687655">
      <w:pPr>
        <w:pStyle w:val="ListParagraph"/>
        <w:numPr>
          <w:ilvl w:val="1"/>
          <w:numId w:val="3"/>
        </w:numPr>
      </w:pPr>
      <w:r>
        <w:t>all agents start off with a certain amount of money</w:t>
      </w:r>
    </w:p>
    <w:p w:rsidR="00687655" w:rsidRDefault="00687655" w:rsidP="00687655">
      <w:pPr>
        <w:pStyle w:val="ListParagraph"/>
        <w:numPr>
          <w:ilvl w:val="2"/>
          <w:numId w:val="3"/>
        </w:numPr>
      </w:pPr>
      <w:r>
        <w:t xml:space="preserve">can make it a flat amount to start, but will likely </w:t>
      </w:r>
      <w:r w:rsidR="00C002B6">
        <w:t>change so that institutional investors have way more money</w:t>
      </w:r>
    </w:p>
    <w:p w:rsidR="00C002B6" w:rsidRDefault="00DC66CC" w:rsidP="00C002B6">
      <w:pPr>
        <w:pStyle w:val="ListParagraph"/>
        <w:numPr>
          <w:ilvl w:val="1"/>
          <w:numId w:val="3"/>
        </w:numPr>
      </w:pPr>
      <w:r>
        <w:t>probably will never go broke, but can become priced out of the market.</w:t>
      </w:r>
    </w:p>
    <w:p w:rsidR="0067108C" w:rsidRDefault="0067108C" w:rsidP="0067108C"/>
    <w:p w:rsidR="0067108C" w:rsidRDefault="0067108C" w:rsidP="0067108C"/>
    <w:p w:rsidR="0067108C" w:rsidRDefault="0067108C" w:rsidP="0067108C"/>
    <w:sectPr w:rsidR="0067108C" w:rsidSect="0000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C5AB4"/>
    <w:multiLevelType w:val="hybridMultilevel"/>
    <w:tmpl w:val="40C0997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52902489"/>
    <w:multiLevelType w:val="hybridMultilevel"/>
    <w:tmpl w:val="1174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D5C49"/>
    <w:multiLevelType w:val="hybridMultilevel"/>
    <w:tmpl w:val="553C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B4"/>
    <w:rsid w:val="00003F2F"/>
    <w:rsid w:val="00043039"/>
    <w:rsid w:val="000627B4"/>
    <w:rsid w:val="0032670E"/>
    <w:rsid w:val="0067108C"/>
    <w:rsid w:val="00687655"/>
    <w:rsid w:val="00852193"/>
    <w:rsid w:val="009033CD"/>
    <w:rsid w:val="009E0856"/>
    <w:rsid w:val="00C002B6"/>
    <w:rsid w:val="00DA090A"/>
    <w:rsid w:val="00DC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02FBA"/>
  <w14:defaultImageDpi w14:val="32767"/>
  <w15:chartTrackingRefBased/>
  <w15:docId w15:val="{039629C0-0BAF-6C4A-97C7-FA305FFF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Klein</dc:creator>
  <cp:keywords/>
  <dc:description/>
  <cp:lastModifiedBy>Tommy Klein</cp:lastModifiedBy>
  <cp:revision>6</cp:revision>
  <dcterms:created xsi:type="dcterms:W3CDTF">2021-03-06T23:15:00Z</dcterms:created>
  <dcterms:modified xsi:type="dcterms:W3CDTF">2021-03-07T03:45:00Z</dcterms:modified>
</cp:coreProperties>
</file>