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4E70" w14:textId="19CCAF02" w:rsidR="00EC49E9" w:rsidRPr="00FE1315" w:rsidRDefault="00FE1315" w:rsidP="00FE1315">
      <w:pPr>
        <w:jc w:val="center"/>
        <w:rPr>
          <w:b/>
          <w:bCs/>
          <w:sz w:val="36"/>
          <w:szCs w:val="36"/>
        </w:rPr>
      </w:pPr>
      <w:r w:rsidRPr="00FE1315">
        <w:rPr>
          <w:b/>
          <w:bCs/>
          <w:sz w:val="36"/>
          <w:szCs w:val="36"/>
        </w:rPr>
        <w:t>Τεχνικές Βελτιστοποίησης</w:t>
      </w:r>
    </w:p>
    <w:p w14:paraId="5C62B152" w14:textId="666FDA53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Αναφορά για την </w:t>
      </w:r>
      <w:r>
        <w:rPr>
          <w:sz w:val="28"/>
          <w:szCs w:val="28"/>
        </w:rPr>
        <w:t>1</w:t>
      </w:r>
      <w:r w:rsidRPr="00FE1315">
        <w:rPr>
          <w:sz w:val="28"/>
          <w:szCs w:val="28"/>
          <w:vertAlign w:val="superscript"/>
        </w:rPr>
        <w:t>η</w:t>
      </w:r>
      <w:r w:rsidRPr="00FE1315">
        <w:rPr>
          <w:sz w:val="28"/>
          <w:szCs w:val="28"/>
        </w:rPr>
        <w:t xml:space="preserve"> εργ</w:t>
      </w:r>
      <w:r>
        <w:rPr>
          <w:sz w:val="28"/>
          <w:szCs w:val="28"/>
        </w:rPr>
        <w:t>αστηριακή άσκηση</w:t>
      </w:r>
    </w:p>
    <w:p w14:paraId="7E2A96BD" w14:textId="42E5D80E" w:rsidR="00FE1315" w:rsidRDefault="00FE1315" w:rsidP="00FE1315">
      <w:pPr>
        <w:jc w:val="center"/>
        <w:rPr>
          <w:sz w:val="24"/>
          <w:szCs w:val="24"/>
        </w:rPr>
      </w:pPr>
    </w:p>
    <w:p w14:paraId="069E739F" w14:textId="07C648C5" w:rsidR="00FE1315" w:rsidRDefault="00FE1315" w:rsidP="00FE1315">
      <w:pPr>
        <w:jc w:val="center"/>
        <w:rPr>
          <w:sz w:val="24"/>
          <w:szCs w:val="24"/>
        </w:rPr>
      </w:pPr>
    </w:p>
    <w:p w14:paraId="5CE27545" w14:textId="22923B0F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Θεόδωρος Λιούπης </w:t>
      </w:r>
    </w:p>
    <w:p w14:paraId="5EF08524" w14:textId="0AC6D4F4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>ΑΕΜ 9733</w:t>
      </w:r>
    </w:p>
    <w:p w14:paraId="08E4542F" w14:textId="3A7E43C0" w:rsidR="00FE1315" w:rsidRDefault="00FE1315" w:rsidP="00FE1315">
      <w:pPr>
        <w:jc w:val="center"/>
        <w:rPr>
          <w:sz w:val="24"/>
          <w:szCs w:val="24"/>
        </w:rPr>
      </w:pPr>
    </w:p>
    <w:p w14:paraId="18F9EAD4" w14:textId="46B284D5" w:rsidR="00FE1315" w:rsidRDefault="00FE1315" w:rsidP="00FE1315">
      <w:pPr>
        <w:jc w:val="center"/>
        <w:rPr>
          <w:sz w:val="24"/>
          <w:szCs w:val="24"/>
        </w:rPr>
      </w:pPr>
    </w:p>
    <w:p w14:paraId="178A0A8B" w14:textId="77777777" w:rsidR="00FE1315" w:rsidRDefault="00FE1315" w:rsidP="00FE1315">
      <w:pPr>
        <w:jc w:val="center"/>
        <w:rPr>
          <w:sz w:val="24"/>
          <w:szCs w:val="24"/>
        </w:rPr>
      </w:pPr>
    </w:p>
    <w:p w14:paraId="18301490" w14:textId="426AFA8F" w:rsidR="00FE1315" w:rsidRPr="00FE1315" w:rsidRDefault="00FE1315" w:rsidP="00FE1315">
      <w:pPr>
        <w:jc w:val="center"/>
        <w:rPr>
          <w:sz w:val="24"/>
          <w:szCs w:val="24"/>
        </w:rPr>
      </w:pPr>
    </w:p>
    <w:p w14:paraId="7E077553" w14:textId="38244158" w:rsidR="00FE1315" w:rsidRDefault="00FE1315" w:rsidP="00FE13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6CF3DD" wp14:editId="40CDF45C">
            <wp:extent cx="1394460" cy="139446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913A" w14:textId="0FAC2197" w:rsidR="00FE1315" w:rsidRPr="00FE1315" w:rsidRDefault="00FE1315" w:rsidP="00FE1315"/>
    <w:p w14:paraId="599155FA" w14:textId="379C3389" w:rsidR="00FE1315" w:rsidRPr="00FE1315" w:rsidRDefault="00FE1315" w:rsidP="00FE1315"/>
    <w:p w14:paraId="7E71CED4" w14:textId="6F18A6D4" w:rsidR="00FE1315" w:rsidRPr="00FE1315" w:rsidRDefault="00FE1315" w:rsidP="00FE1315"/>
    <w:p w14:paraId="1FC5111F" w14:textId="662EA0B6" w:rsidR="00FE1315" w:rsidRPr="00FE1315" w:rsidRDefault="00FE1315" w:rsidP="00FE1315"/>
    <w:p w14:paraId="25D846C7" w14:textId="751FFFE7" w:rsidR="00FE1315" w:rsidRPr="00FE1315" w:rsidRDefault="00FE1315" w:rsidP="00FE1315"/>
    <w:p w14:paraId="67A94949" w14:textId="646D65D6" w:rsidR="00FE1315" w:rsidRPr="00FE1315" w:rsidRDefault="00FE1315" w:rsidP="00FE1315"/>
    <w:p w14:paraId="53E8A74C" w14:textId="1F66DF4F" w:rsidR="00FE1315" w:rsidRPr="00FE1315" w:rsidRDefault="00FE1315" w:rsidP="00FE1315"/>
    <w:p w14:paraId="4891A53A" w14:textId="167C7F82" w:rsidR="00FE1315" w:rsidRPr="00FE1315" w:rsidRDefault="00FE1315" w:rsidP="00FE1315"/>
    <w:p w14:paraId="4134651C" w14:textId="1217B692" w:rsidR="00FE1315" w:rsidRPr="00FE1315" w:rsidRDefault="00FE1315" w:rsidP="00FE1315"/>
    <w:p w14:paraId="32C3B8E3" w14:textId="199898A3" w:rsidR="00FE1315" w:rsidRPr="00FE1315" w:rsidRDefault="00FE1315" w:rsidP="00FE1315"/>
    <w:p w14:paraId="0E245339" w14:textId="2299796A" w:rsidR="00FE1315" w:rsidRPr="00FE1315" w:rsidRDefault="00FE1315" w:rsidP="00FE1315"/>
    <w:p w14:paraId="74D3AAD3" w14:textId="774D6041" w:rsidR="00FE1315" w:rsidRPr="00FE1315" w:rsidRDefault="00FE1315" w:rsidP="00FE1315"/>
    <w:p w14:paraId="6E728456" w14:textId="3A4BD8A5" w:rsidR="00FE1315" w:rsidRPr="00FE1315" w:rsidRDefault="00FE1315" w:rsidP="00FE1315"/>
    <w:p w14:paraId="0AC30018" w14:textId="75E75D80" w:rsidR="00FE1315" w:rsidRPr="00FE1315" w:rsidRDefault="00FE1315" w:rsidP="00FE1315"/>
    <w:p w14:paraId="47FAEDF6" w14:textId="0087D6F4" w:rsidR="00FE1315" w:rsidRPr="00FE1315" w:rsidRDefault="00FE1315" w:rsidP="00FE1315"/>
    <w:p w14:paraId="764E0749" w14:textId="2A7A61A6" w:rsidR="00FE1315" w:rsidRPr="00FE1315" w:rsidRDefault="00FE1315" w:rsidP="00FE1315"/>
    <w:p w14:paraId="3400F280" w14:textId="2363E022" w:rsidR="00FE1315" w:rsidRPr="00FE1315" w:rsidRDefault="00FE1315" w:rsidP="00FE1315"/>
    <w:p w14:paraId="499A44B4" w14:textId="3E4A8AC0" w:rsidR="00FE1315" w:rsidRPr="00FE1315" w:rsidRDefault="00FE1315" w:rsidP="00FE1315"/>
    <w:p w14:paraId="4CB9CE07" w14:textId="0F21BA10" w:rsidR="00FE1315" w:rsidRPr="00FE1315" w:rsidRDefault="00FE1315" w:rsidP="00FE1315"/>
    <w:p w14:paraId="1BEBB149" w14:textId="3BFCFD36" w:rsidR="00FE1315" w:rsidRPr="00FE1315" w:rsidRDefault="00FE1315" w:rsidP="00FE1315"/>
    <w:p w14:paraId="738AC33A" w14:textId="2D707445" w:rsidR="00FE1315" w:rsidRPr="00FE1315" w:rsidRDefault="00FE1315" w:rsidP="00FE1315"/>
    <w:p w14:paraId="4E2939A2" w14:textId="1E94C908" w:rsidR="00FE1315" w:rsidRPr="00FE1315" w:rsidRDefault="00FE1315" w:rsidP="00FE1315"/>
    <w:p w14:paraId="4CF0EED4" w14:textId="52071A53" w:rsidR="00FE1315" w:rsidRPr="00FE1315" w:rsidRDefault="00FE1315" w:rsidP="00FE1315"/>
    <w:p w14:paraId="7589BDC9" w14:textId="4042CDD7" w:rsidR="00FE1315" w:rsidRPr="00FE1315" w:rsidRDefault="00FE1315" w:rsidP="00FE1315"/>
    <w:p w14:paraId="5DDF9AD4" w14:textId="601316AA" w:rsidR="00FE1315" w:rsidRDefault="00FE1315" w:rsidP="00FE1315"/>
    <w:p w14:paraId="3A1C58CA" w14:textId="77777777" w:rsidR="00FE1315" w:rsidRPr="00FE1315" w:rsidRDefault="00FE1315" w:rsidP="00FE1315"/>
    <w:p w14:paraId="4ACAFFB4" w14:textId="68C06D50" w:rsidR="00FE1315" w:rsidRDefault="00FE1315" w:rsidP="00FE1315">
      <w:pPr>
        <w:rPr>
          <w:noProof/>
        </w:rPr>
      </w:pPr>
    </w:p>
    <w:p w14:paraId="392E767F" w14:textId="6C8715F2" w:rsidR="00FE1315" w:rsidRDefault="00FE1315" w:rsidP="00FE1315">
      <w:pPr>
        <w:jc w:val="center"/>
      </w:pPr>
      <w:r>
        <w:t>Χειμερινό εξάμηνο 2022-2023</w:t>
      </w:r>
    </w:p>
    <w:p w14:paraId="2D802C84" w14:textId="293886B7" w:rsidR="00275303" w:rsidRDefault="00FE1315" w:rsidP="00275303">
      <w:pPr>
        <w:spacing w:after="120"/>
        <w:rPr>
          <w:sz w:val="24"/>
          <w:szCs w:val="24"/>
        </w:rPr>
      </w:pPr>
      <w:r w:rsidRPr="00FE1315">
        <w:rPr>
          <w:sz w:val="24"/>
          <w:szCs w:val="24"/>
        </w:rPr>
        <w:lastRenderedPageBreak/>
        <w:t xml:space="preserve">Ζητούμενο της εργασίας ήταν η εύρεση ελαχίστου μιας δοσμένης κυρτής συνάρτησης </w:t>
      </w:r>
      <w:r w:rsidRPr="00FE1315">
        <w:rPr>
          <w:sz w:val="24"/>
          <w:szCs w:val="24"/>
          <w:lang w:val="en-US"/>
        </w:rPr>
        <w:t>f</w:t>
      </w:r>
      <w:r w:rsidRPr="00FE1315">
        <w:rPr>
          <w:sz w:val="24"/>
          <w:szCs w:val="24"/>
        </w:rPr>
        <w:t>(</w:t>
      </w:r>
      <w:r w:rsidRPr="00FE1315">
        <w:rPr>
          <w:sz w:val="24"/>
          <w:szCs w:val="24"/>
          <w:lang w:val="en-US"/>
        </w:rPr>
        <w:t>x</w:t>
      </w:r>
      <w:r w:rsidRPr="00FE1315">
        <w:rPr>
          <w:sz w:val="24"/>
          <w:szCs w:val="24"/>
        </w:rPr>
        <w:t>)</w:t>
      </w:r>
      <w:r>
        <w:rPr>
          <w:sz w:val="24"/>
          <w:szCs w:val="24"/>
        </w:rPr>
        <w:t xml:space="preserve">, με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να ανήκει στο [</w:t>
      </w:r>
      <w:r>
        <w:rPr>
          <w:sz w:val="24"/>
          <w:szCs w:val="24"/>
          <w:lang w:val="en-US"/>
        </w:rPr>
        <w:t>a</w:t>
      </w:r>
      <w:r w:rsidRPr="00FE1315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]</w:t>
      </w:r>
      <w:r w:rsidRPr="00FE1315">
        <w:rPr>
          <w:sz w:val="24"/>
          <w:szCs w:val="24"/>
        </w:rPr>
        <w:t xml:space="preserve">. </w:t>
      </w:r>
      <w:r w:rsidR="00275303" w:rsidRPr="00275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Πιο συγκεκριμένα </w:t>
      </w:r>
      <w:r w:rsidR="00275303">
        <w:rPr>
          <w:sz w:val="24"/>
          <w:szCs w:val="24"/>
        </w:rPr>
        <w:t>των συναρτήσεων:</w:t>
      </w:r>
    </w:p>
    <w:p w14:paraId="6D1D259E" w14:textId="0D12C247" w:rsidR="00275303" w:rsidRDefault="00275303" w:rsidP="00275303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65995772" wp14:editId="27751FA0">
            <wp:extent cx="1964055" cy="621665"/>
            <wp:effectExtent l="0" t="0" r="0" b="698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80D" w14:textId="0C134D26" w:rsidR="00275303" w:rsidRDefault="00275303" w:rsidP="0018317D">
      <w:pPr>
        <w:rPr>
          <w:sz w:val="24"/>
          <w:szCs w:val="24"/>
        </w:rPr>
      </w:pPr>
      <w:r>
        <w:rPr>
          <w:sz w:val="24"/>
          <w:szCs w:val="24"/>
        </w:rPr>
        <w:t>Το αρχικό διάστημα [</w:t>
      </w:r>
      <w:r>
        <w:rPr>
          <w:sz w:val="24"/>
          <w:szCs w:val="24"/>
          <w:lang w:val="en-US"/>
        </w:rPr>
        <w:t>a</w:t>
      </w:r>
      <w:r w:rsidRPr="0027530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] ήταν το [-1,3].</w:t>
      </w:r>
    </w:p>
    <w:p w14:paraId="5B8353A4" w14:textId="77777777" w:rsidR="00275303" w:rsidRDefault="00275303" w:rsidP="00275303">
      <w:pPr>
        <w:jc w:val="left"/>
        <w:rPr>
          <w:sz w:val="24"/>
          <w:szCs w:val="24"/>
        </w:rPr>
      </w:pPr>
    </w:p>
    <w:p w14:paraId="41CEF2E5" w14:textId="77777777" w:rsidR="00275303" w:rsidRDefault="00275303" w:rsidP="0018317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Παρακάτω φαίνονται οι γραφικές παραστάσεις των τριών συναρτήσεων, όπως υλοποιήθηκαν με το πρόγραμμα </w:t>
      </w:r>
      <w:r>
        <w:rPr>
          <w:sz w:val="24"/>
          <w:szCs w:val="24"/>
          <w:lang w:val="en-US"/>
        </w:rPr>
        <w:t>MATLAB</w:t>
      </w:r>
      <w:r w:rsidRPr="00275303">
        <w:rPr>
          <w:sz w:val="24"/>
          <w:szCs w:val="24"/>
        </w:rPr>
        <w:t>.</w:t>
      </w:r>
      <w:r w:rsidRPr="00275303">
        <w:rPr>
          <w:noProof/>
          <w:sz w:val="24"/>
          <w:szCs w:val="24"/>
        </w:rPr>
        <w:t xml:space="preserve"> </w:t>
      </w:r>
    </w:p>
    <w:p w14:paraId="7B76DF92" w14:textId="77777777" w:rsidR="00275303" w:rsidRDefault="00275303" w:rsidP="00275303">
      <w:pPr>
        <w:jc w:val="left"/>
        <w:rPr>
          <w:noProof/>
          <w:sz w:val="24"/>
          <w:szCs w:val="24"/>
        </w:rPr>
      </w:pPr>
    </w:p>
    <w:p w14:paraId="761A79DA" w14:textId="3B4905F8" w:rsidR="00275303" w:rsidRDefault="00275303" w:rsidP="0027530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451F34" wp14:editId="3D05691E">
            <wp:extent cx="5274310" cy="286258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_plo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B0D" w14:textId="356644A1" w:rsidR="00275303" w:rsidRDefault="00275303" w:rsidP="00275303">
      <w:pPr>
        <w:jc w:val="left"/>
        <w:rPr>
          <w:sz w:val="24"/>
          <w:szCs w:val="24"/>
        </w:rPr>
      </w:pPr>
    </w:p>
    <w:p w14:paraId="2F63A137" w14:textId="140299B9" w:rsidR="0018317D" w:rsidRDefault="0018317D" w:rsidP="0018317D">
      <w:pPr>
        <w:rPr>
          <w:sz w:val="24"/>
          <w:szCs w:val="24"/>
        </w:rPr>
      </w:pPr>
      <w:r>
        <w:rPr>
          <w:sz w:val="24"/>
          <w:szCs w:val="24"/>
        </w:rPr>
        <w:t>Διαισθητικά βλέπουμε το διάστημα που περιμένουμε η συνάρτηση να ελαχιστοποιείται.</w:t>
      </w:r>
    </w:p>
    <w:p w14:paraId="75560DF5" w14:textId="77777777" w:rsidR="0018317D" w:rsidRPr="00275303" w:rsidRDefault="0018317D" w:rsidP="00275303">
      <w:pPr>
        <w:jc w:val="left"/>
        <w:rPr>
          <w:sz w:val="24"/>
          <w:szCs w:val="24"/>
        </w:rPr>
      </w:pPr>
    </w:p>
    <w:p w14:paraId="70140857" w14:textId="6EC7E0B2" w:rsidR="00275303" w:rsidRDefault="00275303" w:rsidP="0018317D">
      <w:pPr>
        <w:rPr>
          <w:sz w:val="24"/>
          <w:szCs w:val="24"/>
        </w:rPr>
      </w:pPr>
      <w:r>
        <w:rPr>
          <w:sz w:val="24"/>
          <w:szCs w:val="24"/>
        </w:rPr>
        <w:t>Για να βρεθεί το διάστημα [</w:t>
      </w:r>
      <w:r>
        <w:rPr>
          <w:sz w:val="24"/>
          <w:szCs w:val="24"/>
          <w:lang w:val="en-US"/>
        </w:rPr>
        <w:t>a</w:t>
      </w:r>
      <w:r w:rsidRPr="0018317D">
        <w:rPr>
          <w:sz w:val="24"/>
          <w:szCs w:val="24"/>
          <w:vertAlign w:val="subscript"/>
          <w:lang w:val="en-US"/>
        </w:rPr>
        <w:t>k</w:t>
      </w:r>
      <w:r w:rsidRPr="0027530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18317D">
        <w:rPr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>] που περιέχει το ελάχιστο της κάθε συνάρτησης υλοποιήθηκαν οι εξής αλγόριθμοι</w:t>
      </w:r>
      <w:r w:rsidR="00A865F1" w:rsidRPr="00A865F1">
        <w:rPr>
          <w:sz w:val="24"/>
          <w:szCs w:val="24"/>
        </w:rPr>
        <w:t xml:space="preserve"> </w:t>
      </w:r>
      <w:r w:rsidR="00A865F1">
        <w:rPr>
          <w:sz w:val="24"/>
          <w:szCs w:val="24"/>
        </w:rPr>
        <w:t xml:space="preserve">στο πρόγραμμα </w:t>
      </w:r>
      <w:r w:rsidR="00A865F1">
        <w:rPr>
          <w:sz w:val="24"/>
          <w:szCs w:val="24"/>
          <w:lang w:val="en-US"/>
        </w:rPr>
        <w:t>MATLAB</w:t>
      </w:r>
      <w:r>
        <w:rPr>
          <w:sz w:val="24"/>
          <w:szCs w:val="24"/>
        </w:rPr>
        <w:t>:</w:t>
      </w:r>
    </w:p>
    <w:p w14:paraId="743414E6" w14:textId="77777777" w:rsidR="00275303" w:rsidRDefault="00275303" w:rsidP="0018317D">
      <w:pPr>
        <w:rPr>
          <w:sz w:val="24"/>
          <w:szCs w:val="24"/>
        </w:rPr>
      </w:pPr>
    </w:p>
    <w:p w14:paraId="40E3B100" w14:textId="77777777" w:rsidR="00275303" w:rsidRPr="00275303" w:rsidRDefault="00275303" w:rsidP="00275303">
      <w:pPr>
        <w:jc w:val="left"/>
        <w:rPr>
          <w:sz w:val="24"/>
          <w:szCs w:val="24"/>
        </w:rPr>
      </w:pPr>
      <w:r w:rsidRPr="00275303">
        <w:rPr>
          <w:sz w:val="24"/>
          <w:szCs w:val="24"/>
        </w:rPr>
        <w:t>1) Μέθοδοι αναζήτησης ελαχίστου χωρίς την χρήση παραγώγων:</w:t>
      </w:r>
    </w:p>
    <w:p w14:paraId="7A0A2137" w14:textId="2AB12716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της Διχοτόμου</w:t>
      </w:r>
    </w:p>
    <w:p w14:paraId="71A94179" w14:textId="52EB5F3A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του Χρυσού Τομέα</w:t>
      </w:r>
    </w:p>
    <w:p w14:paraId="0541C0F6" w14:textId="693549DC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Fibonacci</w:t>
      </w:r>
    </w:p>
    <w:p w14:paraId="4694568A" w14:textId="77777777" w:rsidR="00275303" w:rsidRPr="00275303" w:rsidRDefault="00275303" w:rsidP="00275303">
      <w:pPr>
        <w:jc w:val="left"/>
        <w:rPr>
          <w:sz w:val="24"/>
          <w:szCs w:val="24"/>
        </w:rPr>
      </w:pPr>
      <w:r w:rsidRPr="00275303">
        <w:rPr>
          <w:sz w:val="24"/>
          <w:szCs w:val="24"/>
        </w:rPr>
        <w:t>2) Μέθοδοι αναζήτησης με χρήση παραγώγων:</w:t>
      </w:r>
    </w:p>
    <w:p w14:paraId="0DDF3A78" w14:textId="42D01D2E" w:rsidR="00275303" w:rsidRDefault="00275303" w:rsidP="00275303">
      <w:pPr>
        <w:ind w:firstLine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της Διχοτόμου με χρήση παραγώγου</w:t>
      </w:r>
    </w:p>
    <w:p w14:paraId="44FC58C9" w14:textId="1FE6E027" w:rsidR="0018317D" w:rsidRDefault="0018317D" w:rsidP="00275303">
      <w:pPr>
        <w:ind w:firstLine="720"/>
        <w:jc w:val="left"/>
        <w:rPr>
          <w:sz w:val="24"/>
          <w:szCs w:val="24"/>
        </w:rPr>
      </w:pPr>
    </w:p>
    <w:p w14:paraId="7731F66E" w14:textId="52C7D7FD" w:rsidR="0018317D" w:rsidRDefault="001831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B5F2D4" w14:textId="7EAB356A" w:rsidR="0018317D" w:rsidRDefault="0018317D" w:rsidP="0018317D">
      <w:pPr>
        <w:rPr>
          <w:b/>
          <w:bCs/>
          <w:sz w:val="28"/>
          <w:szCs w:val="28"/>
        </w:rPr>
      </w:pPr>
      <w:r w:rsidRPr="0018317D">
        <w:rPr>
          <w:b/>
          <w:bCs/>
          <w:sz w:val="28"/>
          <w:szCs w:val="28"/>
        </w:rPr>
        <w:lastRenderedPageBreak/>
        <w:t>Μέθοδος της διχοτόμου</w:t>
      </w:r>
    </w:p>
    <w:p w14:paraId="6319FCE9" w14:textId="77087199" w:rsidR="0018317D" w:rsidRDefault="0018317D" w:rsidP="0018317D">
      <w:pPr>
        <w:rPr>
          <w:b/>
          <w:bCs/>
          <w:sz w:val="28"/>
          <w:szCs w:val="28"/>
        </w:rPr>
      </w:pPr>
    </w:p>
    <w:p w14:paraId="19FAFD8F" w14:textId="7FC8F188" w:rsidR="0018317D" w:rsidRPr="0018317D" w:rsidRDefault="0018317D" w:rsidP="0018317D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Στην μέθοδο αυτή και για κάθε συνάρτηση με την σειρά παρουσιάζονται τρία διαφορετικά γραφήματα, τα οποία είναι:</w:t>
      </w:r>
    </w:p>
    <w:p w14:paraId="24E9B004" w14:textId="51334A1D" w:rsidR="0018317D" w:rsidRPr="0018317D" w:rsidRDefault="00D4756A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Η</w:t>
      </w:r>
      <w:r w:rsidR="0018317D" w:rsidRPr="0018317D">
        <w:rPr>
          <w:rFonts w:cstheme="minorHAnsi"/>
          <w:sz w:val="24"/>
          <w:szCs w:val="24"/>
        </w:rPr>
        <w:t xml:space="preserve"> μεταβολή των υπολογισμών της αντικειμενικής συνάρτησης, συναρτήσει των τιμών της σταθεράς </w:t>
      </w:r>
      <w:r w:rsidR="0018317D" w:rsidRPr="0018317D">
        <w:rPr>
          <w:rFonts w:ascii="Cambria Math" w:hAnsi="Cambria Math" w:cs="Cambria Math"/>
          <w:sz w:val="24"/>
          <w:szCs w:val="24"/>
        </w:rPr>
        <w:t>𝜀</w:t>
      </w:r>
      <w:r w:rsidR="0018317D" w:rsidRPr="0018317D">
        <w:rPr>
          <w:rFonts w:cstheme="minorHAnsi"/>
          <w:sz w:val="24"/>
          <w:szCs w:val="24"/>
        </w:rPr>
        <w:t xml:space="preserve"> &gt; 0 (</w:t>
      </w:r>
      <w:r w:rsidR="0018317D" w:rsidRPr="0018317D">
        <w:rPr>
          <w:rFonts w:ascii="Cambria Math" w:hAnsi="Cambria Math" w:cs="Cambria Math"/>
          <w:sz w:val="24"/>
          <w:szCs w:val="24"/>
        </w:rPr>
        <w:t>𝑙</w:t>
      </w:r>
      <w:r w:rsidR="0018317D" w:rsidRPr="0018317D">
        <w:rPr>
          <w:rFonts w:cstheme="minorHAnsi"/>
          <w:sz w:val="24"/>
          <w:szCs w:val="24"/>
        </w:rPr>
        <w:t xml:space="preserve"> σταθερό και </w:t>
      </w:r>
      <w:r w:rsidR="0018317D" w:rsidRPr="0018317D">
        <w:rPr>
          <w:rFonts w:ascii="Cambria Math" w:hAnsi="Cambria Math" w:cs="Cambria Math"/>
          <w:sz w:val="24"/>
          <w:szCs w:val="24"/>
        </w:rPr>
        <w:t>𝜀</w:t>
      </w:r>
      <w:r w:rsidR="0018317D" w:rsidRPr="0018317D">
        <w:rPr>
          <w:rFonts w:cstheme="minorHAnsi"/>
          <w:sz w:val="24"/>
          <w:szCs w:val="24"/>
        </w:rPr>
        <w:t xml:space="preserve"> μεταβλητό).</w:t>
      </w:r>
    </w:p>
    <w:p w14:paraId="3DE003CB" w14:textId="37AF24EF" w:rsidR="0018317D" w:rsidRPr="0018317D" w:rsidRDefault="00D4756A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Η </w:t>
      </w:r>
      <w:r w:rsidR="0018317D" w:rsidRPr="0018317D">
        <w:rPr>
          <w:rFonts w:cstheme="minorHAnsi"/>
          <w:sz w:val="24"/>
          <w:szCs w:val="24"/>
        </w:rPr>
        <w:t xml:space="preserve">μεταβολή των υπολογισμών της αντικειμενικής συνάρτησης, συναρτήσει των τιμών της σταθεράς </w:t>
      </w:r>
      <w:r w:rsidR="0018317D" w:rsidRPr="0018317D">
        <w:rPr>
          <w:rFonts w:ascii="Cambria Math" w:hAnsi="Cambria Math" w:cs="Cambria Math"/>
          <w:sz w:val="24"/>
          <w:szCs w:val="24"/>
        </w:rPr>
        <w:t>𝑙</w:t>
      </w:r>
      <w:r w:rsidR="0018317D" w:rsidRPr="0018317D">
        <w:rPr>
          <w:rFonts w:cstheme="minorHAnsi"/>
          <w:sz w:val="24"/>
          <w:szCs w:val="24"/>
        </w:rPr>
        <w:t xml:space="preserve"> (</w:t>
      </w:r>
      <w:r w:rsidR="0018317D" w:rsidRPr="0018317D">
        <w:rPr>
          <w:rFonts w:ascii="Cambria Math" w:hAnsi="Cambria Math" w:cs="Cambria Math"/>
          <w:sz w:val="24"/>
          <w:szCs w:val="24"/>
        </w:rPr>
        <w:t>𝑙</w:t>
      </w:r>
      <w:r w:rsidR="0018317D" w:rsidRPr="0018317D">
        <w:rPr>
          <w:rFonts w:cstheme="minorHAnsi"/>
          <w:sz w:val="24"/>
          <w:szCs w:val="24"/>
        </w:rPr>
        <w:t xml:space="preserve"> μεταβλητό και </w:t>
      </w:r>
      <w:r w:rsidR="0018317D" w:rsidRPr="0018317D">
        <w:rPr>
          <w:rFonts w:ascii="Cambria Math" w:hAnsi="Cambria Math" w:cs="Cambria Math"/>
          <w:sz w:val="24"/>
          <w:szCs w:val="24"/>
        </w:rPr>
        <w:t>𝜀</w:t>
      </w:r>
      <w:r w:rsidR="0018317D" w:rsidRPr="0018317D">
        <w:rPr>
          <w:rFonts w:cstheme="minorHAnsi"/>
          <w:sz w:val="24"/>
          <w:szCs w:val="24"/>
        </w:rPr>
        <w:t xml:space="preserve"> σταθερό).</w:t>
      </w:r>
    </w:p>
    <w:p w14:paraId="19E76B4A" w14:textId="33457CDB" w:rsidR="0018317D" w:rsidRDefault="0018317D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 w:rsidR="00A01718"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="00A01718"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6D4CD298" w14:textId="3738068F" w:rsidR="00153533" w:rsidRPr="00153533" w:rsidRDefault="00153533" w:rsidP="00153533">
      <w:pPr>
        <w:rPr>
          <w:rFonts w:cstheme="minorHAnsi"/>
          <w:sz w:val="24"/>
          <w:szCs w:val="24"/>
        </w:rPr>
      </w:pPr>
    </w:p>
    <w:p w14:paraId="1C34CB9E" w14:textId="6BFE41E1" w:rsidR="00153533" w:rsidRPr="00153533" w:rsidRDefault="00153533" w:rsidP="00153533">
      <w:pPr>
        <w:pStyle w:val="a5"/>
        <w:spacing w:after="12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Έτσι, για την </w:t>
      </w:r>
      <w:r>
        <w:rPr>
          <w:rFonts w:cstheme="minorHAnsi"/>
          <w:sz w:val="24"/>
          <w:szCs w:val="24"/>
          <w:lang w:val="en-US"/>
        </w:rPr>
        <w:t>f</w:t>
      </w:r>
      <w:r w:rsidRPr="00153533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έχουμε</w:t>
      </w:r>
      <w:r w:rsidR="0067784F">
        <w:rPr>
          <w:rFonts w:cstheme="minorHAnsi"/>
          <w:sz w:val="24"/>
          <w:szCs w:val="24"/>
        </w:rPr>
        <w:t xml:space="preserve"> 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52E08DAD" w14:textId="209AB360" w:rsidR="0018317D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FFF5AD" wp14:editId="4B2A17F8">
            <wp:extent cx="5274310" cy="255587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26F0" w14:textId="501C0826" w:rsidR="00153533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B2AD59" wp14:editId="4197C5C5">
            <wp:extent cx="5274310" cy="254889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0C1" w14:textId="1A5EED63" w:rsidR="00153533" w:rsidRPr="0018317D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C5BE64" wp14:editId="430212CB">
            <wp:extent cx="5274310" cy="2545080"/>
            <wp:effectExtent l="0" t="0" r="254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E43" w14:textId="77777777" w:rsidR="0018317D" w:rsidRPr="0018317D" w:rsidRDefault="0018317D" w:rsidP="0018317D"/>
    <w:p w14:paraId="59750E30" w14:textId="1328B353" w:rsidR="00153533" w:rsidRDefault="00153533" w:rsidP="00153533">
      <w:pPr>
        <w:spacing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2</w:t>
      </w:r>
      <w:r w:rsidR="0067784F">
        <w:rPr>
          <w:sz w:val="24"/>
          <w:szCs w:val="24"/>
        </w:rPr>
        <w:t xml:space="preserve"> </w:t>
      </w:r>
      <w:r w:rsidR="0067784F">
        <w:rPr>
          <w:rFonts w:cstheme="minorHAnsi"/>
          <w:sz w:val="24"/>
          <w:szCs w:val="24"/>
        </w:rPr>
        <w:t>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):</w:t>
      </w:r>
    </w:p>
    <w:p w14:paraId="7B9F0253" w14:textId="7AAE39ED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2D0DB" wp14:editId="7F024239">
            <wp:extent cx="5274310" cy="2550160"/>
            <wp:effectExtent l="0" t="0" r="254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7EC" w14:textId="28E66F1E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94FD6" wp14:editId="67C35945">
            <wp:extent cx="5274310" cy="25584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AC90" w14:textId="7564FD56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DB9F66" wp14:editId="3943B434">
            <wp:extent cx="5274310" cy="2558415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343" w14:textId="324944C1" w:rsidR="00153533" w:rsidRDefault="00153533" w:rsidP="00FE1315">
      <w:pPr>
        <w:jc w:val="left"/>
        <w:rPr>
          <w:sz w:val="24"/>
          <w:szCs w:val="24"/>
        </w:rPr>
      </w:pPr>
    </w:p>
    <w:p w14:paraId="6C18165F" w14:textId="4D6B4C1F" w:rsidR="00153533" w:rsidRPr="0067784F" w:rsidRDefault="00153533" w:rsidP="00153533">
      <w:pPr>
        <w:spacing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Τέλος 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3</w:t>
      </w:r>
      <w:r w:rsidR="0067784F">
        <w:rPr>
          <w:sz w:val="24"/>
          <w:szCs w:val="24"/>
        </w:rPr>
        <w:t xml:space="preserve"> </w:t>
      </w:r>
      <w:r w:rsidR="0067784F">
        <w:rPr>
          <w:rFonts w:cstheme="minorHAnsi"/>
          <w:sz w:val="24"/>
          <w:szCs w:val="24"/>
        </w:rPr>
        <w:t>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):</w:t>
      </w:r>
    </w:p>
    <w:p w14:paraId="3ABF8427" w14:textId="4BC9E1BF" w:rsid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F5F9D" wp14:editId="79ABB84A">
            <wp:extent cx="5274310" cy="2545080"/>
            <wp:effectExtent l="0" t="0" r="2540" b="762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47C3" w14:textId="1BB0957B" w:rsid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D77180E" wp14:editId="5ED13A25">
            <wp:extent cx="5274310" cy="255587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3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2B5" w14:textId="5B0BAC99" w:rsidR="00153533" w:rsidRP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E94644" wp14:editId="0A391668">
            <wp:extent cx="5274310" cy="2545080"/>
            <wp:effectExtent l="0" t="0" r="254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3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11A6" w14:textId="20DE5C2D" w:rsidR="00153533" w:rsidRDefault="00153533" w:rsidP="00FE1315">
      <w:pPr>
        <w:jc w:val="left"/>
        <w:rPr>
          <w:sz w:val="24"/>
          <w:szCs w:val="24"/>
        </w:rPr>
      </w:pPr>
    </w:p>
    <w:p w14:paraId="08B1BF9F" w14:textId="3E3C10C0" w:rsidR="00A01718" w:rsidRDefault="00A01718" w:rsidP="00A01718">
      <w:pPr>
        <w:rPr>
          <w:b/>
          <w:bCs/>
          <w:sz w:val="28"/>
          <w:szCs w:val="28"/>
        </w:rPr>
      </w:pPr>
      <w:r w:rsidRPr="0018317D">
        <w:rPr>
          <w:b/>
          <w:bCs/>
          <w:sz w:val="28"/>
          <w:szCs w:val="28"/>
        </w:rPr>
        <w:t>Μέθοδος</w:t>
      </w:r>
      <w:r w:rsidRPr="00A01718">
        <w:rPr>
          <w:b/>
          <w:bCs/>
          <w:sz w:val="28"/>
          <w:szCs w:val="28"/>
        </w:rPr>
        <w:t xml:space="preserve"> του Χρυσού Τομέα</w:t>
      </w:r>
    </w:p>
    <w:p w14:paraId="215B7057" w14:textId="77777777" w:rsidR="00A01718" w:rsidRDefault="00A01718" w:rsidP="00A01718">
      <w:pPr>
        <w:rPr>
          <w:b/>
          <w:bCs/>
          <w:sz w:val="28"/>
          <w:szCs w:val="28"/>
        </w:rPr>
      </w:pPr>
    </w:p>
    <w:p w14:paraId="2610F0FC" w14:textId="314B846D" w:rsidR="00A01718" w:rsidRDefault="00A01718" w:rsidP="00A01718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Στην μέθοδο αυτή και για κάθε συνάρτηση με την σειρά παρουσιάζονται </w:t>
      </w:r>
      <w:r>
        <w:rPr>
          <w:rFonts w:cstheme="minorHAnsi"/>
          <w:sz w:val="24"/>
          <w:szCs w:val="24"/>
        </w:rPr>
        <w:t xml:space="preserve">δύο </w:t>
      </w:r>
      <w:r w:rsidRPr="0018317D">
        <w:rPr>
          <w:rFonts w:cstheme="minorHAnsi"/>
          <w:sz w:val="24"/>
          <w:szCs w:val="24"/>
        </w:rPr>
        <w:t>διαφορετικά γραφήματα, τα οποία είναι:</w:t>
      </w:r>
    </w:p>
    <w:p w14:paraId="1C6B42E8" w14:textId="1E7A33CA" w:rsidR="00A01718" w:rsidRPr="0018317D" w:rsidRDefault="00D4756A" w:rsidP="00A01718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Η</w:t>
      </w:r>
      <w:r w:rsidR="00A01718" w:rsidRPr="0018317D">
        <w:rPr>
          <w:rFonts w:cstheme="minorHAnsi"/>
          <w:sz w:val="24"/>
          <w:szCs w:val="24"/>
        </w:rPr>
        <w:t xml:space="preserve"> μεταβολή των υπολογισμών της αντικειμενικής συνάρτησης, συναρτήσει των τιμών της σταθεράς </w:t>
      </w:r>
      <w:r w:rsidR="00A01718" w:rsidRPr="0018317D">
        <w:rPr>
          <w:rFonts w:ascii="Cambria Math" w:hAnsi="Cambria Math" w:cs="Cambria Math"/>
          <w:sz w:val="24"/>
          <w:szCs w:val="24"/>
        </w:rPr>
        <w:t>𝑙</w:t>
      </w:r>
      <w:r w:rsidR="00A01718" w:rsidRPr="0018317D">
        <w:rPr>
          <w:rFonts w:cstheme="minorHAnsi"/>
          <w:sz w:val="24"/>
          <w:szCs w:val="24"/>
        </w:rPr>
        <w:t xml:space="preserve"> (</w:t>
      </w:r>
      <w:r w:rsidR="00A01718" w:rsidRPr="0018317D">
        <w:rPr>
          <w:rFonts w:ascii="Cambria Math" w:hAnsi="Cambria Math" w:cs="Cambria Math"/>
          <w:sz w:val="24"/>
          <w:szCs w:val="24"/>
        </w:rPr>
        <w:t>𝑙</w:t>
      </w:r>
      <w:r w:rsidR="00A01718" w:rsidRPr="0018317D">
        <w:rPr>
          <w:rFonts w:cstheme="minorHAnsi"/>
          <w:sz w:val="24"/>
          <w:szCs w:val="24"/>
        </w:rPr>
        <w:t xml:space="preserve">  </w:t>
      </w:r>
      <w:r w:rsidR="00A01718">
        <w:rPr>
          <w:rFonts w:cstheme="minorHAnsi"/>
          <w:sz w:val="24"/>
          <w:szCs w:val="24"/>
        </w:rPr>
        <w:t>μεταβλητό</w:t>
      </w:r>
      <w:r w:rsidR="00A01718" w:rsidRPr="0018317D">
        <w:rPr>
          <w:rFonts w:cstheme="minorHAnsi"/>
          <w:sz w:val="24"/>
          <w:szCs w:val="24"/>
        </w:rPr>
        <w:t>).</w:t>
      </w:r>
    </w:p>
    <w:p w14:paraId="79B2125C" w14:textId="5D4C0FD7" w:rsidR="00A01718" w:rsidRDefault="00A01718" w:rsidP="00A01718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77ABEA60" w14:textId="77777777" w:rsidR="00A01718" w:rsidRDefault="00A01718" w:rsidP="00A01718">
      <w:pPr>
        <w:spacing w:after="120"/>
        <w:rPr>
          <w:rFonts w:cstheme="minorHAnsi"/>
          <w:sz w:val="24"/>
          <w:szCs w:val="24"/>
        </w:rPr>
      </w:pPr>
    </w:p>
    <w:p w14:paraId="1027D8E6" w14:textId="4AB16B46" w:rsidR="0067784F" w:rsidRPr="0067784F" w:rsidRDefault="0067784F" w:rsidP="0067784F">
      <w:pPr>
        <w:rPr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4DB653" wp14:editId="72B7C13B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717088" cy="2697480"/>
            <wp:effectExtent l="0" t="0" r="0" b="7620"/>
            <wp:wrapSquare wrapText="bothSides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_ful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8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18" w:rsidRPr="00A01718">
        <w:rPr>
          <w:rFonts w:cstheme="minorHAnsi"/>
          <w:sz w:val="24"/>
          <w:szCs w:val="24"/>
        </w:rPr>
        <w:t xml:space="preserve">Έτσι, για την </w:t>
      </w:r>
      <w:r w:rsidR="00A01718" w:rsidRPr="00A01718">
        <w:rPr>
          <w:rFonts w:cstheme="minorHAnsi"/>
          <w:sz w:val="24"/>
          <w:szCs w:val="24"/>
          <w:lang w:val="en-US"/>
        </w:rPr>
        <w:t>f</w:t>
      </w:r>
      <w:r w:rsidR="00A01718" w:rsidRPr="00A01718">
        <w:rPr>
          <w:rFonts w:cstheme="minorHAnsi"/>
          <w:sz w:val="24"/>
          <w:szCs w:val="24"/>
        </w:rPr>
        <w:t>1 έχουμε</w:t>
      </w:r>
      <w:r>
        <w:rPr>
          <w:rFonts w:cstheme="minorHAnsi"/>
          <w:sz w:val="24"/>
          <w:szCs w:val="24"/>
        </w:rPr>
        <w:t xml:space="preserve"> 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 w:rsidR="00A01718" w:rsidRPr="00A01718">
        <w:rPr>
          <w:rFonts w:cstheme="minorHAnsi"/>
          <w:sz w:val="24"/>
          <w:szCs w:val="24"/>
        </w:rPr>
        <w:t>:</w:t>
      </w:r>
    </w:p>
    <w:p w14:paraId="7D5497DE" w14:textId="0FEC57CB" w:rsidR="00A01718" w:rsidRPr="00A01718" w:rsidRDefault="00A01718" w:rsidP="00A01718">
      <w:pPr>
        <w:spacing w:after="120"/>
        <w:rPr>
          <w:rFonts w:cstheme="minorHAnsi"/>
          <w:sz w:val="24"/>
          <w:szCs w:val="24"/>
        </w:rPr>
      </w:pPr>
    </w:p>
    <w:p w14:paraId="4A088DDC" w14:textId="3A615D22" w:rsidR="00A01718" w:rsidRPr="00A01718" w:rsidRDefault="00A01718" w:rsidP="00A01718">
      <w:pPr>
        <w:rPr>
          <w:rFonts w:cstheme="minorHAnsi"/>
          <w:sz w:val="24"/>
          <w:szCs w:val="24"/>
        </w:rPr>
      </w:pPr>
    </w:p>
    <w:p w14:paraId="23D6AC6D" w14:textId="3815BE80" w:rsidR="0067784F" w:rsidRDefault="0067784F" w:rsidP="0067784F">
      <w:pPr>
        <w:rPr>
          <w:rFonts w:cstheme="minorHAnsi"/>
          <w:sz w:val="24"/>
          <w:szCs w:val="24"/>
        </w:rPr>
      </w:pPr>
    </w:p>
    <w:p w14:paraId="38A059E5" w14:textId="77777777" w:rsidR="0067784F" w:rsidRDefault="0067784F" w:rsidP="0067784F">
      <w:pPr>
        <w:rPr>
          <w:rFonts w:cstheme="minorHAnsi"/>
          <w:sz w:val="24"/>
          <w:szCs w:val="24"/>
        </w:rPr>
      </w:pPr>
    </w:p>
    <w:p w14:paraId="37D79F7B" w14:textId="71AC4E59" w:rsidR="0067784F" w:rsidRDefault="0067784F" w:rsidP="0067784F">
      <w:pPr>
        <w:rPr>
          <w:rFonts w:cstheme="minorHAnsi"/>
          <w:sz w:val="24"/>
          <w:szCs w:val="24"/>
        </w:rPr>
      </w:pPr>
    </w:p>
    <w:p w14:paraId="292015AB" w14:textId="21DFB155" w:rsidR="00A01718" w:rsidRPr="0067784F" w:rsidRDefault="0067784F" w:rsidP="0067784F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6CDE06F" wp14:editId="5087B0A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692140" cy="2740025"/>
            <wp:effectExtent l="0" t="0" r="3810" b="3175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_ful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84F">
        <w:rPr>
          <w:rFonts w:cstheme="minorHAnsi"/>
          <w:sz w:val="24"/>
          <w:szCs w:val="24"/>
        </w:rPr>
        <w:t xml:space="preserve">Για την </w:t>
      </w:r>
      <w:r w:rsidRPr="0067784F">
        <w:rPr>
          <w:rFonts w:cstheme="minorHAnsi"/>
          <w:sz w:val="24"/>
          <w:szCs w:val="24"/>
          <w:lang w:val="en-US"/>
        </w:rPr>
        <w:t>f</w:t>
      </w:r>
      <w:r w:rsidRPr="0067784F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 w:rsidRPr="0067784F">
        <w:rPr>
          <w:rFonts w:cstheme="minorHAnsi"/>
          <w:sz w:val="24"/>
          <w:szCs w:val="24"/>
        </w:rPr>
        <w:t>:</w:t>
      </w:r>
    </w:p>
    <w:p w14:paraId="400B9153" w14:textId="195AF2AF" w:rsidR="0067784F" w:rsidRPr="0067784F" w:rsidRDefault="0067784F" w:rsidP="0067784F">
      <w:pPr>
        <w:rPr>
          <w:rFonts w:cstheme="minorHAnsi"/>
          <w:sz w:val="24"/>
          <w:szCs w:val="24"/>
        </w:rPr>
      </w:pPr>
    </w:p>
    <w:p w14:paraId="58D518DF" w14:textId="099A22F7" w:rsidR="0067784F" w:rsidRDefault="0067784F" w:rsidP="0067784F">
      <w:pPr>
        <w:tabs>
          <w:tab w:val="left" w:pos="12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756765" wp14:editId="3ED97375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631180" cy="2647315"/>
            <wp:effectExtent l="0" t="0" r="7620" b="635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3_ful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Τέλος, 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635BB385" w14:textId="77777777" w:rsidR="00D4756A" w:rsidRDefault="00D475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C0258A" w14:textId="2B296D49" w:rsidR="00D4756A" w:rsidRPr="00D4756A" w:rsidRDefault="00D4756A" w:rsidP="00D4756A">
      <w:pPr>
        <w:rPr>
          <w:b/>
          <w:bCs/>
          <w:sz w:val="28"/>
          <w:szCs w:val="28"/>
        </w:rPr>
      </w:pPr>
      <w:r w:rsidRPr="0018317D">
        <w:rPr>
          <w:b/>
          <w:bCs/>
          <w:sz w:val="28"/>
          <w:szCs w:val="28"/>
        </w:rPr>
        <w:lastRenderedPageBreak/>
        <w:t>Μέθοδος</w:t>
      </w:r>
      <w:r w:rsidRPr="00A017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Fibonacci</w:t>
      </w:r>
    </w:p>
    <w:p w14:paraId="346CF993" w14:textId="77777777" w:rsidR="00D4756A" w:rsidRDefault="00D4756A" w:rsidP="00D4756A">
      <w:pPr>
        <w:rPr>
          <w:b/>
          <w:bCs/>
          <w:sz w:val="28"/>
          <w:szCs w:val="28"/>
        </w:rPr>
      </w:pPr>
    </w:p>
    <w:p w14:paraId="53AF3918" w14:textId="318C5877" w:rsidR="00D4756A" w:rsidRDefault="00D4756A" w:rsidP="00D475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Όμοια με την μέθοδο του χρυσού τομέα,</w:t>
      </w:r>
      <w:r w:rsidRPr="0018317D">
        <w:rPr>
          <w:rFonts w:cstheme="minorHAnsi"/>
          <w:sz w:val="24"/>
          <w:szCs w:val="24"/>
        </w:rPr>
        <w:t xml:space="preserve"> για κάθε συνάρτηση με την σειρά παρουσιάζονται </w:t>
      </w:r>
      <w:r>
        <w:rPr>
          <w:rFonts w:cstheme="minorHAnsi"/>
          <w:sz w:val="24"/>
          <w:szCs w:val="24"/>
        </w:rPr>
        <w:t xml:space="preserve">δύο </w:t>
      </w:r>
      <w:r w:rsidRPr="0018317D">
        <w:rPr>
          <w:rFonts w:cstheme="minorHAnsi"/>
          <w:sz w:val="24"/>
          <w:szCs w:val="24"/>
        </w:rPr>
        <w:t>διαφορετικά γραφήματα, τα οποία είναι:</w:t>
      </w:r>
    </w:p>
    <w:p w14:paraId="042E2C82" w14:textId="2D194914" w:rsidR="00D4756A" w:rsidRPr="0018317D" w:rsidRDefault="00D4756A" w:rsidP="00D4756A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Η</w:t>
      </w:r>
      <w:r w:rsidRPr="0018317D">
        <w:rPr>
          <w:rFonts w:cstheme="minorHAnsi"/>
          <w:sz w:val="24"/>
          <w:szCs w:val="24"/>
        </w:rPr>
        <w:t xml:space="preserve"> μεταβολή των υπολογισμών της αντικειμενικής συνάρτησης, συναρτήσει των τιμών της σταθεράς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(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μεταβλητό</w:t>
      </w:r>
      <w:r w:rsidRPr="0018317D">
        <w:rPr>
          <w:rFonts w:cstheme="minorHAnsi"/>
          <w:sz w:val="24"/>
          <w:szCs w:val="24"/>
        </w:rPr>
        <w:t>).</w:t>
      </w:r>
    </w:p>
    <w:p w14:paraId="7A6E2215" w14:textId="1A785B47" w:rsidR="00D4756A" w:rsidRDefault="00D4756A" w:rsidP="00D4756A">
      <w:pPr>
        <w:pStyle w:val="a5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16527555" w14:textId="02F9FE54" w:rsidR="00471FC1" w:rsidRDefault="00471FC1" w:rsidP="00471FC1">
      <w:pPr>
        <w:rPr>
          <w:rFonts w:cstheme="minorHAnsi"/>
          <w:sz w:val="24"/>
          <w:szCs w:val="24"/>
        </w:rPr>
      </w:pPr>
    </w:p>
    <w:p w14:paraId="4B9EA08D" w14:textId="13C72FB6" w:rsidR="00471FC1" w:rsidRPr="00ED668A" w:rsidRDefault="00ED668A" w:rsidP="00471FC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7E5701" wp14:editId="5B7E0FB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5842635" cy="2819400"/>
            <wp:effectExtent l="0" t="0" r="5715" b="0"/>
            <wp:wrapTight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_ful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FC1">
        <w:rPr>
          <w:rFonts w:cstheme="minorHAnsi"/>
          <w:sz w:val="24"/>
          <w:szCs w:val="24"/>
        </w:rPr>
        <w:t xml:space="preserve">Τα αποτελέσματα για την </w:t>
      </w:r>
      <w:r w:rsidR="00471FC1">
        <w:rPr>
          <w:rFonts w:cstheme="minorHAnsi"/>
          <w:sz w:val="24"/>
          <w:szCs w:val="24"/>
          <w:lang w:val="en-US"/>
        </w:rPr>
        <w:t>f</w:t>
      </w:r>
      <w:r w:rsidR="00471FC1" w:rsidRPr="00471FC1">
        <w:rPr>
          <w:rFonts w:cstheme="minorHAnsi"/>
          <w:sz w:val="24"/>
          <w:szCs w:val="24"/>
        </w:rPr>
        <w:t>1 (</w:t>
      </w:r>
      <w:r w:rsidR="00471FC1">
        <w:rPr>
          <w:rFonts w:cstheme="minorHAnsi"/>
          <w:sz w:val="24"/>
          <w:szCs w:val="24"/>
        </w:rPr>
        <w:t xml:space="preserve">μέθοδος </w:t>
      </w:r>
      <w:r w:rsidR="00471FC1">
        <w:rPr>
          <w:rFonts w:cstheme="minorHAnsi"/>
          <w:sz w:val="24"/>
          <w:szCs w:val="24"/>
          <w:lang w:val="en-US"/>
        </w:rPr>
        <w:t>fibonacci</w:t>
      </w:r>
      <w:r w:rsidR="00471FC1" w:rsidRPr="00471FC1">
        <w:rPr>
          <w:rFonts w:cstheme="minorHAnsi"/>
          <w:sz w:val="24"/>
          <w:szCs w:val="24"/>
        </w:rPr>
        <w:t>)</w:t>
      </w:r>
      <w:r w:rsidR="00471FC1" w:rsidRPr="00ED668A">
        <w:rPr>
          <w:rFonts w:cstheme="minorHAnsi"/>
          <w:sz w:val="24"/>
          <w:szCs w:val="24"/>
        </w:rPr>
        <w:t>:</w:t>
      </w:r>
    </w:p>
    <w:p w14:paraId="0F847B5D" w14:textId="0E2EAF76" w:rsidR="00ED668A" w:rsidRDefault="00ED668A" w:rsidP="00471FC1">
      <w:pPr>
        <w:rPr>
          <w:rFonts w:cstheme="minorHAnsi"/>
          <w:sz w:val="24"/>
          <w:szCs w:val="24"/>
        </w:rPr>
      </w:pPr>
    </w:p>
    <w:p w14:paraId="300E07A0" w14:textId="4F0BB3CA" w:rsidR="00ED668A" w:rsidRDefault="00ED668A" w:rsidP="00471F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Για την </w:t>
      </w:r>
      <w:r>
        <w:rPr>
          <w:rFonts w:cstheme="minorHAnsi"/>
          <w:sz w:val="24"/>
          <w:szCs w:val="24"/>
          <w:lang w:val="en-US"/>
        </w:rPr>
        <w:t>f</w:t>
      </w:r>
      <w:r w:rsidRPr="00ED668A">
        <w:rPr>
          <w:rFonts w:cstheme="minorHAnsi"/>
          <w:sz w:val="24"/>
          <w:szCs w:val="24"/>
        </w:rPr>
        <w:t xml:space="preserve">2 </w:t>
      </w:r>
      <w:r w:rsidRPr="00471FC1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μέθοδος </w:t>
      </w:r>
      <w:r>
        <w:rPr>
          <w:rFonts w:cstheme="minorHAnsi"/>
          <w:sz w:val="24"/>
          <w:szCs w:val="24"/>
          <w:lang w:val="en-US"/>
        </w:rPr>
        <w:t>fibonacci</w:t>
      </w:r>
      <w:r w:rsidRPr="00471FC1">
        <w:rPr>
          <w:rFonts w:cstheme="minorHAnsi"/>
          <w:sz w:val="24"/>
          <w:szCs w:val="24"/>
        </w:rPr>
        <w:t>)</w:t>
      </w:r>
      <w:r w:rsidRPr="00ED668A">
        <w:rPr>
          <w:rFonts w:cstheme="minorHAnsi"/>
          <w:sz w:val="24"/>
          <w:szCs w:val="24"/>
        </w:rPr>
        <w:t>:</w:t>
      </w:r>
    </w:p>
    <w:p w14:paraId="0EFD3A02" w14:textId="59F3D7C3" w:rsidR="00ED668A" w:rsidRPr="00ED668A" w:rsidRDefault="00ED668A" w:rsidP="00471FC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AA9383E" wp14:editId="7091D9B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864225" cy="2712720"/>
            <wp:effectExtent l="0" t="0" r="3175" b="0"/>
            <wp:wrapTight wrapText="bothSides">
              <wp:wrapPolygon edited="0">
                <wp:start x="0" y="0"/>
                <wp:lineTo x="0" y="21388"/>
                <wp:lineTo x="21542" y="21388"/>
                <wp:lineTo x="21542" y="0"/>
                <wp:lineTo x="0" y="0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_ful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F982C" w14:textId="1BB3FF74" w:rsidR="00872980" w:rsidRDefault="00872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2052B1" w14:textId="00A7E735" w:rsidR="00ED668A" w:rsidRPr="00ED668A" w:rsidRDefault="00ED668A" w:rsidP="00872980">
      <w:pPr>
        <w:rPr>
          <w:b/>
          <w:bCs/>
          <w:sz w:val="28"/>
          <w:szCs w:val="28"/>
        </w:rPr>
      </w:pPr>
      <w:r w:rsidRPr="00ED668A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2842F1A2" wp14:editId="16765BA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719445" cy="2651760"/>
            <wp:effectExtent l="0" t="0" r="0" b="0"/>
            <wp:wrapTight wrapText="bothSides">
              <wp:wrapPolygon edited="0">
                <wp:start x="0" y="0"/>
                <wp:lineTo x="0" y="21414"/>
                <wp:lineTo x="21511" y="21414"/>
                <wp:lineTo x="21511" y="0"/>
                <wp:lineTo x="0" y="0"/>
              </wp:wrapPolygon>
            </wp:wrapTight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3_ful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68A">
        <w:rPr>
          <w:rFonts w:cstheme="minorHAnsi"/>
          <w:sz w:val="24"/>
          <w:szCs w:val="24"/>
        </w:rPr>
        <w:t xml:space="preserve">και για την f3 </w:t>
      </w:r>
      <w:r w:rsidRPr="00471FC1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μέθοδος </w:t>
      </w:r>
      <w:r w:rsidRPr="00ED668A">
        <w:rPr>
          <w:rFonts w:cstheme="minorHAnsi"/>
          <w:sz w:val="24"/>
          <w:szCs w:val="24"/>
        </w:rPr>
        <w:t>fibonacci</w:t>
      </w:r>
      <w:r w:rsidRPr="00471FC1">
        <w:rPr>
          <w:rFonts w:cstheme="minorHAnsi"/>
          <w:sz w:val="24"/>
          <w:szCs w:val="24"/>
        </w:rPr>
        <w:t>)</w:t>
      </w:r>
      <w:r w:rsidRPr="00ED668A">
        <w:rPr>
          <w:rFonts w:cstheme="minorHAnsi"/>
          <w:sz w:val="24"/>
          <w:szCs w:val="24"/>
        </w:rPr>
        <w:t>:</w:t>
      </w:r>
    </w:p>
    <w:p w14:paraId="457ECDC2" w14:textId="77777777" w:rsidR="00ED668A" w:rsidRDefault="00ED668A" w:rsidP="00872980">
      <w:pPr>
        <w:rPr>
          <w:b/>
          <w:bCs/>
          <w:sz w:val="28"/>
          <w:szCs w:val="28"/>
        </w:rPr>
      </w:pPr>
    </w:p>
    <w:p w14:paraId="23B414BE" w14:textId="77777777" w:rsidR="00ED668A" w:rsidRDefault="00ED668A" w:rsidP="00872980">
      <w:pPr>
        <w:rPr>
          <w:b/>
          <w:bCs/>
          <w:sz w:val="28"/>
          <w:szCs w:val="28"/>
        </w:rPr>
      </w:pPr>
    </w:p>
    <w:p w14:paraId="7FAB89A9" w14:textId="7629266D" w:rsidR="0067784F" w:rsidRDefault="00872980" w:rsidP="00872980">
      <w:pPr>
        <w:rPr>
          <w:b/>
          <w:bCs/>
          <w:sz w:val="28"/>
          <w:szCs w:val="28"/>
        </w:rPr>
      </w:pPr>
      <w:r w:rsidRPr="00872980">
        <w:rPr>
          <w:b/>
          <w:bCs/>
          <w:sz w:val="28"/>
          <w:szCs w:val="28"/>
        </w:rPr>
        <w:t>Μέθοδος της Διχοτόμου με χρήση παραγώγου</w:t>
      </w:r>
    </w:p>
    <w:p w14:paraId="579531A4" w14:textId="119E3B3F" w:rsidR="00872980" w:rsidRDefault="00872980" w:rsidP="00872980">
      <w:pPr>
        <w:rPr>
          <w:b/>
          <w:bCs/>
          <w:sz w:val="28"/>
          <w:szCs w:val="28"/>
        </w:rPr>
      </w:pPr>
    </w:p>
    <w:p w14:paraId="7E2827A9" w14:textId="5554CD0E" w:rsidR="00C15201" w:rsidRDefault="00C15201" w:rsidP="00C15201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Στην μέθοδο αυτή</w:t>
      </w:r>
      <w:r>
        <w:rPr>
          <w:rFonts w:cstheme="minorHAnsi"/>
          <w:sz w:val="24"/>
          <w:szCs w:val="24"/>
        </w:rPr>
        <w:t>, όπως και στην περίπτωση της μεθόδου του χρυσού τομέα,</w:t>
      </w:r>
      <w:r w:rsidRPr="0018317D">
        <w:rPr>
          <w:rFonts w:cstheme="minorHAnsi"/>
          <w:sz w:val="24"/>
          <w:szCs w:val="24"/>
        </w:rPr>
        <w:t xml:space="preserve"> για κάθε συνάρτηση με την σειρά παρουσιάζονται </w:t>
      </w:r>
      <w:r>
        <w:rPr>
          <w:rFonts w:cstheme="minorHAnsi"/>
          <w:sz w:val="24"/>
          <w:szCs w:val="24"/>
        </w:rPr>
        <w:t xml:space="preserve">δύο </w:t>
      </w:r>
      <w:r w:rsidRPr="0018317D">
        <w:rPr>
          <w:rFonts w:cstheme="minorHAnsi"/>
          <w:sz w:val="24"/>
          <w:szCs w:val="24"/>
        </w:rPr>
        <w:t>διαφορετικά γραφήματα, τα οποία είναι:</w:t>
      </w:r>
    </w:p>
    <w:p w14:paraId="65867800" w14:textId="14F8739F" w:rsidR="00C15201" w:rsidRPr="0018317D" w:rsidRDefault="00471FC1" w:rsidP="00C15201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Η</w:t>
      </w:r>
      <w:r w:rsidR="00C15201" w:rsidRPr="0018317D">
        <w:rPr>
          <w:rFonts w:cstheme="minorHAnsi"/>
          <w:sz w:val="24"/>
          <w:szCs w:val="24"/>
        </w:rPr>
        <w:t xml:space="preserve"> μεταβολή των υπολογισμών της αντικειμενικής συνάρτησης, συναρτήσει των τιμών της σταθεράς </w:t>
      </w:r>
      <w:r w:rsidR="00C15201" w:rsidRPr="0018317D">
        <w:rPr>
          <w:rFonts w:ascii="Cambria Math" w:hAnsi="Cambria Math" w:cs="Cambria Math"/>
          <w:sz w:val="24"/>
          <w:szCs w:val="24"/>
        </w:rPr>
        <w:t>𝑙</w:t>
      </w:r>
      <w:r w:rsidR="00C15201" w:rsidRPr="0018317D">
        <w:rPr>
          <w:rFonts w:cstheme="minorHAnsi"/>
          <w:sz w:val="24"/>
          <w:szCs w:val="24"/>
        </w:rPr>
        <w:t xml:space="preserve"> (</w:t>
      </w:r>
      <w:r w:rsidR="00C15201" w:rsidRPr="0018317D">
        <w:rPr>
          <w:rFonts w:ascii="Cambria Math" w:hAnsi="Cambria Math" w:cs="Cambria Math"/>
          <w:sz w:val="24"/>
          <w:szCs w:val="24"/>
        </w:rPr>
        <w:t>𝑙</w:t>
      </w:r>
      <w:r w:rsidR="00C15201" w:rsidRPr="0018317D">
        <w:rPr>
          <w:rFonts w:cstheme="minorHAnsi"/>
          <w:sz w:val="24"/>
          <w:szCs w:val="24"/>
        </w:rPr>
        <w:t xml:space="preserve">  </w:t>
      </w:r>
      <w:r w:rsidR="00C15201">
        <w:rPr>
          <w:rFonts w:cstheme="minorHAnsi"/>
          <w:sz w:val="24"/>
          <w:szCs w:val="24"/>
        </w:rPr>
        <w:t>μεταβλητό</w:t>
      </w:r>
      <w:r w:rsidR="00C15201" w:rsidRPr="0018317D">
        <w:rPr>
          <w:rFonts w:cstheme="minorHAnsi"/>
          <w:sz w:val="24"/>
          <w:szCs w:val="24"/>
        </w:rPr>
        <w:t>).</w:t>
      </w:r>
    </w:p>
    <w:p w14:paraId="72B690B5" w14:textId="6AA31B73" w:rsidR="00C15201" w:rsidRDefault="00C15201" w:rsidP="00C15201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0E610224" w14:textId="77777777" w:rsidR="00F15419" w:rsidRDefault="00F15419" w:rsidP="00F15419">
      <w:pPr>
        <w:pStyle w:val="a5"/>
        <w:rPr>
          <w:rFonts w:cstheme="minorHAnsi"/>
          <w:sz w:val="24"/>
          <w:szCs w:val="24"/>
        </w:rPr>
      </w:pPr>
    </w:p>
    <w:p w14:paraId="5EDC0A5C" w14:textId="377766A4" w:rsidR="00F15419" w:rsidRDefault="00F15419" w:rsidP="00F154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08F9C9" wp14:editId="7AA964A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68579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4" y="21446"/>
                <wp:lineTo x="21494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1_ful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718">
        <w:rPr>
          <w:rFonts w:cstheme="minorHAnsi"/>
          <w:sz w:val="24"/>
          <w:szCs w:val="24"/>
        </w:rPr>
        <w:t xml:space="preserve">Έτσι, για την </w:t>
      </w:r>
      <w:r w:rsidRPr="00A01718">
        <w:rPr>
          <w:rFonts w:cstheme="minorHAnsi"/>
          <w:sz w:val="24"/>
          <w:szCs w:val="24"/>
          <w:lang w:val="en-US"/>
        </w:rPr>
        <w:t>f</w:t>
      </w:r>
      <w:r w:rsidRPr="00A01718">
        <w:rPr>
          <w:rFonts w:cstheme="minorHAnsi"/>
          <w:sz w:val="24"/>
          <w:szCs w:val="24"/>
        </w:rPr>
        <w:t>1 έχουμε</w:t>
      </w:r>
      <w:r>
        <w:rPr>
          <w:rFonts w:cstheme="minorHAnsi"/>
          <w:sz w:val="24"/>
          <w:szCs w:val="24"/>
        </w:rPr>
        <w:t xml:space="preserve"> (μ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):</w:t>
      </w:r>
    </w:p>
    <w:p w14:paraId="1D1960BB" w14:textId="78964238" w:rsidR="00F15419" w:rsidRPr="00F15419" w:rsidRDefault="00F15419" w:rsidP="00F15419">
      <w:pPr>
        <w:rPr>
          <w:rFonts w:cstheme="minorHAnsi"/>
          <w:sz w:val="24"/>
          <w:szCs w:val="24"/>
        </w:rPr>
      </w:pPr>
    </w:p>
    <w:p w14:paraId="37421713" w14:textId="6779880D" w:rsidR="00F15419" w:rsidRDefault="00F15419" w:rsidP="00F15419">
      <w:pPr>
        <w:rPr>
          <w:rFonts w:cstheme="minorHAnsi"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9D16A5E" wp14:editId="495EECB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62610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_ful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Γ</w:t>
      </w:r>
      <w:r w:rsidRPr="00A01718">
        <w:rPr>
          <w:rFonts w:cstheme="minorHAnsi"/>
          <w:sz w:val="24"/>
          <w:szCs w:val="24"/>
        </w:rPr>
        <w:t xml:space="preserve">ια την </w:t>
      </w:r>
      <w:r w:rsidRPr="00A0171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2</w:t>
      </w:r>
      <w:r w:rsidRPr="00A01718">
        <w:rPr>
          <w:rFonts w:cstheme="minorHAnsi"/>
          <w:sz w:val="24"/>
          <w:szCs w:val="24"/>
        </w:rPr>
        <w:t xml:space="preserve"> έχουμε</w:t>
      </w:r>
      <w:r>
        <w:rPr>
          <w:rFonts w:cstheme="minorHAnsi"/>
          <w:sz w:val="24"/>
          <w:szCs w:val="24"/>
        </w:rPr>
        <w:t xml:space="preserve"> (μ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):</w:t>
      </w:r>
    </w:p>
    <w:p w14:paraId="3C6545CC" w14:textId="14336C3E" w:rsidR="00F15419" w:rsidRDefault="00F15419" w:rsidP="00F15419">
      <w:pPr>
        <w:rPr>
          <w:rFonts w:cstheme="minorHAnsi"/>
          <w:sz w:val="24"/>
          <w:szCs w:val="24"/>
        </w:rPr>
      </w:pPr>
    </w:p>
    <w:p w14:paraId="13CC44CB" w14:textId="1E77D10D" w:rsidR="00F15419" w:rsidRDefault="00F15419" w:rsidP="00F15419">
      <w:pPr>
        <w:rPr>
          <w:rFonts w:cstheme="minorHAnsi"/>
          <w:sz w:val="24"/>
          <w:szCs w:val="24"/>
        </w:rPr>
      </w:pPr>
    </w:p>
    <w:p w14:paraId="759BA720" w14:textId="6F677ACC" w:rsidR="00F15419" w:rsidRDefault="00F15419" w:rsidP="00F15419">
      <w:pPr>
        <w:rPr>
          <w:rFonts w:cstheme="minorHAnsi"/>
          <w:sz w:val="24"/>
          <w:szCs w:val="24"/>
        </w:rPr>
      </w:pPr>
    </w:p>
    <w:p w14:paraId="6FDECDD5" w14:textId="33ACCC90" w:rsidR="00F15419" w:rsidRDefault="00F15419" w:rsidP="00F154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C01D2B" wp14:editId="400BDAB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63260" cy="2697480"/>
            <wp:effectExtent l="0" t="0" r="8890" b="7620"/>
            <wp:wrapTight wrapText="bothSides">
              <wp:wrapPolygon edited="0">
                <wp:start x="0" y="0"/>
                <wp:lineTo x="0" y="21508"/>
                <wp:lineTo x="21562" y="21508"/>
                <wp:lineTo x="21562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3_full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Τέλος, για την</w:t>
      </w:r>
      <w:r w:rsidRPr="00A01718">
        <w:rPr>
          <w:rFonts w:cstheme="minorHAnsi"/>
          <w:sz w:val="24"/>
          <w:szCs w:val="24"/>
        </w:rPr>
        <w:t xml:space="preserve"> </w:t>
      </w:r>
      <w:r w:rsidRPr="00A0171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3</w:t>
      </w:r>
      <w:r w:rsidRPr="00A01718">
        <w:rPr>
          <w:rFonts w:cstheme="minorHAnsi"/>
          <w:sz w:val="24"/>
          <w:szCs w:val="24"/>
        </w:rPr>
        <w:t xml:space="preserve"> έχουμε</w:t>
      </w:r>
      <w:r>
        <w:rPr>
          <w:rFonts w:cstheme="minorHAnsi"/>
          <w:sz w:val="24"/>
          <w:szCs w:val="24"/>
        </w:rPr>
        <w:t xml:space="preserve"> (μ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):</w:t>
      </w:r>
    </w:p>
    <w:p w14:paraId="06081DCA" w14:textId="219F0434" w:rsidR="00F15419" w:rsidRDefault="00F15419" w:rsidP="00F15419">
      <w:pPr>
        <w:rPr>
          <w:rFonts w:cstheme="minorHAnsi"/>
          <w:sz w:val="24"/>
          <w:szCs w:val="24"/>
        </w:rPr>
      </w:pPr>
    </w:p>
    <w:p w14:paraId="6C710AB7" w14:textId="47B507CA" w:rsidR="00ED668A" w:rsidRDefault="00ED66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6F8AD39" w14:textId="5CFC8175" w:rsidR="00ED668A" w:rsidRPr="00E07B4A" w:rsidRDefault="00E07B4A" w:rsidP="00F15419">
      <w:pPr>
        <w:rPr>
          <w:b/>
          <w:bCs/>
          <w:sz w:val="28"/>
          <w:szCs w:val="28"/>
        </w:rPr>
      </w:pPr>
      <w:r w:rsidRPr="00E07B4A">
        <w:rPr>
          <w:b/>
          <w:bCs/>
          <w:sz w:val="28"/>
          <w:szCs w:val="28"/>
        </w:rPr>
        <w:lastRenderedPageBreak/>
        <w:t>Παρατηρήσεις</w:t>
      </w:r>
    </w:p>
    <w:p w14:paraId="5DFF4243" w14:textId="249DFF99" w:rsidR="00E07B4A" w:rsidRDefault="00E07B4A" w:rsidP="00F15419">
      <w:pPr>
        <w:rPr>
          <w:rFonts w:cstheme="minorHAnsi"/>
          <w:b/>
          <w:bCs/>
          <w:sz w:val="24"/>
          <w:szCs w:val="24"/>
        </w:rPr>
      </w:pPr>
    </w:p>
    <w:p w14:paraId="5C6362B4" w14:textId="3B8C4114" w:rsidR="00E07B4A" w:rsidRDefault="00B7332F" w:rsidP="00F15419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Δομή</w:t>
      </w:r>
      <w:r w:rsidR="00E07B4A" w:rsidRPr="00E07B4A">
        <w:rPr>
          <w:rFonts w:cstheme="minorHAnsi"/>
          <w:sz w:val="24"/>
          <w:szCs w:val="24"/>
          <w:u w:val="single"/>
        </w:rPr>
        <w:t xml:space="preserve"> του κώδικα</w:t>
      </w:r>
    </w:p>
    <w:p w14:paraId="7CD2F5E3" w14:textId="37519F23" w:rsidR="00E07B4A" w:rsidRDefault="00E07B4A" w:rsidP="00F15419">
      <w:pPr>
        <w:rPr>
          <w:rFonts w:cstheme="minorHAnsi"/>
          <w:sz w:val="24"/>
          <w:szCs w:val="24"/>
          <w:u w:val="single"/>
        </w:rPr>
      </w:pPr>
    </w:p>
    <w:p w14:paraId="5152D76F" w14:textId="57A2C6EB" w:rsidR="00E07B4A" w:rsidRDefault="00E07B4A" w:rsidP="00F154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Για κάθε ερώτημα της εργαστηριακής άσκησης δημιουργήθηκε ξεχωριστό </w:t>
      </w:r>
      <w:r>
        <w:rPr>
          <w:rFonts w:cstheme="minorHAnsi"/>
          <w:sz w:val="24"/>
          <w:szCs w:val="24"/>
          <w:lang w:val="en-US"/>
        </w:rPr>
        <w:t>script</w:t>
      </w:r>
      <w:r>
        <w:rPr>
          <w:rFonts w:cstheme="minorHAnsi"/>
          <w:sz w:val="24"/>
          <w:szCs w:val="24"/>
        </w:rPr>
        <w:t xml:space="preserve"> στο πρόγραμμα </w:t>
      </w:r>
      <w:r>
        <w:rPr>
          <w:rFonts w:cstheme="minorHAnsi"/>
          <w:sz w:val="24"/>
          <w:szCs w:val="24"/>
          <w:lang w:val="en-US"/>
        </w:rPr>
        <w:t>MATLAB</w:t>
      </w:r>
      <w:r>
        <w:rPr>
          <w:rFonts w:cstheme="minorHAnsi"/>
          <w:sz w:val="24"/>
          <w:szCs w:val="24"/>
        </w:rPr>
        <w:t xml:space="preserve"> με όνομα </w:t>
      </w:r>
      <w:r>
        <w:rPr>
          <w:rFonts w:cstheme="minorHAnsi"/>
          <w:sz w:val="24"/>
          <w:szCs w:val="24"/>
          <w:lang w:val="en-US"/>
        </w:rPr>
        <w:t>lab</w:t>
      </w:r>
      <w:r w:rsidRPr="00E07B4A">
        <w:rPr>
          <w:rFonts w:cstheme="minorHAnsi"/>
          <w:sz w:val="24"/>
          <w:szCs w:val="24"/>
        </w:rPr>
        <w:t>1_</w:t>
      </w:r>
      <w:r>
        <w:rPr>
          <w:rFonts w:cstheme="minorHAnsi"/>
          <w:sz w:val="24"/>
          <w:szCs w:val="24"/>
          <w:lang w:val="en-US"/>
        </w:rPr>
        <w:t>taskX</w:t>
      </w:r>
      <w:r w:rsidRPr="00E07B4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m</w:t>
      </w:r>
      <w:r w:rsidRPr="00E07B4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X</w:t>
      </w:r>
      <w:r w:rsidRPr="00E07B4A">
        <w:rPr>
          <w:rFonts w:cstheme="minorHAnsi"/>
          <w:sz w:val="24"/>
          <w:szCs w:val="24"/>
        </w:rPr>
        <w:t xml:space="preserve"> = 1,2,3,4.</w:t>
      </w:r>
      <w:r>
        <w:rPr>
          <w:rFonts w:cstheme="minorHAnsi"/>
          <w:sz w:val="24"/>
          <w:szCs w:val="24"/>
        </w:rPr>
        <w:t xml:space="preserve"> Κάθε πρόγραμμα αποτελείται από δύο συναρτήσεις και μία </w:t>
      </w:r>
      <w:r>
        <w:rPr>
          <w:rFonts w:cstheme="minorHAnsi"/>
          <w:sz w:val="24"/>
          <w:szCs w:val="24"/>
          <w:lang w:val="en-US"/>
        </w:rPr>
        <w:t>for</w:t>
      </w:r>
      <w:r w:rsidRPr="00E07B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loop</w:t>
      </w:r>
      <w:r>
        <w:rPr>
          <w:rFonts w:cstheme="minorHAnsi"/>
          <w:sz w:val="24"/>
          <w:szCs w:val="24"/>
        </w:rPr>
        <w:t>.</w:t>
      </w:r>
    </w:p>
    <w:p w14:paraId="1AB60F9F" w14:textId="55820FF7" w:rsidR="00E07B4A" w:rsidRDefault="00E07B4A" w:rsidP="00F15419">
      <w:pPr>
        <w:rPr>
          <w:rFonts w:cstheme="minorHAnsi"/>
          <w:sz w:val="24"/>
          <w:szCs w:val="24"/>
        </w:rPr>
      </w:pPr>
    </w:p>
    <w:p w14:paraId="79AB6253" w14:textId="5FE0AB0E" w:rsidR="00E07B4A" w:rsidRDefault="00E07B4A" w:rsidP="00F154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Οι συναρτήσεις που υλοποιήθηκαν σε κάθε </w:t>
      </w:r>
      <w:r>
        <w:rPr>
          <w:rFonts w:cstheme="minorHAnsi"/>
          <w:sz w:val="24"/>
          <w:szCs w:val="24"/>
          <w:lang w:val="en-US"/>
        </w:rPr>
        <w:t>script</w:t>
      </w:r>
      <w:r w:rsidRPr="00E07B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είναι:</w:t>
      </w:r>
    </w:p>
    <w:p w14:paraId="490F203C" w14:textId="56510B57" w:rsidR="00E07B4A" w:rsidRPr="00E07B4A" w:rsidRDefault="00E07B4A" w:rsidP="00E07B4A">
      <w:pPr>
        <w:pStyle w:val="a5"/>
        <w:numPr>
          <w:ilvl w:val="0"/>
          <w:numId w:val="8"/>
        </w:numPr>
        <w:rPr>
          <w:rFonts w:ascii="Consolas" w:eastAsia="Times New Roman" w:hAnsi="Consolas" w:cs="Times New Roman"/>
          <w:sz w:val="24"/>
          <w:szCs w:val="24"/>
          <w:lang w:eastAsia="el-GR"/>
        </w:rPr>
      </w:pPr>
      <w:r w:rsidRPr="008E013A">
        <w:rPr>
          <w:rFonts w:ascii="Consolas" w:eastAsia="Times New Roman" w:hAnsi="Consolas" w:cs="Times New Roman"/>
          <w:b/>
          <w:bCs/>
          <w:color w:val="0E00FF"/>
          <w:lang w:val="en-US" w:eastAsia="el-GR"/>
        </w:rPr>
        <w:t>function</w:t>
      </w:r>
      <w:r w:rsidRPr="008E013A">
        <w:rPr>
          <w:rFonts w:ascii="Consolas" w:eastAsia="Times New Roman" w:hAnsi="Consolas" w:cs="Times New Roman"/>
          <w:b/>
          <w:bCs/>
          <w:color w:val="0E00FF"/>
          <w:lang w:eastAsia="el-GR"/>
        </w:rPr>
        <w:t xml:space="preserve"> 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[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fxi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 xml:space="preserve">] = 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f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(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x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 xml:space="preserve">, 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i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)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 xml:space="preserve"> ή </w:t>
      </w:r>
      <w:r w:rsidRPr="008E013A">
        <w:rPr>
          <w:rFonts w:ascii="Consolas" w:eastAsia="Times New Roman" w:hAnsi="Consolas" w:cs="Times New Roman"/>
          <w:b/>
          <w:bCs/>
          <w:color w:val="0E00FF"/>
          <w:lang w:val="en-US" w:eastAsia="el-GR"/>
        </w:rPr>
        <w:t>function</w:t>
      </w:r>
      <w:r w:rsidRPr="008E013A">
        <w:rPr>
          <w:rFonts w:ascii="Consolas" w:eastAsia="Times New Roman" w:hAnsi="Consolas" w:cs="Times New Roman"/>
          <w:b/>
          <w:bCs/>
          <w:color w:val="0E00FF"/>
          <w:lang w:eastAsia="el-GR"/>
        </w:rPr>
        <w:t xml:space="preserve"> 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[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dfxi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 xml:space="preserve">] = 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df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(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x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 xml:space="preserve">, 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i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)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:</w:t>
      </w:r>
      <w:r w:rsidRPr="008E013A">
        <w:rPr>
          <w:rFonts w:ascii="Consolas" w:eastAsia="Times New Roman" w:hAnsi="Consolas" w:cs="Times New Roman"/>
          <w:lang w:eastAsia="el-GR"/>
        </w:rPr>
        <w:t xml:space="preserve"> </w:t>
      </w:r>
      <w:r w:rsidRPr="00E07B4A">
        <w:rPr>
          <w:rFonts w:eastAsia="Times New Roman" w:cstheme="minorHAnsi"/>
          <w:sz w:val="24"/>
          <w:szCs w:val="24"/>
          <w:lang w:eastAsia="el-GR"/>
        </w:rPr>
        <w:t>Σκοπός της είναι να επιστρέφει την τιμή (</w:t>
      </w:r>
      <w:r w:rsidRPr="00E07B4A">
        <w:rPr>
          <w:rFonts w:eastAsia="Times New Roman" w:cstheme="minorHAnsi"/>
          <w:sz w:val="24"/>
          <w:szCs w:val="24"/>
          <w:lang w:val="en-US" w:eastAsia="el-GR"/>
        </w:rPr>
        <w:t>task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 1,2,3) της </w:t>
      </w:r>
      <w:r w:rsidRPr="00E07B4A">
        <w:rPr>
          <w:rFonts w:eastAsia="Times New Roman" w:cstheme="minorHAnsi"/>
          <w:sz w:val="24"/>
          <w:szCs w:val="24"/>
          <w:lang w:val="en-US" w:eastAsia="el-GR"/>
        </w:rPr>
        <w:t>i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 συνάρτησης</w:t>
      </w:r>
      <w:r w:rsidR="00042185">
        <w:rPr>
          <w:rFonts w:eastAsia="Times New Roman" w:cstheme="minorHAnsi"/>
          <w:sz w:val="24"/>
          <w:szCs w:val="24"/>
          <w:lang w:eastAsia="el-GR"/>
        </w:rPr>
        <w:t xml:space="preserve"> προς ελαχιστοποίηση</w:t>
      </w:r>
      <w:r w:rsidR="00042185" w:rsidRPr="0004218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042185">
        <w:rPr>
          <w:rFonts w:eastAsia="Times New Roman" w:cstheme="minorHAnsi"/>
          <w:sz w:val="24"/>
          <w:szCs w:val="24"/>
          <w:lang w:eastAsia="el-GR"/>
        </w:rPr>
        <w:t>(</w:t>
      </w:r>
      <w:r w:rsidR="00042185">
        <w:rPr>
          <w:rFonts w:eastAsia="Times New Roman" w:cstheme="minorHAnsi"/>
          <w:sz w:val="24"/>
          <w:szCs w:val="24"/>
          <w:lang w:val="en-US" w:eastAsia="el-GR"/>
        </w:rPr>
        <w:t>fi</w:t>
      </w:r>
      <w:r w:rsidR="00042185" w:rsidRPr="00042185">
        <w:rPr>
          <w:rFonts w:eastAsia="Times New Roman" w:cstheme="minorHAnsi"/>
          <w:sz w:val="24"/>
          <w:szCs w:val="24"/>
          <w:lang w:eastAsia="el-GR"/>
        </w:rPr>
        <w:t>(</w:t>
      </w:r>
      <w:r w:rsidR="00042185">
        <w:rPr>
          <w:rFonts w:eastAsia="Times New Roman" w:cstheme="minorHAnsi"/>
          <w:sz w:val="24"/>
          <w:szCs w:val="24"/>
          <w:lang w:val="en-US" w:eastAsia="el-GR"/>
        </w:rPr>
        <w:t>x</w:t>
      </w:r>
      <w:r w:rsidR="00042185" w:rsidRPr="00042185">
        <w:rPr>
          <w:rFonts w:eastAsia="Times New Roman" w:cstheme="minorHAnsi"/>
          <w:sz w:val="24"/>
          <w:szCs w:val="24"/>
          <w:lang w:eastAsia="el-GR"/>
        </w:rPr>
        <w:t>)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042185">
        <w:rPr>
          <w:rFonts w:eastAsia="Times New Roman" w:cstheme="minorHAnsi"/>
          <w:sz w:val="24"/>
          <w:szCs w:val="24"/>
          <w:lang w:eastAsia="el-GR"/>
        </w:rPr>
        <w:t xml:space="preserve">με </w:t>
      </w:r>
      <w:r w:rsidRPr="00E07B4A">
        <w:rPr>
          <w:rFonts w:eastAsia="Times New Roman" w:cstheme="minorHAnsi"/>
          <w:sz w:val="24"/>
          <w:szCs w:val="24"/>
          <w:lang w:val="en-US" w:eastAsia="el-GR"/>
        </w:rPr>
        <w:t>i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 = 1,2,3) ή την παράγωγο αυτής (</w:t>
      </w:r>
      <w:r w:rsidRPr="00E07B4A">
        <w:rPr>
          <w:rFonts w:eastAsia="Times New Roman" w:cstheme="minorHAnsi"/>
          <w:sz w:val="24"/>
          <w:szCs w:val="24"/>
          <w:lang w:val="en-US" w:eastAsia="el-GR"/>
        </w:rPr>
        <w:t>task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 4)</w:t>
      </w:r>
      <w:r w:rsidR="00743E5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Pr="00E07B4A">
        <w:rPr>
          <w:rFonts w:eastAsia="Times New Roman" w:cstheme="minorHAnsi"/>
          <w:sz w:val="24"/>
          <w:szCs w:val="24"/>
          <w:lang w:eastAsia="el-GR"/>
        </w:rPr>
        <w:t xml:space="preserve">στο σημείο </w:t>
      </w:r>
      <w:r w:rsidRPr="00E07B4A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E07B4A">
        <w:rPr>
          <w:rFonts w:eastAsia="Times New Roman" w:cstheme="minorHAnsi"/>
          <w:sz w:val="24"/>
          <w:szCs w:val="24"/>
          <w:lang w:eastAsia="el-GR"/>
        </w:rPr>
        <w:t>.</w:t>
      </w:r>
    </w:p>
    <w:p w14:paraId="0F939B36" w14:textId="1C949471" w:rsidR="00B7332F" w:rsidRPr="00B7332F" w:rsidRDefault="00E07B4A" w:rsidP="00B7332F">
      <w:pPr>
        <w:pStyle w:val="a5"/>
        <w:numPr>
          <w:ilvl w:val="0"/>
          <w:numId w:val="8"/>
        </w:numPr>
        <w:spacing w:line="240" w:lineRule="auto"/>
        <w:rPr>
          <w:rFonts w:ascii="Consolas" w:eastAsia="Times New Roman" w:hAnsi="Consolas" w:cs="Times New Roman"/>
          <w:sz w:val="24"/>
          <w:szCs w:val="24"/>
          <w:lang w:eastAsia="el-GR"/>
        </w:rPr>
      </w:pPr>
      <w:r w:rsidRPr="008E013A">
        <w:rPr>
          <w:rFonts w:ascii="Consolas" w:eastAsia="Times New Roman" w:hAnsi="Consolas" w:cs="Times New Roman"/>
          <w:b/>
          <w:bCs/>
          <w:color w:val="0E00FF"/>
          <w:lang w:val="en-US" w:eastAsia="el-GR"/>
        </w:rPr>
        <w:t>function</w:t>
      </w:r>
      <w:r w:rsidRPr="008E013A">
        <w:rPr>
          <w:rFonts w:ascii="Consolas" w:eastAsia="Times New Roman" w:hAnsi="Consolas" w:cs="Times New Roman"/>
          <w:b/>
          <w:bCs/>
          <w:color w:val="0E00FF"/>
          <w:lang w:eastAsia="el-GR"/>
        </w:rPr>
        <w:t xml:space="preserve"> 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[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k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a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b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calcs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] =</w:t>
      </w:r>
      <w:r w:rsidR="00B7332F" w:rsidRPr="008E013A">
        <w:rPr>
          <w:rFonts w:ascii="Consolas" w:eastAsia="Times New Roman" w:hAnsi="Consolas" w:cs="Times New Roman"/>
          <w:b/>
          <w:bCs/>
          <w:lang w:eastAsia="el-GR"/>
        </w:rPr>
        <w:t xml:space="preserve"> </w:t>
      </w:r>
      <w:r w:rsidR="008E013A" w:rsidRPr="008E013A">
        <w:rPr>
          <w:rFonts w:ascii="Consolas" w:eastAsia="Times New Roman" w:hAnsi="Consolas" w:cs="Times New Roman"/>
          <w:b/>
          <w:bCs/>
          <w:lang w:eastAsia="el-GR"/>
        </w:rPr>
        <w:t>&lt;</w:t>
      </w:r>
      <w:r w:rsidR="008E013A" w:rsidRPr="008E013A">
        <w:rPr>
          <w:rFonts w:ascii="Consolas" w:eastAsia="Times New Roman" w:hAnsi="Consolas" w:cs="Times New Roman"/>
          <w:b/>
          <w:bCs/>
          <w:lang w:val="en-US" w:eastAsia="el-GR"/>
        </w:rPr>
        <w:t>name</w:t>
      </w:r>
      <w:r w:rsidR="008E013A" w:rsidRPr="008E013A">
        <w:rPr>
          <w:rFonts w:ascii="Consolas" w:eastAsia="Times New Roman" w:hAnsi="Consolas" w:cs="Times New Roman"/>
          <w:b/>
          <w:bCs/>
          <w:lang w:eastAsia="el-GR"/>
        </w:rPr>
        <w:t>&gt;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_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method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(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case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_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of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_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fxi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l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e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a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1,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b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1,</w:t>
      </w:r>
      <w:r w:rsidRPr="008E013A">
        <w:rPr>
          <w:rFonts w:ascii="Consolas" w:eastAsia="Times New Roman" w:hAnsi="Consolas" w:cs="Times New Roman"/>
          <w:b/>
          <w:bCs/>
          <w:lang w:val="en-US" w:eastAsia="el-GR"/>
        </w:rPr>
        <w:t>M</w:t>
      </w:r>
      <w:r w:rsidRPr="008E013A">
        <w:rPr>
          <w:rFonts w:ascii="Consolas" w:eastAsia="Times New Roman" w:hAnsi="Consolas" w:cs="Times New Roman"/>
          <w:b/>
          <w:bCs/>
          <w:lang w:eastAsia="el-GR"/>
        </w:rPr>
        <w:t>)</w:t>
      </w:r>
      <w:r w:rsidR="00B7332F" w:rsidRPr="008E013A">
        <w:rPr>
          <w:rFonts w:ascii="Consolas" w:eastAsia="Times New Roman" w:hAnsi="Consolas" w:cs="Times New Roman"/>
          <w:b/>
          <w:bCs/>
          <w:lang w:eastAsia="el-GR"/>
        </w:rPr>
        <w:t>:</w:t>
      </w:r>
      <w:r w:rsidR="00B7332F" w:rsidRPr="008E013A">
        <w:rPr>
          <w:rFonts w:ascii="Consolas" w:eastAsia="Times New Roman" w:hAnsi="Consolas" w:cs="Times New Roman"/>
          <w:lang w:eastAsia="el-GR"/>
        </w:rPr>
        <w:t xml:space="preserve"> 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Σκοπός της είναι να υλοποιεί τον κάθε αλγόριθμο ανάλογα με το ερώτημα. Τα ορίσματα είναι όπως φαίνονται με την σειρά, η περίπτωση της συνάρτησης (1,2 ή 3), το </w:t>
      </w:r>
      <w:r w:rsidR="00042185" w:rsidRPr="0018317D">
        <w:rPr>
          <w:rFonts w:ascii="Cambria Math" w:hAnsi="Cambria Math" w:cs="Cambria Math"/>
          <w:sz w:val="24"/>
          <w:szCs w:val="24"/>
        </w:rPr>
        <w:t>𝑙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, το </w:t>
      </w:r>
      <w:r w:rsidR="00B7332F" w:rsidRPr="00B7332F">
        <w:rPr>
          <w:rFonts w:eastAsia="Times New Roman" w:cstheme="minorHAnsi"/>
          <w:sz w:val="24"/>
          <w:szCs w:val="24"/>
          <w:lang w:val="en-US" w:eastAsia="el-GR"/>
        </w:rPr>
        <w:t>e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>, το αρχικό διάστημα [</w:t>
      </w:r>
      <w:r w:rsidR="00B7332F" w:rsidRPr="00B7332F">
        <w:rPr>
          <w:rFonts w:eastAsia="Times New Roman" w:cstheme="minorHAnsi"/>
          <w:sz w:val="24"/>
          <w:szCs w:val="24"/>
          <w:lang w:val="en-US" w:eastAsia="el-GR"/>
        </w:rPr>
        <w:t>a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>,</w:t>
      </w:r>
      <w:r w:rsidR="00B7332F" w:rsidRPr="00B7332F">
        <w:rPr>
          <w:rFonts w:eastAsia="Times New Roman" w:cstheme="minorHAnsi"/>
          <w:sz w:val="24"/>
          <w:szCs w:val="24"/>
          <w:lang w:val="en-US" w:eastAsia="el-GR"/>
        </w:rPr>
        <w:t>b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], και τέλος το μέγεθος των δειγμάτων </w:t>
      </w:r>
      <w:r w:rsidR="00B7332F" w:rsidRPr="00B7332F">
        <w:rPr>
          <w:rFonts w:eastAsia="Times New Roman" w:cstheme="minorHAnsi"/>
          <w:sz w:val="24"/>
          <w:szCs w:val="24"/>
          <w:lang w:val="en-US" w:eastAsia="el-GR"/>
        </w:rPr>
        <w:t>l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 ή </w:t>
      </w:r>
      <w:r w:rsidR="00B7332F" w:rsidRPr="00B7332F">
        <w:rPr>
          <w:rFonts w:eastAsia="Times New Roman" w:cstheme="minorHAnsi"/>
          <w:sz w:val="24"/>
          <w:szCs w:val="24"/>
          <w:lang w:val="en-US" w:eastAsia="el-GR"/>
        </w:rPr>
        <w:t>e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 ανάλογα με την περίπτωση μελέτης</w:t>
      </w:r>
      <w:r w:rsidR="00B7332F">
        <w:rPr>
          <w:rFonts w:eastAsia="Times New Roman" w:cstheme="minorHAnsi"/>
          <w:sz w:val="24"/>
          <w:szCs w:val="24"/>
          <w:lang w:eastAsia="el-GR"/>
        </w:rPr>
        <w:t xml:space="preserve">. Να σημειωθεί πως, στους αλγορίθμους που δεν χρησιμοποιούν το </w:t>
      </w:r>
      <w:r w:rsidR="00B7332F">
        <w:rPr>
          <w:rFonts w:eastAsia="Times New Roman" w:cstheme="minorHAnsi"/>
          <w:sz w:val="24"/>
          <w:szCs w:val="24"/>
          <w:lang w:val="en-US" w:eastAsia="el-GR"/>
        </w:rPr>
        <w:t>e</w:t>
      </w:r>
      <w:r w:rsidR="00B7332F">
        <w:rPr>
          <w:rFonts w:eastAsia="Times New Roman" w:cstheme="minorHAnsi"/>
          <w:sz w:val="24"/>
          <w:szCs w:val="24"/>
          <w:lang w:eastAsia="el-GR"/>
        </w:rPr>
        <w:t xml:space="preserve"> αυτό δεν δίνεται στα ορίσματα. Τέλος, επιστρέφει το τελικό </w:t>
      </w:r>
      <w:r w:rsidR="00B7332F">
        <w:rPr>
          <w:rFonts w:eastAsia="Times New Roman" w:cstheme="minorHAnsi"/>
          <w:sz w:val="24"/>
          <w:szCs w:val="24"/>
          <w:lang w:val="en-US" w:eastAsia="el-GR"/>
        </w:rPr>
        <w:t>k</w:t>
      </w:r>
      <w:r w:rsidR="00B7332F" w:rsidRPr="00B7332F">
        <w:rPr>
          <w:rFonts w:eastAsia="Times New Roman" w:cstheme="minorHAnsi"/>
          <w:sz w:val="24"/>
          <w:szCs w:val="24"/>
          <w:lang w:eastAsia="el-GR"/>
        </w:rPr>
        <w:t xml:space="preserve">, </w:t>
      </w:r>
      <w:r w:rsidR="00B7332F">
        <w:rPr>
          <w:rFonts w:eastAsia="Times New Roman" w:cstheme="minorHAnsi"/>
          <w:sz w:val="24"/>
          <w:szCs w:val="24"/>
          <w:lang w:eastAsia="el-GR"/>
        </w:rPr>
        <w:t xml:space="preserve">το τελικό διάστημα που περιέχει το ελάχιστο της συνάρτησης και τους υπολογισμούς της συνάρτησης </w:t>
      </w:r>
      <w:r w:rsidR="00B7332F">
        <w:rPr>
          <w:rFonts w:eastAsia="Times New Roman" w:cstheme="minorHAnsi"/>
          <w:sz w:val="24"/>
          <w:szCs w:val="24"/>
          <w:lang w:val="en-US" w:eastAsia="el-GR"/>
        </w:rPr>
        <w:t>f</w:t>
      </w:r>
      <w:r w:rsidR="00042185" w:rsidRPr="00042185">
        <w:rPr>
          <w:rFonts w:eastAsia="Times New Roman" w:cstheme="minorHAnsi"/>
          <w:sz w:val="24"/>
          <w:szCs w:val="24"/>
          <w:vertAlign w:val="subscript"/>
          <w:lang w:val="en-US" w:eastAsia="el-GR"/>
        </w:rPr>
        <w:t>i</w:t>
      </w:r>
      <w:r w:rsidR="00042185">
        <w:rPr>
          <w:rFonts w:eastAsia="Times New Roman" w:cstheme="minorHAnsi"/>
          <w:sz w:val="24"/>
          <w:szCs w:val="24"/>
          <w:lang w:eastAsia="el-GR"/>
        </w:rPr>
        <w:t xml:space="preserve"> (</w:t>
      </w:r>
      <w:r w:rsidR="00B7332F">
        <w:rPr>
          <w:rFonts w:eastAsia="Times New Roman" w:cstheme="minorHAnsi"/>
          <w:sz w:val="24"/>
          <w:szCs w:val="24"/>
          <w:lang w:val="en-US" w:eastAsia="el-GR"/>
        </w:rPr>
        <w:t>x</w:t>
      </w:r>
      <w:r w:rsidR="00042185">
        <w:rPr>
          <w:rFonts w:eastAsia="Times New Roman" w:cstheme="minorHAnsi"/>
          <w:sz w:val="24"/>
          <w:szCs w:val="24"/>
          <w:lang w:eastAsia="el-GR"/>
        </w:rPr>
        <w:t>)</w:t>
      </w:r>
      <w:r w:rsidR="00B7332F">
        <w:rPr>
          <w:rFonts w:eastAsia="Times New Roman" w:cstheme="minorHAnsi"/>
          <w:sz w:val="24"/>
          <w:szCs w:val="24"/>
          <w:lang w:eastAsia="el-GR"/>
        </w:rPr>
        <w:t xml:space="preserve"> που πραγματοποιήθηκαν από τον αλγόριθμο.</w:t>
      </w:r>
    </w:p>
    <w:p w14:paraId="1D7D30CD" w14:textId="53D7A056" w:rsidR="00B7332F" w:rsidRDefault="00B7332F" w:rsidP="00B7332F">
      <w:pPr>
        <w:spacing w:line="240" w:lineRule="auto"/>
        <w:rPr>
          <w:rFonts w:ascii="Consolas" w:eastAsia="Times New Roman" w:hAnsi="Consolas" w:cs="Times New Roman"/>
          <w:sz w:val="24"/>
          <w:szCs w:val="24"/>
          <w:lang w:eastAsia="el-GR"/>
        </w:rPr>
      </w:pPr>
    </w:p>
    <w:p w14:paraId="3C06202E" w14:textId="30164DFE" w:rsidR="00E07B4A" w:rsidRDefault="00B7332F" w:rsidP="00B733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Σκοπός της </w:t>
      </w:r>
      <w:r>
        <w:rPr>
          <w:rFonts w:cstheme="minorHAnsi"/>
          <w:sz w:val="24"/>
          <w:szCs w:val="24"/>
          <w:lang w:val="en-US"/>
        </w:rPr>
        <w:t>for</w:t>
      </w:r>
      <w:r w:rsidRPr="00B733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loop</w:t>
      </w:r>
      <w:r w:rsidRPr="00B733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είναι να τρέχει 3 φορές, όσες και οι διαφορετικές συναρτήσεις. Μέσα στην </w:t>
      </w:r>
      <w:r>
        <w:rPr>
          <w:rFonts w:cstheme="minorHAnsi"/>
          <w:sz w:val="24"/>
          <w:szCs w:val="24"/>
          <w:lang w:val="en-US"/>
        </w:rPr>
        <w:t>loop</w:t>
      </w:r>
      <w:r>
        <w:rPr>
          <w:rFonts w:cstheme="minorHAnsi"/>
          <w:sz w:val="24"/>
          <w:szCs w:val="24"/>
        </w:rPr>
        <w:t xml:space="preserve"> εκτελείται ο αντίστοιχος αλγόριθμος για κάθε συνάρτηση και τα αποτελέσματα παρουσιάζονται σε γραφικές παραστάσεις.</w:t>
      </w:r>
    </w:p>
    <w:p w14:paraId="62BADB18" w14:textId="35740F0C" w:rsidR="004173CA" w:rsidRDefault="004173CA" w:rsidP="00B7332F">
      <w:pPr>
        <w:rPr>
          <w:rFonts w:cstheme="minorHAnsi"/>
          <w:sz w:val="24"/>
          <w:szCs w:val="24"/>
        </w:rPr>
      </w:pPr>
    </w:p>
    <w:p w14:paraId="7143CD78" w14:textId="77777777" w:rsidR="004173CA" w:rsidRPr="003C3B89" w:rsidRDefault="004173CA" w:rsidP="004173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Τέλος, γράφτηκε σύντομο </w:t>
      </w:r>
      <w:r>
        <w:rPr>
          <w:rFonts w:cstheme="minorHAnsi"/>
          <w:sz w:val="24"/>
          <w:szCs w:val="24"/>
          <w:lang w:val="en-US"/>
        </w:rPr>
        <w:t>script</w:t>
      </w:r>
      <w:r w:rsidRPr="003C3B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για την απεικόνιση των τριών συναρτήσεων.</w:t>
      </w:r>
    </w:p>
    <w:p w14:paraId="0D0817BC" w14:textId="0A8351DB" w:rsidR="00B7332F" w:rsidRDefault="00B7332F" w:rsidP="00B7332F">
      <w:pPr>
        <w:rPr>
          <w:rFonts w:cstheme="minorHAnsi"/>
          <w:sz w:val="24"/>
          <w:szCs w:val="24"/>
        </w:rPr>
      </w:pPr>
    </w:p>
    <w:p w14:paraId="6AE7E7C4" w14:textId="63D18C5A" w:rsidR="00B7332F" w:rsidRDefault="00B7332F" w:rsidP="00B7332F">
      <w:pPr>
        <w:rPr>
          <w:rFonts w:cstheme="minorHAnsi"/>
          <w:sz w:val="24"/>
          <w:szCs w:val="24"/>
          <w:u w:val="single"/>
        </w:rPr>
      </w:pPr>
      <w:r w:rsidRPr="00B7332F">
        <w:rPr>
          <w:rFonts w:cstheme="minorHAnsi"/>
          <w:sz w:val="24"/>
          <w:szCs w:val="24"/>
          <w:u w:val="single"/>
        </w:rPr>
        <w:t xml:space="preserve">Σχολιασμός </w:t>
      </w:r>
      <w:r>
        <w:rPr>
          <w:rFonts w:cstheme="minorHAnsi"/>
          <w:sz w:val="24"/>
          <w:szCs w:val="24"/>
          <w:u w:val="single"/>
        </w:rPr>
        <w:t xml:space="preserve">των </w:t>
      </w:r>
      <w:r w:rsidRPr="00B7332F">
        <w:rPr>
          <w:rFonts w:cstheme="minorHAnsi"/>
          <w:sz w:val="24"/>
          <w:szCs w:val="24"/>
          <w:u w:val="single"/>
        </w:rPr>
        <w:t>αποτελεσμάτων</w:t>
      </w:r>
    </w:p>
    <w:p w14:paraId="7902414B" w14:textId="668FC9F6" w:rsidR="00B7332F" w:rsidRDefault="00B7332F" w:rsidP="00B7332F">
      <w:pPr>
        <w:rPr>
          <w:rFonts w:cstheme="minorHAnsi"/>
          <w:sz w:val="24"/>
          <w:szCs w:val="24"/>
          <w:u w:val="single"/>
        </w:rPr>
      </w:pPr>
    </w:p>
    <w:p w14:paraId="3543DBFA" w14:textId="66BE817B" w:rsidR="00B7332F" w:rsidRDefault="00042185" w:rsidP="00B733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Συγκρίνοντας τους τέσσερις αλγορίθμους παρατηρούμε ότι για σταθερό και ίδιο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cstheme="minorHAnsi"/>
          <w:sz w:val="24"/>
          <w:szCs w:val="24"/>
        </w:rPr>
        <w:t xml:space="preserve"> και με σταθερό </w:t>
      </w:r>
      <w:r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</w:rPr>
        <w:t xml:space="preserve">, η μέθοδος της διχοτόμου με παράγωγο είναι εκείνη που απαιτεί τους λιγότερους υπολογισμούς της </w:t>
      </w:r>
      <w:r>
        <w:rPr>
          <w:rFonts w:cstheme="minorHAnsi"/>
          <w:sz w:val="24"/>
          <w:szCs w:val="24"/>
          <w:lang w:val="en-US"/>
        </w:rPr>
        <w:t>f</w:t>
      </w:r>
      <w:r w:rsidRPr="00042185">
        <w:rPr>
          <w:rFonts w:cstheme="minorHAnsi"/>
          <w:sz w:val="24"/>
          <w:szCs w:val="24"/>
          <w:vertAlign w:val="subscript"/>
          <w:lang w:val="en-US"/>
        </w:rPr>
        <w:t>i</w:t>
      </w:r>
      <w:r w:rsidRPr="0004218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x</w:t>
      </w:r>
      <w:r w:rsidRPr="00042185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Πιο συγκεκριμένα για τους υπολογισμούς που χρειάζεται κάθε μέθοδος ισχύει:</w:t>
      </w:r>
    </w:p>
    <w:p w14:paraId="131906B6" w14:textId="422339E0" w:rsidR="00042185" w:rsidRDefault="00042185" w:rsidP="00B7332F">
      <w:pPr>
        <w:rPr>
          <w:rFonts w:cstheme="minorHAnsi"/>
          <w:sz w:val="24"/>
          <w:szCs w:val="24"/>
        </w:rPr>
      </w:pPr>
    </w:p>
    <w:p w14:paraId="5C702455" w14:textId="48B3436E" w:rsidR="00042185" w:rsidRPr="0067427D" w:rsidRDefault="00042185" w:rsidP="00B7332F">
      <w:pPr>
        <w:rPr>
          <w:rFonts w:cstheme="minorHAnsi"/>
          <w:i/>
          <w:iCs/>
          <w:sz w:val="24"/>
          <w:szCs w:val="24"/>
        </w:rPr>
      </w:pPr>
      <w:r w:rsidRPr="0067427D">
        <w:rPr>
          <w:rFonts w:cstheme="minorHAnsi"/>
          <w:i/>
          <w:iCs/>
          <w:sz w:val="24"/>
          <w:szCs w:val="24"/>
        </w:rPr>
        <w:t xml:space="preserve">διχοτόμος με παράγωγο &lt; </w:t>
      </w:r>
      <w:r w:rsidRPr="0067427D">
        <w:rPr>
          <w:rFonts w:cstheme="minorHAnsi"/>
          <w:i/>
          <w:iCs/>
          <w:sz w:val="24"/>
          <w:szCs w:val="24"/>
          <w:lang w:val="en-US"/>
        </w:rPr>
        <w:t>Fibonacci</w:t>
      </w:r>
      <w:r w:rsidRPr="0067427D">
        <w:rPr>
          <w:rFonts w:cstheme="minorHAnsi"/>
          <w:i/>
          <w:iCs/>
          <w:sz w:val="24"/>
          <w:szCs w:val="24"/>
        </w:rPr>
        <w:t xml:space="preserve"> = χρυσός τομέας &lt; διχοτόμος χωρίς παράγωγο</w:t>
      </w:r>
    </w:p>
    <w:p w14:paraId="202EBBB7" w14:textId="3BE40C69" w:rsidR="00A46A96" w:rsidRDefault="00A46A96" w:rsidP="00B7332F">
      <w:pPr>
        <w:rPr>
          <w:rFonts w:cstheme="minorHAnsi"/>
          <w:sz w:val="24"/>
          <w:szCs w:val="24"/>
        </w:rPr>
      </w:pPr>
    </w:p>
    <w:p w14:paraId="487F80C4" w14:textId="17E8838F" w:rsidR="0067427D" w:rsidRDefault="00A46A96" w:rsidP="00B7332F">
      <w:pPr>
        <w:rPr>
          <w:rFonts w:cstheme="minorHAnsi"/>
          <w:sz w:val="24"/>
          <w:szCs w:val="24"/>
        </w:rPr>
      </w:pPr>
      <w:r w:rsidRPr="00A46A96">
        <w:rPr>
          <w:rFonts w:cstheme="minorHAnsi"/>
          <w:sz w:val="24"/>
          <w:szCs w:val="24"/>
        </w:rPr>
        <w:t xml:space="preserve">Βλέπουμε ότι οι επαναλήψεις της μεθόδου </w:t>
      </w:r>
      <w:r w:rsidRPr="00A46A96">
        <w:rPr>
          <w:rFonts w:cstheme="minorHAnsi"/>
          <w:sz w:val="24"/>
          <w:szCs w:val="24"/>
          <w:lang w:val="en-US"/>
        </w:rPr>
        <w:t>Fibonacci</w:t>
      </w:r>
      <w:r w:rsidRPr="00A46A96">
        <w:rPr>
          <w:rFonts w:cstheme="minorHAnsi"/>
          <w:sz w:val="24"/>
          <w:szCs w:val="24"/>
        </w:rPr>
        <w:t xml:space="preserve"> ταυτίζονται με αυτές της μεθόδου του χρυσού τομέα. Αυτό το περιμέναμε καθώς χρησιμοποιούμε μικρές τιμές </w:t>
      </w:r>
      <w:r w:rsidRPr="00A46A96">
        <w:rPr>
          <w:rFonts w:ascii="Cambria Math" w:hAnsi="Cambria Math" w:cs="Cambria Math"/>
          <w:sz w:val="24"/>
          <w:szCs w:val="24"/>
        </w:rPr>
        <w:t>𝑙</w:t>
      </w:r>
      <w:r w:rsidRPr="00A46A96">
        <w:rPr>
          <w:rFonts w:cstheme="minorHAnsi"/>
          <w:sz w:val="24"/>
          <w:szCs w:val="24"/>
        </w:rPr>
        <w:t xml:space="preserve"> και έτσι το </w:t>
      </w:r>
      <w:r w:rsidRPr="00A46A96">
        <w:rPr>
          <w:rFonts w:cstheme="minorHAnsi"/>
          <w:sz w:val="24"/>
          <w:szCs w:val="24"/>
          <w:lang w:val="en-US"/>
        </w:rPr>
        <w:t>n</w:t>
      </w:r>
      <w:r w:rsidRPr="00A46A96">
        <w:rPr>
          <w:rFonts w:cstheme="minorHAnsi"/>
          <w:sz w:val="24"/>
          <w:szCs w:val="24"/>
        </w:rPr>
        <w:t xml:space="preserve"> είναι μεγάλο. </w:t>
      </w:r>
      <w:r>
        <w:rPr>
          <w:rFonts w:cstheme="minorHAnsi"/>
          <w:sz w:val="24"/>
          <w:szCs w:val="24"/>
        </w:rPr>
        <w:t xml:space="preserve">Από την θεωρία για </w:t>
      </w:r>
      <w:r>
        <w:rPr>
          <w:rFonts w:cstheme="minorHAnsi"/>
          <w:sz w:val="24"/>
          <w:szCs w:val="24"/>
          <w:lang w:val="en-US"/>
        </w:rPr>
        <w:t>n</w:t>
      </w:r>
      <w:r w:rsidRPr="00A46A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μεγάλο αυτές οι δύο μέθοδοι είναι σχεδόν ταυτόσημες. Ένα πλεονέκτημα όμως του αλγορίθμου </w:t>
      </w:r>
      <w:r>
        <w:rPr>
          <w:rFonts w:cstheme="minorHAnsi"/>
          <w:sz w:val="24"/>
          <w:szCs w:val="24"/>
          <w:lang w:val="en-US"/>
        </w:rPr>
        <w:t>Fibonacci</w:t>
      </w:r>
      <w:r w:rsidRPr="00A46A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είναι ότι γνωρίζω από πριν τις επαναλήψεις που θα χρειαστώ το οποίο με την σωστή χρήση κώδικα μπορεί να τον κάνει πιο αποδοτικό σε πολύ μεγάλα δείγματα</w:t>
      </w:r>
      <w:r w:rsidR="0067427D">
        <w:rPr>
          <w:rFonts w:cstheme="minorHAnsi"/>
          <w:sz w:val="24"/>
          <w:szCs w:val="24"/>
        </w:rPr>
        <w:t xml:space="preserve"> (δέσμευση χώρου για μεταβλητές που αλλάζουν μέγεθος, απουσία μεταβλητής </w:t>
      </w:r>
      <w:r w:rsidR="0067427D">
        <w:rPr>
          <w:rFonts w:cstheme="minorHAnsi"/>
          <w:sz w:val="24"/>
          <w:szCs w:val="24"/>
          <w:lang w:val="en-US"/>
        </w:rPr>
        <w:t>counter</w:t>
      </w:r>
      <w:r w:rsidR="0067427D">
        <w:rPr>
          <w:rFonts w:cstheme="minorHAnsi"/>
          <w:sz w:val="24"/>
          <w:szCs w:val="24"/>
        </w:rPr>
        <w:t xml:space="preserve"> που αυξάνει με κάθε επανάληψη κλπ.).</w:t>
      </w:r>
    </w:p>
    <w:p w14:paraId="48F894D8" w14:textId="73078BB2" w:rsidR="0067427D" w:rsidRDefault="0067427D" w:rsidP="00B733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Παρατηρούμε ακόμη ότι όσο το</w:t>
      </w:r>
      <w:r w:rsidRPr="0067427D">
        <w:rPr>
          <w:rFonts w:cstheme="minorHAnsi"/>
          <w:sz w:val="24"/>
          <w:szCs w:val="24"/>
        </w:rPr>
        <w:t xml:space="preserve"> </w:t>
      </w:r>
      <w:r w:rsidRPr="00844707">
        <w:rPr>
          <w:rFonts w:ascii="Cambria Math" w:hAnsi="Cambria Math" w:cs="Cambria Math"/>
          <w:sz w:val="24"/>
          <w:szCs w:val="24"/>
        </w:rPr>
        <w:t>𝑙</w:t>
      </w:r>
      <w:r w:rsidRPr="00844707">
        <w:rPr>
          <w:rFonts w:cstheme="minorHAnsi"/>
          <w:sz w:val="24"/>
          <w:szCs w:val="24"/>
        </w:rPr>
        <w:t xml:space="preserve"> αυξάνεται (σταθερό e όπου το χρησιμοποιούμε), οι απαιτούμενες επαναλήψεις μειώνονται. Για σταθερό </w:t>
      </w:r>
      <w:r w:rsidRPr="00844707">
        <w:rPr>
          <w:rFonts w:ascii="Cambria Math" w:hAnsi="Cambria Math" w:cs="Cambria Math"/>
          <w:sz w:val="24"/>
          <w:szCs w:val="24"/>
        </w:rPr>
        <w:t>𝑙</w:t>
      </w:r>
      <w:r w:rsidRPr="00844707">
        <w:rPr>
          <w:rFonts w:cstheme="minorHAnsi"/>
          <w:sz w:val="24"/>
          <w:szCs w:val="24"/>
        </w:rPr>
        <w:t>, στην μέθοδο της διχοτόμου με παράγωγο, όσο αυξάνουμε το e, οι απαιτούμενες επαναλήψεις αυξάνονται.</w:t>
      </w:r>
      <w:r w:rsidR="00844707" w:rsidRPr="00844707">
        <w:rPr>
          <w:rFonts w:cstheme="minorHAnsi"/>
          <w:sz w:val="24"/>
          <w:szCs w:val="24"/>
        </w:rPr>
        <w:t xml:space="preserve"> Δηλαδ</w:t>
      </w:r>
      <w:r w:rsidR="00844707">
        <w:rPr>
          <w:rFonts w:cstheme="minorHAnsi"/>
          <w:sz w:val="24"/>
          <w:szCs w:val="24"/>
        </w:rPr>
        <w:t>ή, όσο πιο απαιτητικοί είμαστε από άποψη ακρίβειας (</w:t>
      </w:r>
      <w:r w:rsidR="00844707" w:rsidRPr="0018317D">
        <w:rPr>
          <w:rFonts w:ascii="Cambria Math" w:hAnsi="Cambria Math" w:cs="Cambria Math"/>
          <w:sz w:val="24"/>
          <w:szCs w:val="24"/>
        </w:rPr>
        <w:t>𝑙</w:t>
      </w:r>
      <w:r w:rsidR="00844707" w:rsidRPr="00844707">
        <w:rPr>
          <w:rFonts w:ascii="Cambria Math" w:hAnsi="Cambria Math" w:cs="Cambria Math"/>
          <w:sz w:val="24"/>
          <w:szCs w:val="24"/>
        </w:rPr>
        <w:t xml:space="preserve"> </w:t>
      </w:r>
      <w:r w:rsidR="00844707">
        <w:rPr>
          <w:rFonts w:ascii="Cambria Math" w:hAnsi="Cambria Math" w:cs="Cambria Math"/>
          <w:sz w:val="24"/>
          <w:szCs w:val="24"/>
        </w:rPr>
        <w:t>μικρό</w:t>
      </w:r>
      <w:r w:rsidR="00844707">
        <w:rPr>
          <w:rFonts w:cstheme="minorHAnsi"/>
          <w:sz w:val="24"/>
          <w:szCs w:val="24"/>
        </w:rPr>
        <w:t>) τόσο περισσότερες επαναλήψεις θα χρειαστούν για την εύρεση του διαστήματος όπου η συνάρτηση ελαχιστοποιείται. Αντίστοιχα</w:t>
      </w:r>
      <w:r w:rsidR="00557E4F">
        <w:rPr>
          <w:rFonts w:cstheme="minorHAnsi"/>
          <w:sz w:val="24"/>
          <w:szCs w:val="24"/>
          <w:lang w:val="en-US"/>
        </w:rPr>
        <w:t>,</w:t>
      </w:r>
      <w:bookmarkStart w:id="0" w:name="_GoBack"/>
      <w:bookmarkEnd w:id="0"/>
      <w:r w:rsidR="00844707">
        <w:rPr>
          <w:rFonts w:cstheme="minorHAnsi"/>
          <w:sz w:val="24"/>
          <w:szCs w:val="24"/>
        </w:rPr>
        <w:t xml:space="preserve"> όσο πιο «μακριά» είμαστε από την διχοτόμο (</w:t>
      </w:r>
      <w:r w:rsidR="00844707">
        <w:rPr>
          <w:rFonts w:cstheme="minorHAnsi"/>
          <w:sz w:val="24"/>
          <w:szCs w:val="24"/>
          <w:lang w:val="en-US"/>
        </w:rPr>
        <w:t>e</w:t>
      </w:r>
      <w:r w:rsidR="00844707" w:rsidRPr="00844707">
        <w:rPr>
          <w:rFonts w:cstheme="minorHAnsi"/>
          <w:sz w:val="24"/>
          <w:szCs w:val="24"/>
        </w:rPr>
        <w:t xml:space="preserve"> </w:t>
      </w:r>
      <w:r w:rsidR="00844707">
        <w:rPr>
          <w:rFonts w:cstheme="minorHAnsi"/>
          <w:sz w:val="24"/>
          <w:szCs w:val="24"/>
        </w:rPr>
        <w:t>μεγάλο), ο αλγόριθμος θα προσεγγίσει πιο αργά το διάστημα ελαχίστου.</w:t>
      </w:r>
    </w:p>
    <w:p w14:paraId="69124260" w14:textId="7C893C41" w:rsidR="003C3B89" w:rsidRDefault="003C3B89" w:rsidP="00B7332F">
      <w:pPr>
        <w:rPr>
          <w:rFonts w:cstheme="minorHAnsi"/>
          <w:sz w:val="24"/>
          <w:szCs w:val="24"/>
        </w:rPr>
      </w:pPr>
    </w:p>
    <w:sectPr w:rsidR="003C3B89">
      <w:footerReference w:type="defaul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EBF4" w14:textId="77777777" w:rsidR="00A3548D" w:rsidRDefault="00A3548D" w:rsidP="00FE1315">
      <w:pPr>
        <w:spacing w:line="240" w:lineRule="auto"/>
      </w:pPr>
      <w:r>
        <w:separator/>
      </w:r>
    </w:p>
  </w:endnote>
  <w:endnote w:type="continuationSeparator" w:id="0">
    <w:p w14:paraId="46CB9B74" w14:textId="77777777" w:rsidR="00A3548D" w:rsidRDefault="00A3548D" w:rsidP="00FE1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E07E" w14:textId="55315050" w:rsidR="00FE1315" w:rsidRDefault="00FE1315" w:rsidP="00FE1315">
    <w:pPr>
      <w:pStyle w:val="a4"/>
      <w:jc w:val="center"/>
    </w:pPr>
    <w:r>
      <w:t>Τμήμα Ηλεκτρολόγων Μηχανικών και Μηχανικών Υπολογιστών ΑΠΘ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EE931" w14:textId="77777777" w:rsidR="00A3548D" w:rsidRDefault="00A3548D" w:rsidP="00FE1315">
      <w:pPr>
        <w:spacing w:line="240" w:lineRule="auto"/>
      </w:pPr>
      <w:r>
        <w:separator/>
      </w:r>
    </w:p>
  </w:footnote>
  <w:footnote w:type="continuationSeparator" w:id="0">
    <w:p w14:paraId="036F10B0" w14:textId="77777777" w:rsidR="00A3548D" w:rsidRDefault="00A3548D" w:rsidP="00FE1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16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F8E"/>
    <w:multiLevelType w:val="hybridMultilevel"/>
    <w:tmpl w:val="52E207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70AB"/>
    <w:multiLevelType w:val="hybridMultilevel"/>
    <w:tmpl w:val="598819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821E4"/>
    <w:multiLevelType w:val="hybridMultilevel"/>
    <w:tmpl w:val="D374AC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804D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31A41"/>
    <w:multiLevelType w:val="hybridMultilevel"/>
    <w:tmpl w:val="C37E67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606D2"/>
    <w:multiLevelType w:val="hybridMultilevel"/>
    <w:tmpl w:val="D1EE3FA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C66BFB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8"/>
    <w:rsid w:val="00024E20"/>
    <w:rsid w:val="00042185"/>
    <w:rsid w:val="00153533"/>
    <w:rsid w:val="0018317D"/>
    <w:rsid w:val="00275303"/>
    <w:rsid w:val="003C3B89"/>
    <w:rsid w:val="004173CA"/>
    <w:rsid w:val="00460908"/>
    <w:rsid w:val="00471FC1"/>
    <w:rsid w:val="00557E4F"/>
    <w:rsid w:val="0067427D"/>
    <w:rsid w:val="0067784F"/>
    <w:rsid w:val="00743E5E"/>
    <w:rsid w:val="00844707"/>
    <w:rsid w:val="00872980"/>
    <w:rsid w:val="008E013A"/>
    <w:rsid w:val="0090454F"/>
    <w:rsid w:val="00A01718"/>
    <w:rsid w:val="00A3548D"/>
    <w:rsid w:val="00A46A96"/>
    <w:rsid w:val="00A5354C"/>
    <w:rsid w:val="00A865F1"/>
    <w:rsid w:val="00AD4B68"/>
    <w:rsid w:val="00B00085"/>
    <w:rsid w:val="00B7332F"/>
    <w:rsid w:val="00C15201"/>
    <w:rsid w:val="00D4756A"/>
    <w:rsid w:val="00E07B4A"/>
    <w:rsid w:val="00E66018"/>
    <w:rsid w:val="00EC49E9"/>
    <w:rsid w:val="00ED668A"/>
    <w:rsid w:val="00F1541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1C8E"/>
  <w15:chartTrackingRefBased/>
  <w15:docId w15:val="{50BB1BDE-551B-494C-AB22-3E62E3BE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3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3"/>
    <w:uiPriority w:val="99"/>
    <w:rsid w:val="00FE1315"/>
  </w:style>
  <w:style w:type="paragraph" w:styleId="a4">
    <w:name w:val="footer"/>
    <w:basedOn w:val="a"/>
    <w:link w:val="Char0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FE1315"/>
  </w:style>
  <w:style w:type="paragraph" w:styleId="a5">
    <w:name w:val="List Paragraph"/>
    <w:basedOn w:val="a"/>
    <w:uiPriority w:val="34"/>
    <w:qFormat/>
    <w:rsid w:val="00275303"/>
    <w:pPr>
      <w:ind w:left="720"/>
      <w:contextualSpacing/>
    </w:pPr>
  </w:style>
  <w:style w:type="paragraph" w:styleId="a6">
    <w:name w:val="No Spacing"/>
    <w:uiPriority w:val="1"/>
    <w:qFormat/>
    <w:rsid w:val="0018317D"/>
    <w:pPr>
      <w:spacing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18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65CD-6B55-4CC7-BE81-50CC7355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29</cp:revision>
  <cp:lastPrinted>2022-11-14T20:09:00Z</cp:lastPrinted>
  <dcterms:created xsi:type="dcterms:W3CDTF">2022-11-13T19:57:00Z</dcterms:created>
  <dcterms:modified xsi:type="dcterms:W3CDTF">2022-11-14T20:09:00Z</dcterms:modified>
</cp:coreProperties>
</file>