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3EE6" w14:textId="368D576B" w:rsidR="00B470F5" w:rsidRDefault="00A06E3F" w:rsidP="00A06E3F">
      <w:pPr>
        <w:pStyle w:val="a3"/>
      </w:pPr>
      <w:r>
        <w:rPr>
          <w:rFonts w:hint="eastAsia"/>
        </w:rPr>
        <w:t>报表配置说明</w:t>
      </w:r>
    </w:p>
    <w:p w14:paraId="675F7C0F" w14:textId="0DA90D0A" w:rsidR="00A06E3F" w:rsidRDefault="00A06E3F" w:rsidP="00A06E3F">
      <w:pPr>
        <w:rPr>
          <w:color w:val="FF0000"/>
        </w:rPr>
      </w:pPr>
      <w:r w:rsidRPr="00A06E3F">
        <w:rPr>
          <w:rFonts w:hint="eastAsia"/>
          <w:color w:val="FF0000"/>
        </w:rPr>
        <w:t>注意： 报表ID不能重复</w:t>
      </w:r>
      <w:r w:rsidR="0011503D">
        <w:rPr>
          <w:rFonts w:hint="eastAsia"/>
          <w:color w:val="FF0000"/>
        </w:rPr>
        <w:t>，(不同系统内也不可以重复</w:t>
      </w:r>
      <w:r w:rsidR="0011503D">
        <w:rPr>
          <w:color w:val="FF0000"/>
        </w:rPr>
        <w:t>)</w:t>
      </w:r>
    </w:p>
    <w:p w14:paraId="2AF8D9C6" w14:textId="5BD13089" w:rsidR="000264A1" w:rsidRDefault="000264A1" w:rsidP="00A06E3F">
      <w:pPr>
        <w:rPr>
          <w:color w:val="FF0000"/>
        </w:rPr>
      </w:pPr>
    </w:p>
    <w:p w14:paraId="033FE013" w14:textId="1E15D03D" w:rsidR="00C65EAA" w:rsidRDefault="00C65EAA" w:rsidP="00281CBA">
      <w:pPr>
        <w:pStyle w:val="4"/>
      </w:pPr>
      <w:r w:rsidRPr="00C65EAA">
        <w:rPr>
          <w:rFonts w:hint="eastAsia"/>
        </w:rPr>
        <w:t>参数定义</w:t>
      </w:r>
    </w:p>
    <w:p w14:paraId="37DDA5F0" w14:textId="77777777" w:rsidR="00F9526E" w:rsidRDefault="00281CBA" w:rsidP="00281CBA">
      <w:r>
        <w:rPr>
          <w:rFonts w:hint="eastAsia"/>
        </w:rPr>
        <w:t>参数定义中</w:t>
      </w:r>
      <w:r w:rsidR="00F9526E">
        <w:rPr>
          <w:rFonts w:hint="eastAsia"/>
        </w:rPr>
        <w:t>有</w:t>
      </w:r>
      <w:r>
        <w:rPr>
          <w:rFonts w:hint="eastAsia"/>
        </w:rPr>
        <w:t>俩项</w:t>
      </w:r>
      <w:r w:rsidR="00F9526E">
        <w:rPr>
          <w:rFonts w:hint="eastAsia"/>
        </w:rPr>
        <w:t>配置</w:t>
      </w:r>
      <w:r>
        <w:rPr>
          <w:rFonts w:hint="eastAsia"/>
        </w:rPr>
        <w:t xml:space="preserve"> </w:t>
      </w:r>
      <w:r>
        <w:t xml:space="preserve">  </w:t>
      </w:r>
    </w:p>
    <w:p w14:paraId="794C0958" w14:textId="750F5E17" w:rsidR="00F9526E" w:rsidRPr="00F9526E" w:rsidRDefault="00281CBA" w:rsidP="00F9526E">
      <w:pPr>
        <w:rPr>
          <w:sz w:val="28"/>
          <w:szCs w:val="28"/>
        </w:rPr>
      </w:pPr>
      <w:r w:rsidRPr="00F9526E">
        <w:rPr>
          <w:rFonts w:hint="eastAsia"/>
          <w:sz w:val="28"/>
          <w:szCs w:val="28"/>
        </w:rPr>
        <w:t>sql</w:t>
      </w:r>
      <w:r w:rsidRPr="00F9526E">
        <w:rPr>
          <w:sz w:val="28"/>
          <w:szCs w:val="28"/>
        </w:rPr>
        <w:t>_params</w:t>
      </w:r>
      <w:r w:rsidR="00804F77" w:rsidRPr="00F9526E">
        <w:rPr>
          <w:sz w:val="28"/>
          <w:szCs w:val="28"/>
        </w:rPr>
        <w:t xml:space="preserve"> :</w:t>
      </w:r>
      <w:r w:rsidRPr="00F9526E">
        <w:rPr>
          <w:sz w:val="28"/>
          <w:szCs w:val="28"/>
        </w:rPr>
        <w:t xml:space="preserve"> </w:t>
      </w:r>
    </w:p>
    <w:p w14:paraId="040A4290" w14:textId="19B5DECD" w:rsidR="00F9526E" w:rsidRDefault="00F9526E" w:rsidP="00F9526E">
      <w:r>
        <w:rPr>
          <w:rFonts w:hint="eastAsia"/>
        </w:rPr>
        <w:t>是一个数组，其作用是配置sql语句中的where条件，每一个字段的配置是一个对象，对象中包含四个固定配置项</w:t>
      </w:r>
    </w:p>
    <w:p w14:paraId="1DACF3C5" w14:textId="56B31171" w:rsidR="00F9526E" w:rsidRDefault="00F9526E" w:rsidP="00F952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field：wh</w:t>
      </w:r>
      <w:r>
        <w:t>ere</w:t>
      </w:r>
      <w:r>
        <w:rPr>
          <w:rFonts w:hint="eastAsia"/>
        </w:rPr>
        <w:t>条件中的</w:t>
      </w:r>
      <w:r w:rsidR="005076BC">
        <w:rPr>
          <w:rFonts w:hint="eastAsia"/>
        </w:rPr>
        <w:t>字段</w:t>
      </w:r>
      <w:r>
        <w:rPr>
          <w:rFonts w:hint="eastAsia"/>
        </w:rPr>
        <w:t>名</w:t>
      </w:r>
      <w:r w:rsidR="005076BC">
        <w:rPr>
          <w:rFonts w:hint="eastAsia"/>
        </w:rPr>
        <w:t>，也是传参时的参数名</w:t>
      </w:r>
    </w:p>
    <w:p w14:paraId="714F7805" w14:textId="0A121ADA" w:rsidR="00F9526E" w:rsidRDefault="00F9526E" w:rsidP="00F952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abel</w:t>
      </w:r>
      <w:r>
        <w:rPr>
          <w:rFonts w:hint="eastAsia"/>
        </w:rPr>
        <w:t>：此</w:t>
      </w:r>
      <w:r w:rsidR="005076BC">
        <w:rPr>
          <w:rFonts w:hint="eastAsia"/>
        </w:rPr>
        <w:t>参数</w:t>
      </w:r>
      <w:r>
        <w:rPr>
          <w:rFonts w:hint="eastAsia"/>
        </w:rPr>
        <w:t>的含义</w:t>
      </w:r>
    </w:p>
    <w:p w14:paraId="2E17CCBE" w14:textId="56089EE8" w:rsidR="00F9526E" w:rsidRDefault="00F9526E" w:rsidP="00F952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：此</w:t>
      </w:r>
      <w:r w:rsidR="005076BC">
        <w:rPr>
          <w:rFonts w:hint="eastAsia"/>
        </w:rPr>
        <w:t>参数</w:t>
      </w:r>
      <w:r>
        <w:rPr>
          <w:rFonts w:hint="eastAsia"/>
        </w:rPr>
        <w:t>的默认值，若此</w:t>
      </w:r>
      <w:r w:rsidR="005076BC">
        <w:rPr>
          <w:rFonts w:hint="eastAsia"/>
        </w:rPr>
        <w:t>参数</w:t>
      </w:r>
      <w:r>
        <w:rPr>
          <w:rFonts w:hint="eastAsia"/>
        </w:rPr>
        <w:t>为必</w:t>
      </w:r>
      <w:r w:rsidR="005076BC">
        <w:rPr>
          <w:rFonts w:hint="eastAsia"/>
        </w:rPr>
        <w:t>需参数</w:t>
      </w:r>
      <w:r>
        <w:rPr>
          <w:rFonts w:hint="eastAsia"/>
        </w:rPr>
        <w:t>，并且请求中没传此参数，则使用默认值。若必需参数的默认值为空，则查询报表的请求会报错</w:t>
      </w:r>
    </w:p>
    <w:p w14:paraId="394C5389" w14:textId="70602AD4" w:rsidR="00F9526E" w:rsidRDefault="00F9526E" w:rsidP="00F952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equired</w:t>
      </w:r>
      <w:r>
        <w:rPr>
          <w:rFonts w:hint="eastAsia"/>
        </w:rPr>
        <w:t>：是否必</w:t>
      </w:r>
      <w:r w:rsidR="005076BC">
        <w:rPr>
          <w:rFonts w:hint="eastAsia"/>
        </w:rPr>
        <w:t>需参数</w:t>
      </w:r>
    </w:p>
    <w:p w14:paraId="45E27E1D" w14:textId="73ADCDD5" w:rsidR="00281CBA" w:rsidRDefault="00281CBA" w:rsidP="00281CBA">
      <w:pPr>
        <w:rPr>
          <w:sz w:val="28"/>
          <w:szCs w:val="28"/>
        </w:rPr>
      </w:pPr>
      <w:r w:rsidRPr="00F9526E">
        <w:rPr>
          <w:rFonts w:hint="eastAsia"/>
          <w:sz w:val="28"/>
          <w:szCs w:val="28"/>
        </w:rPr>
        <w:t>sql</w:t>
      </w:r>
      <w:r w:rsidRPr="00F9526E">
        <w:rPr>
          <w:sz w:val="28"/>
          <w:szCs w:val="28"/>
        </w:rPr>
        <w:t xml:space="preserve"> </w:t>
      </w:r>
      <w:r w:rsidR="00804F77" w:rsidRPr="00F9526E">
        <w:rPr>
          <w:sz w:val="28"/>
          <w:szCs w:val="28"/>
        </w:rPr>
        <w:t>:</w:t>
      </w:r>
    </w:p>
    <w:p w14:paraId="639FFB2C" w14:textId="3D5E32B8" w:rsidR="006345F8" w:rsidRDefault="006345F8" w:rsidP="00281CBA">
      <w:pPr>
        <w:rPr>
          <w:szCs w:val="21"/>
        </w:rPr>
      </w:pPr>
      <w:r>
        <w:rPr>
          <w:rFonts w:hint="eastAsia"/>
          <w:szCs w:val="21"/>
        </w:rPr>
        <w:t>顾名思义，它就是一个sql语句</w:t>
      </w:r>
      <w:r w:rsidR="00570CCA">
        <w:rPr>
          <w:rFonts w:hint="eastAsia"/>
          <w:szCs w:val="21"/>
        </w:rPr>
        <w:t>，当sql语句中不需要动态参数时，可以不写sql</w:t>
      </w:r>
      <w:r w:rsidR="00570CCA">
        <w:rPr>
          <w:szCs w:val="21"/>
        </w:rPr>
        <w:t>_params</w:t>
      </w:r>
      <w:r w:rsidR="00570CCA">
        <w:rPr>
          <w:rFonts w:hint="eastAsia"/>
          <w:szCs w:val="21"/>
        </w:rPr>
        <w:t>的配置，也可以将s</w:t>
      </w:r>
      <w:r w:rsidR="00570CCA">
        <w:rPr>
          <w:szCs w:val="21"/>
        </w:rPr>
        <w:t>ql_params</w:t>
      </w:r>
      <w:r w:rsidR="00570CCA">
        <w:rPr>
          <w:rFonts w:hint="eastAsia"/>
          <w:szCs w:val="21"/>
        </w:rPr>
        <w:t>配置为空数组</w:t>
      </w:r>
      <w:r w:rsidR="00E300DA">
        <w:rPr>
          <w:rFonts w:hint="eastAsia"/>
          <w:szCs w:val="21"/>
        </w:rPr>
        <w:t xml:space="preserve">。若sql语句中有动态参数，则在where条件的固定参数后加 </w:t>
      </w:r>
      <w:r w:rsidR="00E300DA">
        <w:rPr>
          <w:szCs w:val="21"/>
        </w:rPr>
        <w:t xml:space="preserve"> {}  </w:t>
      </w:r>
      <w:r w:rsidR="00E300DA">
        <w:rPr>
          <w:rFonts w:hint="eastAsia"/>
          <w:szCs w:val="21"/>
        </w:rPr>
        <w:t xml:space="preserve">即可， </w:t>
      </w:r>
      <w:r w:rsidR="00E300DA">
        <w:rPr>
          <w:szCs w:val="21"/>
        </w:rPr>
        <w:t>{}</w:t>
      </w:r>
      <w:r w:rsidR="00E300DA">
        <w:rPr>
          <w:rFonts w:hint="eastAsia"/>
          <w:szCs w:val="21"/>
        </w:rPr>
        <w:t xml:space="preserve">为python中字符串的占位符，用来拼接动态参数，若sql语句中没有固定参数，则写成 </w:t>
      </w:r>
      <w:r w:rsidR="00E300DA">
        <w:rPr>
          <w:szCs w:val="21"/>
        </w:rPr>
        <w:t>where 1=1 {}</w:t>
      </w:r>
    </w:p>
    <w:p w14:paraId="6DBE5358" w14:textId="61CC8B11" w:rsidR="006345F8" w:rsidRDefault="006345F8" w:rsidP="00281CBA">
      <w:pPr>
        <w:rPr>
          <w:color w:val="FF0000"/>
          <w:szCs w:val="21"/>
        </w:rPr>
      </w:pPr>
      <w:r w:rsidRPr="006345F8">
        <w:rPr>
          <w:rFonts w:hint="eastAsia"/>
          <w:color w:val="FF0000"/>
          <w:szCs w:val="21"/>
        </w:rPr>
        <w:t>注意：</w:t>
      </w:r>
      <w:r>
        <w:rPr>
          <w:rFonts w:hint="eastAsia"/>
          <w:color w:val="FF0000"/>
          <w:szCs w:val="21"/>
        </w:rPr>
        <w:t>不管</w:t>
      </w:r>
      <w:r w:rsidR="00570CCA">
        <w:rPr>
          <w:rFonts w:hint="eastAsia"/>
          <w:color w:val="FF0000"/>
          <w:szCs w:val="21"/>
        </w:rPr>
        <w:t>sql语句有多长，都不能换行，必须要在一行内</w:t>
      </w:r>
    </w:p>
    <w:p w14:paraId="7EFFFD4A" w14:textId="2F2379BE" w:rsidR="00E300DA" w:rsidRDefault="00E300DA" w:rsidP="00281CBA">
      <w:pPr>
        <w:rPr>
          <w:szCs w:val="21"/>
        </w:rPr>
      </w:pPr>
      <w:r w:rsidRPr="00E300DA">
        <w:rPr>
          <w:rFonts w:hint="eastAsia"/>
          <w:szCs w:val="21"/>
        </w:rPr>
        <w:t>实例截图</w:t>
      </w:r>
      <w:r>
        <w:rPr>
          <w:rFonts w:hint="eastAsia"/>
          <w:szCs w:val="21"/>
        </w:rPr>
        <w:t>：</w:t>
      </w:r>
    </w:p>
    <w:p w14:paraId="2A6A8F79" w14:textId="5C15DE93" w:rsidR="00F9526E" w:rsidRDefault="00E300DA" w:rsidP="00281CBA">
      <w:pPr>
        <w:rPr>
          <w:szCs w:val="21"/>
        </w:rPr>
      </w:pPr>
      <w:r>
        <w:rPr>
          <w:noProof/>
        </w:rPr>
        <w:drawing>
          <wp:inline distT="0" distB="0" distL="0" distR="0" wp14:anchorId="77144536" wp14:editId="01D4C5A7">
            <wp:extent cx="5274310" cy="322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CB6" w14:textId="6ACB119F" w:rsidR="005076BC" w:rsidRDefault="005076BC" w:rsidP="005076BC">
      <w:pPr>
        <w:pStyle w:val="4"/>
      </w:pPr>
      <w:r>
        <w:lastRenderedPageBreak/>
        <w:t>S</w:t>
      </w:r>
      <w:r>
        <w:rPr>
          <w:rFonts w:hint="eastAsia"/>
        </w:rPr>
        <w:t>ql编辑器</w:t>
      </w:r>
    </w:p>
    <w:p w14:paraId="043B3125" w14:textId="7211CDF7" w:rsidR="005F6E45" w:rsidRDefault="005076BC" w:rsidP="005076BC">
      <w:r>
        <w:rPr>
          <w:rFonts w:hint="eastAsia"/>
        </w:rPr>
        <w:t>参数定义下方的黄色编辑框为sql编辑器，暂时只有美化 (格式化</w:t>
      </w:r>
      <w:r>
        <w:t xml:space="preserve">)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和 压缩sql的功能</w:t>
      </w:r>
      <w:r w:rsidR="005F6E45">
        <w:rPr>
          <w:rFonts w:hint="eastAsia"/>
        </w:rPr>
        <w:t>，</w:t>
      </w:r>
      <w:r>
        <w:rPr>
          <w:rFonts w:hint="eastAsia"/>
        </w:rPr>
        <w:t>关键字会高亮</w:t>
      </w:r>
      <w:r w:rsidR="005F6E45">
        <w:rPr>
          <w:rFonts w:hint="eastAsia"/>
        </w:rPr>
        <w:t>。</w:t>
      </w:r>
    </w:p>
    <w:p w14:paraId="10331328" w14:textId="3017742B" w:rsidR="005076BC" w:rsidRDefault="005076BC" w:rsidP="005076BC">
      <w:r>
        <w:rPr>
          <w:rFonts w:hint="eastAsia"/>
        </w:rPr>
        <w:t>压缩sql的实现方式：将换行符以及换行符后的n个空格符替换为一个空格</w:t>
      </w:r>
    </w:p>
    <w:p w14:paraId="0ED05DC8" w14:textId="6AAA720F" w:rsidR="005F6E45" w:rsidRDefault="005F6E45" w:rsidP="005076BC"/>
    <w:p w14:paraId="27E69054" w14:textId="2C8ED15C" w:rsidR="005F6E45" w:rsidRDefault="005F6E45" w:rsidP="005F6E45">
      <w:pPr>
        <w:pStyle w:val="4"/>
      </w:pPr>
      <w:r>
        <w:rPr>
          <w:rFonts w:hint="eastAsia"/>
        </w:rPr>
        <w:t>数据定义</w:t>
      </w:r>
    </w:p>
    <w:p w14:paraId="7E028C5C" w14:textId="129B32B5" w:rsidR="005F6E45" w:rsidRDefault="005F6E45" w:rsidP="005F6E45">
      <w:r>
        <w:rPr>
          <w:rFonts w:hint="eastAsia"/>
        </w:rPr>
        <w:t>数据定义为前端读取数据展示为table时使用。数据定义中只有一项配置。</w:t>
      </w:r>
    </w:p>
    <w:p w14:paraId="66F4F882" w14:textId="18D6025E" w:rsidR="005F6E45" w:rsidRDefault="005F6E45" w:rsidP="005F6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 w:rsidRPr="005F6E45">
        <w:rPr>
          <w:sz w:val="28"/>
          <w:szCs w:val="28"/>
        </w:rPr>
        <w:t>eader</w:t>
      </w:r>
      <w:r w:rsidRPr="005F6E45">
        <w:rPr>
          <w:rFonts w:hint="eastAsia"/>
          <w:sz w:val="28"/>
          <w:szCs w:val="28"/>
        </w:rPr>
        <w:t>：</w:t>
      </w:r>
    </w:p>
    <w:p w14:paraId="65259322" w14:textId="7D429EAC" w:rsidR="005F6E45" w:rsidRDefault="005F6E45" w:rsidP="005F6E45">
      <w:pPr>
        <w:rPr>
          <w:szCs w:val="21"/>
        </w:rPr>
      </w:pPr>
      <w:r w:rsidRPr="008B0652">
        <w:rPr>
          <w:rFonts w:hint="eastAsia"/>
          <w:szCs w:val="21"/>
        </w:rPr>
        <w:t>是一个</w:t>
      </w:r>
      <w:r w:rsidR="008B0652" w:rsidRPr="008B0652">
        <w:rPr>
          <w:rFonts w:hint="eastAsia"/>
          <w:szCs w:val="21"/>
        </w:rPr>
        <w:t>数组</w:t>
      </w:r>
      <w:r w:rsidR="008B0652">
        <w:rPr>
          <w:rFonts w:hint="eastAsia"/>
          <w:szCs w:val="21"/>
        </w:rPr>
        <w:t>，其作用是</w:t>
      </w:r>
      <w:r w:rsidR="002B1451">
        <w:rPr>
          <w:rFonts w:hint="eastAsia"/>
          <w:szCs w:val="21"/>
        </w:rPr>
        <w:t>让前端显示table</w:t>
      </w:r>
      <w:r w:rsidR="00BA431B">
        <w:rPr>
          <w:rFonts w:hint="eastAsia"/>
          <w:szCs w:val="21"/>
        </w:rPr>
        <w:t>表格，数组中每一个对象配置table的一列，每一个对象中有四个固定配置项：</w:t>
      </w:r>
    </w:p>
    <w:p w14:paraId="2E417286" w14:textId="263A01BD" w:rsidR="00BA431B" w:rsidRDefault="00BA431B" w:rsidP="005F6E45">
      <w:pPr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ey</w:t>
      </w:r>
      <w:r>
        <w:rPr>
          <w:rFonts w:hint="eastAsia"/>
          <w:szCs w:val="21"/>
        </w:rPr>
        <w:t>：列的字段名</w:t>
      </w:r>
    </w:p>
    <w:p w14:paraId="2E92B71D" w14:textId="5C82E29D" w:rsidR="00BA431B" w:rsidRDefault="00BA431B" w:rsidP="005F6E45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itle</w:t>
      </w:r>
      <w:r>
        <w:rPr>
          <w:rFonts w:hint="eastAsia"/>
          <w:szCs w:val="21"/>
        </w:rPr>
        <w:t>：列名</w:t>
      </w:r>
    </w:p>
    <w:p w14:paraId="2E5098EE" w14:textId="13322AA9" w:rsidR="00BA431B" w:rsidRDefault="00BA431B" w:rsidP="005F6E45">
      <w:pPr>
        <w:rPr>
          <w:szCs w:val="21"/>
        </w:rPr>
      </w:pPr>
      <w:r>
        <w:rPr>
          <w:rFonts w:hint="eastAsia"/>
          <w:szCs w:val="21"/>
        </w:rPr>
        <w:t>type：列的值的类型 （例如：s</w:t>
      </w:r>
      <w:r>
        <w:rPr>
          <w:szCs w:val="21"/>
        </w:rPr>
        <w:t>tr, int</w:t>
      </w:r>
      <w:r>
        <w:rPr>
          <w:rFonts w:hint="eastAsia"/>
          <w:szCs w:val="21"/>
        </w:rPr>
        <w:t>）</w:t>
      </w:r>
    </w:p>
    <w:p w14:paraId="069B425C" w14:textId="437BBA4C" w:rsidR="00BA431B" w:rsidRDefault="00BA431B" w:rsidP="005F6E45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ength</w:t>
      </w:r>
      <w:r>
        <w:rPr>
          <w:rFonts w:hint="eastAsia"/>
          <w:szCs w:val="21"/>
        </w:rPr>
        <w:t>：值的大致长度（长度为字节长度，不是字符串长度）</w:t>
      </w:r>
    </w:p>
    <w:p w14:paraId="7CA6BD03" w14:textId="5AF5F411" w:rsidR="00BA431B" w:rsidRDefault="00BA431B" w:rsidP="005F6E45">
      <w:pPr>
        <w:rPr>
          <w:szCs w:val="21"/>
        </w:rPr>
      </w:pPr>
      <w:r>
        <w:rPr>
          <w:rFonts w:hint="eastAsia"/>
          <w:szCs w:val="21"/>
        </w:rPr>
        <w:t>实例截图：</w:t>
      </w:r>
    </w:p>
    <w:p w14:paraId="28A11A0D" w14:textId="2F56D010" w:rsidR="00BA431B" w:rsidRDefault="00BA431B" w:rsidP="005F6E45">
      <w:pPr>
        <w:rPr>
          <w:szCs w:val="21"/>
        </w:rPr>
      </w:pPr>
      <w:r>
        <w:rPr>
          <w:noProof/>
        </w:rPr>
        <w:drawing>
          <wp:inline distT="0" distB="0" distL="0" distR="0" wp14:anchorId="6DB6433F" wp14:editId="39CAACE0">
            <wp:extent cx="5274310" cy="322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29E" w14:textId="2A501133" w:rsidR="00BA431B" w:rsidRDefault="00BA431B" w:rsidP="00BA431B">
      <w:pPr>
        <w:pStyle w:val="4"/>
      </w:pPr>
      <w:r>
        <w:rPr>
          <w:rFonts w:hint="eastAsia"/>
        </w:rPr>
        <w:t>图表定义</w:t>
      </w:r>
    </w:p>
    <w:p w14:paraId="5CB0A778" w14:textId="16D1D4EE" w:rsidR="00BA431B" w:rsidRDefault="00BA431B" w:rsidP="00BA431B">
      <w:r>
        <w:rPr>
          <w:rFonts w:hint="eastAsia"/>
        </w:rPr>
        <w:t>图表定义</w:t>
      </w:r>
      <w:r w:rsidR="006E64BF">
        <w:rPr>
          <w:rFonts w:hint="eastAsia"/>
        </w:rPr>
        <w:t>的作用是让前端echarts组件显示图表</w:t>
      </w:r>
    </w:p>
    <w:p w14:paraId="0AE262B1" w14:textId="5B5797F2" w:rsidR="00715A9E" w:rsidRDefault="00C9178E" w:rsidP="00BA431B">
      <w:r>
        <w:rPr>
          <w:rFonts w:hint="eastAsia"/>
        </w:rPr>
        <w:t>有如下配置项：</w:t>
      </w:r>
    </w:p>
    <w:p w14:paraId="14B1C539" w14:textId="02E7C752" w:rsidR="00715A9E" w:rsidRDefault="00715A9E" w:rsidP="00BA431B"/>
    <w:p w14:paraId="10D63D54" w14:textId="4972BD31" w:rsidR="00715A9E" w:rsidRDefault="00C9178E" w:rsidP="00BA431B">
      <w:r w:rsidRPr="00C9178E">
        <w:lastRenderedPageBreak/>
        <w:t>chart_name</w:t>
      </w:r>
      <w:r>
        <w:rPr>
          <w:rFonts w:hint="eastAsia"/>
        </w:rPr>
        <w:t>：图表名称</w:t>
      </w:r>
    </w:p>
    <w:p w14:paraId="51D0CF53" w14:textId="4E3B0A53" w:rsidR="00C9178E" w:rsidRDefault="00C9178E" w:rsidP="00BA431B">
      <w:r>
        <w:rPr>
          <w:rFonts w:hint="eastAsia"/>
        </w:rPr>
        <w:t>more：是否多组数据</w:t>
      </w:r>
    </w:p>
    <w:p w14:paraId="4A07F7AE" w14:textId="297A31A6" w:rsidR="00C9178E" w:rsidRDefault="00C9178E" w:rsidP="00BA431B">
      <w:r>
        <w:rPr>
          <w:rFonts w:hint="eastAsia"/>
        </w:rPr>
        <w:t>x：x轴的配置，是个对象，对象内只有一个配置项：key：从数据中选一个字段的值作为横坐标的显示内容</w:t>
      </w:r>
    </w:p>
    <w:p w14:paraId="4FCF7802" w14:textId="0A55F852" w:rsidR="00C9178E" w:rsidRDefault="00C9178E" w:rsidP="00BA431B">
      <w:r>
        <w:rPr>
          <w:rFonts w:hint="eastAsia"/>
        </w:rPr>
        <w:t>y：y轴的配置，是个数组，数组中每个对象代表一组数据，每个对象中有四个固定的配置项：</w:t>
      </w:r>
    </w:p>
    <w:p w14:paraId="1F2427DA" w14:textId="03D88154" w:rsidR="00C9178E" w:rsidRDefault="00C9178E" w:rsidP="00C917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key：数据中的字段名</w:t>
      </w:r>
    </w:p>
    <w:p w14:paraId="065B9E67" w14:textId="4BBA69D1" w:rsidR="00C9178E" w:rsidRDefault="00C9178E" w:rsidP="00C917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name：值的含义</w:t>
      </w:r>
    </w:p>
    <w:p w14:paraId="497A4B5F" w14:textId="5290F145" w:rsidR="00C9178E" w:rsidRDefault="00C9178E" w:rsidP="00C917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type：图表的类型 （例如：bar：</w:t>
      </w:r>
      <w:r w:rsidR="000A7456">
        <w:rPr>
          <w:rFonts w:hint="eastAsia"/>
        </w:rPr>
        <w:t>柱图， line：折线图， pie：饼图</w:t>
      </w:r>
      <w:r>
        <w:rPr>
          <w:rFonts w:hint="eastAsia"/>
        </w:rPr>
        <w:t>）</w:t>
      </w:r>
    </w:p>
    <w:p w14:paraId="1D84B49E" w14:textId="5B01CB3A" w:rsidR="000A7456" w:rsidRDefault="000A7456" w:rsidP="00C917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index：该组数据对应左y轴或右y轴 （ </w:t>
      </w:r>
      <w:r>
        <w:t xml:space="preserve">0 </w:t>
      </w:r>
      <w:r>
        <w:rPr>
          <w:rFonts w:hint="eastAsia"/>
        </w:rPr>
        <w:t xml:space="preserve">：左 ， </w:t>
      </w:r>
      <w:r>
        <w:t xml:space="preserve">1 </w:t>
      </w:r>
      <w:r>
        <w:rPr>
          <w:rFonts w:hint="eastAsia"/>
        </w:rPr>
        <w:t>：右）</w:t>
      </w:r>
    </w:p>
    <w:p w14:paraId="44EA4AA0" w14:textId="35EDF152" w:rsidR="000A7456" w:rsidRDefault="000A7456" w:rsidP="000A7456">
      <w:r w:rsidRPr="000A7456">
        <w:t>yAxis</w:t>
      </w:r>
      <w:r>
        <w:rPr>
          <w:rFonts w:hint="eastAsia"/>
        </w:rPr>
        <w:t>：左右y轴的配置，右y轴可选填。是个数组，数组中第一个对象为左y轴配置，第二个为右y轴，对象内的配置项为：</w:t>
      </w:r>
    </w:p>
    <w:p w14:paraId="044FB487" w14:textId="45C9A482" w:rsidR="000A7456" w:rsidRDefault="000A7456" w:rsidP="000A7456">
      <w:r>
        <w:rPr>
          <w:rFonts w:hint="eastAsia"/>
        </w:rPr>
        <w:t>name：单位名称</w:t>
      </w:r>
    </w:p>
    <w:p w14:paraId="63B8E0BF" w14:textId="400016DD" w:rsidR="000A7456" w:rsidRDefault="000A7456" w:rsidP="000A7456">
      <w:r w:rsidRPr="000A7456">
        <w:t>axisLabel</w:t>
      </w:r>
      <w:r>
        <w:rPr>
          <w:rFonts w:hint="eastAsia"/>
        </w:rPr>
        <w:t>：刻度值</w:t>
      </w:r>
    </w:p>
    <w:p w14:paraId="5E79F79F" w14:textId="4FD015A7" w:rsidR="000A7456" w:rsidRDefault="000A7456" w:rsidP="000A7456">
      <w:r w:rsidRPr="000A7456">
        <w:t>splitLine</w:t>
      </w:r>
      <w:r>
        <w:rPr>
          <w:rFonts w:hint="eastAsia"/>
        </w:rPr>
        <w:t>：是否显示分割线</w:t>
      </w:r>
    </w:p>
    <w:p w14:paraId="7CDB9177" w14:textId="2FF1DFD9" w:rsidR="000A7456" w:rsidRDefault="000A7456" w:rsidP="000A7456">
      <w:r>
        <w:rPr>
          <w:rFonts w:hint="eastAsia"/>
        </w:rPr>
        <w:t>实例截图：</w:t>
      </w:r>
    </w:p>
    <w:p w14:paraId="6D25632B" w14:textId="6579D632" w:rsidR="000A7456" w:rsidRPr="00BA431B" w:rsidRDefault="000A7456" w:rsidP="000A7456">
      <w:r>
        <w:rPr>
          <w:noProof/>
        </w:rPr>
        <w:drawing>
          <wp:inline distT="0" distB="0" distL="0" distR="0" wp14:anchorId="0E1B2152" wp14:editId="4BCAB53B">
            <wp:extent cx="5274310" cy="3444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56" w:rsidRPr="00BA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51FB"/>
    <w:multiLevelType w:val="hybridMultilevel"/>
    <w:tmpl w:val="FE82855E"/>
    <w:lvl w:ilvl="0" w:tplc="23500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7C6583"/>
    <w:multiLevelType w:val="hybridMultilevel"/>
    <w:tmpl w:val="4DF8AE1C"/>
    <w:lvl w:ilvl="0" w:tplc="68006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B7"/>
    <w:rsid w:val="000264A1"/>
    <w:rsid w:val="000A7456"/>
    <w:rsid w:val="0011503D"/>
    <w:rsid w:val="00281CBA"/>
    <w:rsid w:val="002B1451"/>
    <w:rsid w:val="00481EB7"/>
    <w:rsid w:val="005076BC"/>
    <w:rsid w:val="00570CCA"/>
    <w:rsid w:val="005F6E45"/>
    <w:rsid w:val="006345F8"/>
    <w:rsid w:val="006E64BF"/>
    <w:rsid w:val="00715A9E"/>
    <w:rsid w:val="00804F77"/>
    <w:rsid w:val="008B0652"/>
    <w:rsid w:val="0092606E"/>
    <w:rsid w:val="00A06E3F"/>
    <w:rsid w:val="00BA431B"/>
    <w:rsid w:val="00C65EAA"/>
    <w:rsid w:val="00C9178E"/>
    <w:rsid w:val="00E300DA"/>
    <w:rsid w:val="00EE2DF5"/>
    <w:rsid w:val="00F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DD0E"/>
  <w15:chartTrackingRefBased/>
  <w15:docId w15:val="{F6075EC7-48B8-4507-9856-D8D0C30A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1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1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6E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6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81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C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1C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952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琛炜</dc:creator>
  <cp:keywords/>
  <dc:description/>
  <cp:lastModifiedBy>周 琛炜</cp:lastModifiedBy>
  <cp:revision>5</cp:revision>
  <dcterms:created xsi:type="dcterms:W3CDTF">2021-02-18T03:25:00Z</dcterms:created>
  <dcterms:modified xsi:type="dcterms:W3CDTF">2021-02-24T02:34:00Z</dcterms:modified>
</cp:coreProperties>
</file>