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1847" w14:textId="77777777" w:rsidR="00195AE1" w:rsidRDefault="00195AE1" w:rsidP="00195AE1">
      <w:r>
        <w:t>Create a Google Cloud Platform (GCP) account if you don't already have one.</w:t>
      </w:r>
    </w:p>
    <w:p w14:paraId="34F859E6" w14:textId="77777777" w:rsidR="00195AE1" w:rsidRDefault="00195AE1" w:rsidP="00195AE1"/>
    <w:p w14:paraId="369D9B01" w14:textId="77777777" w:rsidR="00195AE1" w:rsidRDefault="00195AE1" w:rsidP="00195AE1">
      <w:r>
        <w:t xml:space="preserve">Create a new project in the GCP Console and enable the necessary APIs, such as the Cloud Pub/Sub API and the </w:t>
      </w:r>
      <w:proofErr w:type="spellStart"/>
      <w:r>
        <w:t>BigQuery</w:t>
      </w:r>
      <w:proofErr w:type="spellEnd"/>
      <w:r>
        <w:t xml:space="preserve"> API.</w:t>
      </w:r>
    </w:p>
    <w:p w14:paraId="57505605" w14:textId="77777777" w:rsidR="00195AE1" w:rsidRDefault="00195AE1" w:rsidP="00195AE1"/>
    <w:p w14:paraId="4000E3CB" w14:textId="77777777" w:rsidR="00195AE1" w:rsidRDefault="00195AE1" w:rsidP="00195AE1">
      <w:r>
        <w:t xml:space="preserve">Set up a </w:t>
      </w:r>
      <w:proofErr w:type="spellStart"/>
      <w:r>
        <w:t>BigQuery</w:t>
      </w:r>
      <w:proofErr w:type="spellEnd"/>
      <w:r>
        <w:t xml:space="preserve"> dataset and table to store account details. You can use the following schema for the table:</w:t>
      </w:r>
    </w:p>
    <w:p w14:paraId="7D2FC4C0" w14:textId="77777777" w:rsidR="00195AE1" w:rsidRDefault="00195AE1" w:rsidP="00195AE1"/>
    <w:p w14:paraId="2C9BEA12" w14:textId="77777777" w:rsidR="00195AE1" w:rsidRDefault="00195AE1" w:rsidP="00195AE1">
      <w:proofErr w:type="spellStart"/>
      <w:r>
        <w:t>vbnet</w:t>
      </w:r>
      <w:proofErr w:type="spellEnd"/>
    </w:p>
    <w:p w14:paraId="746F72CD" w14:textId="77777777" w:rsidR="00195AE1" w:rsidRDefault="00195AE1" w:rsidP="00195AE1">
      <w:r>
        <w:t>Copy code</w:t>
      </w:r>
    </w:p>
    <w:p w14:paraId="72942080" w14:textId="77777777" w:rsidR="00195AE1" w:rsidRDefault="00195AE1" w:rsidP="00195AE1">
      <w:proofErr w:type="spellStart"/>
      <w:r>
        <w:t>AccountID</w:t>
      </w:r>
      <w:proofErr w:type="spellEnd"/>
      <w:r>
        <w:t>: STRING</w:t>
      </w:r>
    </w:p>
    <w:p w14:paraId="37AFBC6C" w14:textId="77777777" w:rsidR="00195AE1" w:rsidRDefault="00195AE1" w:rsidP="00195AE1">
      <w:proofErr w:type="spellStart"/>
      <w:r>
        <w:t>BankName</w:t>
      </w:r>
      <w:proofErr w:type="spellEnd"/>
      <w:r>
        <w:t>: STRING</w:t>
      </w:r>
    </w:p>
    <w:p w14:paraId="6BDC40B1" w14:textId="77777777" w:rsidR="00195AE1" w:rsidRDefault="00195AE1" w:rsidP="00195AE1">
      <w:proofErr w:type="spellStart"/>
      <w:r>
        <w:t>AccountNumber</w:t>
      </w:r>
      <w:proofErr w:type="spellEnd"/>
      <w:r>
        <w:t>: STRING</w:t>
      </w:r>
    </w:p>
    <w:p w14:paraId="7BAAAEBF" w14:textId="77777777" w:rsidR="00195AE1" w:rsidRDefault="00195AE1" w:rsidP="00195AE1">
      <w:proofErr w:type="spellStart"/>
      <w:r>
        <w:t>IFSCCode</w:t>
      </w:r>
      <w:proofErr w:type="spellEnd"/>
      <w:r>
        <w:t>: STRING</w:t>
      </w:r>
    </w:p>
    <w:p w14:paraId="5DFEDDAE" w14:textId="77777777" w:rsidR="00195AE1" w:rsidRDefault="00195AE1" w:rsidP="00195AE1">
      <w:r>
        <w:t xml:space="preserve">Insert the bank details of each account into the </w:t>
      </w:r>
      <w:proofErr w:type="spellStart"/>
      <w:r>
        <w:t>BigQuery</w:t>
      </w:r>
      <w:proofErr w:type="spellEnd"/>
      <w:r>
        <w:t xml:space="preserve"> table.</w:t>
      </w:r>
    </w:p>
    <w:p w14:paraId="158B45A3" w14:textId="77777777" w:rsidR="00195AE1" w:rsidRDefault="00195AE1" w:rsidP="00195AE1"/>
    <w:p w14:paraId="1AFB477F" w14:textId="77777777" w:rsidR="00195AE1" w:rsidRDefault="00195AE1" w:rsidP="00195AE1">
      <w:r>
        <w:t xml:space="preserve">Create a separate table to store the hash values for each </w:t>
      </w:r>
      <w:proofErr w:type="spellStart"/>
      <w:r>
        <w:t>AccountID</w:t>
      </w:r>
      <w:proofErr w:type="spellEnd"/>
      <w:r>
        <w:t>. You can use the following schema for the table:</w:t>
      </w:r>
    </w:p>
    <w:p w14:paraId="34F29F57" w14:textId="77777777" w:rsidR="00195AE1" w:rsidRDefault="00195AE1" w:rsidP="00195AE1"/>
    <w:p w14:paraId="5AD79C07" w14:textId="77777777" w:rsidR="00195AE1" w:rsidRDefault="00195AE1" w:rsidP="00195AE1">
      <w:proofErr w:type="spellStart"/>
      <w:r>
        <w:t>vbnet</w:t>
      </w:r>
      <w:proofErr w:type="spellEnd"/>
    </w:p>
    <w:p w14:paraId="1C89A711" w14:textId="77777777" w:rsidR="00195AE1" w:rsidRDefault="00195AE1" w:rsidP="00195AE1">
      <w:r>
        <w:t>Copy code</w:t>
      </w:r>
    </w:p>
    <w:p w14:paraId="67DAE794" w14:textId="77777777" w:rsidR="00195AE1" w:rsidRDefault="00195AE1" w:rsidP="00195AE1">
      <w:proofErr w:type="spellStart"/>
      <w:r>
        <w:t>AccountID</w:t>
      </w:r>
      <w:proofErr w:type="spellEnd"/>
      <w:r>
        <w:t>: STRING</w:t>
      </w:r>
    </w:p>
    <w:p w14:paraId="53F2FFA4" w14:textId="77777777" w:rsidR="00195AE1" w:rsidRDefault="00195AE1" w:rsidP="00195AE1">
      <w:proofErr w:type="spellStart"/>
      <w:r>
        <w:t>HashValue</w:t>
      </w:r>
      <w:proofErr w:type="spellEnd"/>
      <w:r>
        <w:t>: STRING</w:t>
      </w:r>
    </w:p>
    <w:p w14:paraId="2C461F7B" w14:textId="77777777" w:rsidR="00195AE1" w:rsidRDefault="00195AE1" w:rsidP="00195AE1">
      <w:r>
        <w:t xml:space="preserve">Write a script to calculate the hash value for each </w:t>
      </w:r>
      <w:proofErr w:type="spellStart"/>
      <w:r>
        <w:t>AccountID</w:t>
      </w:r>
      <w:proofErr w:type="spellEnd"/>
      <w:r>
        <w:t xml:space="preserve"> and insert it into the hash table. You can use a SHA-256 hash function for this purpose. Here's some sample Python code:</w:t>
      </w:r>
    </w:p>
    <w:p w14:paraId="1932708D" w14:textId="77777777" w:rsidR="00195AE1" w:rsidRDefault="00195AE1" w:rsidP="00195AE1"/>
    <w:p w14:paraId="3F1493E9" w14:textId="77777777" w:rsidR="00195AE1" w:rsidRDefault="00195AE1" w:rsidP="00195AE1">
      <w:r>
        <w:t>python</w:t>
      </w:r>
    </w:p>
    <w:p w14:paraId="137B1E73" w14:textId="77777777" w:rsidR="00195AE1" w:rsidRDefault="00195AE1" w:rsidP="00195AE1">
      <w:r>
        <w:t>Copy code</w:t>
      </w:r>
    </w:p>
    <w:p w14:paraId="754BDC38" w14:textId="77777777" w:rsidR="00195AE1" w:rsidRDefault="00195AE1" w:rsidP="00195AE1">
      <w:r>
        <w:t xml:space="preserve">import </w:t>
      </w:r>
      <w:proofErr w:type="spellStart"/>
      <w:r>
        <w:t>hashlib</w:t>
      </w:r>
      <w:proofErr w:type="spellEnd"/>
    </w:p>
    <w:p w14:paraId="7A4C4441" w14:textId="77777777" w:rsidR="00195AE1" w:rsidRDefault="00195AE1" w:rsidP="00195AE1"/>
    <w:p w14:paraId="5AE371D0" w14:textId="77777777" w:rsidR="00195AE1" w:rsidRDefault="00195AE1" w:rsidP="00195AE1">
      <w:r>
        <w:t xml:space="preserve"># Get the list of </w:t>
      </w:r>
      <w:proofErr w:type="spellStart"/>
      <w:r>
        <w:t>AccountIDs</w:t>
      </w:r>
      <w:proofErr w:type="spellEnd"/>
      <w:r>
        <w:t xml:space="preserve"> from the account details table</w:t>
      </w:r>
    </w:p>
    <w:p w14:paraId="629230AC" w14:textId="77777777" w:rsidR="00195AE1" w:rsidRDefault="00195AE1" w:rsidP="00195AE1">
      <w:proofErr w:type="spellStart"/>
      <w:r>
        <w:t>account_ids</w:t>
      </w:r>
      <w:proofErr w:type="spellEnd"/>
      <w:r>
        <w:t xml:space="preserve"> = ...</w:t>
      </w:r>
    </w:p>
    <w:p w14:paraId="1D6216D8" w14:textId="77777777" w:rsidR="00195AE1" w:rsidRDefault="00195AE1" w:rsidP="00195AE1"/>
    <w:p w14:paraId="57132692" w14:textId="77777777" w:rsidR="00195AE1" w:rsidRDefault="00195AE1" w:rsidP="00195AE1">
      <w:r>
        <w:t xml:space="preserve"># Calculate the hash value for each </w:t>
      </w:r>
      <w:proofErr w:type="spellStart"/>
      <w:r>
        <w:t>AccountID</w:t>
      </w:r>
      <w:proofErr w:type="spellEnd"/>
    </w:p>
    <w:p w14:paraId="14BBA188" w14:textId="77777777" w:rsidR="00195AE1" w:rsidRDefault="00195AE1" w:rsidP="00195AE1">
      <w:r>
        <w:t xml:space="preserve">for </w:t>
      </w:r>
      <w:proofErr w:type="spellStart"/>
      <w:r>
        <w:t>account_id</w:t>
      </w:r>
      <w:proofErr w:type="spellEnd"/>
      <w:r>
        <w:t xml:space="preserve"> in </w:t>
      </w:r>
      <w:proofErr w:type="spellStart"/>
      <w:r>
        <w:t>account_ids</w:t>
      </w:r>
      <w:proofErr w:type="spellEnd"/>
      <w:r>
        <w:t>:</w:t>
      </w:r>
    </w:p>
    <w:p w14:paraId="7D30A6DC" w14:textId="77777777" w:rsidR="00195AE1" w:rsidRDefault="00195AE1" w:rsidP="00195AE1">
      <w:r>
        <w:t xml:space="preserve">    </w:t>
      </w:r>
      <w:proofErr w:type="spellStart"/>
      <w:r>
        <w:t>hash_value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256(</w:t>
      </w:r>
      <w:proofErr w:type="spellStart"/>
      <w:r>
        <w:t>account_id.encode</w:t>
      </w:r>
      <w:proofErr w:type="spellEnd"/>
      <w:r>
        <w:t>('utf-8')).</w:t>
      </w:r>
      <w:proofErr w:type="spellStart"/>
      <w:r>
        <w:t>hexdigest</w:t>
      </w:r>
      <w:proofErr w:type="spellEnd"/>
      <w:r>
        <w:t>()</w:t>
      </w:r>
    </w:p>
    <w:p w14:paraId="4E7E3890" w14:textId="77777777" w:rsidR="00195AE1" w:rsidRDefault="00195AE1" w:rsidP="00195AE1">
      <w:r>
        <w:t xml:space="preserve">    # Insert the hash value into the hash table</w:t>
      </w:r>
    </w:p>
    <w:p w14:paraId="5B4CC2DA" w14:textId="77777777" w:rsidR="00195AE1" w:rsidRDefault="00195AE1" w:rsidP="00195AE1">
      <w:r>
        <w:t xml:space="preserve">    ...</w:t>
      </w:r>
    </w:p>
    <w:p w14:paraId="2ADC1D88" w14:textId="77777777" w:rsidR="00195AE1" w:rsidRDefault="00195AE1" w:rsidP="00195AE1">
      <w:r>
        <w:t xml:space="preserve">Write a web application or a mobile application to initiate transactions. When a sender initiates a transaction, the application should request the </w:t>
      </w:r>
      <w:proofErr w:type="spellStart"/>
      <w:r>
        <w:t>AccountID</w:t>
      </w:r>
      <w:proofErr w:type="spellEnd"/>
      <w:r>
        <w:t xml:space="preserve"> of the receiver and the transaction amount.</w:t>
      </w:r>
    </w:p>
    <w:p w14:paraId="5965B94E" w14:textId="77777777" w:rsidR="00195AE1" w:rsidRDefault="00195AE1" w:rsidP="00195AE1"/>
    <w:p w14:paraId="2E82C971" w14:textId="77777777" w:rsidR="00195AE1" w:rsidRDefault="00195AE1" w:rsidP="00195AE1">
      <w:r>
        <w:t xml:space="preserve">Use the hash table to retrieve the hash value for the </w:t>
      </w:r>
      <w:proofErr w:type="spellStart"/>
      <w:r>
        <w:t>AccountID</w:t>
      </w:r>
      <w:proofErr w:type="spellEnd"/>
      <w:r>
        <w:t xml:space="preserve"> provided by the sender. Send the hash value and the transaction amount to the central bank's escrow service, along with the sender's UPI ID.</w:t>
      </w:r>
    </w:p>
    <w:p w14:paraId="6A76C14D" w14:textId="77777777" w:rsidR="00195AE1" w:rsidRDefault="00195AE1" w:rsidP="00195AE1"/>
    <w:p w14:paraId="68E28B39" w14:textId="77777777" w:rsidR="00195AE1" w:rsidRDefault="00195AE1" w:rsidP="00195AE1">
      <w:r>
        <w:t>The escrow service verifies the hash value and holds the money until the conditions specified in the smart contract are met.</w:t>
      </w:r>
    </w:p>
    <w:p w14:paraId="56040B42" w14:textId="77777777" w:rsidR="00195AE1" w:rsidRDefault="00195AE1" w:rsidP="00195AE1"/>
    <w:p w14:paraId="7430BEFC" w14:textId="77777777" w:rsidR="00195AE1" w:rsidRDefault="00195AE1" w:rsidP="00195AE1">
      <w:r>
        <w:t>When the conditions are met, the escrow service releases the money to the receiver's bank account, and sends a notification to both the sender and the receiver using the Pub/Sub service.</w:t>
      </w:r>
    </w:p>
    <w:p w14:paraId="0D1BCBDA" w14:textId="77777777" w:rsidR="00195AE1" w:rsidRDefault="00195AE1" w:rsidP="00195AE1"/>
    <w:p w14:paraId="575B3C2A" w14:textId="7E6818DF" w:rsidR="00D35780" w:rsidRDefault="00195AE1" w:rsidP="00195AE1">
      <w:r>
        <w:t xml:space="preserve">This mechanism ensures that sensitive bank details are not exchanged during a transaction and are kept confidential. The hash function provides a secure way to verify the authenticity of the </w:t>
      </w:r>
      <w:proofErr w:type="spellStart"/>
      <w:r>
        <w:t>AccountID</w:t>
      </w:r>
      <w:proofErr w:type="spellEnd"/>
      <w:r>
        <w:t xml:space="preserve"> without revealing the actual bank details. The Pub/Sub service provides a reliable way to notify the sender and receiver about the transaction.</w:t>
      </w:r>
    </w:p>
    <w:sectPr w:rsidR="00D3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F93"/>
    <w:multiLevelType w:val="multilevel"/>
    <w:tmpl w:val="A426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A7D0E"/>
    <w:multiLevelType w:val="multilevel"/>
    <w:tmpl w:val="8FDEA1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2A9C"/>
    <w:multiLevelType w:val="multilevel"/>
    <w:tmpl w:val="B498A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87EB5"/>
    <w:multiLevelType w:val="multilevel"/>
    <w:tmpl w:val="6BAE50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95A1A"/>
    <w:multiLevelType w:val="multilevel"/>
    <w:tmpl w:val="B552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C84DA7"/>
    <w:multiLevelType w:val="multilevel"/>
    <w:tmpl w:val="6ABC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B4433"/>
    <w:multiLevelType w:val="hybridMultilevel"/>
    <w:tmpl w:val="50DA0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701FB"/>
    <w:multiLevelType w:val="multilevel"/>
    <w:tmpl w:val="6CA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A06926"/>
    <w:multiLevelType w:val="multilevel"/>
    <w:tmpl w:val="6EBE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2E49D2"/>
    <w:multiLevelType w:val="multilevel"/>
    <w:tmpl w:val="7458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350E8B"/>
    <w:multiLevelType w:val="multilevel"/>
    <w:tmpl w:val="2F6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796BE0"/>
    <w:multiLevelType w:val="hybridMultilevel"/>
    <w:tmpl w:val="EDB86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85662"/>
    <w:multiLevelType w:val="multilevel"/>
    <w:tmpl w:val="89DA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4F062B"/>
    <w:multiLevelType w:val="multilevel"/>
    <w:tmpl w:val="799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10195D"/>
    <w:multiLevelType w:val="hybridMultilevel"/>
    <w:tmpl w:val="852EB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1787C"/>
    <w:multiLevelType w:val="multilevel"/>
    <w:tmpl w:val="24E6D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A57C7"/>
    <w:multiLevelType w:val="multilevel"/>
    <w:tmpl w:val="62BEA8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F3217D"/>
    <w:multiLevelType w:val="multilevel"/>
    <w:tmpl w:val="F2DECE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F7288"/>
    <w:multiLevelType w:val="multilevel"/>
    <w:tmpl w:val="51E4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95D5E"/>
    <w:multiLevelType w:val="multilevel"/>
    <w:tmpl w:val="41FE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2013B3"/>
    <w:multiLevelType w:val="multilevel"/>
    <w:tmpl w:val="BE5441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A1DC4"/>
    <w:multiLevelType w:val="multilevel"/>
    <w:tmpl w:val="5274A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DD29C0"/>
    <w:multiLevelType w:val="multilevel"/>
    <w:tmpl w:val="CCB86B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157687">
    <w:abstractNumId w:val="18"/>
  </w:num>
  <w:num w:numId="2" w16cid:durableId="120267630">
    <w:abstractNumId w:val="13"/>
  </w:num>
  <w:num w:numId="3" w16cid:durableId="1543594411">
    <w:abstractNumId w:val="15"/>
  </w:num>
  <w:num w:numId="4" w16cid:durableId="831796016">
    <w:abstractNumId w:val="7"/>
  </w:num>
  <w:num w:numId="5" w16cid:durableId="1763793050">
    <w:abstractNumId w:val="2"/>
  </w:num>
  <w:num w:numId="6" w16cid:durableId="1370959771">
    <w:abstractNumId w:val="0"/>
  </w:num>
  <w:num w:numId="7" w16cid:durableId="2053455293">
    <w:abstractNumId w:val="16"/>
  </w:num>
  <w:num w:numId="8" w16cid:durableId="1264608303">
    <w:abstractNumId w:val="10"/>
  </w:num>
  <w:num w:numId="9" w16cid:durableId="852379582">
    <w:abstractNumId w:val="21"/>
  </w:num>
  <w:num w:numId="10" w16cid:durableId="128210550">
    <w:abstractNumId w:val="9"/>
  </w:num>
  <w:num w:numId="11" w16cid:durableId="682560091">
    <w:abstractNumId w:val="22"/>
  </w:num>
  <w:num w:numId="12" w16cid:durableId="2034961338">
    <w:abstractNumId w:val="19"/>
  </w:num>
  <w:num w:numId="13" w16cid:durableId="415709116">
    <w:abstractNumId w:val="3"/>
  </w:num>
  <w:num w:numId="14" w16cid:durableId="1915429089">
    <w:abstractNumId w:val="5"/>
  </w:num>
  <w:num w:numId="15" w16cid:durableId="312023407">
    <w:abstractNumId w:val="20"/>
  </w:num>
  <w:num w:numId="16" w16cid:durableId="2042893801">
    <w:abstractNumId w:val="12"/>
  </w:num>
  <w:num w:numId="17" w16cid:durableId="769469897">
    <w:abstractNumId w:val="17"/>
  </w:num>
  <w:num w:numId="18" w16cid:durableId="1077047732">
    <w:abstractNumId w:val="4"/>
  </w:num>
  <w:num w:numId="19" w16cid:durableId="1566987378">
    <w:abstractNumId w:val="1"/>
  </w:num>
  <w:num w:numId="20" w16cid:durableId="1550146631">
    <w:abstractNumId w:val="8"/>
  </w:num>
  <w:num w:numId="21" w16cid:durableId="446655883">
    <w:abstractNumId w:val="6"/>
  </w:num>
  <w:num w:numId="22" w16cid:durableId="382490234">
    <w:abstractNumId w:val="14"/>
  </w:num>
  <w:num w:numId="23" w16cid:durableId="4416515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4D"/>
    <w:rsid w:val="00195AE1"/>
    <w:rsid w:val="001F7E4D"/>
    <w:rsid w:val="00390F0B"/>
    <w:rsid w:val="0042712E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A731"/>
  <w15:chartTrackingRefBased/>
  <w15:docId w15:val="{42FDBAE1-F81A-4356-96E3-4CA1955E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5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2395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8977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6238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673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437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799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238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6198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3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298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6042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3554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427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942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4020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70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592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3</cp:revision>
  <dcterms:created xsi:type="dcterms:W3CDTF">2023-03-29T22:59:00Z</dcterms:created>
  <dcterms:modified xsi:type="dcterms:W3CDTF">2023-04-05T07:16:00Z</dcterms:modified>
</cp:coreProperties>
</file>