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32CF" w14:textId="4EA3ED63" w:rsidR="0022229A" w:rsidRDefault="00AD2D61" w:rsidP="0022229A">
      <w:pPr>
        <w:pStyle w:val="Subtitle"/>
        <w:rPr>
          <w:lang w:val="en-US"/>
        </w:rPr>
      </w:pPr>
      <w:r>
        <w:rPr>
          <w:lang w:val="en-US"/>
        </w:rPr>
        <w:t xml:space="preserve">Legal clauses: </w:t>
      </w:r>
      <w:hyperlink r:id="rId4" w:history="1">
        <w:r w:rsidR="0022229A" w:rsidRPr="000E72A4">
          <w:rPr>
            <w:rStyle w:val="Hyperlink"/>
            <w:lang w:val="en-US"/>
          </w:rPr>
          <w:t>https://www.kaggle.com/datasets/mohammedalrashidan/contracts-clauses-datasets</w:t>
        </w:r>
      </w:hyperlink>
      <w:r w:rsidR="0022229A">
        <w:rPr>
          <w:lang w:val="en-US"/>
        </w:rPr>
        <w:br/>
      </w:r>
      <w:proofErr w:type="spellStart"/>
      <w:r w:rsidR="0022229A">
        <w:rPr>
          <w:lang w:val="en-US"/>
        </w:rPr>
        <w:t>manupatra</w:t>
      </w:r>
      <w:proofErr w:type="spellEnd"/>
      <w:r w:rsidR="0022229A">
        <w:rPr>
          <w:lang w:val="en-US"/>
        </w:rPr>
        <w:t xml:space="preserve"> </w:t>
      </w:r>
      <w:proofErr w:type="spellStart"/>
      <w:r w:rsidR="0022229A">
        <w:rPr>
          <w:lang w:val="en-US"/>
        </w:rPr>
        <w:t>ebooks</w:t>
      </w:r>
      <w:proofErr w:type="spellEnd"/>
      <w:r w:rsidR="0022229A">
        <w:rPr>
          <w:lang w:val="en-US"/>
        </w:rPr>
        <w:t xml:space="preserve">: </w:t>
      </w:r>
      <w:hyperlink r:id="rId5" w:history="1">
        <w:r w:rsidR="0022229A" w:rsidRPr="000E72A4">
          <w:rPr>
            <w:rStyle w:val="Hyperlink"/>
            <w:lang w:val="en-US"/>
          </w:rPr>
          <w:t>http://student.manupatra.com/Academic/Abk/academic-law-ebooks.htm</w:t>
        </w:r>
      </w:hyperlink>
    </w:p>
    <w:p w14:paraId="7CE88DAD" w14:textId="77777777" w:rsidR="0022229A" w:rsidRDefault="0022229A" w:rsidP="0022229A">
      <w:pPr>
        <w:pStyle w:val="Subtitle"/>
        <w:rPr>
          <w:lang w:val="en-US"/>
        </w:rPr>
      </w:pPr>
      <w:r>
        <w:rPr>
          <w:lang w:val="en-US"/>
        </w:rPr>
        <w:t xml:space="preserve">MSMEs: </w:t>
      </w:r>
      <w:hyperlink r:id="rId6" w:history="1">
        <w:r w:rsidRPr="000E72A4">
          <w:rPr>
            <w:rStyle w:val="Hyperlink"/>
            <w:lang w:val="en-US"/>
          </w:rPr>
          <w:t>https://msme.gov.in/</w:t>
        </w:r>
      </w:hyperlink>
      <w:r>
        <w:rPr>
          <w:lang w:val="en-US"/>
        </w:rPr>
        <w:t xml:space="preserve"> </w:t>
      </w:r>
    </w:p>
    <w:p w14:paraId="4D411809" w14:textId="77777777" w:rsidR="0022229A" w:rsidRDefault="0022229A" w:rsidP="0022229A">
      <w:pPr>
        <w:pStyle w:val="Subtitle"/>
        <w:rPr>
          <w:lang w:val="en-US"/>
        </w:rPr>
      </w:pPr>
      <w:r>
        <w:rPr>
          <w:lang w:val="en-US"/>
        </w:rPr>
        <w:t xml:space="preserve">MCA: </w:t>
      </w:r>
      <w:hyperlink r:id="rId7" w:history="1">
        <w:r w:rsidRPr="000E72A4">
          <w:rPr>
            <w:rStyle w:val="Hyperlink"/>
            <w:lang w:val="en-US"/>
          </w:rPr>
          <w:t>https://www.mca.gov.in/content/mca/global/en/home.html</w:t>
        </w:r>
      </w:hyperlink>
      <w:r>
        <w:rPr>
          <w:lang w:val="en-US"/>
        </w:rPr>
        <w:t xml:space="preserve"> </w:t>
      </w:r>
    </w:p>
    <w:p w14:paraId="6A514A15" w14:textId="3178D7CF" w:rsidR="0022229A" w:rsidRPr="00AD2D61" w:rsidRDefault="001F4082" w:rsidP="0022229A">
      <w:pPr>
        <w:pStyle w:val="Subtitle"/>
        <w:rPr>
          <w:lang w:val="en-US"/>
        </w:rPr>
      </w:pPr>
      <w:r>
        <w:rPr>
          <w:lang w:val="en-US"/>
        </w:rPr>
        <w:t xml:space="preserve">Template.net </w:t>
      </w:r>
      <w:r w:rsidR="0022229A">
        <w:rPr>
          <w:lang w:val="en-US"/>
        </w:rPr>
        <w:br/>
      </w:r>
      <w:r w:rsidR="0022229A">
        <w:rPr>
          <w:lang w:val="en-US"/>
        </w:rPr>
        <w:br/>
      </w:r>
    </w:p>
    <w:sectPr w:rsidR="0022229A" w:rsidRPr="00AD2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3D"/>
    <w:rsid w:val="001F4082"/>
    <w:rsid w:val="0022229A"/>
    <w:rsid w:val="0023058C"/>
    <w:rsid w:val="00390F0B"/>
    <w:rsid w:val="005B1692"/>
    <w:rsid w:val="00607B3D"/>
    <w:rsid w:val="00AD2D61"/>
    <w:rsid w:val="00B8400F"/>
    <w:rsid w:val="00D3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CF54"/>
  <w15:chartTrackingRefBased/>
  <w15:docId w15:val="{98A3D00F-1010-4B23-BDE4-3842525F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29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2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229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ca.gov.in/content/mca/global/en/hom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me.gov.in/" TargetMode="External"/><Relationship Id="rId5" Type="http://schemas.openxmlformats.org/officeDocument/2006/relationships/hyperlink" Target="http://student.manupatra.com/Academic/Abk/academic-law-ebooks.htm" TargetMode="External"/><Relationship Id="rId4" Type="http://schemas.openxmlformats.org/officeDocument/2006/relationships/hyperlink" Target="https://www.kaggle.com/datasets/mohammedalrashidan/contracts-clauses-datase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7</cp:revision>
  <dcterms:created xsi:type="dcterms:W3CDTF">2023-09-29T04:26:00Z</dcterms:created>
  <dcterms:modified xsi:type="dcterms:W3CDTF">2023-10-12T12:09:00Z</dcterms:modified>
</cp:coreProperties>
</file>