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36C3E4D8" w14:textId="77777777" w:rsidR="00AE6929" w:rsidRDefault="00AE6929">
      <w:pPr>
        <w:jc w:val="center"/>
        <w:rPr>
          <w:rFonts w:ascii="Times New Roman" w:eastAsia="Times New Roman" w:hAnsi="Times New Roman" w:cs="Times New Roman"/>
          <w:sz w:val="28"/>
          <w:szCs w:val="28"/>
        </w:rPr>
      </w:pP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3B9BE82F" w14:textId="77777777"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70D270E6"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54422030" w14:textId="07D9BC5D" w:rsidR="00EC37E1" w:rsidRDefault="00EC37E1" w:rsidP="002F7C34">
      <w:pPr>
        <w:spacing w:line="360" w:lineRule="auto"/>
        <w:rPr>
          <w:rFonts w:ascii="Times New Roman" w:eastAsia="Times New Roman" w:hAnsi="Times New Roman" w:cs="Times New Roman"/>
          <w:sz w:val="28"/>
          <w:szCs w:val="28"/>
        </w:rPr>
      </w:pPr>
    </w:p>
    <w:p w14:paraId="471BF6FA" w14:textId="16DEC1B2" w:rsidR="00EC37E1" w:rsidRDefault="00EC37E1" w:rsidP="002F7C34">
      <w:pPr>
        <w:spacing w:line="360" w:lineRule="auto"/>
        <w:rPr>
          <w:rFonts w:ascii="Times New Roman" w:eastAsia="Times New Roman" w:hAnsi="Times New Roman" w:cs="Times New Roman"/>
          <w:sz w:val="28"/>
          <w:szCs w:val="28"/>
        </w:rPr>
      </w:pPr>
    </w:p>
    <w:p w14:paraId="7AB97A37" w14:textId="77777777" w:rsidR="00EC37E1" w:rsidRDefault="00EC37E1" w:rsidP="002F7C34">
      <w:pPr>
        <w:spacing w:line="360" w:lineRule="auto"/>
        <w:rPr>
          <w:rFonts w:ascii="Times New Roman" w:eastAsia="Times New Roman" w:hAnsi="Times New Roman" w:cs="Times New Roman"/>
          <w:sz w:val="28"/>
          <w:szCs w:val="28"/>
        </w:rPr>
      </w:pP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389284CB" w:rsidR="00AE6929" w:rsidRDefault="00AE6929" w:rsidP="002F7C34">
      <w:pPr>
        <w:spacing w:line="480" w:lineRule="auto"/>
        <w:rPr>
          <w:rFonts w:ascii="Times New Roman" w:eastAsia="Times New Roman" w:hAnsi="Times New Roman" w:cs="Times New Roman"/>
          <w:b/>
          <w:sz w:val="32"/>
          <w:szCs w:val="32"/>
          <w:u w:val="single"/>
        </w:rPr>
      </w:pPr>
    </w:p>
    <w:p w14:paraId="67FD407A" w14:textId="77777777" w:rsidR="00EC37E1" w:rsidRDefault="00EC37E1"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2"/>
        <w:gridCol w:w="5681"/>
        <w:gridCol w:w="1839"/>
      </w:tblGrid>
      <w:tr w:rsidR="00AE6929" w14:paraId="5CDFA062" w14:textId="77777777" w:rsidTr="009E2CE9">
        <w:trPr>
          <w:trHeight w:val="624"/>
        </w:trPr>
        <w:tc>
          <w:tcPr>
            <w:tcW w:w="1742" w:type="dxa"/>
            <w:vAlign w:val="center"/>
          </w:tcPr>
          <w:p w14:paraId="3FBDCB76"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681" w:type="dxa"/>
            <w:vAlign w:val="center"/>
          </w:tcPr>
          <w:p w14:paraId="6F33441B"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39" w:type="dxa"/>
            <w:vAlign w:val="center"/>
          </w:tcPr>
          <w:p w14:paraId="1CC8C2A3"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E6929" w14:paraId="287EC03F" w14:textId="77777777" w:rsidTr="009E2CE9">
        <w:trPr>
          <w:trHeight w:val="624"/>
        </w:trPr>
        <w:tc>
          <w:tcPr>
            <w:tcW w:w="1742" w:type="dxa"/>
            <w:vAlign w:val="center"/>
          </w:tcPr>
          <w:p w14:paraId="0A18C026" w14:textId="46DBC59E"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w:t>
            </w:r>
          </w:p>
        </w:tc>
        <w:tc>
          <w:tcPr>
            <w:tcW w:w="5681" w:type="dxa"/>
            <w:vAlign w:val="center"/>
          </w:tcPr>
          <w:p w14:paraId="72901E8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39" w:type="dxa"/>
            <w:vAlign w:val="center"/>
          </w:tcPr>
          <w:p w14:paraId="1DF05878"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E6929" w14:paraId="734D9E5F" w14:textId="77777777" w:rsidTr="009E2CE9">
        <w:trPr>
          <w:trHeight w:val="624"/>
        </w:trPr>
        <w:tc>
          <w:tcPr>
            <w:tcW w:w="1742" w:type="dxa"/>
            <w:vAlign w:val="center"/>
          </w:tcPr>
          <w:p w14:paraId="21A203C2" w14:textId="70BEBD3C"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w:t>
            </w:r>
          </w:p>
        </w:tc>
        <w:tc>
          <w:tcPr>
            <w:tcW w:w="5681" w:type="dxa"/>
            <w:vAlign w:val="center"/>
          </w:tcPr>
          <w:p w14:paraId="5F76FF4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39" w:type="dxa"/>
            <w:vAlign w:val="center"/>
          </w:tcPr>
          <w:p w14:paraId="732BD314" w14:textId="653E9E04"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4</w:t>
            </w:r>
          </w:p>
        </w:tc>
      </w:tr>
      <w:tr w:rsidR="00AE6929" w14:paraId="716B5CE8" w14:textId="77777777" w:rsidTr="009E2CE9">
        <w:trPr>
          <w:trHeight w:val="624"/>
        </w:trPr>
        <w:tc>
          <w:tcPr>
            <w:tcW w:w="1742" w:type="dxa"/>
            <w:vAlign w:val="center"/>
          </w:tcPr>
          <w:p w14:paraId="03C1A950" w14:textId="008B9B5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p>
        </w:tc>
        <w:tc>
          <w:tcPr>
            <w:tcW w:w="5681" w:type="dxa"/>
            <w:vAlign w:val="center"/>
          </w:tcPr>
          <w:p w14:paraId="37890CD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39" w:type="dxa"/>
            <w:vAlign w:val="center"/>
          </w:tcPr>
          <w:p w14:paraId="1FBEAFCF" w14:textId="28A00891"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5</w:t>
            </w:r>
          </w:p>
        </w:tc>
      </w:tr>
      <w:tr w:rsidR="00AE6929" w14:paraId="5D0130CE" w14:textId="77777777" w:rsidTr="009E2CE9">
        <w:trPr>
          <w:trHeight w:val="624"/>
        </w:trPr>
        <w:tc>
          <w:tcPr>
            <w:tcW w:w="1742" w:type="dxa"/>
            <w:vAlign w:val="center"/>
          </w:tcPr>
          <w:p w14:paraId="3ED81FC6" w14:textId="4A250792"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4</w:t>
            </w:r>
          </w:p>
        </w:tc>
        <w:tc>
          <w:tcPr>
            <w:tcW w:w="5681" w:type="dxa"/>
            <w:vAlign w:val="center"/>
          </w:tcPr>
          <w:p w14:paraId="0447D39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39" w:type="dxa"/>
            <w:vAlign w:val="center"/>
          </w:tcPr>
          <w:p w14:paraId="528BEC9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E6929" w14:paraId="6FFAC9B9" w14:textId="77777777" w:rsidTr="009E2CE9">
        <w:trPr>
          <w:trHeight w:val="624"/>
        </w:trPr>
        <w:tc>
          <w:tcPr>
            <w:tcW w:w="1742" w:type="dxa"/>
            <w:vAlign w:val="center"/>
          </w:tcPr>
          <w:p w14:paraId="11BA2CA6" w14:textId="7D08F739"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5</w:t>
            </w:r>
          </w:p>
        </w:tc>
        <w:tc>
          <w:tcPr>
            <w:tcW w:w="5681" w:type="dxa"/>
            <w:vAlign w:val="center"/>
          </w:tcPr>
          <w:p w14:paraId="2E4F9FAB"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39" w:type="dxa"/>
            <w:vAlign w:val="center"/>
          </w:tcPr>
          <w:p w14:paraId="3FAD21E9" w14:textId="1B003398"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6</w:t>
            </w:r>
          </w:p>
        </w:tc>
      </w:tr>
      <w:tr w:rsidR="00AE6929" w14:paraId="5681CA84" w14:textId="77777777" w:rsidTr="009E2CE9">
        <w:trPr>
          <w:trHeight w:val="624"/>
        </w:trPr>
        <w:tc>
          <w:tcPr>
            <w:tcW w:w="1742" w:type="dxa"/>
            <w:vAlign w:val="center"/>
          </w:tcPr>
          <w:p w14:paraId="0319B57F" w14:textId="1857BF33"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6</w:t>
            </w:r>
          </w:p>
        </w:tc>
        <w:tc>
          <w:tcPr>
            <w:tcW w:w="5681" w:type="dxa"/>
            <w:vAlign w:val="center"/>
          </w:tcPr>
          <w:p w14:paraId="0C54833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39" w:type="dxa"/>
            <w:vAlign w:val="center"/>
          </w:tcPr>
          <w:p w14:paraId="213A595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E6929" w14:paraId="595A519C" w14:textId="77777777" w:rsidTr="009E2CE9">
        <w:trPr>
          <w:trHeight w:val="624"/>
        </w:trPr>
        <w:tc>
          <w:tcPr>
            <w:tcW w:w="1742" w:type="dxa"/>
            <w:vAlign w:val="center"/>
          </w:tcPr>
          <w:p w14:paraId="4C4300D5" w14:textId="7C99C78F"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7</w:t>
            </w:r>
          </w:p>
        </w:tc>
        <w:tc>
          <w:tcPr>
            <w:tcW w:w="5681" w:type="dxa"/>
            <w:vAlign w:val="center"/>
          </w:tcPr>
          <w:p w14:paraId="4183C97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39" w:type="dxa"/>
            <w:vAlign w:val="center"/>
          </w:tcPr>
          <w:p w14:paraId="77D59FA4" w14:textId="15A4297E"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0</w:t>
            </w:r>
          </w:p>
        </w:tc>
      </w:tr>
      <w:tr w:rsidR="00AE6929" w14:paraId="2643F3AB" w14:textId="77777777" w:rsidTr="009E2CE9">
        <w:trPr>
          <w:trHeight w:val="624"/>
        </w:trPr>
        <w:tc>
          <w:tcPr>
            <w:tcW w:w="1742" w:type="dxa"/>
            <w:vAlign w:val="center"/>
          </w:tcPr>
          <w:p w14:paraId="78F9B166" w14:textId="12B573B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8</w:t>
            </w:r>
          </w:p>
        </w:tc>
        <w:tc>
          <w:tcPr>
            <w:tcW w:w="5681" w:type="dxa"/>
            <w:vAlign w:val="center"/>
          </w:tcPr>
          <w:p w14:paraId="1E178D31"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39" w:type="dxa"/>
            <w:vAlign w:val="center"/>
          </w:tcPr>
          <w:p w14:paraId="08906373" w14:textId="44E9AF3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1</w:t>
            </w:r>
          </w:p>
        </w:tc>
      </w:tr>
      <w:tr w:rsidR="00AE6929" w14:paraId="527E07D0" w14:textId="77777777" w:rsidTr="009E2CE9">
        <w:trPr>
          <w:trHeight w:val="624"/>
        </w:trPr>
        <w:tc>
          <w:tcPr>
            <w:tcW w:w="1742" w:type="dxa"/>
            <w:vAlign w:val="center"/>
          </w:tcPr>
          <w:p w14:paraId="17E7A623" w14:textId="32596DB6"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9</w:t>
            </w:r>
          </w:p>
        </w:tc>
        <w:tc>
          <w:tcPr>
            <w:tcW w:w="5681" w:type="dxa"/>
            <w:vAlign w:val="center"/>
          </w:tcPr>
          <w:p w14:paraId="2CDD5D57"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39" w:type="dxa"/>
            <w:vAlign w:val="center"/>
          </w:tcPr>
          <w:p w14:paraId="4352972A" w14:textId="561B319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2</w:t>
            </w:r>
          </w:p>
        </w:tc>
      </w:tr>
      <w:tr w:rsidR="00AE6929" w14:paraId="3D93191D" w14:textId="77777777" w:rsidTr="009E2CE9">
        <w:trPr>
          <w:trHeight w:val="624"/>
        </w:trPr>
        <w:tc>
          <w:tcPr>
            <w:tcW w:w="1742" w:type="dxa"/>
            <w:vAlign w:val="center"/>
          </w:tcPr>
          <w:p w14:paraId="47FEA36F" w14:textId="4E67FA19"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10</w:t>
            </w:r>
          </w:p>
        </w:tc>
        <w:tc>
          <w:tcPr>
            <w:tcW w:w="5681" w:type="dxa"/>
            <w:vAlign w:val="center"/>
          </w:tcPr>
          <w:p w14:paraId="0ED0B03F"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39" w:type="dxa"/>
            <w:vAlign w:val="center"/>
          </w:tcPr>
          <w:p w14:paraId="770608F8" w14:textId="374C403C"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3</w:t>
            </w:r>
          </w:p>
        </w:tc>
      </w:tr>
      <w:tr w:rsidR="00AE6929" w14:paraId="030801BC" w14:textId="77777777" w:rsidTr="009E2CE9">
        <w:trPr>
          <w:trHeight w:val="624"/>
        </w:trPr>
        <w:tc>
          <w:tcPr>
            <w:tcW w:w="1742" w:type="dxa"/>
            <w:vAlign w:val="center"/>
          </w:tcPr>
          <w:p w14:paraId="4F3753A9" w14:textId="57C56282"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11</w:t>
            </w:r>
          </w:p>
        </w:tc>
        <w:tc>
          <w:tcPr>
            <w:tcW w:w="5681" w:type="dxa"/>
            <w:vAlign w:val="center"/>
          </w:tcPr>
          <w:p w14:paraId="18916A57"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39" w:type="dxa"/>
            <w:vAlign w:val="center"/>
          </w:tcPr>
          <w:p w14:paraId="1DA94D52" w14:textId="2EB70AC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4</w:t>
            </w:r>
          </w:p>
        </w:tc>
      </w:tr>
      <w:tr w:rsidR="00BD1621" w14:paraId="567738FB" w14:textId="77777777" w:rsidTr="009E2CE9">
        <w:trPr>
          <w:trHeight w:val="624"/>
        </w:trPr>
        <w:tc>
          <w:tcPr>
            <w:tcW w:w="1742" w:type="dxa"/>
            <w:vAlign w:val="center"/>
          </w:tcPr>
          <w:p w14:paraId="4A19A076" w14:textId="0AC660D2"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12</w:t>
            </w:r>
          </w:p>
        </w:tc>
        <w:tc>
          <w:tcPr>
            <w:tcW w:w="5681" w:type="dxa"/>
            <w:vAlign w:val="center"/>
          </w:tcPr>
          <w:p w14:paraId="542D9A52" w14:textId="09A24D7E"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Page </w:t>
            </w:r>
          </w:p>
        </w:tc>
        <w:tc>
          <w:tcPr>
            <w:tcW w:w="1839" w:type="dxa"/>
            <w:vAlign w:val="center"/>
          </w:tcPr>
          <w:p w14:paraId="74861241" w14:textId="7B6DE4FF"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BD1621" w14:paraId="0F5791EF" w14:textId="77777777" w:rsidTr="009E2CE9">
        <w:trPr>
          <w:trHeight w:val="624"/>
        </w:trPr>
        <w:tc>
          <w:tcPr>
            <w:tcW w:w="1742" w:type="dxa"/>
            <w:vAlign w:val="center"/>
          </w:tcPr>
          <w:p w14:paraId="1320C479" w14:textId="09923DC7"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13</w:t>
            </w:r>
          </w:p>
        </w:tc>
        <w:tc>
          <w:tcPr>
            <w:tcW w:w="5681" w:type="dxa"/>
            <w:vAlign w:val="center"/>
          </w:tcPr>
          <w:p w14:paraId="6B1E0562" w14:textId="0BD5C426"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Choose Image Type Window</w:t>
            </w:r>
          </w:p>
        </w:tc>
        <w:tc>
          <w:tcPr>
            <w:tcW w:w="1839" w:type="dxa"/>
            <w:vAlign w:val="center"/>
          </w:tcPr>
          <w:p w14:paraId="79C17FFA" w14:textId="03609B91"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21BB697D" w14:textId="77777777" w:rsidTr="009E2CE9">
        <w:trPr>
          <w:trHeight w:val="624"/>
        </w:trPr>
        <w:tc>
          <w:tcPr>
            <w:tcW w:w="1742" w:type="dxa"/>
            <w:vAlign w:val="center"/>
          </w:tcPr>
          <w:p w14:paraId="40AD0B6D" w14:textId="5D21F8EE"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14</w:t>
            </w:r>
          </w:p>
        </w:tc>
        <w:tc>
          <w:tcPr>
            <w:tcW w:w="5681" w:type="dxa"/>
            <w:vAlign w:val="center"/>
          </w:tcPr>
          <w:p w14:paraId="499C3375" w14:textId="4C6A8A9D"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Hide Image Window</w:t>
            </w:r>
          </w:p>
        </w:tc>
        <w:tc>
          <w:tcPr>
            <w:tcW w:w="1839" w:type="dxa"/>
            <w:vAlign w:val="center"/>
          </w:tcPr>
          <w:p w14:paraId="086EE7B3" w14:textId="7E0A9C11"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004A0538" w14:textId="77777777" w:rsidTr="009E2CE9">
        <w:trPr>
          <w:trHeight w:val="624"/>
        </w:trPr>
        <w:tc>
          <w:tcPr>
            <w:tcW w:w="1742" w:type="dxa"/>
            <w:vAlign w:val="center"/>
          </w:tcPr>
          <w:p w14:paraId="586CDB88" w14:textId="0FA02540"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15 </w:t>
            </w:r>
          </w:p>
        </w:tc>
        <w:tc>
          <w:tcPr>
            <w:tcW w:w="5681" w:type="dxa"/>
            <w:vAlign w:val="center"/>
          </w:tcPr>
          <w:p w14:paraId="632ECE70" w14:textId="0FFF5C58"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Show Message Window</w:t>
            </w:r>
          </w:p>
        </w:tc>
        <w:tc>
          <w:tcPr>
            <w:tcW w:w="1839" w:type="dxa"/>
            <w:vAlign w:val="center"/>
          </w:tcPr>
          <w:p w14:paraId="15B29D52" w14:textId="049FE5BB"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E2CE9" w14:paraId="1BB7BEE9" w14:textId="77777777" w:rsidTr="009E2CE9">
        <w:trPr>
          <w:trHeight w:val="624"/>
        </w:trPr>
        <w:tc>
          <w:tcPr>
            <w:tcW w:w="1742" w:type="dxa"/>
            <w:vAlign w:val="center"/>
          </w:tcPr>
          <w:p w14:paraId="1524E838" w14:textId="561E234B"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16</w:t>
            </w:r>
          </w:p>
        </w:tc>
        <w:tc>
          <w:tcPr>
            <w:tcW w:w="5681" w:type="dxa"/>
            <w:vAlign w:val="center"/>
          </w:tcPr>
          <w:p w14:paraId="43ED7446" w14:textId="5CFCE85D" w:rsidR="009E2CE9"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on successful execution of programme</w:t>
            </w:r>
          </w:p>
        </w:tc>
        <w:tc>
          <w:tcPr>
            <w:tcW w:w="1839" w:type="dxa"/>
            <w:vAlign w:val="center"/>
          </w:tcPr>
          <w:p w14:paraId="079289A9" w14:textId="3F9E5827"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B67A3" w14:paraId="40228D94" w14:textId="77777777" w:rsidTr="009E2CE9">
        <w:trPr>
          <w:trHeight w:val="624"/>
        </w:trPr>
        <w:tc>
          <w:tcPr>
            <w:tcW w:w="1742" w:type="dxa"/>
            <w:vAlign w:val="center"/>
          </w:tcPr>
          <w:p w14:paraId="267ECE51" w14:textId="2EB711FB"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D3EF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17</w:t>
            </w:r>
          </w:p>
        </w:tc>
        <w:tc>
          <w:tcPr>
            <w:tcW w:w="5681" w:type="dxa"/>
            <w:vAlign w:val="center"/>
          </w:tcPr>
          <w:p w14:paraId="69BDB644" w14:textId="4E1CD8FB" w:rsidR="00CB67A3"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Structure</w:t>
            </w:r>
          </w:p>
        </w:tc>
        <w:tc>
          <w:tcPr>
            <w:tcW w:w="1839" w:type="dxa"/>
            <w:vAlign w:val="center"/>
          </w:tcPr>
          <w:p w14:paraId="2E063B6D" w14:textId="4105580B"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71258E7E" w14:textId="6D11F9E1" w:rsidR="001366A9" w:rsidRDefault="001366A9">
      <w:pPr>
        <w:rPr>
          <w:rFonts w:ascii="Times New Roman" w:eastAsia="Times New Roman" w:hAnsi="Times New Roman" w:cs="Times New Roman"/>
          <w:b/>
          <w:sz w:val="32"/>
          <w:szCs w:val="32"/>
        </w:rPr>
      </w:pPr>
    </w:p>
    <w:p w14:paraId="65AC1017" w14:textId="14F23D2A" w:rsidR="009E2CE9" w:rsidRDefault="009E2CE9">
      <w:pPr>
        <w:rPr>
          <w:rFonts w:ascii="Times New Roman" w:eastAsia="Times New Roman" w:hAnsi="Times New Roman" w:cs="Times New Roman"/>
          <w:b/>
          <w:sz w:val="32"/>
          <w:szCs w:val="32"/>
        </w:rPr>
      </w:pPr>
    </w:p>
    <w:p w14:paraId="129FA4A8" w14:textId="77777777" w:rsidR="00AE6929" w:rsidRDefault="00AE6929">
      <w:pPr>
        <w:rPr>
          <w:rFonts w:ascii="Times New Roman" w:eastAsia="Times New Roman" w:hAnsi="Times New Roman" w:cs="Times New Roman"/>
          <w:b/>
          <w:sz w:val="32"/>
          <w:szCs w:val="32"/>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t>i</w:t>
      </w:r>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56FCE7DA"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3.2.2 </w:t>
      </w:r>
      <w:r w:rsidR="00F13695">
        <w:rPr>
          <w:rFonts w:ascii="Times New Roman" w:eastAsia="Times New Roman" w:hAnsi="Times New Roman" w:cs="Times New Roman"/>
          <w:sz w:val="24"/>
          <w:szCs w:val="24"/>
        </w:rPr>
        <w:t>Cryptography</w:t>
      </w:r>
      <w:r>
        <w:rPr>
          <w:rFonts w:ascii="Times New Roman" w:eastAsia="Times New Roman" w:hAnsi="Times New Roman" w:cs="Times New Roman"/>
          <w:sz w:val="24"/>
          <w:szCs w:val="24"/>
        </w:rPr>
        <w:t xml:space="preserve"> Architecture</w:t>
      </w:r>
    </w:p>
    <w:p w14:paraId="14E74B29" w14:textId="1C35EE58"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 </w:t>
      </w:r>
      <w:r w:rsidR="00F13695">
        <w:rPr>
          <w:rFonts w:ascii="Times New Roman" w:eastAsia="Times New Roman" w:hAnsi="Times New Roman" w:cs="Times New Roman"/>
          <w:sz w:val="24"/>
          <w:szCs w:val="24"/>
        </w:rPr>
        <w:t xml:space="preserve">Watermarking </w:t>
      </w:r>
      <w:r>
        <w:rPr>
          <w:rFonts w:ascii="Times New Roman" w:eastAsia="Times New Roman" w:hAnsi="Times New Roman" w:cs="Times New Roman"/>
          <w:sz w:val="24"/>
          <w:szCs w:val="24"/>
        </w:rPr>
        <w:t>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5A6E8F3" w14:textId="3F1438FD" w:rsidR="00AE6929" w:rsidRPr="00F13695" w:rsidRDefault="00000000" w:rsidP="00F1369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FUTURE WORK </w:t>
      </w:r>
      <w:r>
        <w:rPr>
          <w:rFonts w:ascii="Times New Roman" w:eastAsia="Times New Roman" w:hAnsi="Times New Roman" w:cs="Times New Roman"/>
          <w:sz w:val="24"/>
          <w:szCs w:val="24"/>
        </w:rPr>
        <w:t xml:space="preserve">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D9033AA" w14:textId="669261E8" w:rsidR="00AE6929" w:rsidRDefault="00AE6929">
      <w:pPr>
        <w:jc w:val="center"/>
        <w:rPr>
          <w:rFonts w:ascii="Times New Roman" w:eastAsia="Times New Roman" w:hAnsi="Times New Roman" w:cs="Times New Roman"/>
          <w:b/>
          <w:sz w:val="28"/>
          <w:szCs w:val="28"/>
          <w:u w:val="single"/>
        </w:rPr>
      </w:pPr>
    </w:p>
    <w:p w14:paraId="18C2FD37" w14:textId="0B78EB18" w:rsidR="00310D38" w:rsidRDefault="00310D38">
      <w:pPr>
        <w:jc w:val="center"/>
        <w:rPr>
          <w:rFonts w:ascii="Times New Roman" w:eastAsia="Times New Roman" w:hAnsi="Times New Roman" w:cs="Times New Roman"/>
          <w:b/>
          <w:sz w:val="28"/>
          <w:szCs w:val="28"/>
          <w:u w:val="single"/>
        </w:rPr>
      </w:pPr>
    </w:p>
    <w:p w14:paraId="38DFAF77" w14:textId="05DB2857" w:rsidR="00310D38" w:rsidRDefault="00310D38">
      <w:pPr>
        <w:jc w:val="center"/>
        <w:rPr>
          <w:rFonts w:ascii="Times New Roman" w:eastAsia="Times New Roman" w:hAnsi="Times New Roman" w:cs="Times New Roman"/>
          <w:b/>
          <w:sz w:val="28"/>
          <w:szCs w:val="28"/>
          <w:u w:val="single"/>
        </w:rPr>
      </w:pPr>
    </w:p>
    <w:p w14:paraId="43A750B2" w14:textId="04CF9442" w:rsidR="00F13695" w:rsidRDefault="00F13695">
      <w:pPr>
        <w:jc w:val="center"/>
        <w:rPr>
          <w:rFonts w:ascii="Times New Roman" w:eastAsia="Times New Roman" w:hAnsi="Times New Roman" w:cs="Times New Roman"/>
          <w:b/>
          <w:sz w:val="28"/>
          <w:szCs w:val="28"/>
          <w:u w:val="single"/>
        </w:rPr>
      </w:pPr>
    </w:p>
    <w:p w14:paraId="2A77686B" w14:textId="77777777" w:rsidR="00F13695" w:rsidRDefault="00F13695">
      <w:pPr>
        <w:jc w:val="center"/>
        <w:rPr>
          <w:rFonts w:ascii="Times New Roman" w:eastAsia="Times New Roman" w:hAnsi="Times New Roman" w:cs="Times New Roman"/>
          <w:b/>
          <w:sz w:val="28"/>
          <w:szCs w:val="28"/>
          <w:u w:val="single"/>
        </w:rPr>
      </w:pPr>
    </w:p>
    <w:p w14:paraId="60D174E6" w14:textId="77777777" w:rsidR="00310D38" w:rsidRDefault="00310D38">
      <w:pPr>
        <w:jc w:val="center"/>
        <w:rPr>
          <w:rFonts w:ascii="Times New Roman" w:eastAsia="Times New Roman" w:hAnsi="Times New Roman" w:cs="Times New Roman"/>
          <w:b/>
          <w:sz w:val="28"/>
          <w:szCs w:val="28"/>
          <w:u w:val="single"/>
        </w:rPr>
      </w:pPr>
    </w:p>
    <w:p w14:paraId="01193502"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lastRenderedPageBreak/>
        <w:t>CHAPTER 1</w:t>
      </w:r>
    </w:p>
    <w:p w14:paraId="3F13301E"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63F70AAA"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sensitive medical data is becoming a bigger problem as electronic health records (EHRs) </w:t>
      </w:r>
      <w:r w:rsidR="008877D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w:t>
      </w:r>
      <w:r w:rsidR="008877D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5C1A7F99"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“StegMed” mainly focuses on:</w:t>
      </w:r>
    </w:p>
    <w:p w14:paraId="68F1DA7F" w14:textId="77777777" w:rsidR="00AE6929" w:rsidRDefault="00000000">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5B9BE8EA" w:rsidR="00AE6929" w:rsidRDefault="009E0325">
      <w:pPr>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48E602F2">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6CD7D8BD" w:rsidR="00AE6929" w:rsidRDefault="00BD1621">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6432" behindDoc="1" locked="0" layoutInCell="1" allowOverlap="1" wp14:anchorId="0F6829F5" wp14:editId="05D344F0">
                <wp:simplePos x="0" y="0"/>
                <wp:positionH relativeFrom="column">
                  <wp:posOffset>-19050</wp:posOffset>
                </wp:positionH>
                <wp:positionV relativeFrom="paragraph">
                  <wp:posOffset>288290</wp:posOffset>
                </wp:positionV>
                <wp:extent cx="6362700" cy="635"/>
                <wp:effectExtent l="0" t="0" r="0" b="0"/>
                <wp:wrapNone/>
                <wp:docPr id="1609346947"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829F5" id="_x0000_t202" coordsize="21600,21600" o:spt="202" path="m,l,21600r21600,l21600,xe">
                <v:stroke joinstyle="miter"/>
                <v:path gradientshapeok="t" o:connecttype="rect"/>
              </v:shapetype>
              <v:shape id="Text Box 1" o:spid="_x0000_s1026" type="#_x0000_t202" style="position:absolute;left:0;text-align:left;margin-left:-1.5pt;margin-top:22.7pt;width:50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8or9n98AAAAIAQAADwAAAGRycy9kb3ducmV2LnhtbEyPwU7DMBBE70j8g7VIXFDr&#10;QNOKhDhVVcEBLhWhF25uvI0D8TqKnTb8PdsTHHdmNPumWE+uEyccQutJwf08AYFUe9NSo2D/8TJ7&#10;BBGiJqM7T6jgBwOsy+urQufGn+kdT1VsBJdQyLUCG2OfSxlqi06Hue+R2Dv6wenI59BIM+gzl7tO&#10;PiTJSjrdEn+wusetxfq7Gp2CXfq5s3fj8fltky6G1/24XX01lVK3N9PmCUTEKf6F4YLP6FAy08GP&#10;ZILoFMwWPCUqSJcpCPazLGPhcBGWIMtC/h9Q/gIAAP//AwBQSwECLQAUAAYACAAAACEAtoM4kv4A&#10;AADhAQAAEwAAAAAAAAAAAAAAAAAAAAAAW0NvbnRlbnRfVHlwZXNdLnhtbFBLAQItABQABgAIAAAA&#10;IQA4/SH/1gAAAJQBAAALAAAAAAAAAAAAAAAAAC8BAABfcmVscy8ucmVsc1BLAQItABQABgAIAAAA&#10;IQALrlnPFQIAADgEAAAOAAAAAAAAAAAAAAAAAC4CAABkcnMvZTJvRG9jLnhtbFBLAQItABQABgAI&#10;AAAAIQDyiv2f3wAAAAgBAAAPAAAAAAAAAAAAAAAAAG8EAABkcnMvZG93bnJldi54bWxQSwUGAAAA&#10;AAQABADzAAAAewUAAAAA&#10;" stroked="f">
                <v:textbox style="mso-fit-shape-to-text:t" inset="0,0,0,0">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v:textbox>
              </v:shape>
            </w:pict>
          </mc:Fallback>
        </mc:AlternateContent>
      </w:r>
    </w:p>
    <w:p w14:paraId="16EC833D" w14:textId="3899517C" w:rsidR="00AE6929" w:rsidRDefault="00AE6929">
      <w:pPr>
        <w:jc w:val="center"/>
        <w:rPr>
          <w:rFonts w:ascii="Times New Roman" w:eastAsia="Times New Roman" w:hAnsi="Times New Roman" w:cs="Times New Roman"/>
        </w:rPr>
      </w:pPr>
    </w:p>
    <w:p w14:paraId="7B91A09D" w14:textId="77777777" w:rsidR="00BD1621" w:rsidRDefault="00BD1621" w:rsidP="001366A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F99B3C5" w14:textId="5E7E7F48" w:rsidR="00310D38" w:rsidRPr="00310D38" w:rsidRDefault="00000000" w:rsidP="00310D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62242483"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lastRenderedPageBreak/>
        <w:t>CHAPTER-2</w:t>
      </w:r>
    </w:p>
    <w:p w14:paraId="07DE8C33" w14:textId="77777777"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t>LITERARTURE SURVEY</w:t>
      </w:r>
    </w:p>
    <w:p w14:paraId="7FB526D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F08CC36" w14:textId="63F36508" w:rsidR="001366A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9B9A3AE" w14:textId="6B88FC9A"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6D7D931E" w:rsidR="003A2DD1" w:rsidRDefault="00000000"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w:t>
      </w:r>
      <w:r w:rsidR="003F678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F678C">
        <w:rPr>
          <w:rFonts w:ascii="Times New Roman" w:eastAsia="Times New Roman" w:hAnsi="Times New Roman" w:cs="Times New Roman"/>
          <w:sz w:val="24"/>
          <w:szCs w:val="24"/>
        </w:rPr>
        <w:t xml:space="preserve"> [4]</w:t>
      </w:r>
      <w:r w:rsidR="003A2DD1" w:rsidRPr="003A2DD1">
        <w:rPr>
          <w:rFonts w:ascii="Times New Roman" w:eastAsia="Times New Roman" w:hAnsi="Times New Roman" w:cs="Times New Roman"/>
          <w:sz w:val="24"/>
          <w:szCs w:val="24"/>
        </w:rPr>
        <w:t>.</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3572CC4" w14:textId="140CD91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42D9CED" w14:textId="57CC59CB" w:rsidR="00AE6929" w:rsidRDefault="0094094C" w:rsidP="00F416B2">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w:t>
      </w:r>
      <w:r w:rsidR="00106B8E">
        <w:rPr>
          <w:rFonts w:ascii="Times New Roman" w:eastAsia="Times New Roman" w:hAnsi="Times New Roman" w:cs="Times New Roman"/>
          <w:sz w:val="24"/>
          <w:szCs w:val="24"/>
        </w:rPr>
        <w:t xml:space="preserve">[5] </w:t>
      </w:r>
      <w:r w:rsidRPr="0094094C">
        <w:rPr>
          <w:rFonts w:ascii="Times New Roman" w:eastAsia="Times New Roman" w:hAnsi="Times New Roman" w:cs="Times New Roman"/>
          <w:sz w:val="24"/>
          <w:szCs w:val="24"/>
        </w:rPr>
        <w:t xml:space="preserve">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w:t>
      </w:r>
      <w:r w:rsidR="00106B8E">
        <w:rPr>
          <w:rFonts w:ascii="Times New Roman" w:eastAsia="Times New Roman" w:hAnsi="Times New Roman" w:cs="Times New Roman"/>
          <w:sz w:val="24"/>
          <w:szCs w:val="24"/>
        </w:rPr>
        <w:t xml:space="preserve"> [6] </w:t>
      </w:r>
      <w:r w:rsidR="00106B8E" w:rsidRPr="0094094C">
        <w:rPr>
          <w:rFonts w:ascii="Times New Roman" w:eastAsia="Times New Roman" w:hAnsi="Times New Roman" w:cs="Times New Roman"/>
          <w:sz w:val="24"/>
          <w:szCs w:val="24"/>
        </w:rPr>
        <w:t>ranging</w:t>
      </w:r>
      <w:r w:rsidRPr="0094094C">
        <w:rPr>
          <w:rFonts w:ascii="Times New Roman" w:eastAsia="Times New Roman" w:hAnsi="Times New Roman" w:cs="Times New Roman"/>
          <w:sz w:val="24"/>
          <w:szCs w:val="24"/>
        </w:rPr>
        <w:t xml:space="preserve">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4EA10FB" w14:textId="0E1A62F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A0F8F35" w14:textId="0F32E7B4" w:rsidR="00AE6929" w:rsidRPr="004F3500" w:rsidRDefault="00C8028B" w:rsidP="0064042B">
      <w:pPr>
        <w:spacing w:after="0" w:line="360" w:lineRule="auto"/>
        <w:jc w:val="both"/>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w:t>
      </w:r>
      <w:r w:rsidR="00106B8E">
        <w:rPr>
          <w:rFonts w:ascii="Times New Roman" w:eastAsia="Times New Roman" w:hAnsi="Times New Roman" w:cs="Times New Roman"/>
          <w:sz w:val="24"/>
          <w:szCs w:val="24"/>
        </w:rPr>
        <w:t xml:space="preserve"> [7]</w:t>
      </w:r>
      <w:r w:rsidRPr="00C8028B">
        <w:rPr>
          <w:rFonts w:ascii="Times New Roman" w:eastAsia="Times New Roman" w:hAnsi="Times New Roman" w:cs="Times New Roman"/>
          <w:sz w:val="24"/>
          <w:szCs w:val="24"/>
        </w:rPr>
        <w:t>.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techniques. This ensures that the privacy of patient data is </w:t>
      </w:r>
      <w:r w:rsidR="006F2321" w:rsidRPr="006F2321">
        <w:rPr>
          <w:rFonts w:ascii="Times New Roman" w:eastAsia="Times New Roman" w:hAnsi="Times New Roman" w:cs="Times New Roman"/>
          <w:sz w:val="24"/>
          <w:szCs w:val="24"/>
        </w:rPr>
        <w:lastRenderedPageBreak/>
        <w:t>maintained, and only authorized parties can access and interpret the transmitted information</w:t>
      </w:r>
      <w:r w:rsidR="00106B8E">
        <w:rPr>
          <w:rFonts w:ascii="Times New Roman" w:eastAsia="Times New Roman" w:hAnsi="Times New Roman" w:cs="Times New Roman"/>
          <w:sz w:val="24"/>
          <w:szCs w:val="24"/>
        </w:rPr>
        <w:t xml:space="preserve"> [8]</w:t>
      </w:r>
      <w:r w:rsidR="006F2321" w:rsidRPr="006F2321">
        <w:rPr>
          <w:rFonts w:ascii="Times New Roman" w:eastAsia="Times New Roman" w:hAnsi="Times New Roman" w:cs="Times New Roman"/>
          <w:sz w:val="24"/>
          <w:szCs w:val="24"/>
        </w:rPr>
        <w:t>.</w:t>
      </w:r>
    </w:p>
    <w:p w14:paraId="0AFBD7F7"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F58CDE" w14:textId="7E7C8B60"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8E9BCF" w14:textId="17B4D51A" w:rsidR="00242EDD" w:rsidRPr="00242EDD" w:rsidRDefault="00242EDD" w:rsidP="00242EDD">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w:t>
      </w:r>
      <w:r w:rsidR="00106B8E">
        <w:rPr>
          <w:rFonts w:ascii="Times New Roman" w:eastAsia="Times New Roman" w:hAnsi="Times New Roman" w:cs="Times New Roman"/>
          <w:sz w:val="24"/>
          <w:szCs w:val="24"/>
        </w:rPr>
        <w:t xml:space="preserve"> [9]</w:t>
      </w:r>
      <w:r w:rsidRPr="00242EDD">
        <w:rPr>
          <w:rFonts w:ascii="Times New Roman" w:eastAsia="Times New Roman" w:hAnsi="Times New Roman" w:cs="Times New Roman"/>
          <w:sz w:val="24"/>
          <w:szCs w:val="24"/>
        </w:rPr>
        <w:t>.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w:t>
      </w:r>
      <w:r w:rsidR="00106B8E">
        <w:rPr>
          <w:rFonts w:ascii="Times New Roman" w:eastAsia="Times New Roman" w:hAnsi="Times New Roman" w:cs="Times New Roman"/>
          <w:sz w:val="24"/>
          <w:szCs w:val="24"/>
        </w:rPr>
        <w:t xml:space="preserve"> [10]</w:t>
      </w:r>
      <w:r w:rsidRPr="00242EDD">
        <w:rPr>
          <w:rFonts w:ascii="Times New Roman" w:eastAsia="Times New Roman" w:hAnsi="Times New Roman" w:cs="Times New Roman"/>
          <w:sz w:val="24"/>
          <w:szCs w:val="24"/>
        </w:rPr>
        <w:t>.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2D8637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11B1D44" w14:textId="35E5E44B" w:rsidR="00BD1621" w:rsidRDefault="00BD1621">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4F73E3BE" w14:textId="2BF4C95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8DCD5DC" w14:textId="7777777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A231D5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GPU: 2GB dedicated GPU or Intel IrisXe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ystem: Windows 8, 10, 11 or maxOS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Google Colab,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Libraries and dependencies: Pandas, Numpy, Opencv, Pillow, Pycryptodome, Tkinter, CryptoCipher</w:t>
      </w:r>
    </w:p>
    <w:p w14:paraId="21EB5C62" w14:textId="7B054F28"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5BAA380" w14:textId="341F239E"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9A62E21" w14:textId="674477A3"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122C92B" w14:textId="77777777"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71A2159D"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 SYSTEM DESIGN</w:t>
      </w:r>
    </w:p>
    <w:p w14:paraId="64F14853" w14:textId="7B4D1DEE" w:rsidR="00F13695" w:rsidRDefault="00000000" w:rsidP="00F416B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3.2.1 System Architecture</w:t>
      </w:r>
    </w:p>
    <w:p w14:paraId="236B2AD9" w14:textId="6AF8C6D8" w:rsidR="00BD1621" w:rsidRDefault="00A07F28" w:rsidP="00BD1621">
      <w:pPr>
        <w:keepNext/>
        <w:pBdr>
          <w:top w:val="nil"/>
          <w:left w:val="nil"/>
          <w:bottom w:val="nil"/>
          <w:right w:val="nil"/>
          <w:between w:val="nil"/>
        </w:pBdr>
        <w:spacing w:line="360" w:lineRule="auto"/>
        <w:jc w:val="center"/>
      </w:pPr>
      <w:r>
        <w:rPr>
          <w:rFonts w:ascii="Times New Roman" w:eastAsia="Times New Roman" w:hAnsi="Times New Roman" w:cs="Times New Roman"/>
          <w:b/>
          <w:noProof/>
          <w:color w:val="000000"/>
          <w:sz w:val="28"/>
          <w:szCs w:val="28"/>
        </w:rPr>
        <w:drawing>
          <wp:inline distT="0" distB="0" distL="0" distR="0" wp14:anchorId="7E29F6FB" wp14:editId="57276AD2">
            <wp:extent cx="6140355" cy="2181225"/>
            <wp:effectExtent l="0" t="0" r="0" b="0"/>
            <wp:docPr id="1224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9214" cy="2191476"/>
                    </a:xfrm>
                    <a:prstGeom prst="rect">
                      <a:avLst/>
                    </a:prstGeom>
                    <a:noFill/>
                  </pic:spPr>
                </pic:pic>
              </a:graphicData>
            </a:graphic>
          </wp:inline>
        </w:drawing>
      </w:r>
    </w:p>
    <w:p w14:paraId="4F7A44F4" w14:textId="6DFB3323" w:rsidR="00F13695" w:rsidRPr="00F416B2" w:rsidRDefault="00BD1621" w:rsidP="00F416B2">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2</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System Architecture</w:t>
      </w:r>
    </w:p>
    <w:p w14:paraId="644D2D6E" w14:textId="3BAE11BB" w:rsidR="00AE6929" w:rsidRDefault="00000000" w:rsidP="00FD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describes the system architecture of the whole project. It represents how </w:t>
      </w:r>
      <w:r w:rsidR="00310D38">
        <w:rPr>
          <w:rFonts w:ascii="Times New Roman" w:eastAsia="Times New Roman" w:hAnsi="Times New Roman" w:cs="Times New Roman"/>
          <w:sz w:val="24"/>
          <w:szCs w:val="24"/>
        </w:rPr>
        <w:t xml:space="preserve">at the sender’s </w:t>
      </w:r>
      <w:r w:rsidR="00F13695">
        <w:rPr>
          <w:rFonts w:ascii="Times New Roman" w:eastAsia="Times New Roman" w:hAnsi="Times New Roman" w:cs="Times New Roman"/>
          <w:sz w:val="24"/>
          <w:szCs w:val="24"/>
        </w:rPr>
        <w:t>end;</w:t>
      </w:r>
      <w:r w:rsidR="00310D38">
        <w:rPr>
          <w:rFonts w:ascii="Times New Roman" w:eastAsia="Times New Roman" w:hAnsi="Times New Roman" w:cs="Times New Roman"/>
          <w:sz w:val="24"/>
          <w:szCs w:val="24"/>
        </w:rPr>
        <w:t xml:space="preserve"> carrier image is encrypted with a secret message. The carrier image first goes through a watermarking technique called DCT transformation, then the image is encrypted using a symmetric encryption algorithm to maintain the security of the transmission. </w:t>
      </w:r>
      <w:r w:rsidR="00F13695">
        <w:rPr>
          <w:rFonts w:ascii="Times New Roman" w:eastAsia="Times New Roman" w:hAnsi="Times New Roman" w:cs="Times New Roman"/>
          <w:sz w:val="24"/>
          <w:szCs w:val="24"/>
        </w:rPr>
        <w:t>Similarly</w:t>
      </w:r>
      <w:r w:rsidR="00310D38">
        <w:rPr>
          <w:rFonts w:ascii="Times New Roman" w:eastAsia="Times New Roman" w:hAnsi="Times New Roman" w:cs="Times New Roman"/>
          <w:sz w:val="24"/>
          <w:szCs w:val="24"/>
        </w:rPr>
        <w:t>,</w:t>
      </w:r>
      <w:r w:rsidR="00F13695">
        <w:rPr>
          <w:rFonts w:ascii="Times New Roman" w:eastAsia="Times New Roman" w:hAnsi="Times New Roman" w:cs="Times New Roman"/>
          <w:sz w:val="24"/>
          <w:szCs w:val="24"/>
        </w:rPr>
        <w:t xml:space="preserve"> at the receiver’s end a decryption algorithm runs</w:t>
      </w:r>
      <w:r w:rsidR="00310D38">
        <w:rPr>
          <w:rFonts w:ascii="Times New Roman" w:eastAsia="Times New Roman" w:hAnsi="Times New Roman" w:cs="Times New Roman"/>
          <w:sz w:val="24"/>
          <w:szCs w:val="24"/>
        </w:rPr>
        <w:t xml:space="preserve"> </w:t>
      </w:r>
      <w:r w:rsidR="00F13695">
        <w:rPr>
          <w:rFonts w:ascii="Times New Roman" w:eastAsia="Times New Roman" w:hAnsi="Times New Roman" w:cs="Times New Roman"/>
          <w:sz w:val="24"/>
          <w:szCs w:val="24"/>
        </w:rPr>
        <w:t>which does the decoding of the image along with the extraction of message. Finally, we get the decoded image and the secret as the output.</w:t>
      </w:r>
    </w:p>
    <w:p w14:paraId="386F63CF" w14:textId="1409C8E2" w:rsidR="00FD3EFC" w:rsidRDefault="00FD3EFC" w:rsidP="00FD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System Architecture makes suer that the carrier image after suitable transformations and </w:t>
      </w:r>
      <w:r w:rsidRPr="00FD3EFC">
        <w:rPr>
          <w:rFonts w:ascii="Times New Roman" w:eastAsia="Times New Roman" w:hAnsi="Times New Roman" w:cs="Times New Roman"/>
          <w:sz w:val="24"/>
          <w:szCs w:val="24"/>
        </w:rPr>
        <w:t>preparation to be embedded with the secret text is passed through channels and encryption</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algorithm to successfully hide the sensitive information within the Image which in our use case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will be a medical image of any individual. Once the encoded image is received at the receiver</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end, a decryption algorithm based on the similar encryption method is performed on the image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to extract the hidden secret message within the image. It is done so that we obtain a decoded</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image which will closely resemble the original carrier image and extracted secret text which</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was meant to be transmitted without the fear of being leaked or any kind of data security issue.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Moreover, the watermarking technique makes sure that the received image is provided by an</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authenticated source and not tampered throughout its way course through the channel. The</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various architecture of Steganography, Cryptography and Watermarking are further explained</w:t>
      </w:r>
      <w:r>
        <w:rPr>
          <w:rFonts w:ascii="Times New Roman" w:eastAsia="Times New Roman" w:hAnsi="Times New Roman" w:cs="Times New Roman"/>
          <w:sz w:val="24"/>
          <w:szCs w:val="24"/>
        </w:rPr>
        <w:t xml:space="preserve"> </w:t>
      </w:r>
      <w:r w:rsidRPr="00FD3EFC">
        <w:rPr>
          <w:rFonts w:ascii="Times New Roman" w:eastAsia="Times New Roman" w:hAnsi="Times New Roman" w:cs="Times New Roman"/>
          <w:sz w:val="24"/>
          <w:szCs w:val="24"/>
        </w:rPr>
        <w:t>in detail.</w:t>
      </w:r>
    </w:p>
    <w:p w14:paraId="00B92F59" w14:textId="1DB2C7BE"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874ACC"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FD4B7A3" w14:textId="566C51B4"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3.2.1 Steganography Architecture</w:t>
      </w:r>
    </w:p>
    <w:p w14:paraId="1E95F0E3"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488CBB6" w14:textId="77777777" w:rsidR="00BD1621" w:rsidRDefault="00063F87" w:rsidP="00BD1621">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1DA05F7" wp14:editId="32BB0CAB">
            <wp:extent cx="5876925" cy="2291774"/>
            <wp:effectExtent l="0" t="0" r="0" b="0"/>
            <wp:docPr id="971340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766" cy="2301071"/>
                    </a:xfrm>
                    <a:prstGeom prst="rect">
                      <a:avLst/>
                    </a:prstGeom>
                    <a:noFill/>
                  </pic:spPr>
                </pic:pic>
              </a:graphicData>
            </a:graphic>
          </wp:inline>
        </w:drawing>
      </w:r>
    </w:p>
    <w:p w14:paraId="7946F3ED" w14:textId="64B57F58" w:rsidR="00AE6929" w:rsidRPr="00BD1621" w:rsidRDefault="00BD1621" w:rsidP="00BD1621">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3</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Steganography Architecture</w:t>
      </w:r>
    </w:p>
    <w:p w14:paraId="7C0BC64C" w14:textId="77777777" w:rsidR="004F3500" w:rsidRDefault="004F35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11EEB7E" w14:textId="554BFB5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stegno</w:t>
      </w:r>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53A61C8E" w14:textId="7E0CE0E5"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Cryptography Architecture</w:t>
      </w:r>
    </w:p>
    <w:p w14:paraId="65B4A75A" w14:textId="77777777" w:rsidR="00BD1621" w:rsidRPr="00BD1621" w:rsidRDefault="00063F87" w:rsidP="00BD1621">
      <w:pPr>
        <w:keepNext/>
        <w:pBdr>
          <w:top w:val="nil"/>
          <w:left w:val="nil"/>
          <w:bottom w:val="nil"/>
          <w:right w:val="nil"/>
          <w:between w:val="nil"/>
        </w:pBdr>
        <w:spacing w:after="0" w:line="360" w:lineRule="auto"/>
        <w:jc w:val="center"/>
        <w:rPr>
          <w:rFonts w:ascii="Times New Roman" w:hAnsi="Times New Roman" w:cs="Times New Roman"/>
          <w:sz w:val="32"/>
          <w:szCs w:val="32"/>
        </w:rPr>
      </w:pPr>
      <w:r>
        <w:rPr>
          <w:rFonts w:ascii="Times New Roman" w:eastAsia="Times New Roman" w:hAnsi="Times New Roman" w:cs="Times New Roman"/>
          <w:b/>
          <w:noProof/>
          <w:color w:val="000000"/>
          <w:sz w:val="28"/>
          <w:szCs w:val="28"/>
        </w:rPr>
        <w:drawing>
          <wp:inline distT="0" distB="0" distL="0" distR="0" wp14:anchorId="3586C6E3" wp14:editId="45771961">
            <wp:extent cx="5217384" cy="2486025"/>
            <wp:effectExtent l="0" t="0" r="2540" b="0"/>
            <wp:docPr id="29613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669" cy="2504744"/>
                    </a:xfrm>
                    <a:prstGeom prst="rect">
                      <a:avLst/>
                    </a:prstGeom>
                    <a:noFill/>
                  </pic:spPr>
                </pic:pic>
              </a:graphicData>
            </a:graphic>
          </wp:inline>
        </w:drawing>
      </w:r>
    </w:p>
    <w:p w14:paraId="3A6D2CAF" w14:textId="254D36DF" w:rsidR="00AE6929" w:rsidRPr="00FD3EFC" w:rsidRDefault="00BD1621" w:rsidP="00FD3EFC">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4</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Cryptography Architecture</w:t>
      </w:r>
    </w:p>
    <w:p w14:paraId="140ED344" w14:textId="2E3CD06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F5D7807" w14:textId="77777777" w:rsidR="00BD1621" w:rsidRDefault="008877DC"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0FB44276" wp14:editId="384218A0">
            <wp:extent cx="5715000" cy="1797297"/>
            <wp:effectExtent l="0" t="0" r="0" b="0"/>
            <wp:docPr id="13798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75" cy="1802667"/>
                    </a:xfrm>
                    <a:prstGeom prst="rect">
                      <a:avLst/>
                    </a:prstGeom>
                    <a:noFill/>
                  </pic:spPr>
                </pic:pic>
              </a:graphicData>
            </a:graphic>
          </wp:inline>
        </w:drawing>
      </w:r>
    </w:p>
    <w:p w14:paraId="20C451CE" w14:textId="06E6EDDB"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5</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Watermarking Architecture</w:t>
      </w:r>
    </w:p>
    <w:p w14:paraId="32844BF3" w14:textId="77777777" w:rsidR="00BD1621" w:rsidRPr="00BD1621" w:rsidRDefault="00BD1621" w:rsidP="00BD1621"/>
    <w:p w14:paraId="2D7856A2" w14:textId="5AB78AD7" w:rsidR="00AE6929" w:rsidRDefault="00000000" w:rsidP="002D582A">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is prepared for watermark embedding. This may involve resizing, normalizing, or converting the media to a 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CA8C157"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52A996F"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FCE568"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4245884" w14:textId="77777777" w:rsidR="00FD3EFC" w:rsidRDefault="00FD3EF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59F9830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3.3 METHODOLOGY</w:t>
      </w:r>
    </w:p>
    <w:p w14:paraId="2B85B7AE" w14:textId="43E452C5" w:rsidR="000413A2" w:rsidRDefault="000413A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3C6F438A" w:rsidR="00AE6929" w:rsidRDefault="002D582A" w:rsidP="00FD3EF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a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 xml:space="preserve">embedding process modifies the chosen coefficients slightly, allowing them to carry the hidden information while still appearing </w:t>
      </w:r>
      <w:r w:rsidR="003F678C" w:rsidRPr="002D582A">
        <w:rPr>
          <w:rFonts w:ascii="Times New Roman" w:eastAsia="Times New Roman" w:hAnsi="Times New Roman" w:cs="Times New Roman"/>
          <w:sz w:val="24"/>
          <w:szCs w:val="24"/>
        </w:rPr>
        <w:t>like</w:t>
      </w:r>
      <w:r w:rsidRPr="002D582A">
        <w:rPr>
          <w:rFonts w:ascii="Times New Roman" w:eastAsia="Times New Roman" w:hAnsi="Times New Roman" w:cs="Times New Roman"/>
          <w:sz w:val="24"/>
          <w:szCs w:val="24"/>
        </w:rPr>
        <w:t xml:space="preserve">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r w:rsidR="003F678C">
        <w:rPr>
          <w:rFonts w:ascii="Times New Roman" w:eastAsia="Times New Roman" w:hAnsi="Times New Roman" w:cs="Times New Roman"/>
          <w:sz w:val="24"/>
          <w:szCs w:val="24"/>
        </w:rPr>
        <w:t xml:space="preserve"> [</w:t>
      </w:r>
      <w:r w:rsidR="00106B8E">
        <w:rPr>
          <w:rFonts w:ascii="Times New Roman" w:eastAsia="Times New Roman" w:hAnsi="Times New Roman" w:cs="Times New Roman"/>
          <w:sz w:val="24"/>
          <w:szCs w:val="24"/>
        </w:rPr>
        <w:t>11</w:t>
      </w:r>
      <w:r w:rsidR="003F678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BE6C037" w14:textId="5EAAB61C" w:rsidR="003F678C" w:rsidRDefault="003F678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6193673" w14:textId="204AB14C"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C806A14" w14:textId="15726752"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0F2778C" w14:textId="50E12FFE"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9FAFFF5" w14:textId="5D3A4E4B"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0DA697E" w14:textId="760DBCDE"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8139666" w14:textId="727D835F"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425B5D1" w14:textId="45BCF8C1"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7D9FD82E" w14:textId="78355544"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1151BF2" w14:textId="11DDF1B4" w:rsidR="00FD3EF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A8E3141" w14:textId="77777777" w:rsidR="00FD3EFC" w:rsidRPr="008877DC" w:rsidRDefault="00FD3EF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C2C8A5F"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The technologies utilised are open source, which allows anybody to contribute to them, and all of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4C93F85" w14:textId="3796858B"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48DF020" w14:textId="5C055AA4"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54733A04" w14:textId="63858FA1"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5E40E13" w14:textId="68FCA8AB"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3FDFAA0C" w14:textId="77777777"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03CFACF3"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02261F18"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r w:rsidR="00953B52">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 xml:space="preserve">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5502AD54" w14:textId="77777777" w:rsidR="00BD1621" w:rsidRDefault="005505DB"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214FF8DC" wp14:editId="07196C48">
            <wp:extent cx="5267068" cy="3051801"/>
            <wp:effectExtent l="0" t="0" r="0" b="0"/>
            <wp:docPr id="994850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352" cy="3060657"/>
                    </a:xfrm>
                    <a:prstGeom prst="rect">
                      <a:avLst/>
                    </a:prstGeom>
                    <a:noFill/>
                  </pic:spPr>
                </pic:pic>
              </a:graphicData>
            </a:graphic>
          </wp:inline>
        </w:drawing>
      </w:r>
    </w:p>
    <w:p w14:paraId="790BC3AB" w14:textId="3D965B70" w:rsidR="00AE6929" w:rsidRPr="00BD1621" w:rsidRDefault="00BD1621" w:rsidP="00BD1621">
      <w:pPr>
        <w:pStyle w:val="Caption"/>
        <w:jc w:val="center"/>
        <w:rPr>
          <w:rFonts w:ascii="Times New Roman" w:eastAsia="Times New Roman" w:hAnsi="Times New Roman" w:cs="Times New Roman"/>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6</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LSB Steganography</w:t>
      </w:r>
    </w:p>
    <w:p w14:paraId="059D2446" w14:textId="755BB2BC" w:rsidR="00AE6929" w:rsidRPr="005505DB" w:rsidRDefault="00000000" w:rsidP="005505D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AES ENCRYPTION</w:t>
      </w:r>
    </w:p>
    <w:p w14:paraId="010BAF74" w14:textId="55B2711D"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w:t>
      </w:r>
      <w:r w:rsidR="00953B52">
        <w:rPr>
          <w:rFonts w:ascii="Times New Roman" w:eastAsia="Times New Roman" w:hAnsi="Times New Roman" w:cs="Times New Roman"/>
          <w:color w:val="000000"/>
          <w:sz w:val="24"/>
          <w:szCs w:val="24"/>
        </w:rPr>
        <w:t xml:space="preserve"> [13]</w:t>
      </w:r>
      <w:r w:rsidRPr="002D582A">
        <w:rPr>
          <w:rFonts w:ascii="Times New Roman" w:eastAsia="Times New Roman" w:hAnsi="Times New Roman" w:cs="Times New Roman"/>
          <w:color w:val="000000"/>
          <w:sz w:val="24"/>
          <w:szCs w:val="24"/>
        </w:rPr>
        <w:t xml:space="preserve">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266CD45D" w14:textId="77777777" w:rsidR="00BD1621" w:rsidRDefault="005505DB" w:rsidP="00BD1621">
      <w:pPr>
        <w:keepNext/>
        <w:spacing w:line="360" w:lineRule="auto"/>
        <w:jc w:val="center"/>
      </w:pPr>
      <w:r>
        <w:rPr>
          <w:rFonts w:ascii="Times New Roman" w:eastAsia="Times New Roman" w:hAnsi="Times New Roman" w:cs="Times New Roman"/>
          <w:b/>
          <w:noProof/>
          <w:sz w:val="28"/>
          <w:szCs w:val="28"/>
        </w:rPr>
        <w:drawing>
          <wp:inline distT="0" distB="0" distL="0" distR="0" wp14:anchorId="61944B41" wp14:editId="57713F57">
            <wp:extent cx="5904474" cy="2813126"/>
            <wp:effectExtent l="0" t="0" r="1270" b="6350"/>
            <wp:docPr id="131964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307" cy="2826863"/>
                    </a:xfrm>
                    <a:prstGeom prst="rect">
                      <a:avLst/>
                    </a:prstGeom>
                    <a:noFill/>
                  </pic:spPr>
                </pic:pic>
              </a:graphicData>
            </a:graphic>
          </wp:inline>
        </w:drawing>
      </w:r>
    </w:p>
    <w:p w14:paraId="2B3CD4B5" w14:textId="392AC040"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7</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Encryptio</w:t>
      </w:r>
      <w:r>
        <w:rPr>
          <w:rFonts w:ascii="Times New Roman" w:hAnsi="Times New Roman" w:cs="Times New Roman"/>
          <w:i w:val="0"/>
          <w:iCs w:val="0"/>
          <w:sz w:val="24"/>
          <w:szCs w:val="24"/>
        </w:rPr>
        <w:t>n</w:t>
      </w:r>
    </w:p>
    <w:p w14:paraId="27215C40" w14:textId="77777777" w:rsidR="00BD1621" w:rsidRPr="00BD1621" w:rsidRDefault="00BD1621" w:rsidP="00BD1621"/>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5A837714" w14:textId="77777777" w:rsidR="00BD1621" w:rsidRDefault="00986B80" w:rsidP="00BD1621">
      <w:pPr>
        <w:keepNext/>
        <w:jc w:val="center"/>
      </w:pPr>
      <w:r>
        <w:rPr>
          <w:rFonts w:ascii="Times New Roman" w:eastAsia="Times New Roman" w:hAnsi="Times New Roman" w:cs="Times New Roman"/>
          <w:b/>
          <w:noProof/>
          <w:sz w:val="28"/>
          <w:szCs w:val="28"/>
        </w:rPr>
        <w:lastRenderedPageBreak/>
        <w:drawing>
          <wp:inline distT="0" distB="0" distL="0" distR="0" wp14:anchorId="2D54FF0C" wp14:editId="4BA511A8">
            <wp:extent cx="3756035" cy="5162550"/>
            <wp:effectExtent l="0" t="0" r="0" b="0"/>
            <wp:docPr id="2079295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5687" cy="5175816"/>
                    </a:xfrm>
                    <a:prstGeom prst="rect">
                      <a:avLst/>
                    </a:prstGeom>
                    <a:noFill/>
                  </pic:spPr>
                </pic:pic>
              </a:graphicData>
            </a:graphic>
          </wp:inline>
        </w:drawing>
      </w:r>
    </w:p>
    <w:p w14:paraId="0CD76AF8" w14:textId="2D6232DC" w:rsidR="00AE6929" w:rsidRPr="00BD1621" w:rsidRDefault="00BD1621" w:rsidP="00BD1621">
      <w:pPr>
        <w:pStyle w:val="Caption"/>
        <w:jc w:val="center"/>
        <w:rPr>
          <w:rFonts w:ascii="Times New Roman" w:eastAsia="Times New Roman" w:hAnsi="Times New Roman" w:cs="Times New Roman"/>
          <w:b/>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8</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Flowchart</w:t>
      </w: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SubBytes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 MixColumns</w:t>
      </w:r>
    </w:p>
    <w:p w14:paraId="14D88579" w14:textId="6723C6C6" w:rsidR="00C0294B" w:rsidRP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ShiftRows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 AddRoundKey</w:t>
      </w:r>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05CC2C49" w14:textId="77777777" w:rsidR="00BD1621" w:rsidRDefault="00986B80" w:rsidP="00BD1621">
      <w:pPr>
        <w:keepNext/>
        <w:jc w:val="center"/>
      </w:pPr>
      <w:r>
        <w:rPr>
          <w:rFonts w:ascii="Times New Roman" w:eastAsia="Times New Roman" w:hAnsi="Times New Roman" w:cs="Times New Roman"/>
          <w:noProof/>
          <w:sz w:val="24"/>
          <w:szCs w:val="24"/>
        </w:rPr>
        <w:drawing>
          <wp:inline distT="0" distB="0" distL="0" distR="0" wp14:anchorId="7912F2DC" wp14:editId="06B034E6">
            <wp:extent cx="4524375" cy="4345192"/>
            <wp:effectExtent l="0" t="0" r="0" b="0"/>
            <wp:docPr id="1810504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403" cy="4353862"/>
                    </a:xfrm>
                    <a:prstGeom prst="rect">
                      <a:avLst/>
                    </a:prstGeom>
                    <a:noFill/>
                  </pic:spPr>
                </pic:pic>
              </a:graphicData>
            </a:graphic>
          </wp:inline>
        </w:drawing>
      </w:r>
    </w:p>
    <w:p w14:paraId="55D6599F" w14:textId="1CEDE12D"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9</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10844C45"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w:t>
      </w:r>
      <w:r w:rsidR="00953B52">
        <w:rPr>
          <w:rFonts w:ascii="Times New Roman" w:eastAsia="Times New Roman" w:hAnsi="Times New Roman" w:cs="Times New Roman"/>
          <w:sz w:val="24"/>
          <w:szCs w:val="24"/>
        </w:rPr>
        <w:t xml:space="preserve"> [14]</w:t>
      </w:r>
      <w:r>
        <w:rPr>
          <w:rFonts w:ascii="Times New Roman" w:eastAsia="Times New Roman" w:hAnsi="Times New Roman" w:cs="Times New Roman"/>
          <w:sz w:val="24"/>
          <w:szCs w:val="24"/>
        </w:rPr>
        <w:t>.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C1CEE16" w:rsidR="00C92552" w:rsidRDefault="00C92552">
      <w:pPr>
        <w:rPr>
          <w:rFonts w:ascii="Times New Roman" w:eastAsia="Times New Roman" w:hAnsi="Times New Roman" w:cs="Times New Roman"/>
          <w:sz w:val="24"/>
          <w:szCs w:val="24"/>
        </w:rPr>
      </w:pPr>
    </w:p>
    <w:p w14:paraId="7CE6AE09" w14:textId="38AF8CC6" w:rsidR="00BD1621" w:rsidRDefault="00BD1621">
      <w:pPr>
        <w:rPr>
          <w:rFonts w:ascii="Times New Roman" w:eastAsia="Times New Roman" w:hAnsi="Times New Roman" w:cs="Times New Roman"/>
          <w:sz w:val="24"/>
          <w:szCs w:val="24"/>
        </w:rPr>
      </w:pPr>
    </w:p>
    <w:p w14:paraId="41B86B5C" w14:textId="77777777" w:rsidR="00BD1621" w:rsidRDefault="00BD1621">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33897112"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 xml:space="preserve">DCT </w:t>
      </w:r>
      <w:r w:rsidR="00953B52">
        <w:rPr>
          <w:rFonts w:ascii="Times New Roman" w:eastAsia="Times New Roman" w:hAnsi="Times New Roman" w:cs="Times New Roman"/>
          <w:sz w:val="24"/>
          <w:szCs w:val="24"/>
        </w:rPr>
        <w:t xml:space="preserve">[15] </w:t>
      </w:r>
      <w:r w:rsidR="00C92552" w:rsidRPr="00C92552">
        <w:rPr>
          <w:rFonts w:ascii="Times New Roman" w:eastAsia="Times New Roman" w:hAnsi="Times New Roman" w:cs="Times New Roman"/>
          <w:sz w:val="24"/>
          <w:szCs w:val="24"/>
        </w:rPr>
        <w:t>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FAAD4" w14:textId="77777777" w:rsidR="00BD1621" w:rsidRDefault="00363510" w:rsidP="00BD1621">
      <w:pPr>
        <w:keepNext/>
        <w:jc w:val="center"/>
      </w:pPr>
      <w:r>
        <w:rPr>
          <w:rFonts w:ascii="Times New Roman" w:eastAsia="Times New Roman" w:hAnsi="Times New Roman" w:cs="Times New Roman"/>
          <w:noProof/>
          <w:sz w:val="28"/>
          <w:szCs w:val="28"/>
        </w:rPr>
        <w:drawing>
          <wp:inline distT="0" distB="0" distL="0" distR="0" wp14:anchorId="012C394B" wp14:editId="3BF59F2C">
            <wp:extent cx="6075852" cy="2930092"/>
            <wp:effectExtent l="0" t="0" r="1270" b="3810"/>
            <wp:docPr id="65060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871" cy="2938300"/>
                    </a:xfrm>
                    <a:prstGeom prst="rect">
                      <a:avLst/>
                    </a:prstGeom>
                    <a:noFill/>
                  </pic:spPr>
                </pic:pic>
              </a:graphicData>
            </a:graphic>
          </wp:inline>
        </w:drawing>
      </w:r>
    </w:p>
    <w:p w14:paraId="1321B4B2" w14:textId="0F6102A1" w:rsidR="00AE6929" w:rsidRPr="00BD1621" w:rsidRDefault="00BD1621" w:rsidP="00BD1621">
      <w:pPr>
        <w:pStyle w:val="Caption"/>
        <w:jc w:val="center"/>
        <w:rPr>
          <w:rFonts w:ascii="Times New Roman" w:eastAsia="Times New Roman" w:hAnsi="Times New Roman" w:cs="Times New Roman"/>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10</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Working of DCT</w:t>
      </w:r>
    </w:p>
    <w:p w14:paraId="079DC0DA" w14:textId="77777777" w:rsidR="00AE6929" w:rsidRDefault="00AE6929">
      <w:pPr>
        <w:rPr>
          <w:rFonts w:ascii="Times New Roman" w:eastAsia="Times New Roman" w:hAnsi="Times New Roman" w:cs="Times New Roman"/>
          <w:sz w:val="28"/>
          <w:szCs w:val="28"/>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498E4317"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79988A2C" w14:textId="77777777" w:rsidR="00BD1621" w:rsidRDefault="00724E7B" w:rsidP="00BD1621">
      <w:pPr>
        <w:keepNext/>
        <w:jc w:val="center"/>
      </w:pPr>
      <w:r>
        <w:rPr>
          <w:rFonts w:ascii="Times New Roman" w:eastAsia="Times New Roman" w:hAnsi="Times New Roman" w:cs="Times New Roman"/>
          <w:noProof/>
          <w:sz w:val="24"/>
          <w:szCs w:val="24"/>
        </w:rPr>
        <w:drawing>
          <wp:inline distT="0" distB="0" distL="0" distR="0" wp14:anchorId="256A0EC0" wp14:editId="3687F51B">
            <wp:extent cx="6184968" cy="2343150"/>
            <wp:effectExtent l="0" t="0" r="6350" b="0"/>
            <wp:docPr id="132812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3025" cy="2349991"/>
                    </a:xfrm>
                    <a:prstGeom prst="rect">
                      <a:avLst/>
                    </a:prstGeom>
                    <a:noFill/>
                  </pic:spPr>
                </pic:pic>
              </a:graphicData>
            </a:graphic>
          </wp:inline>
        </w:drawing>
      </w:r>
    </w:p>
    <w:p w14:paraId="63A8A96A" w14:textId="44C011B8"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DCT and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724E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RESULTS AND DISCUSSION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many iterations we created a functional Graphical User Interface (GUI) for our project that is fully capable of encoding a text within a carrier image and also decode any encoded image and extract the text from within it.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B2F2BC3" w14:textId="77777777" w:rsidR="009E2CE9" w:rsidRDefault="00C84AB9" w:rsidP="009E2CE9">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66935E1B" w14:textId="0F3D60AB"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12</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Home Page</w:t>
      </w:r>
    </w:p>
    <w:p w14:paraId="0A2470EC" w14:textId="0530C729"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00363510">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7E90E018" w14:textId="77777777" w:rsidR="009E2CE9" w:rsidRDefault="00F262D2" w:rsidP="009E2CE9">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0AAE71BA" w14:textId="54DA825D"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13</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4C63035F"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w:t>
      </w:r>
      <w:r w:rsidR="0036351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42236E60" w14:textId="77777777" w:rsidR="009E2CE9" w:rsidRDefault="00F262D2" w:rsidP="009E2CE9">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3D36C1AC" w14:textId="6CD62E1C"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14</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Hide Image Window</w:t>
      </w:r>
    </w:p>
    <w:p w14:paraId="6BB6ADAE" w14:textId="77777777" w:rsidR="009E2CE9" w:rsidRDefault="009E2CE9" w:rsidP="00F262D2">
      <w:pPr>
        <w:spacing w:line="360" w:lineRule="auto"/>
        <w:jc w:val="both"/>
        <w:rPr>
          <w:rFonts w:ascii="Times New Roman" w:hAnsi="Times New Roman" w:cs="Times New Roman"/>
          <w:sz w:val="24"/>
          <w:szCs w:val="24"/>
        </w:rPr>
      </w:pPr>
    </w:p>
    <w:p w14:paraId="30DD197F" w14:textId="781228DD"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w:t>
      </w:r>
      <w:r w:rsidR="00EC37E1"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Hide Message option in home page then after the choosing the image type, </w:t>
      </w:r>
      <w:r w:rsidR="00724E7B"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r w:rsidR="00363510" w:rsidRPr="00F262D2">
        <w:rPr>
          <w:rFonts w:ascii="Times New Roman" w:hAnsi="Times New Roman" w:cs="Times New Roman"/>
          <w:sz w:val="24"/>
          <w:szCs w:val="24"/>
        </w:rPr>
        <w:t>like</w:t>
      </w:r>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4</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and </w:t>
      </w:r>
      <w:r w:rsidR="00E2751B">
        <w:rPr>
          <w:rFonts w:ascii="Times New Roman" w:hAnsi="Times New Roman" w:cs="Times New Roman"/>
          <w:sz w:val="24"/>
          <w:szCs w:val="24"/>
        </w:rPr>
        <w:t>also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4473EA68" w14:textId="77777777" w:rsidR="009E2CE9" w:rsidRDefault="00E2751B" w:rsidP="009E2CE9">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189867C8" w14:textId="7D4F8A1A" w:rsidR="00E2751B"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15</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7610E43F" w:rsidR="00E2751B" w:rsidRDefault="00E2751B" w:rsidP="00724E7B">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t xml:space="preserve">If </w:t>
      </w:r>
      <w:r w:rsidR="00724E7B"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w:t>
      </w:r>
      <w:r w:rsidR="00363510"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similar to </w:t>
      </w:r>
      <w:r w:rsidR="00002CB8">
        <w:rPr>
          <w:rFonts w:ascii="Times New Roman" w:hAnsi="Times New Roman" w:cs="Times New Roman"/>
          <w:sz w:val="24"/>
          <w:szCs w:val="24"/>
        </w:rPr>
        <w:t>Figure 1</w:t>
      </w:r>
      <w:r w:rsidR="00363510">
        <w:rPr>
          <w:rFonts w:ascii="Times New Roman" w:hAnsi="Times New Roman" w:cs="Times New Roman"/>
          <w:sz w:val="24"/>
          <w:szCs w:val="24"/>
        </w:rPr>
        <w:t>5</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1A33640C" w14:textId="3F4E07BF" w:rsidR="00C95DFD" w:rsidRDefault="009E2CE9" w:rsidP="00CB67A3">
      <w:pPr>
        <w:spacing w:line="360" w:lineRule="auto"/>
      </w:pPr>
      <w:r>
        <w:rPr>
          <w:noProof/>
        </w:rPr>
        <w:lastRenderedPageBreak/>
        <mc:AlternateContent>
          <mc:Choice Requires="wps">
            <w:drawing>
              <wp:anchor distT="0" distB="0" distL="114300" distR="114300" simplePos="0" relativeHeight="251668480" behindDoc="1" locked="0" layoutInCell="1" allowOverlap="1" wp14:anchorId="0F97B994" wp14:editId="5E164F79">
                <wp:simplePos x="0" y="0"/>
                <wp:positionH relativeFrom="column">
                  <wp:posOffset>-48260</wp:posOffset>
                </wp:positionH>
                <wp:positionV relativeFrom="paragraph">
                  <wp:posOffset>3517900</wp:posOffset>
                </wp:positionV>
                <wp:extent cx="5779770" cy="635"/>
                <wp:effectExtent l="0" t="0" r="0" b="0"/>
                <wp:wrapNone/>
                <wp:docPr id="1320066033" name="Text Box 2"/>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7B994" id="Text Box 2" o:spid="_x0000_s1027" type="#_x0000_t202" style="position:absolute;margin-left:-3.8pt;margin-top:277pt;width:455.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C+GAIAAD8EAAAOAAAAZHJzL2Uyb0RvYy54bWysU8Fu2zAMvQ/YPwi6L046tNm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PP8zmFJMVuPl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Eo1M+AAAAAKAQAADwAAAGRycy9kb3ducmV2LnhtbEyPPU/DMBCGdyT+g3VI&#10;LKh1WtIUQpyqqmCgS0Xahc2N3TgQnyPbacO/52CB8d579H4Uq9F27Kx9aB0KmE0TYBprp1psBBz2&#10;L5MHYCFKVLJzqAV86QCr8vqqkLlyF3zT5yo2jEww5FKAibHPOQ+10VaGqes10u/kvJWRTt9w5eWF&#10;zG3H50mScStbpAQje70xuv6sBitgl77vzN1wet6u03v/ehg22UdTCXF7M66fgEU9xj8YfupTdSip&#10;09ENqALrBEyWGZECFouUNhHwmMxJOf4qM+Blwf9PKL8BAAD//wMAUEsBAi0AFAAGAAgAAAAhALaD&#10;OJL+AAAA4QEAABMAAAAAAAAAAAAAAAAAAAAAAFtDb250ZW50X1R5cGVzXS54bWxQSwECLQAUAAYA&#10;CAAAACEAOP0h/9YAAACUAQAACwAAAAAAAAAAAAAAAAAvAQAAX3JlbHMvLnJlbHNQSwECLQAUAAYA&#10;CAAAACEA/JOAvhgCAAA/BAAADgAAAAAAAAAAAAAAAAAuAgAAZHJzL2Uyb0RvYy54bWxQSwECLQAU&#10;AAYACAAAACEASEo1M+AAAAAKAQAADwAAAAAAAAAAAAAAAAByBAAAZHJzL2Rvd25yZXYueG1sUEsF&#10;BgAAAAAEAAQA8wAAAH8FAAAAAA==&#10;" stroked="f">
                <v:textbox style="mso-fit-shape-to-text:t" inset="0,0,0,0">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v:textbox>
              </v:shape>
            </w:pict>
          </mc:Fallback>
        </mc:AlternateContent>
      </w:r>
      <w:r w:rsidR="00363510">
        <w:rPr>
          <w:rFonts w:ascii="Times New Roman" w:hAnsi="Times New Roman" w:cs="Times New Roman"/>
          <w:noProof/>
          <w:sz w:val="24"/>
          <w:szCs w:val="24"/>
        </w:rPr>
        <w:drawing>
          <wp:inline distT="0" distB="0" distL="0" distR="0" wp14:anchorId="2E2111E8" wp14:editId="5FEF1FF8">
            <wp:extent cx="5779897" cy="3465637"/>
            <wp:effectExtent l="0" t="0" r="0" b="1905"/>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inline>
        </w:drawing>
      </w:r>
    </w:p>
    <w:p w14:paraId="2F8BFCBC" w14:textId="77777777" w:rsidR="00CB67A3" w:rsidRPr="00CB67A3" w:rsidRDefault="00CB67A3" w:rsidP="00CB67A3">
      <w:pPr>
        <w:spacing w:line="360" w:lineRule="auto"/>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1D03D3E3" w:rsidR="00C95DFD" w:rsidRDefault="00CB67A3"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0528" behindDoc="1" locked="0" layoutInCell="1" allowOverlap="1" wp14:anchorId="36E46190" wp14:editId="29963A5E">
                <wp:simplePos x="0" y="0"/>
                <wp:positionH relativeFrom="column">
                  <wp:posOffset>3790315</wp:posOffset>
                </wp:positionH>
                <wp:positionV relativeFrom="paragraph">
                  <wp:posOffset>3211195</wp:posOffset>
                </wp:positionV>
                <wp:extent cx="2007870" cy="635"/>
                <wp:effectExtent l="0" t="0" r="0" b="0"/>
                <wp:wrapNone/>
                <wp:docPr id="1021206045" name="Text Box 3"/>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46190" id="Text Box 3" o:spid="_x0000_s1028" type="#_x0000_t202" style="position:absolute;left:0;text-align:left;margin-left:298.45pt;margin-top:252.85pt;width:158.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UyGAIAAD8EAAAOAAAAZHJzL2Uyb0RvYy54bWysU01v2zAMvQ/YfxB0X5x0WFsYcYosRYYB&#10;QVsgHXpWZDkWIIsapcTOfv0o2U62rqdiF5kWKX689zi/6xrDjgq9Blvw2WTKmbISSm33Bf/xvP50&#10;y5kPwpbCgFUFPynP7xYfP8xbl6srqMGUChklsT5vXcHrEFyeZV7WqhF+Ak5ZclaAjQj0i/usRNFS&#10;9sZkV9PpddYClg5BKu/p9r538kXKX1VKhseq8iowU3DqLaQT07mLZ7aYi3yPwtVaDm2Id3TRCG2p&#10;6DnVvQiCHVD/k6rREsFDFSYSmgyqSkuVZqBpZtNX02xr4VSahcDx7gyT/39p5cNx656Qhe4rdERg&#10;BKR1Pvd0GefpKmzilzpl5CcIT2fYVBeYpEvi4eb2hlySfNefv8Q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J+Ej6+EAAAALAQAADwAAAGRycy9kb3ducmV2LnhtbEyPPU/DMBCGdyT+g3VI&#10;LIg6oW1oQpyqqmCApSJ0YXPjaxyI7ch22vDvOVhgu49H7z1XrifTsxP60DkrIJ0lwNA2TnW2FbB/&#10;e7pdAQtRWiV7Z1HAFwZYV5cXpSyUO9tXPNWxZRRiQyEF6BiHgvPQaDQyzNyAlnZH542M1PqWKy/P&#10;FG56fpckGTeys3RBywG3GpvPejQCdov3nb4Zj48vm8XcP+/HbfbR1kJcX02bB2ARp/gHw48+qUNF&#10;Tgc3WhVYL2CZZzmhVCTLe2BE5Ok8BXb4nayAVyX//0P1DQAA//8DAFBLAQItABQABgAIAAAAIQC2&#10;gziS/gAAAOEBAAATAAAAAAAAAAAAAAAAAAAAAABbQ29udGVudF9UeXBlc10ueG1sUEsBAi0AFAAG&#10;AAgAAAAhADj9If/WAAAAlAEAAAsAAAAAAAAAAAAAAAAALwEAAF9yZWxzLy5yZWxzUEsBAi0AFAAG&#10;AAgAAAAhALd/hTIYAgAAPwQAAA4AAAAAAAAAAAAAAAAALgIAAGRycy9lMm9Eb2MueG1sUEsBAi0A&#10;FAAGAAgAAAAhACfhI+vhAAAACwEAAA8AAAAAAAAAAAAAAAAAcgQAAGRycy9kb3ducmV2LnhtbFBL&#10;BQYAAAAABAAEAPMAAACABQAAAAA=&#10;" stroked="f">
                <v:textbox style="mso-fit-shape-to-text:t" inset="0,0,0,0">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v:textbox>
              </v:shape>
            </w:pict>
          </mc:Fallback>
        </mc:AlternateContent>
      </w:r>
      <w:r w:rsidR="00C95DFD">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FD">
        <w:rPr>
          <w:rFonts w:ascii="Times New Roman" w:eastAsia="Times New Roman" w:hAnsi="Times New Roman" w:cs="Times New Roman"/>
          <w:color w:val="000000"/>
          <w:sz w:val="24"/>
          <w:szCs w:val="24"/>
        </w:rPr>
        <w:t>In Figure 1</w:t>
      </w:r>
      <w:r w:rsidR="00363510">
        <w:rPr>
          <w:rFonts w:ascii="Times New Roman" w:eastAsia="Times New Roman" w:hAnsi="Times New Roman" w:cs="Times New Roman"/>
          <w:color w:val="000000"/>
          <w:sz w:val="24"/>
          <w:szCs w:val="24"/>
        </w:rPr>
        <w:t>6</w:t>
      </w:r>
      <w:r w:rsidR="00C95DFD">
        <w:rPr>
          <w:rFonts w:ascii="Times New Roman" w:eastAsia="Times New Roman" w:hAnsi="Times New Roman" w:cs="Times New Roman"/>
          <w:color w:val="000000"/>
          <w:sz w:val="24"/>
          <w:szCs w:val="24"/>
        </w:rPr>
        <w:t xml:space="preserve"> we can clearly see the state of terminal on </w:t>
      </w:r>
    </w:p>
    <w:p w14:paraId="2AC9C213" w14:textId="0E486E12"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20D93E56"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hidden text message. Also, Figure 15 shows the project </w:t>
      </w:r>
    </w:p>
    <w:p w14:paraId="302C23B7" w14:textId="08376E80"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CHAPTER- 6</w:t>
      </w:r>
    </w:p>
    <w:p w14:paraId="0579FC83" w14:textId="5F2E4AD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376F66E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r w:rsidR="00A53F2C">
        <w:rPr>
          <w:rFonts w:ascii="Times New Roman" w:eastAsia="Times New Roman" w:hAnsi="Times New Roman" w:cs="Times New Roman"/>
          <w:color w:val="000000"/>
          <w:sz w:val="24"/>
          <w:szCs w:val="24"/>
        </w:rPr>
        <w:t xml:space="preserve"> Using blockchain, </w:t>
      </w:r>
      <w:r w:rsidR="00A53F2C" w:rsidRPr="00A53F2C">
        <w:rPr>
          <w:rFonts w:ascii="Times New Roman" w:eastAsia="Times New Roman" w:hAnsi="Times New Roman" w:cs="Times New Roman"/>
          <w:color w:val="000000"/>
          <w:sz w:val="24"/>
          <w:szCs w:val="24"/>
        </w:rPr>
        <w:t>multiple smart sensors collect the user's health recording, and then encrypted health data will be stored in the nodes of the Ethereum blockchain, thus protecting the privacy of users.</w:t>
      </w:r>
      <w:r w:rsidR="00A53F2C">
        <w:rPr>
          <w:rFonts w:ascii="Times New Roman" w:eastAsia="Times New Roman" w:hAnsi="Times New Roman" w:cs="Times New Roman"/>
          <w:color w:val="000000"/>
          <w:sz w:val="24"/>
          <w:szCs w:val="24"/>
        </w:rPr>
        <w:t xml:space="preserve"> Blockchain can also be used to</w:t>
      </w:r>
      <w:r w:rsidR="00A53F2C" w:rsidRPr="00A53F2C">
        <w:rPr>
          <w:rFonts w:ascii="Times New Roman" w:eastAsia="Times New Roman" w:hAnsi="Times New Roman" w:cs="Times New Roman"/>
          <w:color w:val="000000"/>
          <w:sz w:val="24"/>
          <w:szCs w:val="24"/>
        </w:rPr>
        <w:t xml:space="preserve"> enable patients to see every time their medical records are updated and to give explicit consent every </w:t>
      </w:r>
      <w:r w:rsidR="00724E7B" w:rsidRPr="00A53F2C">
        <w:rPr>
          <w:rFonts w:ascii="Times New Roman" w:eastAsia="Times New Roman" w:hAnsi="Times New Roman" w:cs="Times New Roman"/>
          <w:color w:val="000000"/>
          <w:sz w:val="24"/>
          <w:szCs w:val="24"/>
        </w:rPr>
        <w:t>time,</w:t>
      </w:r>
      <w:r w:rsidR="00A53F2C" w:rsidRPr="00A53F2C">
        <w:rPr>
          <w:rFonts w:ascii="Times New Roman" w:eastAsia="Times New Roman" w:hAnsi="Times New Roman" w:cs="Times New Roman"/>
          <w:color w:val="000000"/>
          <w:sz w:val="24"/>
          <w:szCs w:val="24"/>
        </w:rPr>
        <w:t xml:space="preserve"> they are shared with healthcare providers or others.</w:t>
      </w:r>
    </w:p>
    <w:p w14:paraId="18B3AD35" w14:textId="733BBF6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2BDC8A" w14:textId="5B26953E" w:rsidR="00A53F2C" w:rsidRDefault="00A53F2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Intelligence is another field which can be explored when it comes to EHRs. We can utilize artificial intelligence and machine learning techniques to detect anomalies and potential security breaches in </w:t>
      </w:r>
      <w:r w:rsidR="00953B52">
        <w:rPr>
          <w:rFonts w:ascii="Times New Roman" w:eastAsia="Times New Roman" w:hAnsi="Times New Roman" w:cs="Times New Roman"/>
          <w:color w:val="000000"/>
          <w:sz w:val="24"/>
          <w:szCs w:val="24"/>
        </w:rPr>
        <w:t>EH</w:t>
      </w:r>
      <w:r>
        <w:rPr>
          <w:rFonts w:ascii="Times New Roman" w:eastAsia="Times New Roman" w:hAnsi="Times New Roman" w:cs="Times New Roman"/>
          <w:color w:val="000000"/>
          <w:sz w:val="24"/>
          <w:szCs w:val="24"/>
        </w:rPr>
        <w:t>R systems. This can help in early detection and prevention of unauthorized access or data breaches.</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475A9E6" w14:textId="77777777" w:rsidR="00EC37E1" w:rsidRDefault="00EC37E1" w:rsidP="00EC37E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- 7</w:t>
      </w:r>
    </w:p>
    <w:p w14:paraId="691E60EC" w14:textId="56C86C8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61F7B7E0" w14:textId="77777777" w:rsidR="00981124" w:rsidRDefault="009811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C2CB3B4" w14:textId="25B4F772" w:rsidR="008877DC" w:rsidRPr="008877DC" w:rsidRDefault="008877DC" w:rsidP="008877DC">
      <w:pPr>
        <w:shd w:val="clear" w:color="auto" w:fill="FFFFFF"/>
        <w:spacing w:line="360" w:lineRule="auto"/>
        <w:jc w:val="both"/>
        <w:rPr>
          <w:rFonts w:ascii="Times New Roman" w:eastAsia="Times New Roman" w:hAnsi="Times New Roman" w:cs="Times New Roman"/>
          <w:sz w:val="24"/>
          <w:szCs w:val="24"/>
        </w:rPr>
      </w:pPr>
      <w:r w:rsidRPr="008877D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A Secure and Efficient Scheme for Electronic Medical Record Transmission Based on Steganography and Cryptography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Xiaolong Li, Yang Xiang, Wanlei Zhou</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Journal of Medical Systems</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10.1007/s10916-016-0564-3</w:t>
      </w:r>
    </w:p>
    <w:p w14:paraId="4D79213D" w14:textId="36D3E202" w:rsidR="00AE6929" w:rsidRDefault="008877D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877DC">
        <w:rPr>
          <w:rFonts w:ascii="Times New Roman" w:eastAsia="Times New Roman" w:hAnsi="Times New Roman" w:cs="Times New Roman"/>
          <w:sz w:val="24"/>
          <w:szCs w:val="24"/>
        </w:rPr>
        <w:t>A Novel Secure Medical Image Transmission using Cryptography and Steganography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Priyanka Sharma, Savita Gandhi</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International Journal of Advanced Research in Computer Science</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10.26483/ijarcs.v11i9.7262</w:t>
      </w:r>
    </w:p>
    <w:p w14:paraId="799236BF" w14:textId="0581DDB6"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3F678C">
        <w:rPr>
          <w:rFonts w:ascii="Times New Roman" w:eastAsia="Times New Roman" w:hAnsi="Times New Roman" w:cs="Times New Roman"/>
          <w:sz w:val="24"/>
          <w:szCs w:val="24"/>
        </w:rPr>
        <w:t>A Review on Image Steganography Techniques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Nisreen I. Yassin, Maen M. Al Assaf, Ghazali Sulong, A. Manaf</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International Journal of Advanced Computer Science and Applications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10.14569/IJACSA.2016.070751</w:t>
      </w:r>
    </w:p>
    <w:p w14:paraId="622353AD" w14:textId="406FEF8E"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26" w:history="1">
        <w:r w:rsidR="00106B8E" w:rsidRPr="00A81B09">
          <w:rPr>
            <w:rStyle w:val="Hyperlink"/>
            <w:rFonts w:ascii="Times New Roman" w:eastAsia="Times New Roman" w:hAnsi="Times New Roman" w:cs="Times New Roman"/>
            <w:sz w:val="24"/>
            <w:szCs w:val="24"/>
          </w:rPr>
          <w:t>https://www.learnforensic.com/blog-details/How-Steganography-can-Lead-Digital-Forensic-Investigation/7</w:t>
        </w:r>
      </w:hyperlink>
    </w:p>
    <w:p w14:paraId="2145EFC8" w14:textId="60333EB8"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106B8E">
        <w:rPr>
          <w:rFonts w:ascii="Times New Roman" w:eastAsia="Times New Roman" w:hAnsi="Times New Roman" w:cs="Times New Roman"/>
          <w:sz w:val="24"/>
          <w:szCs w:val="24"/>
        </w:rPr>
        <w:t>Stallings, W. (2013). Cryptography and network security: Principles and practice (6th ed.). Pearson Education</w:t>
      </w:r>
    </w:p>
    <w:p w14:paraId="28FA12C1" w14:textId="7EF28767"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06B8E">
        <w:rPr>
          <w:rFonts w:ascii="Times New Roman" w:eastAsia="Times New Roman" w:hAnsi="Times New Roman" w:cs="Times New Roman"/>
          <w:sz w:val="24"/>
          <w:szCs w:val="24"/>
        </w:rPr>
        <w:t>Ferguson, N., Schneier, B., &amp; Kohno, T. (2010). Cryptography engineering: Design principles and practical applications. Wiley.</w:t>
      </w:r>
    </w:p>
    <w:p w14:paraId="39417CCB" w14:textId="2EEFADD2"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106B8E">
        <w:rPr>
          <w:rFonts w:ascii="Times New Roman" w:eastAsia="Times New Roman" w:hAnsi="Times New Roman" w:cs="Times New Roman"/>
          <w:sz w:val="24"/>
          <w:szCs w:val="24"/>
        </w:rPr>
        <w:t>Samavi, S., Karimi, N., &amp; Soroushmehr, S. M. R. (2018). A review on medical image encryption techniques. Journal of Medical Systems, 42(7), 118.</w:t>
      </w:r>
    </w:p>
    <w:p w14:paraId="3BEC2B6E" w14:textId="0EA8E22E"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106B8E">
        <w:rPr>
          <w:rFonts w:ascii="Times New Roman" w:eastAsia="Times New Roman" w:hAnsi="Times New Roman" w:cs="Times New Roman"/>
          <w:sz w:val="24"/>
          <w:szCs w:val="24"/>
        </w:rPr>
        <w:t>Mamatha, T., Rajan, C., &amp; Gopinathan, M. (2015). Secure and efficient medical image transmission using steganography. In 2015 International Conference on Innovations in Information, Embedded and Communication Systems (ICIIECS) (pp. 1-5). IEEE.</w:t>
      </w:r>
      <w:r>
        <w:rPr>
          <w:rFonts w:ascii="Times New Roman" w:eastAsia="Times New Roman" w:hAnsi="Times New Roman" w:cs="Times New Roman"/>
          <w:sz w:val="24"/>
          <w:szCs w:val="24"/>
        </w:rPr>
        <w:t xml:space="preserve"> </w:t>
      </w:r>
      <w:r w:rsidRPr="00106B8E">
        <w:rPr>
          <w:rFonts w:ascii="Times New Roman" w:eastAsia="Times New Roman" w:hAnsi="Times New Roman" w:cs="Times New Roman"/>
          <w:sz w:val="24"/>
          <w:szCs w:val="24"/>
        </w:rPr>
        <w:t>10.1109/ICIIECS.2015.7192880</w:t>
      </w:r>
    </w:p>
    <w:p w14:paraId="251B1B8A" w14:textId="6226E359" w:rsidR="003F678C"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106B8E">
        <w:rPr>
          <w:rFonts w:ascii="Times New Roman" w:eastAsia="Times New Roman" w:hAnsi="Times New Roman" w:cs="Times New Roman"/>
          <w:sz w:val="24"/>
          <w:szCs w:val="24"/>
        </w:rPr>
        <w:t>Bender, W., Gruhl, D., Morimoto, N., &amp; Lu, A. (1996). Techniques for data hiding. IBM Systems Journal, 35(3.4), 313-336.</w:t>
      </w:r>
    </w:p>
    <w:p w14:paraId="08ECB39D" w14:textId="3D9948EC"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Pr="00106B8E">
        <w:rPr>
          <w:rFonts w:ascii="Times New Roman" w:eastAsia="Times New Roman" w:hAnsi="Times New Roman" w:cs="Times New Roman"/>
          <w:sz w:val="24"/>
          <w:szCs w:val="24"/>
        </w:rPr>
        <w:t>Podilchuk, C. I., &amp; Delp, E. J. (2001). Digital watermarking: Algorithms and applications. IEEE Signal Processing Magazine, 18(4), 33-46</w:t>
      </w:r>
      <w:r>
        <w:rPr>
          <w:rFonts w:ascii="Times New Roman" w:eastAsia="Times New Roman" w:hAnsi="Times New Roman" w:cs="Times New Roman"/>
          <w:sz w:val="24"/>
          <w:szCs w:val="24"/>
        </w:rPr>
        <w:t xml:space="preserve">, DOI: </w:t>
      </w:r>
      <w:r w:rsidRPr="00106B8E">
        <w:rPr>
          <w:rFonts w:ascii="Times New Roman" w:eastAsia="Times New Roman" w:hAnsi="Times New Roman" w:cs="Times New Roman"/>
          <w:sz w:val="24"/>
          <w:szCs w:val="24"/>
        </w:rPr>
        <w:t>10.1109/79.939780</w:t>
      </w:r>
    </w:p>
    <w:p w14:paraId="5B082F1A" w14:textId="068D190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6B8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Wayner, P. (2002). Disappearing cryptography: Information hiding: Steganography &amp; watermarking. Morgan Kaufmann.</w:t>
      </w:r>
      <w:r>
        <w:rPr>
          <w:rFonts w:ascii="Times New Roman" w:eastAsia="Times New Roman" w:hAnsi="Times New Roman" w:cs="Times New Roman"/>
          <w:sz w:val="24"/>
          <w:szCs w:val="24"/>
        </w:rPr>
        <w:t xml:space="preserve">  </w:t>
      </w:r>
    </w:p>
    <w:p w14:paraId="591B55FE" w14:textId="0B839784" w:rsidR="003F678C" w:rsidRDefault="00000000" w:rsidP="008877DC">
      <w:pPr>
        <w:shd w:val="clear" w:color="auto" w:fill="FFFFFF"/>
        <w:spacing w:line="360" w:lineRule="auto"/>
        <w:jc w:val="both"/>
        <w:rPr>
          <w:rFonts w:ascii="Times New Roman" w:eastAsia="Times New Roman" w:hAnsi="Times New Roman" w:cs="Times New Roman"/>
          <w:sz w:val="24"/>
          <w:szCs w:val="24"/>
        </w:rPr>
      </w:pPr>
      <w:hyperlink r:id="rId27" w:history="1">
        <w:r w:rsidR="003F678C" w:rsidRPr="00A81B09">
          <w:rPr>
            <w:rStyle w:val="Hyperlink"/>
            <w:rFonts w:ascii="Times New Roman" w:eastAsia="Times New Roman" w:hAnsi="Times New Roman" w:cs="Times New Roman"/>
            <w:sz w:val="24"/>
            <w:szCs w:val="24"/>
          </w:rPr>
          <w:t>https://www.sciencedirect.com/book/9781558607696/disappearing-cryptography-information-hiding-steganography-and-watermarking</w:t>
        </w:r>
      </w:hyperlink>
    </w:p>
    <w:p w14:paraId="275CFA5F" w14:textId="39AA406D"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Pr="00953B52">
        <w:rPr>
          <w:rFonts w:ascii="Times New Roman" w:eastAsia="Times New Roman" w:hAnsi="Times New Roman" w:cs="Times New Roman"/>
          <w:sz w:val="24"/>
          <w:szCs w:val="24"/>
        </w:rPr>
        <w:t>Fridrich, J. (2009). Steganography in digital media: Principles, algorithms, and applications (2nd ed.). Cambridge University Press.</w:t>
      </w:r>
    </w:p>
    <w:p w14:paraId="537655BC" w14:textId="3E6EADBC"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Pr="00953B52">
        <w:rPr>
          <w:rFonts w:ascii="Times New Roman" w:eastAsia="Times New Roman" w:hAnsi="Times New Roman" w:cs="Times New Roman"/>
          <w:sz w:val="24"/>
          <w:szCs w:val="24"/>
        </w:rPr>
        <w:t>Daemen, J., &amp; Rijmen, V. (2002). The Design of Rijndael: AES - The Advanced Encryption Standard. Springer.</w:t>
      </w:r>
    </w:p>
    <w:p w14:paraId="370BE7C1" w14:textId="3AC38FF0"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953B52">
        <w:rPr>
          <w:rFonts w:ascii="Times New Roman" w:eastAsia="Times New Roman" w:hAnsi="Times New Roman" w:cs="Times New Roman"/>
          <w:sz w:val="24"/>
          <w:szCs w:val="24"/>
        </w:rPr>
        <w:t>Daemen, J., &amp; Rijmen, V. (2002). The Design of Rijndael: AES - The Advanced Encryption Standard. Springer.</w:t>
      </w:r>
    </w:p>
    <w:p w14:paraId="7B75C034" w14:textId="07EB6EA6"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953B52">
        <w:rPr>
          <w:rFonts w:ascii="Times New Roman" w:eastAsia="Times New Roman" w:hAnsi="Times New Roman" w:cs="Times New Roman"/>
          <w:sz w:val="24"/>
          <w:szCs w:val="24"/>
        </w:rPr>
        <w:t>Ahmed, N., Natarajan, T., &amp; Rao, K. R. (1974). Discrete cosine transform. IEEE Transactions on Computers, 23(1), 90-93.</w:t>
      </w:r>
      <w:r>
        <w:rPr>
          <w:rFonts w:ascii="Times New Roman" w:eastAsia="Times New Roman" w:hAnsi="Times New Roman" w:cs="Times New Roman"/>
          <w:sz w:val="24"/>
          <w:szCs w:val="24"/>
        </w:rPr>
        <w:t xml:space="preserve"> </w:t>
      </w:r>
      <w:r w:rsidRPr="00953B52">
        <w:rPr>
          <w:rFonts w:ascii="Times New Roman" w:eastAsia="Times New Roman" w:hAnsi="Times New Roman" w:cs="Times New Roman"/>
          <w:sz w:val="24"/>
          <w:szCs w:val="24"/>
        </w:rPr>
        <w:t>DOI: 10.1109/T-C.1974.223784</w:t>
      </w:r>
    </w:p>
    <w:p w14:paraId="3FB6644B" w14:textId="77777777" w:rsidR="003F678C" w:rsidRPr="008877DC" w:rsidRDefault="003F678C" w:rsidP="008877DC">
      <w:pPr>
        <w:shd w:val="clear" w:color="auto" w:fill="FFFFFF"/>
        <w:spacing w:line="360" w:lineRule="auto"/>
        <w:jc w:val="both"/>
        <w:rPr>
          <w:rFonts w:ascii="Times New Roman" w:eastAsia="Times New Roman" w:hAnsi="Times New Roman" w:cs="Times New Roman"/>
          <w:sz w:val="24"/>
          <w:szCs w:val="24"/>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775607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A784396" w14:textId="77777777" w:rsidR="00981124" w:rsidRDefault="009811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9">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Shreyash</w:t>
      </w:r>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30">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rsidSect="00F416B2">
      <w:footerReference w:type="default" r:id="rId31"/>
      <w:footerReference w:type="first" r:id="rId32"/>
      <w:pgSz w:w="11906" w:h="16838"/>
      <w:pgMar w:top="1440" w:right="1440" w:bottom="1440" w:left="1440" w:header="454" w:footer="62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DA7F" w14:textId="77777777" w:rsidR="00722EE4" w:rsidRDefault="00722EE4">
      <w:pPr>
        <w:spacing w:after="0" w:line="240" w:lineRule="auto"/>
      </w:pPr>
      <w:r>
        <w:separator/>
      </w:r>
    </w:p>
  </w:endnote>
  <w:endnote w:type="continuationSeparator" w:id="0">
    <w:p w14:paraId="192B1FCE" w14:textId="77777777" w:rsidR="00722EE4" w:rsidRDefault="0072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439637"/>
      <w:docPartObj>
        <w:docPartGallery w:val="Page Numbers (Bottom of Page)"/>
        <w:docPartUnique/>
      </w:docPartObj>
    </w:sdtPr>
    <w:sdtEndPr>
      <w:rPr>
        <w:color w:val="7F7F7F" w:themeColor="background1" w:themeShade="7F"/>
        <w:spacing w:val="60"/>
      </w:rPr>
    </w:sdtEndPr>
    <w:sdtContent>
      <w:p w14:paraId="34511767" w14:textId="6BFBA7B3" w:rsidR="00F416B2" w:rsidRDefault="00F416B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37AE9" w14:textId="77777777" w:rsidR="00722EE4" w:rsidRDefault="00722EE4">
      <w:pPr>
        <w:spacing w:after="0" w:line="240" w:lineRule="auto"/>
      </w:pPr>
      <w:r>
        <w:separator/>
      </w:r>
    </w:p>
  </w:footnote>
  <w:footnote w:type="continuationSeparator" w:id="0">
    <w:p w14:paraId="5EA7C2EC" w14:textId="77777777" w:rsidR="00722EE4" w:rsidRDefault="00722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44E13"/>
    <w:rsid w:val="00063F87"/>
    <w:rsid w:val="00086543"/>
    <w:rsid w:val="000A383E"/>
    <w:rsid w:val="00106B8E"/>
    <w:rsid w:val="001366A9"/>
    <w:rsid w:val="00242EDD"/>
    <w:rsid w:val="002D254E"/>
    <w:rsid w:val="002D582A"/>
    <w:rsid w:val="002F7C34"/>
    <w:rsid w:val="00310D38"/>
    <w:rsid w:val="00363510"/>
    <w:rsid w:val="00391FF7"/>
    <w:rsid w:val="003A2DD1"/>
    <w:rsid w:val="003F678C"/>
    <w:rsid w:val="00407000"/>
    <w:rsid w:val="004F3500"/>
    <w:rsid w:val="005265DF"/>
    <w:rsid w:val="005505DB"/>
    <w:rsid w:val="0064042B"/>
    <w:rsid w:val="006462C9"/>
    <w:rsid w:val="006E503C"/>
    <w:rsid w:val="006F12FC"/>
    <w:rsid w:val="006F2321"/>
    <w:rsid w:val="00722EE4"/>
    <w:rsid w:val="00724E7B"/>
    <w:rsid w:val="00763C33"/>
    <w:rsid w:val="00790C2E"/>
    <w:rsid w:val="008050CD"/>
    <w:rsid w:val="00862497"/>
    <w:rsid w:val="008877DC"/>
    <w:rsid w:val="0094094C"/>
    <w:rsid w:val="00953B52"/>
    <w:rsid w:val="00981124"/>
    <w:rsid w:val="00986B80"/>
    <w:rsid w:val="009E0325"/>
    <w:rsid w:val="009E2CE9"/>
    <w:rsid w:val="00A07F28"/>
    <w:rsid w:val="00A40966"/>
    <w:rsid w:val="00A53F2C"/>
    <w:rsid w:val="00AE09A9"/>
    <w:rsid w:val="00AE6929"/>
    <w:rsid w:val="00B846EA"/>
    <w:rsid w:val="00BA37E1"/>
    <w:rsid w:val="00BD1621"/>
    <w:rsid w:val="00BF313E"/>
    <w:rsid w:val="00C0294B"/>
    <w:rsid w:val="00C8028B"/>
    <w:rsid w:val="00C84AB9"/>
    <w:rsid w:val="00C92552"/>
    <w:rsid w:val="00C95DFD"/>
    <w:rsid w:val="00CB67A3"/>
    <w:rsid w:val="00D54DBF"/>
    <w:rsid w:val="00E2751B"/>
    <w:rsid w:val="00E36C24"/>
    <w:rsid w:val="00EC37E1"/>
    <w:rsid w:val="00EE2121"/>
    <w:rsid w:val="00F13695"/>
    <w:rsid w:val="00F262D2"/>
    <w:rsid w:val="00F416B2"/>
    <w:rsid w:val="00FD3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F678C"/>
    <w:rPr>
      <w:color w:val="0000FF" w:themeColor="hyperlink"/>
      <w:u w:val="single"/>
    </w:rPr>
  </w:style>
  <w:style w:type="character" w:styleId="UnresolvedMention">
    <w:name w:val="Unresolved Mention"/>
    <w:basedOn w:val="DefaultParagraphFont"/>
    <w:uiPriority w:val="99"/>
    <w:semiHidden/>
    <w:unhideWhenUsed/>
    <w:rsid w:val="003F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forensic.com/blog-details/How-Steganography-can-Lead-Digital-Forensic-Investigation/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201b283@juetgun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9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book/9781558607696/disappearing-cryptography-information-hiding-steganography-and-watermarking" TargetMode="External"/><Relationship Id="rId30" Type="http://schemas.openxmlformats.org/officeDocument/2006/relationships/hyperlink" Target="mailto:201b259@juetgun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32</Pages>
  <Words>4963</Words>
  <Characters>28294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vani seth</cp:lastModifiedBy>
  <cp:revision>7</cp:revision>
  <dcterms:created xsi:type="dcterms:W3CDTF">2023-05-16T20:24:00Z</dcterms:created>
  <dcterms:modified xsi:type="dcterms:W3CDTF">2023-05-17T07:55:00Z</dcterms:modified>
</cp:coreProperties>
</file>