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32D" w:rsidRPr="001D0703" w:rsidRDefault="0031332D" w:rsidP="0031332D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1D0703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StudyMonk</w:t>
      </w:r>
      <w:proofErr w:type="spellEnd"/>
      <w:r w:rsidRPr="001D0703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 Assignment</w:t>
      </w:r>
    </w:p>
    <w:p w:rsidR="0031332D" w:rsidRPr="001D0703" w:rsidRDefault="0031332D" w:rsidP="0031332D">
      <w:pPr>
        <w:jc w:val="center"/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lang w:eastAsia="en-IN"/>
        </w:rPr>
        <w:t>Submitted by: Tanish Khandelwal</w:t>
      </w:r>
    </w:p>
    <w:p w:rsidR="0031332D" w:rsidRPr="001D0703" w:rsidRDefault="0031332D" w:rsidP="0031332D">
      <w:pPr>
        <w:jc w:val="center"/>
        <w:rPr>
          <w:rFonts w:ascii="Times New Roman" w:hAnsi="Times New Roman" w:cs="Times New Roman"/>
          <w:lang w:eastAsia="en-IN"/>
        </w:rPr>
      </w:pPr>
      <w:proofErr w:type="spellStart"/>
      <w:r w:rsidRPr="001D0703">
        <w:rPr>
          <w:rFonts w:ascii="Times New Roman" w:hAnsi="Times New Roman" w:cs="Times New Roman"/>
          <w:lang w:eastAsia="en-IN"/>
        </w:rPr>
        <w:t>GIthub</w:t>
      </w:r>
      <w:proofErr w:type="spellEnd"/>
      <w:r w:rsidRPr="001D0703">
        <w:rPr>
          <w:rFonts w:ascii="Times New Roman" w:hAnsi="Times New Roman" w:cs="Times New Roman"/>
          <w:lang w:eastAsia="en-IN"/>
        </w:rPr>
        <w:t xml:space="preserve">: </w:t>
      </w:r>
      <w:hyperlink r:id="rId4" w:history="1">
        <w:r w:rsidRPr="001D0703">
          <w:rPr>
            <w:rStyle w:val="Hyperlink"/>
            <w:rFonts w:ascii="Times New Roman" w:hAnsi="Times New Roman" w:cs="Times New Roman"/>
            <w:lang w:eastAsia="en-IN"/>
          </w:rPr>
          <w:t>https://github.com/tknishh</w:t>
        </w:r>
      </w:hyperlink>
    </w:p>
    <w:p w:rsidR="0031332D" w:rsidRPr="001D0703" w:rsidRDefault="0031332D" w:rsidP="0031332D">
      <w:pPr>
        <w:jc w:val="center"/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lang w:eastAsia="en-IN"/>
        </w:rPr>
        <w:t xml:space="preserve">LinkedIn: </w:t>
      </w:r>
      <w:hyperlink r:id="rId5" w:history="1">
        <w:r w:rsidRPr="001D0703">
          <w:rPr>
            <w:rStyle w:val="Hyperlink"/>
            <w:rFonts w:ascii="Times New Roman" w:hAnsi="Times New Roman" w:cs="Times New Roman"/>
            <w:lang w:eastAsia="en-IN"/>
          </w:rPr>
          <w:t>https://www.linkedin.com/in/tknishh/</w:t>
        </w:r>
      </w:hyperlink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1D0703" w:rsidRDefault="001D0703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1D0703" w:rsidRPr="001D0703" w:rsidRDefault="001D0703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PROJECT TITLE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#1</w:t>
      </w:r>
      <w:r w:rsidRPr="001D0703">
        <w:rPr>
          <w:rFonts w:ascii="Times New Roman" w:hAnsi="Times New Roman" w:cs="Times New Roman"/>
          <w:b/>
          <w:bCs/>
          <w:lang w:eastAsia="en-IN"/>
        </w:rPr>
        <w:t>:</w:t>
      </w:r>
      <w:r w:rsidRPr="001D0703">
        <w:rPr>
          <w:rFonts w:ascii="Times New Roman" w:hAnsi="Times New Roman" w:cs="Times New Roman"/>
          <w:lang w:eastAsia="en-IN"/>
        </w:rPr>
        <w:t xml:space="preserve"> Legal Document Analysis using Blockchain</w:t>
      </w: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A SHORT DESCRIPTION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 </w:t>
      </w:r>
      <w:r w:rsidRPr="001D0703">
        <w:rPr>
          <w:rFonts w:ascii="Times New Roman" w:hAnsi="Times New Roman" w:cs="Times New Roman"/>
          <w:lang w:eastAsia="en-IN"/>
        </w:rPr>
        <w:t>Automating legal document analysis using ML, blockchain, NLP. Extract key info, classify documents, store on blockchain, automate legal processes.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INPUT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Legal documents, contracts, or agreements in various formats.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OUTPUT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Extracted information from legal documents, classified document types, identified clauses, and blockchain-based storage of data.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USE CASE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Benefits legal professionals, streamlines analysis, enhances accuracy, secures data, automates tasks, reduces costs in dealing with legal documents.</w:t>
      </w: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PROJECT TITLE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#2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: </w:t>
      </w:r>
      <w:r w:rsidRPr="001D0703">
        <w:rPr>
          <w:rFonts w:ascii="Times New Roman" w:hAnsi="Times New Roman" w:cs="Times New Roman"/>
          <w:lang w:eastAsia="en-IN"/>
        </w:rPr>
        <w:t>Intelligent Risk Assessment for Cross-Border Payments</w:t>
      </w: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A SHORT DESCRIPTION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 xml:space="preserve">Developing an intelligent risk assessment system for cross-border payments using machine learning to </w:t>
      </w:r>
      <w:r w:rsidRPr="001D0703">
        <w:rPr>
          <w:rFonts w:ascii="Times New Roman" w:hAnsi="Times New Roman" w:cs="Times New Roman"/>
          <w:lang w:eastAsia="en-IN"/>
        </w:rPr>
        <w:t>analyse</w:t>
      </w:r>
      <w:r w:rsidRPr="001D0703">
        <w:rPr>
          <w:rFonts w:ascii="Times New Roman" w:hAnsi="Times New Roman" w:cs="Times New Roman"/>
          <w:lang w:eastAsia="en-IN"/>
        </w:rPr>
        <w:t xml:space="preserve"> transaction details, user profiles, and historical patterns in real-time.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INPUT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Cross-border payment transaction data, user profiles, historical patterns, and regulatory requirements.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OUTPUT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Risk assessment score or classification for each cross-border payment transaction.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USE CASE OF THE PROJECT: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Intelligent risk assessment for cross-border transactions automates evaluation, detects fraud, and ensures compliance for financial institutions.</w:t>
      </w:r>
    </w:p>
    <w:p w:rsidR="0031332D" w:rsidRPr="001D0703" w:rsidRDefault="0031332D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1D0703" w:rsidRDefault="001D0703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1D0703" w:rsidRDefault="001D0703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1D0703" w:rsidRDefault="001D0703" w:rsidP="0031332D">
      <w:pPr>
        <w:rPr>
          <w:rFonts w:ascii="Times New Roman" w:hAnsi="Times New Roman" w:cs="Times New Roman"/>
          <w:b/>
          <w:bCs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lastRenderedPageBreak/>
        <w:t>PROJECT TITLE</w:t>
      </w:r>
      <w:r w:rsidRPr="001D0703">
        <w:rPr>
          <w:rFonts w:ascii="Times New Roman" w:hAnsi="Times New Roman" w:cs="Times New Roman"/>
          <w:b/>
          <w:bCs/>
          <w:lang w:eastAsia="en-IN"/>
        </w:rPr>
        <w:t xml:space="preserve"> #3</w:t>
      </w:r>
      <w:r w:rsidRPr="001D0703">
        <w:rPr>
          <w:rFonts w:ascii="Times New Roman" w:hAnsi="Times New Roman" w:cs="Times New Roman"/>
          <w:b/>
          <w:bCs/>
          <w:lang w:eastAsia="en-IN"/>
        </w:rPr>
        <w:t>:</w:t>
      </w:r>
      <w:r w:rsidRPr="001D0703">
        <w:rPr>
          <w:rFonts w:ascii="Times New Roman" w:hAnsi="Times New Roman" w:cs="Times New Roman"/>
          <w:lang w:eastAsia="en-IN"/>
        </w:rPr>
        <w:t xml:space="preserve"> Deep Learning for Rocket Propulsion Optimization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</w:p>
    <w:p w:rsidR="0031332D" w:rsidRPr="001D0703" w:rsidRDefault="0031332D" w:rsidP="001D0703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A SHORT DESCRIPTION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1D0703" w:rsidRPr="001D0703">
        <w:rPr>
          <w:rFonts w:ascii="Times New Roman" w:hAnsi="Times New Roman" w:cs="Times New Roman"/>
          <w:lang w:eastAsia="en-IN"/>
        </w:rPr>
        <w:t xml:space="preserve">Deep learning optimizes reusable space vehicle propulsion by </w:t>
      </w:r>
      <w:r w:rsidR="001D0703" w:rsidRPr="001D0703">
        <w:rPr>
          <w:rFonts w:ascii="Times New Roman" w:hAnsi="Times New Roman" w:cs="Times New Roman"/>
          <w:lang w:eastAsia="en-IN"/>
        </w:rPr>
        <w:t>analysing</w:t>
      </w:r>
      <w:r w:rsidR="001D0703" w:rsidRPr="001D0703">
        <w:rPr>
          <w:rFonts w:ascii="Times New Roman" w:hAnsi="Times New Roman" w:cs="Times New Roman"/>
          <w:lang w:eastAsia="en-IN"/>
        </w:rPr>
        <w:t xml:space="preserve"> historical data to generate efficient propulsion strategies.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INPUT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Historical data on rocket performance, flight characteristics, and propulsion parameters.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OUTPUT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Optimized propulsion strategies for reusable space vehicles.</w:t>
      </w:r>
    </w:p>
    <w:p w:rsidR="0031332D" w:rsidRPr="001D0703" w:rsidRDefault="0031332D" w:rsidP="001D0703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USE CASE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1D0703" w:rsidRPr="001D0703">
        <w:rPr>
          <w:rFonts w:ascii="Times New Roman" w:hAnsi="Times New Roman" w:cs="Times New Roman"/>
          <w:lang w:eastAsia="en-IN"/>
        </w:rPr>
        <w:t>Improve rocket propulsion for efficient space missions, reducing fuel consumption and increasing payload capacity.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</w:p>
    <w:p w:rsidR="001D0703" w:rsidRPr="001D0703" w:rsidRDefault="001D0703" w:rsidP="0031332D">
      <w:pPr>
        <w:rPr>
          <w:rFonts w:ascii="Times New Roman" w:hAnsi="Times New Roman" w:cs="Times New Roman"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PROJECT TITLE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#4</w:t>
      </w:r>
      <w:r w:rsidRPr="001D0703">
        <w:rPr>
          <w:rFonts w:ascii="Times New Roman" w:hAnsi="Times New Roman" w:cs="Times New Roman"/>
          <w:b/>
          <w:bCs/>
          <w:lang w:eastAsia="en-IN"/>
        </w:rPr>
        <w:t>:</w:t>
      </w:r>
      <w:r w:rsidRPr="001D0703">
        <w:rPr>
          <w:rFonts w:ascii="Times New Roman" w:hAnsi="Times New Roman" w:cs="Times New Roman"/>
          <w:lang w:eastAsia="en-IN"/>
        </w:rPr>
        <w:t xml:space="preserve"> Cybersecurity Threat Analysis using Deep Learning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A SHORT DESCRIPTION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1D0703" w:rsidRPr="001D0703">
        <w:rPr>
          <w:rFonts w:ascii="Times New Roman" w:hAnsi="Times New Roman" w:cs="Times New Roman"/>
          <w:lang w:eastAsia="en-IN"/>
        </w:rPr>
        <w:t xml:space="preserve">Deep learning-based system detects cyber threats in real-time, </w:t>
      </w:r>
      <w:r w:rsidR="001D0703" w:rsidRPr="001D0703">
        <w:rPr>
          <w:rFonts w:ascii="Times New Roman" w:hAnsi="Times New Roman" w:cs="Times New Roman"/>
          <w:lang w:eastAsia="en-IN"/>
        </w:rPr>
        <w:t>analyses</w:t>
      </w:r>
      <w:r w:rsidR="001D0703" w:rsidRPr="001D0703">
        <w:rPr>
          <w:rFonts w:ascii="Times New Roman" w:hAnsi="Times New Roman" w:cs="Times New Roman"/>
          <w:lang w:eastAsia="en-IN"/>
        </w:rPr>
        <w:t xml:space="preserve"> network traffic, logs, and event data, and generates alerts for response.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INPUT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Network traffic data, system logs, and security event data.</w:t>
      </w:r>
    </w:p>
    <w:p w:rsidR="0031332D" w:rsidRPr="001D0703" w:rsidRDefault="0031332D" w:rsidP="0031332D">
      <w:pPr>
        <w:rPr>
          <w:rFonts w:ascii="Times New Roman" w:hAnsi="Times New Roman" w:cs="Times New Roman"/>
          <w:lang w:eastAsia="en-I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OUTPUT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Pr="001D0703">
        <w:rPr>
          <w:rFonts w:ascii="Times New Roman" w:hAnsi="Times New Roman" w:cs="Times New Roman"/>
          <w:lang w:eastAsia="en-IN"/>
        </w:rPr>
        <w:t>Detection of cybersecurity threats, generation of alerts, and response actions.</w:t>
      </w:r>
    </w:p>
    <w:p w:rsidR="00D35780" w:rsidRPr="001D0703" w:rsidRDefault="0031332D" w:rsidP="0031332D">
      <w:pPr>
        <w:rPr>
          <w:rFonts w:ascii="Times New Roman" w:hAnsi="Times New Roman" w:cs="Times New Roman"/>
        </w:rPr>
      </w:pPr>
      <w:r w:rsidRPr="001D0703">
        <w:rPr>
          <w:rFonts w:ascii="Times New Roman" w:hAnsi="Times New Roman" w:cs="Times New Roman"/>
          <w:b/>
          <w:bCs/>
          <w:lang w:eastAsia="en-IN"/>
        </w:rPr>
        <w:t>USE CASE OF THE PROJECT:</w:t>
      </w:r>
      <w:r w:rsidR="001D0703" w:rsidRPr="001D0703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1D0703" w:rsidRPr="001D0703">
        <w:rPr>
          <w:rFonts w:ascii="Times New Roman" w:hAnsi="Times New Roman" w:cs="Times New Roman"/>
          <w:lang w:eastAsia="en-IN"/>
        </w:rPr>
        <w:t>Enhance cybersecurity in organizations, government agencies, and critical infrastructure with effective threat identification and response.</w:t>
      </w:r>
    </w:p>
    <w:sectPr w:rsidR="00D35780" w:rsidRPr="001D0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2D"/>
    <w:rsid w:val="001D0703"/>
    <w:rsid w:val="0023058C"/>
    <w:rsid w:val="0031332D"/>
    <w:rsid w:val="00390F0B"/>
    <w:rsid w:val="005B1692"/>
    <w:rsid w:val="00D3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AF72"/>
  <w15:chartTrackingRefBased/>
  <w15:docId w15:val="{6215E5F2-23E4-4FDA-A4B8-F5F3156B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2D"/>
    <w:rPr>
      <w:b/>
      <w:bCs/>
    </w:rPr>
  </w:style>
  <w:style w:type="character" w:styleId="Hyperlink">
    <w:name w:val="Hyperlink"/>
    <w:basedOn w:val="DefaultParagraphFont"/>
    <w:uiPriority w:val="99"/>
    <w:unhideWhenUsed/>
    <w:rsid w:val="0031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tknishh/" TargetMode="External"/><Relationship Id="rId4" Type="http://schemas.openxmlformats.org/officeDocument/2006/relationships/hyperlink" Target="https://github.com/tknish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1</cp:revision>
  <dcterms:created xsi:type="dcterms:W3CDTF">2023-05-20T17:43:00Z</dcterms:created>
  <dcterms:modified xsi:type="dcterms:W3CDTF">2023-05-20T17:58:00Z</dcterms:modified>
</cp:coreProperties>
</file>