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5BF51" w14:textId="5D2F8A46" w:rsidR="00025B56" w:rsidRDefault="00025B56" w:rsidP="00025B56">
      <w:pPr>
        <w:spacing w:after="0" w:line="276" w:lineRule="auto"/>
        <w:ind w:left="240"/>
        <w:jc w:val="center"/>
      </w:pPr>
      <w:r>
        <w:rPr>
          <w:rFonts w:ascii="Times New Roman" w:eastAsia="Times New Roman" w:hAnsi="Times New Roman" w:cs="Times New Roman"/>
          <w:b/>
          <w:sz w:val="39"/>
        </w:rPr>
        <w:t>Jaypee University of Engineering &amp; Technology, Guna (MP)</w:t>
      </w:r>
    </w:p>
    <w:p w14:paraId="2BA932DC" w14:textId="03D889E8" w:rsidR="00025B56" w:rsidRDefault="00025B56" w:rsidP="00025B56">
      <w:pPr>
        <w:spacing w:after="0" w:line="276" w:lineRule="auto"/>
        <w:ind w:left="240"/>
        <w:jc w:val="center"/>
      </w:pPr>
      <w:r>
        <w:rPr>
          <w:rFonts w:ascii="Times New Roman" w:eastAsia="Times New Roman" w:hAnsi="Times New Roman" w:cs="Times New Roman"/>
          <w:b/>
          <w:sz w:val="31"/>
        </w:rPr>
        <w:t>Department of Computer Science &amp; Engineering</w:t>
      </w:r>
    </w:p>
    <w:p w14:paraId="1510F0C0" w14:textId="252F4108" w:rsidR="00025B56" w:rsidRDefault="00025B56" w:rsidP="00025B56">
      <w:pPr>
        <w:spacing w:after="168" w:line="276" w:lineRule="auto"/>
        <w:ind w:left="240" w:right="821"/>
        <w:jc w:val="center"/>
      </w:pPr>
      <w:r>
        <w:rPr>
          <w:rFonts w:ascii="Times New Roman" w:eastAsia="Times New Roman" w:hAnsi="Times New Roman" w:cs="Times New Roman"/>
          <w:b/>
          <w:sz w:val="23"/>
        </w:rPr>
        <w:t>Major Project Part- 2 (18B19CI891)</w:t>
      </w:r>
    </w:p>
    <w:p w14:paraId="45F0C387" w14:textId="5FA2D56E" w:rsidR="00025B56" w:rsidRDefault="00025B56" w:rsidP="00025B56">
      <w:pPr>
        <w:tabs>
          <w:tab w:val="center" w:pos="4666"/>
          <w:tab w:val="center" w:pos="7229"/>
        </w:tabs>
        <w:spacing w:after="175" w:line="276" w:lineRule="auto"/>
        <w:ind w:left="240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ab/>
        <w:t xml:space="preserve">          BTech VIII Sem (A.Y. 2023-2024)</w:t>
      </w:r>
    </w:p>
    <w:p w14:paraId="434C3239" w14:textId="77777777" w:rsidR="00025B56" w:rsidRDefault="00025B56" w:rsidP="00025B56">
      <w:pPr>
        <w:tabs>
          <w:tab w:val="center" w:pos="4666"/>
          <w:tab w:val="center" w:pos="7229"/>
        </w:tabs>
        <w:spacing w:after="175"/>
        <w:ind w:left="240"/>
      </w:pPr>
    </w:p>
    <w:p w14:paraId="6CAC1E53" w14:textId="1B497568" w:rsidR="00BB0C0E" w:rsidRDefault="00025B56" w:rsidP="00BB0C0E">
      <w:pPr>
        <w:spacing w:after="576" w:line="442" w:lineRule="auto"/>
        <w:ind w:right="9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</w:t>
      </w:r>
      <w:r w:rsidR="00431E07">
        <w:rPr>
          <w:rFonts w:ascii="Times New Roman" w:eastAsia="Times New Roman" w:hAnsi="Times New Roman" w:cs="Times New Roman"/>
          <w:b/>
          <w:sz w:val="23"/>
        </w:rPr>
        <w:t>9</w:t>
      </w:r>
      <w:r>
        <w:rPr>
          <w:rFonts w:ascii="Times New Roman" w:eastAsia="Times New Roman" w:hAnsi="Times New Roman" w:cs="Times New Roman"/>
          <w:b/>
          <w:sz w:val="23"/>
        </w:rPr>
        <w:tab/>
      </w:r>
      <w:r w:rsidRPr="00864C33">
        <w:rPr>
          <w:rFonts w:ascii="Times New Roman" w:eastAsia="Times New Roman" w:hAnsi="Times New Roman" w:cs="Times New Roman"/>
          <w:b/>
          <w:color w:val="auto"/>
          <w:sz w:val="23"/>
        </w:rPr>
        <w:t xml:space="preserve">          </w:t>
      </w:r>
      <w:r w:rsidR="00864C33" w:rsidRPr="00864C3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Duration: From date…</w:t>
      </w:r>
      <w:r w:rsidR="006011A0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1st</w:t>
      </w:r>
      <w:r w:rsidR="00864C33" w:rsidRPr="00864C3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 xml:space="preserve"> </w:t>
      </w:r>
      <w:r w:rsidR="006011A0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Apr</w:t>
      </w:r>
      <w:r w:rsidR="00864C33" w:rsidRPr="00864C3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 xml:space="preserve"> 2024 to date…</w:t>
      </w:r>
      <w:r w:rsidR="006011A0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0</w:t>
      </w:r>
      <w:r w:rsidR="00431E07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6</w:t>
      </w:r>
      <w:r w:rsidR="006011A0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th</w:t>
      </w:r>
      <w:r w:rsidR="00864C33" w:rsidRPr="00864C3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 xml:space="preserve"> </w:t>
      </w:r>
      <w:r w:rsidR="006011A0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Apr</w:t>
      </w:r>
      <w:r w:rsidR="00864C33" w:rsidRPr="00864C3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 xml:space="preserve"> 2024</w:t>
      </w:r>
    </w:p>
    <w:p w14:paraId="038A6D0A" w14:textId="52E7EF8D" w:rsidR="00025B56" w:rsidRDefault="00025B56" w:rsidP="00BB0C0E">
      <w:pPr>
        <w:tabs>
          <w:tab w:val="left" w:pos="1935"/>
        </w:tabs>
        <w:spacing w:after="576" w:line="240" w:lineRule="auto"/>
        <w:ind w:right="9"/>
      </w:pPr>
      <w:r>
        <w:rPr>
          <w:rFonts w:ascii="Times New Roman" w:eastAsia="Times New Roman" w:hAnsi="Times New Roman" w:cs="Times New Roman"/>
          <w:sz w:val="27"/>
        </w:rPr>
        <w:t>P</w:t>
      </w:r>
      <w:r w:rsidR="00BB0C0E">
        <w:rPr>
          <w:rFonts w:ascii="Times New Roman" w:eastAsia="Times New Roman" w:hAnsi="Times New Roman" w:cs="Times New Roman"/>
          <w:sz w:val="27"/>
        </w:rPr>
        <w:t>r</w:t>
      </w:r>
      <w:r>
        <w:rPr>
          <w:rFonts w:ascii="Times New Roman" w:eastAsia="Times New Roman" w:hAnsi="Times New Roman" w:cs="Times New Roman"/>
          <w:sz w:val="27"/>
        </w:rPr>
        <w:t xml:space="preserve">oject No.: </w:t>
      </w:r>
    </w:p>
    <w:p w14:paraId="011DE660" w14:textId="52CB53A0" w:rsidR="00025B56" w:rsidRDefault="00025B56" w:rsidP="00BB0C0E">
      <w:pPr>
        <w:spacing w:after="215"/>
      </w:pPr>
      <w:r>
        <w:rPr>
          <w:rFonts w:ascii="Times New Roman" w:eastAsia="Times New Roman" w:hAnsi="Times New Roman" w:cs="Times New Roman"/>
          <w:sz w:val="27"/>
        </w:rPr>
        <w:t xml:space="preserve">Title of the Project: </w:t>
      </w:r>
      <w:r w:rsidR="00BB0C0E">
        <w:rPr>
          <w:rFonts w:ascii="Times New Roman" w:eastAsia="Times New Roman" w:hAnsi="Times New Roman" w:cs="Times New Roman"/>
          <w:b/>
          <w:bCs/>
          <w:sz w:val="27"/>
        </w:rPr>
        <w:t>Sonus</w:t>
      </w:r>
    </w:p>
    <w:p w14:paraId="731BA7F2" w14:textId="77777777" w:rsidR="00025B56" w:rsidRDefault="00025B56" w:rsidP="00BB0C0E">
      <w:pPr>
        <w:spacing w:after="215"/>
      </w:pPr>
      <w:r>
        <w:rPr>
          <w:rFonts w:ascii="Times New Roman" w:eastAsia="Times New Roman" w:hAnsi="Times New Roman" w:cs="Times New Roman"/>
          <w:sz w:val="27"/>
        </w:rPr>
        <w:t xml:space="preserve">Date of Meeting (to be filled by Supervisor):  </w:t>
      </w:r>
    </w:p>
    <w:p w14:paraId="0706DC2A" w14:textId="77777777" w:rsidR="00025B56" w:rsidRDefault="00025B56" w:rsidP="00BB0C0E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Project Team: </w:t>
      </w:r>
    </w:p>
    <w:tbl>
      <w:tblPr>
        <w:tblStyle w:val="TableGrid"/>
        <w:tblW w:w="10121" w:type="dxa"/>
        <w:tblInd w:w="-3" w:type="dxa"/>
        <w:tblCellMar>
          <w:top w:w="57" w:type="dxa"/>
          <w:left w:w="106" w:type="dxa"/>
          <w:right w:w="37" w:type="dxa"/>
        </w:tblCellMar>
        <w:tblLook w:val="04A0" w:firstRow="1" w:lastRow="0" w:firstColumn="1" w:lastColumn="0" w:noHBand="0" w:noVBand="1"/>
      </w:tblPr>
      <w:tblGrid>
        <w:gridCol w:w="754"/>
        <w:gridCol w:w="3210"/>
        <w:gridCol w:w="1231"/>
        <w:gridCol w:w="1945"/>
        <w:gridCol w:w="2981"/>
      </w:tblGrid>
      <w:tr w:rsidR="00025B56" w14:paraId="75C9C70C" w14:textId="77777777" w:rsidTr="00BB0C0E">
        <w:trPr>
          <w:trHeight w:val="297"/>
        </w:trPr>
        <w:tc>
          <w:tcPr>
            <w:tcW w:w="5195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D38EFD5" w14:textId="10B50327" w:rsidR="00025B56" w:rsidRDefault="00025B56" w:rsidP="00861BA3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To be filled by the students </w:t>
            </w:r>
          </w:p>
        </w:tc>
        <w:tc>
          <w:tcPr>
            <w:tcW w:w="4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5772C" w14:textId="77777777" w:rsidR="00025B56" w:rsidRDefault="00025B56" w:rsidP="00861BA3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To be filled by the Supervisor </w:t>
            </w:r>
          </w:p>
        </w:tc>
      </w:tr>
      <w:tr w:rsidR="00025B56" w14:paraId="5C6DD986" w14:textId="77777777" w:rsidTr="00BB0C0E">
        <w:trPr>
          <w:trHeight w:val="1152"/>
        </w:trPr>
        <w:tc>
          <w:tcPr>
            <w:tcW w:w="75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8E5FF22" w14:textId="77777777" w:rsidR="00025B56" w:rsidRPr="001C3DF4" w:rsidRDefault="00025B56" w:rsidP="00861BA3">
            <w:pPr>
              <w:ind w:left="2"/>
              <w:jc w:val="center"/>
              <w:rPr>
                <w:szCs w:val="18"/>
              </w:rPr>
            </w:pPr>
            <w:proofErr w:type="spellStart"/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S.No</w:t>
            </w:r>
            <w:proofErr w:type="spellEnd"/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.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AB39" w14:textId="77777777" w:rsidR="00025B56" w:rsidRPr="001C3DF4" w:rsidRDefault="00025B56" w:rsidP="00861BA3">
            <w:pPr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Name of Student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A6473" w14:textId="30E61A46" w:rsidR="00025B56" w:rsidRPr="001C3DF4" w:rsidRDefault="00025B56" w:rsidP="00861BA3">
            <w:pPr>
              <w:ind w:left="5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Enrol</w:t>
            </w:r>
            <w:r>
              <w:rPr>
                <w:rFonts w:ascii="Times New Roman" w:eastAsia="Times New Roman" w:hAnsi="Times New Roman" w:cs="Times New Roman"/>
                <w:b/>
                <w:szCs w:val="18"/>
              </w:rPr>
              <w:t>ment</w:t>
            </w: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. No.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7934" w14:textId="77777777" w:rsidR="00025B56" w:rsidRPr="001C3DF4" w:rsidRDefault="00025B56" w:rsidP="00861BA3">
            <w:pPr>
              <w:ind w:right="73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Whether</w:t>
            </w:r>
          </w:p>
          <w:p w14:paraId="14228940" w14:textId="77777777" w:rsidR="00025B56" w:rsidRPr="001C3DF4" w:rsidRDefault="00025B56" w:rsidP="00861BA3">
            <w:pPr>
              <w:ind w:right="77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present in the</w:t>
            </w:r>
          </w:p>
          <w:p w14:paraId="0BF80910" w14:textId="77777777" w:rsidR="00025B56" w:rsidRPr="001C3DF4" w:rsidRDefault="00025B56" w:rsidP="00861BA3">
            <w:pPr>
              <w:ind w:right="74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meeting or not</w:t>
            </w:r>
          </w:p>
          <w:p w14:paraId="45804FC1" w14:textId="77777777" w:rsidR="00025B56" w:rsidRPr="001C3DF4" w:rsidRDefault="00025B56" w:rsidP="00861BA3">
            <w:pPr>
              <w:ind w:right="80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(Yes/No)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67A4" w14:textId="77777777" w:rsidR="00025B56" w:rsidRPr="001C3DF4" w:rsidRDefault="00025B56" w:rsidP="00861BA3">
            <w:pPr>
              <w:ind w:right="68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Rating about Progress</w:t>
            </w:r>
          </w:p>
          <w:p w14:paraId="6714F82F" w14:textId="77777777" w:rsidR="00025B56" w:rsidRPr="001C3DF4" w:rsidRDefault="00025B56" w:rsidP="00861BA3">
            <w:pPr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(excellent/Satisfactory/Not</w:t>
            </w:r>
          </w:p>
          <w:p w14:paraId="2A821BB6" w14:textId="77777777" w:rsidR="00025B56" w:rsidRPr="001C3DF4" w:rsidRDefault="00025B56" w:rsidP="00861BA3">
            <w:pPr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Satisfactory/No progress at all)</w:t>
            </w:r>
          </w:p>
        </w:tc>
      </w:tr>
      <w:tr w:rsidR="00025B56" w14:paraId="419C5A11" w14:textId="77777777" w:rsidTr="00BB0C0E">
        <w:trPr>
          <w:trHeight w:val="582"/>
        </w:trPr>
        <w:tc>
          <w:tcPr>
            <w:tcW w:w="75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D3EE3A9" w14:textId="77777777" w:rsidR="00025B56" w:rsidRDefault="00025B56" w:rsidP="00861BA3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1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B478" w14:textId="2A6D3C05" w:rsidR="00025B56" w:rsidRDefault="00025B56" w:rsidP="0022382C"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  <w:r w:rsidR="0022382C">
              <w:rPr>
                <w:rFonts w:ascii="Times New Roman" w:eastAsia="Times New Roman" w:hAnsi="Times New Roman" w:cs="Times New Roman"/>
                <w:sz w:val="27"/>
              </w:rPr>
              <w:t>Tanish Khandelwal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3C21" w14:textId="19B21184" w:rsidR="00025B56" w:rsidRDefault="0022382C" w:rsidP="00861BA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>201B283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A457" w14:textId="77777777" w:rsidR="00025B56" w:rsidRDefault="00025B56" w:rsidP="00861BA3"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7C17" w14:textId="77777777" w:rsidR="00025B56" w:rsidRDefault="00025B56" w:rsidP="00861BA3"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</w:tbl>
    <w:p w14:paraId="2638249B" w14:textId="77777777" w:rsidR="00025B56" w:rsidRDefault="00025B56" w:rsidP="00025B56">
      <w:pPr>
        <w:spacing w:after="215"/>
        <w:rPr>
          <w:rFonts w:ascii="Times New Roman" w:eastAsia="Times New Roman" w:hAnsi="Times New Roman" w:cs="Times New Roman"/>
          <w:sz w:val="27"/>
        </w:rPr>
      </w:pPr>
    </w:p>
    <w:p w14:paraId="726DC12F" w14:textId="5B370646" w:rsidR="00864C33" w:rsidRDefault="00025B56" w:rsidP="00864C33">
      <w:pPr>
        <w:spacing w:after="0"/>
        <w:rPr>
          <w:rFonts w:ascii="Times New Roman" w:eastAsia="Times New Roman" w:hAnsi="Times New Roman" w:cs="Times New Roman"/>
          <w:sz w:val="27"/>
        </w:rPr>
      </w:pPr>
      <w:r w:rsidRPr="00BB0C0E">
        <w:rPr>
          <w:rFonts w:ascii="Times New Roman" w:eastAsia="Times New Roman" w:hAnsi="Times New Roman" w:cs="Times New Roman"/>
          <w:b/>
          <w:bCs/>
          <w:sz w:val="27"/>
        </w:rPr>
        <w:t>Progress made in Previous Week:</w:t>
      </w:r>
      <w:r>
        <w:rPr>
          <w:rFonts w:ascii="Times New Roman" w:eastAsia="Times New Roman" w:hAnsi="Times New Roman" w:cs="Times New Roman"/>
          <w:sz w:val="27"/>
        </w:rPr>
        <w:t xml:space="preserve"> </w:t>
      </w:r>
      <w:r w:rsidR="00864C33">
        <w:rPr>
          <w:rFonts w:ascii="Times New Roman" w:eastAsia="Times New Roman" w:hAnsi="Times New Roman" w:cs="Times New Roman"/>
          <w:sz w:val="27"/>
        </w:rPr>
        <w:t xml:space="preserve">For the duration of the previous week, </w:t>
      </w:r>
      <w:r w:rsidR="006011A0">
        <w:rPr>
          <w:rFonts w:ascii="Times New Roman" w:eastAsia="Times New Roman" w:hAnsi="Times New Roman" w:cs="Times New Roman"/>
          <w:sz w:val="27"/>
        </w:rPr>
        <w:t>I wasn’t able to work much due to the product launch at my company which I’ve been working on. Although I was able to do some research on how to add easy support of voice translation to all open-source LLM and I came up with a idea of creating a simple python library. Will look more into it this week.</w:t>
      </w:r>
    </w:p>
    <w:p w14:paraId="26175A82" w14:textId="2BD701D3" w:rsidR="00864C33" w:rsidRDefault="00864C33" w:rsidP="00864C33">
      <w:pPr>
        <w:spacing w:after="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I’ve achieved the following</w:t>
      </w:r>
    </w:p>
    <w:p w14:paraId="352CFF0F" w14:textId="0C8D9CE6" w:rsidR="00864C33" w:rsidRDefault="006011A0" w:rsidP="00B35482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Successfully launched AI agentic flow framework (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OpenAGI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). Link below.</w:t>
      </w:r>
    </w:p>
    <w:p w14:paraId="602771A7" w14:textId="34DC762F" w:rsidR="00B35482" w:rsidRDefault="006011A0" w:rsidP="00B35482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Got the idea to create a python library from my existing work at AI Planet.</w:t>
      </w:r>
    </w:p>
    <w:p w14:paraId="57DAC677" w14:textId="77777777" w:rsidR="00B35482" w:rsidRPr="00B35482" w:rsidRDefault="00B35482" w:rsidP="00B35482">
      <w:pPr>
        <w:pStyle w:val="ListParagraph"/>
        <w:spacing w:after="0"/>
        <w:rPr>
          <w:rFonts w:ascii="Times New Roman" w:eastAsia="Times New Roman" w:hAnsi="Times New Roman" w:cs="Times New Roman"/>
          <w:sz w:val="27"/>
          <w:szCs w:val="27"/>
        </w:rPr>
      </w:pPr>
    </w:p>
    <w:p w14:paraId="1F8E739A" w14:textId="4BD00C3A" w:rsidR="00BB0C0E" w:rsidRDefault="005B67CE" w:rsidP="006011A0">
      <w:pPr>
        <w:spacing w:after="0"/>
        <w:ind w:left="10" w:hanging="10"/>
        <w:rPr>
          <w:rFonts w:ascii="Times New Roman" w:eastAsia="Times New Roman" w:hAnsi="Times New Roman" w:cs="Times New Roman"/>
          <w:sz w:val="27"/>
        </w:rPr>
      </w:pPr>
      <w:r w:rsidRPr="00B35482">
        <w:rPr>
          <w:rFonts w:ascii="Times New Roman" w:eastAsia="Times New Roman" w:hAnsi="Times New Roman" w:cs="Times New Roman"/>
          <w:b/>
          <w:bCs/>
          <w:sz w:val="27"/>
        </w:rPr>
        <w:t>Link</w:t>
      </w:r>
      <w:r>
        <w:rPr>
          <w:rFonts w:ascii="Times New Roman" w:eastAsia="Times New Roman" w:hAnsi="Times New Roman" w:cs="Times New Roman"/>
          <w:sz w:val="27"/>
        </w:rPr>
        <w:t xml:space="preserve">: </w:t>
      </w:r>
      <w:hyperlink r:id="rId5" w:history="1">
        <w:r w:rsidR="006011A0" w:rsidRPr="003B763B">
          <w:rPr>
            <w:rStyle w:val="Hyperlink"/>
            <w:rFonts w:ascii="Times New Roman" w:eastAsia="Times New Roman" w:hAnsi="Times New Roman" w:cs="Times New Roman"/>
            <w:sz w:val="27"/>
          </w:rPr>
          <w:t>https://github.com/aiplanethub/openagi</w:t>
        </w:r>
      </w:hyperlink>
    </w:p>
    <w:p w14:paraId="630118C6" w14:textId="77777777" w:rsidR="006011A0" w:rsidRDefault="006011A0" w:rsidP="006011A0">
      <w:pPr>
        <w:spacing w:after="0"/>
        <w:ind w:left="10" w:hanging="1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b/>
          <w:bCs/>
          <w:sz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</w:rPr>
        <w:tab/>
      </w:r>
      <w:hyperlink r:id="rId6" w:history="1">
        <w:r w:rsidRPr="003B763B">
          <w:rPr>
            <w:rStyle w:val="Hyperlink"/>
            <w:rFonts w:ascii="Times New Roman" w:eastAsia="Times New Roman" w:hAnsi="Times New Roman" w:cs="Times New Roman"/>
            <w:sz w:val="27"/>
          </w:rPr>
          <w:t>https://pypi.org/project/openagi/</w:t>
        </w:r>
      </w:hyperlink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br/>
      </w:r>
      <w:r>
        <w:rPr>
          <w:rFonts w:ascii="Times New Roman" w:eastAsia="Times New Roman" w:hAnsi="Times New Roman" w:cs="Times New Roman"/>
          <w:sz w:val="27"/>
        </w:rPr>
        <w:br/>
        <w:t>P.S. I would really like to know about your views on this product.</w:t>
      </w:r>
    </w:p>
    <w:p w14:paraId="5563B540" w14:textId="1B8BF34A" w:rsidR="00864C33" w:rsidRDefault="006011A0" w:rsidP="006011A0">
      <w:pPr>
        <w:spacing w:after="0"/>
        <w:ind w:left="10" w:hanging="1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1D6DBF5" w14:textId="5B2E7013" w:rsidR="00025B56" w:rsidRPr="00BB0C0E" w:rsidRDefault="00025B56" w:rsidP="00025B56">
      <w:pPr>
        <w:spacing w:after="215"/>
        <w:ind w:left="-5" w:hanging="10"/>
        <w:rPr>
          <w:b/>
          <w:bCs/>
        </w:rPr>
      </w:pPr>
      <w:r w:rsidRPr="00BB0C0E">
        <w:rPr>
          <w:rFonts w:ascii="Times New Roman" w:eastAsia="Times New Roman" w:hAnsi="Times New Roman" w:cs="Times New Roman"/>
          <w:b/>
          <w:bCs/>
          <w:sz w:val="27"/>
        </w:rPr>
        <w:t xml:space="preserve">Suggestions by the Supervisor for the next week: </w:t>
      </w:r>
    </w:p>
    <w:p w14:paraId="076AA7D8" w14:textId="77777777" w:rsidR="00BB0C0E" w:rsidRDefault="00BB0C0E"/>
    <w:p w14:paraId="13E6B362" w14:textId="1EA75C86" w:rsidR="0022382C" w:rsidRPr="006011A0" w:rsidRDefault="0022382C" w:rsidP="006011A0">
      <w:pPr>
        <w:spacing w:after="218"/>
        <w:rPr>
          <w:b/>
          <w:bCs/>
        </w:rPr>
      </w:pPr>
      <w:r w:rsidRPr="00BB0C0E">
        <w:rPr>
          <w:rFonts w:ascii="Times New Roman" w:eastAsia="Times New Roman" w:hAnsi="Times New Roman" w:cs="Times New Roman"/>
          <w:b/>
          <w:bCs/>
          <w:sz w:val="27"/>
        </w:rPr>
        <w:t xml:space="preserve">Signature of the Supervisor: </w:t>
      </w:r>
    </w:p>
    <w:sectPr w:rsidR="0022382C" w:rsidRPr="006011A0" w:rsidSect="00F320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F3E13"/>
    <w:multiLevelType w:val="hybridMultilevel"/>
    <w:tmpl w:val="25024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A79D4"/>
    <w:multiLevelType w:val="hybridMultilevel"/>
    <w:tmpl w:val="1234BC9A"/>
    <w:lvl w:ilvl="0" w:tplc="E3CA7C16">
      <w:start w:val="1"/>
      <w:numFmt w:val="decimal"/>
      <w:lvlText w:val="%1"/>
      <w:lvlJc w:val="left"/>
      <w:pPr>
        <w:ind w:left="15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8A02BEA">
      <w:start w:val="1"/>
      <w:numFmt w:val="lowerLetter"/>
      <w:lvlText w:val="%2"/>
      <w:lvlJc w:val="left"/>
      <w:pPr>
        <w:ind w:left="41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5463444">
      <w:start w:val="1"/>
      <w:numFmt w:val="lowerRoman"/>
      <w:lvlText w:val="%3"/>
      <w:lvlJc w:val="left"/>
      <w:pPr>
        <w:ind w:left="48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7D0EECE">
      <w:start w:val="1"/>
      <w:numFmt w:val="decimal"/>
      <w:lvlText w:val="%4"/>
      <w:lvlJc w:val="left"/>
      <w:pPr>
        <w:ind w:left="55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BF259A0">
      <w:start w:val="1"/>
      <w:numFmt w:val="lowerLetter"/>
      <w:lvlText w:val="%5"/>
      <w:lvlJc w:val="left"/>
      <w:pPr>
        <w:ind w:left="6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8148ACE">
      <w:start w:val="1"/>
      <w:numFmt w:val="lowerRoman"/>
      <w:lvlText w:val="%6"/>
      <w:lvlJc w:val="left"/>
      <w:pPr>
        <w:ind w:left="69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D14F136">
      <w:start w:val="1"/>
      <w:numFmt w:val="decimal"/>
      <w:lvlText w:val="%7"/>
      <w:lvlJc w:val="left"/>
      <w:pPr>
        <w:ind w:left="77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EE26776">
      <w:start w:val="1"/>
      <w:numFmt w:val="lowerLetter"/>
      <w:lvlText w:val="%8"/>
      <w:lvlJc w:val="left"/>
      <w:pPr>
        <w:ind w:left="84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DC2AA52">
      <w:start w:val="1"/>
      <w:numFmt w:val="lowerRoman"/>
      <w:lvlText w:val="%9"/>
      <w:lvlJc w:val="left"/>
      <w:pPr>
        <w:ind w:left="91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3729897">
    <w:abstractNumId w:val="1"/>
  </w:num>
  <w:num w:numId="2" w16cid:durableId="116675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56"/>
    <w:rsid w:val="00025B56"/>
    <w:rsid w:val="00124EBB"/>
    <w:rsid w:val="0022382C"/>
    <w:rsid w:val="0023058C"/>
    <w:rsid w:val="00390F0B"/>
    <w:rsid w:val="00431E07"/>
    <w:rsid w:val="004C5EB0"/>
    <w:rsid w:val="0055524B"/>
    <w:rsid w:val="005B1692"/>
    <w:rsid w:val="005B67CE"/>
    <w:rsid w:val="006011A0"/>
    <w:rsid w:val="00740B2A"/>
    <w:rsid w:val="00864C33"/>
    <w:rsid w:val="008E01CE"/>
    <w:rsid w:val="00A07C23"/>
    <w:rsid w:val="00A9136B"/>
    <w:rsid w:val="00B35482"/>
    <w:rsid w:val="00BB0C0E"/>
    <w:rsid w:val="00D35780"/>
    <w:rsid w:val="00E32B12"/>
    <w:rsid w:val="00F15B6B"/>
    <w:rsid w:val="00F32017"/>
    <w:rsid w:val="00F3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2A57"/>
  <w15:chartTrackingRefBased/>
  <w15:docId w15:val="{EBD6C9C2-AB85-4BE2-A716-1B3E566F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B56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25B5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64C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EB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011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A0"/>
    <w:rPr>
      <w:rFonts w:ascii="Calibri" w:eastAsia="Calibri" w:hAnsi="Calibri" w:cs="Calibri"/>
      <w:color w:val="000000"/>
      <w:sz w:val="20"/>
      <w:szCs w:val="20"/>
      <w:lang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A0"/>
    <w:rPr>
      <w:rFonts w:ascii="Calibri" w:eastAsia="Calibri" w:hAnsi="Calibri" w:cs="Calibri"/>
      <w:b/>
      <w:bCs/>
      <w:color w:val="00000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7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openagi/" TargetMode="External"/><Relationship Id="rId5" Type="http://schemas.openxmlformats.org/officeDocument/2006/relationships/hyperlink" Target="https://github.com/aiplanethub/opena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12</cp:revision>
  <cp:lastPrinted>2024-04-08T05:09:00Z</cp:lastPrinted>
  <dcterms:created xsi:type="dcterms:W3CDTF">2024-02-08T10:21:00Z</dcterms:created>
  <dcterms:modified xsi:type="dcterms:W3CDTF">2024-04-08T05:09:00Z</dcterms:modified>
</cp:coreProperties>
</file>