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0"/>
        <w:gridCol w:w="5040"/>
      </w:tblGrid>
      <w:tr w:rsidR="00A31FC5" w:rsidRPr="000559F1" w14:paraId="0B6074B5" w14:textId="77777777">
        <w:tc>
          <w:tcPr>
            <w:tcW w:w="2500" w:type="pct"/>
            <w:shd w:val="clear" w:color="auto" w:fill="7E97AD" w:themeFill="accent1"/>
            <w:vAlign w:val="center"/>
          </w:tcPr>
          <w:p w14:paraId="524808B4" w14:textId="5FAB3BC9" w:rsidR="008016D1" w:rsidRDefault="008016D1" w:rsidP="00AA59ED">
            <w:pPr>
              <w:pStyle w:val="a8"/>
              <w:rPr>
                <w:rFonts w:ascii="맑은 고딕" w:eastAsia="맑은 고딕" w:hAnsi="맑은 고딕"/>
                <w:lang w:val="ko-KR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 xml:space="preserve">현금 </w:t>
            </w:r>
            <w:r>
              <w:rPr>
                <w:rFonts w:ascii="맑은 고딕" w:eastAsia="맑은 고딕" w:hAnsi="맑은 고딕"/>
                <w:lang w:val="ko-KR"/>
              </w:rPr>
              <w:t xml:space="preserve">IC </w:t>
            </w:r>
            <w:r>
              <w:rPr>
                <w:rFonts w:ascii="맑은 고딕" w:eastAsia="맑은 고딕" w:hAnsi="맑은 고딕" w:hint="eastAsia"/>
                <w:lang w:val="ko-KR"/>
              </w:rPr>
              <w:t>유지보수 계약에 대한</w:t>
            </w:r>
          </w:p>
          <w:p w14:paraId="72429376" w14:textId="5B3D1B2A" w:rsidR="00A31FC5" w:rsidRPr="006C76C6" w:rsidRDefault="006C76C6" w:rsidP="00AA59ED">
            <w:pPr>
              <w:pStyle w:val="a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val="ko-KR"/>
              </w:rPr>
              <w:t>사용인감 없음 확인</w:t>
            </w:r>
            <w:r w:rsidR="00AA59ED" w:rsidRPr="006C76C6">
              <w:rPr>
                <w:rFonts w:ascii="맑은 고딕" w:eastAsia="맑은 고딕" w:hAnsi="맑은 고딕" w:hint="eastAsia"/>
                <w:lang w:val="ko-KR"/>
              </w:rPr>
              <w:t xml:space="preserve"> 공문</w:t>
            </w:r>
          </w:p>
        </w:tc>
        <w:sdt>
          <w:sdtPr>
            <w:rPr>
              <w:rFonts w:ascii="맑은 고딕" w:eastAsia="맑은 고딕" w:hAnsi="맑은 고딕" w:hint="eastAsia"/>
            </w:rPr>
            <w:id w:val="715166947"/>
            <w:placeholder>
              <w:docPart w:val="E53CBD08425C441BA73A93D26D3E752A"/>
            </w:placeholder>
            <w:date w:fullDate="2020-06-18T00:00:00Z">
              <w:dateFormat w:val="yyyy-MM-dd"/>
              <w:lid w:val="ko-KR"/>
              <w:storeMappedDataAs w:val="dateTime"/>
              <w:calendar w:val="gregorian"/>
            </w:date>
          </w:sdtPr>
          <w:sdtEndPr/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14:paraId="7F200B5A" w14:textId="397DA5E8" w:rsidR="00A31FC5" w:rsidRPr="000559F1" w:rsidRDefault="00AA59ED" w:rsidP="00AA59ED">
                <w:pPr>
                  <w:pStyle w:val="a8"/>
                  <w:jc w:val="right"/>
                  <w:rPr>
                    <w:rFonts w:ascii="맑은 고딕" w:eastAsia="맑은 고딕" w:hAnsi="맑은 고딕"/>
                  </w:rPr>
                </w:pPr>
                <w:r>
                  <w:rPr>
                    <w:rFonts w:ascii="맑은 고딕" w:eastAsia="맑은 고딕" w:hAnsi="맑은 고딕" w:hint="eastAsia"/>
                  </w:rPr>
                  <w:t>20</w:t>
                </w:r>
                <w:r w:rsidR="006C76C6">
                  <w:rPr>
                    <w:rFonts w:ascii="맑은 고딕" w:eastAsia="맑은 고딕" w:hAnsi="맑은 고딕"/>
                  </w:rPr>
                  <w:t>20</w:t>
                </w:r>
                <w:r>
                  <w:rPr>
                    <w:rFonts w:ascii="맑은 고딕" w:eastAsia="맑은 고딕" w:hAnsi="맑은 고딕" w:hint="eastAsia"/>
                  </w:rPr>
                  <w:t>-0</w:t>
                </w:r>
                <w:r w:rsidR="006C76C6">
                  <w:rPr>
                    <w:rFonts w:ascii="맑은 고딕" w:eastAsia="맑은 고딕" w:hAnsi="맑은 고딕"/>
                  </w:rPr>
                  <w:t>6</w:t>
                </w:r>
                <w:r>
                  <w:rPr>
                    <w:rFonts w:ascii="맑은 고딕" w:eastAsia="맑은 고딕" w:hAnsi="맑은 고딕" w:hint="eastAsia"/>
                  </w:rPr>
                  <w:t>-18</w:t>
                </w:r>
              </w:p>
            </w:tc>
          </w:sdtContent>
        </w:sdt>
      </w:tr>
    </w:tbl>
    <w:p w14:paraId="0E6A04B8" w14:textId="77777777" w:rsidR="00A31FC5" w:rsidRPr="000559F1" w:rsidRDefault="00A31FC5">
      <w:pPr>
        <w:rPr>
          <w:rFonts w:ascii="맑은 고딕" w:eastAsia="맑은 고딕" w:hAnsi="맑은 고딕"/>
        </w:rPr>
      </w:pPr>
    </w:p>
    <w:tbl>
      <w:tblPr>
        <w:tblW w:w="5000" w:type="pct"/>
        <w:tblLook w:val="04A0" w:firstRow="1" w:lastRow="0" w:firstColumn="1" w:lastColumn="0" w:noHBand="0" w:noVBand="1"/>
        <w:tblDescription w:val="Billing and shipping info table"/>
      </w:tblPr>
      <w:tblGrid>
        <w:gridCol w:w="2520"/>
        <w:gridCol w:w="6693"/>
        <w:gridCol w:w="867"/>
      </w:tblGrid>
      <w:tr w:rsidR="00A31FC5" w:rsidRPr="000559F1" w14:paraId="21207C03" w14:textId="77777777" w:rsidTr="006724EA">
        <w:tc>
          <w:tcPr>
            <w:tcW w:w="1250" w:type="pct"/>
            <w:tcBorders>
              <w:top w:val="single" w:sz="4" w:space="0" w:color="7E97AD" w:themeColor="accent1"/>
            </w:tcBorders>
          </w:tcPr>
          <w:p w14:paraId="1443CCD4" w14:textId="77777777" w:rsidR="00A31FC5" w:rsidRPr="006724EA" w:rsidRDefault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문서번호</w:t>
            </w:r>
            <w:r w:rsidR="000222EB" w:rsidRPr="006724EA">
              <w:rPr>
                <w:rFonts w:ascii="맑은 고딕" w:eastAsia="맑은 고딕" w:hAnsi="맑은 고딕" w:hint="eastAsia"/>
                <w:sz w:val="24"/>
                <w:szCs w:val="24"/>
              </w:rPr>
              <w:br/>
            </w: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수신</w:t>
            </w:r>
            <w:r w:rsidR="000222EB" w:rsidRPr="006724EA">
              <w:rPr>
                <w:rFonts w:ascii="맑은 고딕" w:eastAsia="맑은 고딕" w:hAnsi="맑은 고딕" w:hint="eastAsia"/>
                <w:sz w:val="24"/>
                <w:szCs w:val="24"/>
              </w:rPr>
              <w:br/>
            </w:r>
            <w:r w:rsidR="006724EA"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참조</w:t>
            </w:r>
          </w:p>
          <w:p w14:paraId="0815AD85" w14:textId="77777777" w:rsidR="00A31FC5" w:rsidRPr="006724EA" w:rsidRDefault="006724EA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제목</w:t>
            </w:r>
          </w:p>
        </w:tc>
        <w:tc>
          <w:tcPr>
            <w:tcW w:w="3320" w:type="pct"/>
            <w:tcBorders>
              <w:top w:val="single" w:sz="4" w:space="0" w:color="7E97AD" w:themeColor="accent1"/>
            </w:tcBorders>
          </w:tcPr>
          <w:p w14:paraId="42AE8C40" w14:textId="141FE7B6" w:rsidR="00A31FC5" w:rsidRPr="006724EA" w:rsidRDefault="00B17603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>20</w:t>
            </w:r>
            <w:r w:rsidR="006C76C6">
              <w:rPr>
                <w:rFonts w:ascii="맑은 고딕" w:eastAsia="맑은 고딕" w:hAnsi="맑은 고딕"/>
                <w:sz w:val="24"/>
                <w:szCs w:val="24"/>
              </w:rPr>
              <w:t>20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-001</w:t>
            </w:r>
            <w:r w:rsidR="00AA59ED" w:rsidRPr="006724EA">
              <w:rPr>
                <w:rFonts w:ascii="맑은 고딕" w:eastAsia="맑은 고딕" w:hAnsi="맑은 고딕" w:hint="eastAsia"/>
                <w:sz w:val="24"/>
                <w:szCs w:val="24"/>
              </w:rPr>
              <w:t>호</w:t>
            </w:r>
          </w:p>
          <w:p w14:paraId="3D475149" w14:textId="0F5F4579" w:rsidR="006724EA" w:rsidRPr="006724EA" w:rsidRDefault="006C76C6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754BE7"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웰컴저축은행</w:t>
            </w:r>
            <w:proofErr w:type="spellEnd"/>
            <w:r w:rsidRPr="00754BE7"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㈜</w:t>
            </w:r>
          </w:p>
          <w:p w14:paraId="740635C8" w14:textId="77777777" w:rsidR="006724EA" w:rsidRPr="006724EA" w:rsidRDefault="006724EA" w:rsidP="00AA59ED">
            <w:pPr>
              <w:rPr>
                <w:rFonts w:ascii="맑은 고딕" w:eastAsia="맑은 고딕" w:hAnsi="맑은 고딕"/>
                <w:sz w:val="24"/>
                <w:szCs w:val="24"/>
              </w:rPr>
            </w:pPr>
          </w:p>
          <w:p w14:paraId="2D4A38D0" w14:textId="1EB14797" w:rsidR="006724EA" w:rsidRPr="00865DD3" w:rsidRDefault="006C76C6" w:rsidP="00AA59ED">
            <w:pPr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사용인감 없음 확인 공문</w:t>
            </w:r>
          </w:p>
        </w:tc>
        <w:tc>
          <w:tcPr>
            <w:tcW w:w="430" w:type="pct"/>
            <w:tcBorders>
              <w:top w:val="single" w:sz="4" w:space="0" w:color="7E97AD" w:themeColor="accent1"/>
            </w:tcBorders>
          </w:tcPr>
          <w:p w14:paraId="1372407B" w14:textId="77777777" w:rsidR="00A31FC5" w:rsidRPr="000559F1" w:rsidRDefault="00A31FC5" w:rsidP="00AA59ED">
            <w:pPr>
              <w:rPr>
                <w:rFonts w:ascii="맑은 고딕" w:eastAsia="맑은 고딕" w:hAnsi="맑은 고딕"/>
              </w:rPr>
            </w:pPr>
          </w:p>
        </w:tc>
      </w:tr>
    </w:tbl>
    <w:p w14:paraId="764243F2" w14:textId="77777777" w:rsidR="00A31FC5" w:rsidRDefault="0056071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DF11C" wp14:editId="28976CF4">
                <wp:simplePos x="0" y="0"/>
                <wp:positionH relativeFrom="column">
                  <wp:posOffset>47624</wp:posOffset>
                </wp:positionH>
                <wp:positionV relativeFrom="paragraph">
                  <wp:posOffset>135890</wp:posOffset>
                </wp:positionV>
                <wp:extent cx="6353175" cy="0"/>
                <wp:effectExtent l="0" t="0" r="28575" b="1905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EFDB1" id="직선 연결선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10.7pt" to="7in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AUJxwEAAMEDAAAOAAAAZHJzL2Uyb0RvYy54bWysU81uEzEQviPxDpbvZHdTtaBVNj20gguC&#10;iJ8HcL3jxJL/NDbZzRGJd+DKjWvFY6E8RMdOskUtEgJx8Xrs+b6Z7/Ps4nK0hm0Bo/au482s5gyc&#10;9L12645//PDy2QvOYhKuF8Y76PgOIr9cPn2yGEILc7/xpgdkROJiO4SOb1IKbVVFuQEr4swHcHSp&#10;PFqRKMR11aMYiN2aal7XF9XgsQ/oJcRIp9eHS74s/EqBTG+VipCY6Tj1lsqKZb3Ja7VciHaNImy0&#10;PLYh/qELK7SjohPVtUiCfUL9iMpqiT56lWbS28orpSUUDaSmqR+oeb8RAYoWMieGyab4/2jlm+0K&#10;me47PufMCUtPtP/+ef/lG9t/vf354zbv5tmlIcSWkq/cCo9RDCvMkkeFNn9JDBuLs7vJWRgTk3R4&#10;cXZ+1jw/50ye7qp7YMCYXoG3LG86brTLokUrtq9jomKUekqhIDdyKF12aWcgJxv3DhQJoWJNQZcR&#10;giuDbCvo8YWU4FKTpRBfyc4wpY2ZgPWfgcf8DIUyXn8DnhClsndpAlvtPP6uehpPLatD/smBg+5s&#10;wY3vd+VRijU0J0XhcabzIP4aF/j9n7e8AwAA//8DAFBLAwQUAAYACAAAACEAzZj2wN8AAAAIAQAA&#10;DwAAAGRycy9kb3ducmV2LnhtbEyPwW7CMBBE70j9B2sr9YLABpE2SuOgthLi0KKqhA8w8TaJGq+j&#10;2AmhX1+jHuC4M6PZN+l6NA0bsHO1JQmLuQCGVFhdUynhkG9mMTDnFWnVWEIJZ3Swzu4mqUq0PdEX&#10;DntfslBCLlESKu/bhHNXVGiUm9sWKXjftjPKh7Mrue7UKZSbhi+FeORG1RQ+VKrFtwqLn31vJGw3&#10;r/genftypaNtPh3yj93vZyzlw/348gzM4+ivYbjgB3TIAtPR9qQdayQ8RSEoYblYAbvYQsRh2/Ff&#10;4VnKbwdkfwAAAP//AwBQSwECLQAUAAYACAAAACEAtoM4kv4AAADhAQAAEwAAAAAAAAAAAAAAAAAA&#10;AAAAW0NvbnRlbnRfVHlwZXNdLnhtbFBLAQItABQABgAIAAAAIQA4/SH/1gAAAJQBAAALAAAAAAAA&#10;AAAAAAAAAC8BAABfcmVscy8ucmVsc1BLAQItABQABgAIAAAAIQCFQAUJxwEAAMEDAAAOAAAAAAAA&#10;AAAAAAAAAC4CAABkcnMvZTJvRG9jLnhtbFBLAQItABQABgAIAAAAIQDNmPbA3wAAAAgBAAAPAAAA&#10;AAAAAAAAAAAAACEEAABkcnMvZG93bnJldi54bWxQSwUGAAAAAAQABADzAAAALQUAAAAA&#10;" strokecolor="#748fa7 [3044]"/>
            </w:pict>
          </mc:Fallback>
        </mc:AlternateContent>
      </w:r>
    </w:p>
    <w:p w14:paraId="67359858" w14:textId="77777777"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14:paraId="0E224482" w14:textId="77777777" w:rsidR="006724EA" w:rsidRPr="0086252F" w:rsidRDefault="0086252F" w:rsidP="0086252F">
      <w:pPr>
        <w:pStyle w:val="ae"/>
        <w:numPr>
          <w:ilvl w:val="0"/>
          <w:numId w:val="1"/>
        </w:numPr>
        <w:ind w:leftChars="0"/>
        <w:rPr>
          <w:rFonts w:ascii="맑은 고딕" w:eastAsia="맑은 고딕" w:hAnsi="맑은 고딕"/>
          <w:sz w:val="24"/>
          <w:szCs w:val="24"/>
        </w:rPr>
      </w:pPr>
      <w:r w:rsidRPr="0086252F">
        <w:rPr>
          <w:rFonts w:ascii="맑은 고딕" w:eastAsia="맑은 고딕" w:hAnsi="맑은 고딕" w:hint="eastAsia"/>
          <w:sz w:val="24"/>
          <w:szCs w:val="24"/>
        </w:rPr>
        <w:t>귀사의 무궁한 발전을 기원합니다</w:t>
      </w:r>
    </w:p>
    <w:p w14:paraId="53AAEF37" w14:textId="77777777"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14:paraId="5FA7EF77" w14:textId="022B50B4" w:rsidR="006724EA" w:rsidRDefault="008016D1" w:rsidP="00FD0E9C">
      <w:pPr>
        <w:pStyle w:val="ae"/>
        <w:numPr>
          <w:ilvl w:val="0"/>
          <w:numId w:val="1"/>
        </w:numPr>
        <w:ind w:leftChars="0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/>
          <w:sz w:val="24"/>
          <w:szCs w:val="24"/>
        </w:rPr>
        <w:t xml:space="preserve">㈜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티에스앤코는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웰컴저축은행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 xml:space="preserve"> 주식회사와의 현금I</w:t>
      </w:r>
      <w:r>
        <w:rPr>
          <w:rFonts w:ascii="맑은 고딕" w:eastAsia="맑은 고딕" w:hAnsi="맑은 고딕"/>
          <w:sz w:val="24"/>
          <w:szCs w:val="24"/>
        </w:rPr>
        <w:t xml:space="preserve">C </w:t>
      </w:r>
      <w:r>
        <w:rPr>
          <w:rFonts w:ascii="맑은 고딕" w:eastAsia="맑은 고딕" w:hAnsi="맑은 고딕" w:hint="eastAsia"/>
          <w:sz w:val="24"/>
          <w:szCs w:val="24"/>
        </w:rPr>
        <w:t xml:space="preserve">발급 인증 시스템 유지보수 계약에 대하여 </w:t>
      </w:r>
      <w:r w:rsidR="006C76C6">
        <w:rPr>
          <w:rFonts w:ascii="맑은 고딕" w:eastAsia="맑은 고딕" w:hAnsi="맑은 고딕" w:hint="eastAsia"/>
          <w:sz w:val="24"/>
          <w:szCs w:val="24"/>
        </w:rPr>
        <w:t>사용인감을 사용하지 않고 법인 인감으로 병행 사용하는 것을 확인 드립니다.</w:t>
      </w:r>
      <w:r w:rsidR="006C76C6">
        <w:rPr>
          <w:rFonts w:ascii="맑은 고딕" w:eastAsia="맑은 고딕" w:hAnsi="맑은 고딕"/>
          <w:sz w:val="24"/>
          <w:szCs w:val="24"/>
        </w:rPr>
        <w:t xml:space="preserve"> </w:t>
      </w:r>
      <w:r w:rsidR="00FD0E9C">
        <w:rPr>
          <w:rFonts w:ascii="맑은 고딕" w:eastAsia="맑은 고딕" w:hAnsi="맑은 고딕" w:hint="eastAsia"/>
          <w:sz w:val="24"/>
          <w:szCs w:val="24"/>
        </w:rPr>
        <w:t>감사하겠습니다.</w:t>
      </w:r>
    </w:p>
    <w:p w14:paraId="489A83F1" w14:textId="77777777" w:rsidR="00FD0E9C" w:rsidRPr="00DE1DE6" w:rsidRDefault="00FD0E9C" w:rsidP="00FD0E9C">
      <w:pPr>
        <w:rPr>
          <w:rFonts w:ascii="맑은 고딕" w:eastAsia="맑은 고딕" w:hAnsi="맑은 고딕"/>
          <w:sz w:val="24"/>
          <w:szCs w:val="24"/>
        </w:rPr>
      </w:pPr>
    </w:p>
    <w:p w14:paraId="137A4E47" w14:textId="77777777" w:rsidR="00FD0E9C" w:rsidRDefault="00FD0E9C" w:rsidP="00FD0E9C">
      <w:pPr>
        <w:rPr>
          <w:rFonts w:ascii="맑은 고딕" w:eastAsia="맑은 고딕" w:hAnsi="맑은 고딕"/>
          <w:sz w:val="24"/>
          <w:szCs w:val="24"/>
        </w:rPr>
      </w:pPr>
      <w:bookmarkStart w:id="0" w:name="_GoBack"/>
      <w:bookmarkEnd w:id="0"/>
    </w:p>
    <w:p w14:paraId="5619AB05" w14:textId="77777777" w:rsidR="00FD0E9C" w:rsidRPr="00FD0E9C" w:rsidRDefault="00FD0E9C" w:rsidP="00FD0E9C">
      <w:pPr>
        <w:pStyle w:val="ae"/>
        <w:numPr>
          <w:ilvl w:val="0"/>
          <w:numId w:val="3"/>
        </w:numPr>
        <w:ind w:leftChars="0"/>
        <w:jc w:val="both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Pr="00FD0E9C">
        <w:rPr>
          <w:rFonts w:ascii="맑은 고딕" w:eastAsia="맑은 고딕" w:hAnsi="맑은 고딕" w:hint="eastAsia"/>
          <w:sz w:val="24"/>
          <w:szCs w:val="24"/>
        </w:rPr>
        <w:t xml:space="preserve">아 </w:t>
      </w:r>
      <w:r w:rsidRPr="00FD0E9C">
        <w:rPr>
          <w:rFonts w:ascii="맑은 고딕" w:eastAsia="맑은 고딕" w:hAnsi="맑은 고딕"/>
          <w:sz w:val="24"/>
          <w:szCs w:val="24"/>
        </w:rPr>
        <w:t xml:space="preserve">               </w:t>
      </w:r>
      <w:proofErr w:type="spellStart"/>
      <w:r w:rsidRPr="00FD0E9C">
        <w:rPr>
          <w:rFonts w:ascii="맑은 고딕" w:eastAsia="맑은 고딕" w:hAnsi="맑은 고딕" w:hint="eastAsia"/>
          <w:sz w:val="24"/>
          <w:szCs w:val="24"/>
        </w:rPr>
        <w:t>래</w:t>
      </w:r>
      <w:proofErr w:type="spellEnd"/>
      <w:r w:rsidRPr="00FD0E9C">
        <w:rPr>
          <w:rFonts w:ascii="맑은 고딕" w:eastAsia="맑은 고딕" w:hAnsi="맑은 고딕" w:hint="eastAsia"/>
          <w:sz w:val="24"/>
          <w:szCs w:val="24"/>
        </w:rPr>
        <w:t xml:space="preserve"> </w:t>
      </w:r>
      <w:r w:rsidRPr="00FD0E9C">
        <w:rPr>
          <w:rFonts w:ascii="맑은 고딕" w:eastAsia="맑은 고딕" w:hAnsi="맑은 고딕"/>
          <w:sz w:val="24"/>
          <w:szCs w:val="24"/>
        </w:rPr>
        <w:t xml:space="preserve">   -</w:t>
      </w:r>
    </w:p>
    <w:p w14:paraId="31C2C59F" w14:textId="77777777"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14:paraId="18242055" w14:textId="3DE9E311" w:rsidR="00DE1DE6" w:rsidRDefault="00DE1DE6" w:rsidP="00DE1DE6">
      <w:pPr>
        <w:pStyle w:val="ae"/>
        <w:numPr>
          <w:ilvl w:val="0"/>
          <w:numId w:val="4"/>
        </w:numPr>
        <w:ind w:leftChars="0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 xml:space="preserve">결제 요청 일자 </w:t>
      </w:r>
      <w:r>
        <w:rPr>
          <w:rFonts w:ascii="맑은 고딕" w:eastAsia="맑은 고딕" w:hAnsi="맑은 고딕"/>
          <w:sz w:val="24"/>
          <w:szCs w:val="24"/>
        </w:rPr>
        <w:t>: 20</w:t>
      </w:r>
      <w:r w:rsidR="006C76C6">
        <w:rPr>
          <w:rFonts w:ascii="맑은 고딕" w:eastAsia="맑은 고딕" w:hAnsi="맑은 고딕"/>
          <w:sz w:val="24"/>
          <w:szCs w:val="24"/>
        </w:rPr>
        <w:t>20</w:t>
      </w:r>
      <w:r>
        <w:rPr>
          <w:rFonts w:ascii="맑은 고딕" w:eastAsia="맑은 고딕" w:hAnsi="맑은 고딕" w:hint="eastAsia"/>
          <w:sz w:val="24"/>
          <w:szCs w:val="24"/>
        </w:rPr>
        <w:t xml:space="preserve">년 </w:t>
      </w:r>
      <w:r w:rsidR="006C76C6">
        <w:rPr>
          <w:rFonts w:ascii="맑은 고딕" w:eastAsia="맑은 고딕" w:hAnsi="맑은 고딕"/>
          <w:sz w:val="24"/>
          <w:szCs w:val="24"/>
        </w:rPr>
        <w:t>6</w:t>
      </w:r>
      <w:r>
        <w:rPr>
          <w:rFonts w:ascii="맑은 고딕" w:eastAsia="맑은 고딕" w:hAnsi="맑은 고딕" w:hint="eastAsia"/>
          <w:sz w:val="24"/>
          <w:szCs w:val="24"/>
        </w:rPr>
        <w:t xml:space="preserve">월 </w:t>
      </w:r>
      <w:r w:rsidR="006C76C6">
        <w:rPr>
          <w:rFonts w:ascii="맑은 고딕" w:eastAsia="맑은 고딕" w:hAnsi="맑은 고딕"/>
          <w:sz w:val="24"/>
          <w:szCs w:val="24"/>
        </w:rPr>
        <w:t>18</w:t>
      </w:r>
      <w:r>
        <w:rPr>
          <w:rFonts w:ascii="맑은 고딕" w:eastAsia="맑은 고딕" w:hAnsi="맑은 고딕" w:hint="eastAsia"/>
          <w:sz w:val="24"/>
          <w:szCs w:val="24"/>
        </w:rPr>
        <w:t>일</w:t>
      </w:r>
    </w:p>
    <w:p w14:paraId="3CF91FDE" w14:textId="0927BC7C" w:rsidR="006724EA" w:rsidRPr="00DE1DE6" w:rsidRDefault="006C76C6" w:rsidP="00DE1DE6">
      <w:pPr>
        <w:pStyle w:val="ae"/>
        <w:numPr>
          <w:ilvl w:val="0"/>
          <w:numId w:val="4"/>
        </w:numPr>
        <w:ind w:leftChars="0"/>
        <w:rPr>
          <w:rFonts w:ascii="맑은 고딕" w:eastAsia="맑은 고딕" w:hAnsi="맑은 고딕"/>
          <w:sz w:val="24"/>
          <w:szCs w:val="24"/>
        </w:rPr>
      </w:pPr>
      <w:r>
        <w:rPr>
          <w:rFonts w:ascii="맑은 고딕" w:eastAsia="맑은 고딕" w:hAnsi="맑은 고딕" w:hint="eastAsia"/>
          <w:sz w:val="24"/>
          <w:szCs w:val="24"/>
        </w:rPr>
        <w:t>협조 요청</w:t>
      </w:r>
      <w:r w:rsidR="00DE1DE6">
        <w:rPr>
          <w:rFonts w:ascii="맑은 고딕" w:eastAsia="맑은 고딕" w:hAnsi="맑은 고딕" w:hint="eastAsia"/>
          <w:sz w:val="24"/>
          <w:szCs w:val="24"/>
        </w:rPr>
        <w:t xml:space="preserve"> 내용 </w:t>
      </w:r>
      <w:r w:rsidR="00DE1DE6">
        <w:rPr>
          <w:rFonts w:ascii="맑은 고딕" w:eastAsia="맑은 고딕" w:hAnsi="맑은 고딕"/>
          <w:sz w:val="24"/>
          <w:szCs w:val="24"/>
        </w:rPr>
        <w:t xml:space="preserve">: </w:t>
      </w:r>
      <w:r w:rsidR="002F6630">
        <w:rPr>
          <w:rFonts w:ascii="맑은 고딕" w:eastAsia="맑은 고딕" w:hAnsi="맑은 고딕" w:hint="eastAsia"/>
          <w:sz w:val="24"/>
          <w:szCs w:val="24"/>
        </w:rPr>
        <w:t>현금I</w:t>
      </w:r>
      <w:r w:rsidR="002F6630">
        <w:rPr>
          <w:rFonts w:ascii="맑은 고딕" w:eastAsia="맑은 고딕" w:hAnsi="맑은 고딕"/>
          <w:sz w:val="24"/>
          <w:szCs w:val="24"/>
        </w:rPr>
        <w:t xml:space="preserve">C </w:t>
      </w:r>
      <w:r w:rsidR="002F6630">
        <w:rPr>
          <w:rFonts w:ascii="맑은 고딕" w:eastAsia="맑은 고딕" w:hAnsi="맑은 고딕" w:hint="eastAsia"/>
          <w:sz w:val="24"/>
          <w:szCs w:val="24"/>
        </w:rPr>
        <w:t xml:space="preserve">발급 인증 시스템 유지보수 계약에 대한 </w:t>
      </w:r>
      <w:r>
        <w:rPr>
          <w:rFonts w:ascii="맑은 고딕" w:eastAsia="맑은 고딕" w:hAnsi="맑은 고딕" w:hint="eastAsia"/>
          <w:sz w:val="24"/>
          <w:szCs w:val="24"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sz w:val="24"/>
          <w:szCs w:val="24"/>
        </w:rPr>
        <w:t>티에스앤코의</w:t>
      </w:r>
      <w:proofErr w:type="spellEnd"/>
      <w:r>
        <w:rPr>
          <w:rFonts w:ascii="맑은 고딕" w:eastAsia="맑은 고딕" w:hAnsi="맑은 고딕" w:hint="eastAsia"/>
          <w:sz w:val="24"/>
          <w:szCs w:val="24"/>
        </w:rPr>
        <w:t xml:space="preserve"> 사용 인감 없음 확인</w:t>
      </w:r>
      <w:r>
        <w:rPr>
          <w:rFonts w:ascii="맑은 고딕" w:eastAsia="맑은 고딕" w:hAnsi="맑은 고딕"/>
          <w:sz w:val="24"/>
          <w:szCs w:val="24"/>
        </w:rPr>
        <w:t xml:space="preserve">. </w:t>
      </w:r>
      <w:r w:rsidR="00D235AC">
        <w:rPr>
          <w:rFonts w:ascii="맑은 고딕" w:eastAsia="맑은 고딕" w:hAnsi="맑은 고딕" w:hint="eastAsia"/>
          <w:sz w:val="24"/>
          <w:szCs w:val="24"/>
        </w:rPr>
        <w:t>끝.</w:t>
      </w:r>
    </w:p>
    <w:p w14:paraId="3C4849F6" w14:textId="77777777" w:rsidR="006724EA" w:rsidRPr="00DE1DE6" w:rsidRDefault="00F04BBA">
      <w:pPr>
        <w:rPr>
          <w:rFonts w:ascii="맑은 고딕" w:eastAsia="맑은 고딕" w:hAnsi="맑은 고딕"/>
          <w:sz w:val="24"/>
          <w:szCs w:val="24"/>
        </w:rPr>
      </w:pPr>
      <w:r w:rsidRPr="00F04BBA">
        <w:rPr>
          <w:rFonts w:ascii="맑은 고딕" w:eastAsia="맑은 고딕" w:hAnsi="맑은 고딕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3BA5CE" wp14:editId="0F54AF86">
                <wp:simplePos x="0" y="0"/>
                <wp:positionH relativeFrom="column">
                  <wp:posOffset>5086350</wp:posOffset>
                </wp:positionH>
                <wp:positionV relativeFrom="paragraph">
                  <wp:posOffset>166370</wp:posOffset>
                </wp:positionV>
                <wp:extent cx="1152525" cy="1021080"/>
                <wp:effectExtent l="0" t="0" r="0" b="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2525" cy="102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B150C" w14:textId="77777777" w:rsidR="00F04BBA" w:rsidRDefault="00F04BBA">
                            <w:r>
                              <w:rPr>
                                <w:rFonts w:ascii="맑은 고딕" w:eastAsia="맑은 고딕" w:hAnsi="맑은 고딕" w:hint="eastAsia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793E0C2" wp14:editId="114BD16B">
                                  <wp:extent cx="781050" cy="768503"/>
                                  <wp:effectExtent l="0" t="0" r="0" b="0"/>
                                  <wp:docPr id="3" name="그림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오대표인감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8779" cy="7761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BA5C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400.5pt;margin-top:13.1pt;width:90.75pt;height:8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emQJAIAAP0DAAAOAAAAZHJzL2Uyb0RvYy54bWysU9tuEzEQfUfiHyy/k70ope0qm6q0FCGV&#10;i1T4AMfrzVrYHmM72S1vqOKlEhJfwBMfwUel/8DYm6ZReUNkJcvOeM7MOXM8Oxm0ImvhvART02KS&#10;UyIMh0aaZU0/frh4dkSJD8w0TIERNb0Wnp7Mnz6Z9bYSJXSgGuEIghhf9bamXQi2yjLPO6GZn4AV&#10;BoMtOM0CHt0yaxzrEV2rrMzz51kPrrEOuPAe/z0fg3Se8NtW8PCubb0IRNUUewtpdWldxDWbz1i1&#10;dMx2km/bYP/QhWbSYNEd1DkLjKyc/AtKS+7AQxsmHHQGbSu5SByQTZE/YnPVMSsSFxTH251M/v/B&#10;8rfr947IpqZlcUiJYRqHdPft++b2193tb7K5+br5+YOUUafe+gqvX1lMCMMLGHDeibO3l8A/eWLg&#10;rGNmKU6dg74TrME+i5iZ7aWOOD6CLPo30GA5tgqQgIbW6SgiykIQHed1vZuRGALhsWRxUOJHCcdY&#10;kZdFfpSmmLHqPt06H14J0CRuaurQBAmerS99iO2w6v5KrGbgQiqVjKAM6Wt6HPEfRbQM6FMldU2P&#10;8vgbnRNZvjRNSg5MqnGPBZTZ0o5MR85hWAx4MWqxgOYaBXAw+hHfD246cF8o6dGLNfWfV8wJStRr&#10;gyIeF9NpNG86TA8OSzy4/chiP8IMR6iaBkrG7VlIhh8ZnaLYrUwyPHSy7RU9ltTZvodo4v1zuvXw&#10;aud/AAAA//8DAFBLAwQUAAYACAAAACEAba4ZzN4AAAAKAQAADwAAAGRycy9kb3ducmV2LnhtbEyP&#10;y07DMBBF90j8gzVI7Oi4ES1piFMhEFsQ5SGxc+NpEhGPo9htwt8zrGA5mqN7zy23s+/VicbYBTaw&#10;XGhQxHVwHTcG3l4fr3JQMVl2tg9MBr4pwrY6Pytt4cLEL3TapUZJCMfCGmhTGgrEWLfkbVyEgVh+&#10;hzB6m+QcG3SjnSTc95hpvUZvO5aG1g5031L9tTt6A+9Ph8+Pa/3cPPjVMIVZI/sNGnN5Md/dgko0&#10;pz8YfvVFHSpx2ocju6h6A7leypZkIFtnoATY5NkK1F7I/EYDViX+n1D9AAAA//8DAFBLAQItABQA&#10;BgAIAAAAIQC2gziS/gAAAOEBAAATAAAAAAAAAAAAAAAAAAAAAABbQ29udGVudF9UeXBlc10ueG1s&#10;UEsBAi0AFAAGAAgAAAAhADj9If/WAAAAlAEAAAsAAAAAAAAAAAAAAAAALwEAAF9yZWxzLy5yZWxz&#10;UEsBAi0AFAAGAAgAAAAhAHrJ6ZAkAgAA/QMAAA4AAAAAAAAAAAAAAAAALgIAAGRycy9lMm9Eb2Mu&#10;eG1sUEsBAi0AFAAGAAgAAAAhAG2uGczeAAAACgEAAA8AAAAAAAAAAAAAAAAAfgQAAGRycy9kb3du&#10;cmV2LnhtbFBLBQYAAAAABAAEAPMAAACJBQAAAAA=&#10;" filled="f" stroked="f">
                <v:textbox>
                  <w:txbxContent>
                    <w:p w14:paraId="502B150C" w14:textId="77777777" w:rsidR="00F04BBA" w:rsidRDefault="00F04BBA">
                      <w:r>
                        <w:rPr>
                          <w:rFonts w:ascii="맑은 고딕" w:eastAsia="맑은 고딕" w:hAnsi="맑은 고딕" w:hint="eastAsia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793E0C2" wp14:editId="114BD16B">
                            <wp:extent cx="781050" cy="768503"/>
                            <wp:effectExtent l="0" t="0" r="0" b="0"/>
                            <wp:docPr id="3" name="그림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오대표인감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8779" cy="7761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4A32B1" w14:textId="77777777" w:rsidR="006724EA" w:rsidRPr="0086252F" w:rsidRDefault="006724EA">
      <w:pPr>
        <w:rPr>
          <w:rFonts w:ascii="맑은 고딕" w:eastAsia="맑은 고딕" w:hAnsi="맑은 고딕"/>
          <w:sz w:val="24"/>
          <w:szCs w:val="24"/>
        </w:rPr>
      </w:pPr>
    </w:p>
    <w:p w14:paraId="05877F5B" w14:textId="77777777" w:rsidR="006724EA" w:rsidRPr="00865DD3" w:rsidRDefault="00865DD3" w:rsidP="00F04BBA">
      <w:pPr>
        <w:ind w:firstLineChars="300" w:firstLine="1200"/>
        <w:rPr>
          <w:rFonts w:ascii="맑은 고딕" w:eastAsia="맑은 고딕" w:hAnsi="맑은 고딕"/>
          <w:sz w:val="40"/>
          <w:szCs w:val="40"/>
        </w:rPr>
      </w:pPr>
      <w:r w:rsidRPr="00865DD3">
        <w:rPr>
          <w:rFonts w:ascii="맑은 고딕" w:eastAsia="맑은 고딕" w:hAnsi="맑은 고딕" w:hint="eastAsia"/>
          <w:sz w:val="40"/>
          <w:szCs w:val="40"/>
        </w:rPr>
        <w:t xml:space="preserve">주식회사 </w:t>
      </w:r>
      <w:proofErr w:type="spellStart"/>
      <w:r w:rsidRPr="00865DD3">
        <w:rPr>
          <w:rFonts w:ascii="맑은 고딕" w:eastAsia="맑은 고딕" w:hAnsi="맑은 고딕" w:hint="eastAsia"/>
          <w:sz w:val="40"/>
          <w:szCs w:val="40"/>
        </w:rPr>
        <w:t>티에스앤코</w:t>
      </w:r>
      <w:proofErr w:type="spellEnd"/>
      <w:r w:rsidRPr="00865DD3">
        <w:rPr>
          <w:rFonts w:ascii="맑은 고딕" w:eastAsia="맑은 고딕" w:hAnsi="맑은 고딕" w:hint="eastAsia"/>
          <w:sz w:val="40"/>
          <w:szCs w:val="40"/>
        </w:rPr>
        <w:t xml:space="preserve"> </w:t>
      </w:r>
      <w:r w:rsidR="00F04BBA">
        <w:rPr>
          <w:rFonts w:ascii="맑은 고딕" w:eastAsia="맑은 고딕" w:hAnsi="맑은 고딕"/>
          <w:sz w:val="40"/>
          <w:szCs w:val="40"/>
        </w:rPr>
        <w:t xml:space="preserve">    </w:t>
      </w:r>
      <w:r w:rsidRPr="00865DD3">
        <w:rPr>
          <w:rFonts w:ascii="맑은 고딕" w:eastAsia="맑은 고딕" w:hAnsi="맑은 고딕" w:hint="eastAsia"/>
          <w:sz w:val="40"/>
          <w:szCs w:val="40"/>
        </w:rPr>
        <w:t xml:space="preserve">대표 </w:t>
      </w:r>
      <w:proofErr w:type="spellStart"/>
      <w:r w:rsidRPr="00865DD3">
        <w:rPr>
          <w:rFonts w:ascii="맑은 고딕" w:eastAsia="맑은 고딕" w:hAnsi="맑은 고딕" w:hint="eastAsia"/>
          <w:sz w:val="40"/>
          <w:szCs w:val="40"/>
        </w:rPr>
        <w:t>오태균</w:t>
      </w:r>
      <w:proofErr w:type="spellEnd"/>
    </w:p>
    <w:p w14:paraId="3A2D6B60" w14:textId="77777777" w:rsidR="006724EA" w:rsidRDefault="006724EA">
      <w:pPr>
        <w:rPr>
          <w:rFonts w:ascii="맑은 고딕" w:eastAsia="맑은 고딕" w:hAnsi="맑은 고딕"/>
        </w:rPr>
      </w:pPr>
    </w:p>
    <w:p w14:paraId="7B7D06E1" w14:textId="77777777" w:rsidR="006724EA" w:rsidRPr="00F04BBA" w:rsidRDefault="006724EA">
      <w:pPr>
        <w:rPr>
          <w:rFonts w:ascii="맑은 고딕" w:eastAsia="맑은 고딕" w:hAnsi="맑은 고딕"/>
        </w:rPr>
      </w:pPr>
    </w:p>
    <w:sectPr w:rsidR="006724EA" w:rsidRPr="00F04BBA">
      <w:headerReference w:type="default" r:id="rId11"/>
      <w:footerReference w:type="default" r:id="rId12"/>
      <w:headerReference w:type="first" r:id="rId13"/>
      <w:pgSz w:w="12240" w:h="15840" w:code="1"/>
      <w:pgMar w:top="2736" w:right="1080" w:bottom="1080" w:left="108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1E98E0" w14:textId="77777777" w:rsidR="00396397" w:rsidRDefault="00396397">
      <w:pPr>
        <w:spacing w:before="0" w:after="0"/>
      </w:pPr>
      <w:r>
        <w:separator/>
      </w:r>
    </w:p>
  </w:endnote>
  <w:endnote w:type="continuationSeparator" w:id="0">
    <w:p w14:paraId="1F106D1B" w14:textId="77777777" w:rsidR="00396397" w:rsidRDefault="003963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AB5BD" w14:textId="77777777" w:rsidR="00A31FC5" w:rsidRDefault="000222EB">
    <w:pPr>
      <w:pStyle w:val="a4"/>
    </w:pPr>
    <w:r>
      <w:rPr>
        <w:lang w:val="ko-KR"/>
      </w:rPr>
      <w:t>페이지</w:t>
    </w:r>
    <w:r>
      <w:rPr>
        <w:lang w:val="ko-KR"/>
      </w:rPr>
      <w:t xml:space="preserve"> </w:t>
    </w:r>
    <w:r>
      <w:fldChar w:fldCharType="begin"/>
    </w:r>
    <w:r>
      <w:instrText>page</w:instrText>
    </w:r>
    <w:r>
      <w:fldChar w:fldCharType="separate"/>
    </w:r>
    <w:r w:rsidR="00F04BB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F68484" w14:textId="77777777" w:rsidR="00396397" w:rsidRDefault="00396397">
      <w:pPr>
        <w:spacing w:before="0" w:after="0"/>
      </w:pPr>
      <w:r>
        <w:separator/>
      </w:r>
    </w:p>
  </w:footnote>
  <w:footnote w:type="continuationSeparator" w:id="0">
    <w:p w14:paraId="3663391E" w14:textId="77777777" w:rsidR="00396397" w:rsidRDefault="003963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EndPr/>
    <w:sdtContent>
      <w:p w14:paraId="62346751" w14:textId="77777777" w:rsidR="00A31FC5" w:rsidRDefault="000222EB">
        <w:pPr>
          <w:pStyle w:val="a3"/>
        </w:pPr>
        <w:r>
          <w:rPr>
            <w:noProof/>
          </w:rPr>
          <w:drawing>
            <wp:inline distT="0" distB="0" distL="0" distR="0" wp14:anchorId="0C993D9A" wp14:editId="2FDF2A07">
              <wp:extent cx="562615" cy="139073"/>
              <wp:effectExtent l="0" t="0" r="8890" b="0"/>
              <wp:docPr id="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 preferRelativeResize="0"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62615" cy="1390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020"/>
      <w:gridCol w:w="5060"/>
    </w:tblGrid>
    <w:tr w:rsidR="006C76C6" w:rsidRPr="000559F1" w14:paraId="7139F2F6" w14:textId="77777777">
      <w:tc>
        <w:tcPr>
          <w:tcW w:w="5148" w:type="dxa"/>
        </w:tcPr>
        <w:p w14:paraId="331FE775" w14:textId="77777777" w:rsidR="00A31FC5" w:rsidRPr="000559F1" w:rsidRDefault="00AA59ED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/>
            </w:rPr>
            <w:t xml:space="preserve">㈜ </w:t>
          </w:r>
          <w:proofErr w:type="spellStart"/>
          <w:r>
            <w:rPr>
              <w:rFonts w:ascii="맑은 고딕" w:eastAsia="맑은 고딕" w:hAnsi="맑은 고딕" w:hint="eastAsia"/>
            </w:rPr>
            <w:t>티에스앤코</w:t>
          </w:r>
          <w:proofErr w:type="spellEnd"/>
        </w:p>
        <w:p w14:paraId="69FF3178" w14:textId="26A66889" w:rsidR="00A31FC5" w:rsidRPr="000559F1" w:rsidRDefault="00AA59ED">
          <w:pPr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 xml:space="preserve">서울시 </w:t>
          </w:r>
          <w:r w:rsidR="006C76C6">
            <w:rPr>
              <w:rFonts w:ascii="맑은 고딕" w:eastAsia="맑은 고딕" w:hAnsi="맑은 고딕" w:hint="eastAsia"/>
            </w:rPr>
            <w:t>마포</w:t>
          </w:r>
          <w:r>
            <w:rPr>
              <w:rFonts w:ascii="맑은 고딕" w:eastAsia="맑은 고딕" w:hAnsi="맑은 고딕" w:hint="eastAsia"/>
            </w:rPr>
            <w:t xml:space="preserve">구 </w:t>
          </w:r>
          <w:r w:rsidR="006C76C6">
            <w:rPr>
              <w:rFonts w:ascii="맑은 고딕" w:eastAsia="맑은 고딕" w:hAnsi="맑은 고딕" w:hint="eastAsia"/>
            </w:rPr>
            <w:t>마포</w:t>
          </w:r>
          <w:r>
            <w:rPr>
              <w:rFonts w:ascii="맑은 고딕" w:eastAsia="맑은 고딕" w:hAnsi="맑은 고딕" w:hint="eastAsia"/>
            </w:rPr>
            <w:t xml:space="preserve">대로 </w:t>
          </w:r>
          <w:r w:rsidR="006C76C6">
            <w:rPr>
              <w:rFonts w:ascii="맑은 고딕" w:eastAsia="맑은 고딕" w:hAnsi="맑은 고딕"/>
            </w:rPr>
            <w:t>49</w:t>
          </w:r>
          <w:r>
            <w:rPr>
              <w:rFonts w:ascii="맑은 고딕" w:eastAsia="맑은 고딕" w:hAnsi="맑은 고딕" w:hint="eastAsia"/>
            </w:rPr>
            <w:t>,</w:t>
          </w:r>
          <w:r>
            <w:rPr>
              <w:rFonts w:ascii="맑은 고딕" w:eastAsia="맑은 고딕" w:hAnsi="맑은 고딕"/>
            </w:rPr>
            <w:t xml:space="preserve"> </w:t>
          </w:r>
          <w:r w:rsidR="006C76C6">
            <w:rPr>
              <w:rFonts w:ascii="맑은 고딕" w:eastAsia="맑은 고딕" w:hAnsi="맑은 고딕" w:hint="eastAsia"/>
            </w:rPr>
            <w:t xml:space="preserve">성우빌딩 </w:t>
          </w:r>
          <w:r w:rsidR="006C76C6">
            <w:rPr>
              <w:rFonts w:ascii="맑은 고딕" w:eastAsia="맑은 고딕" w:hAnsi="맑은 고딕"/>
            </w:rPr>
            <w:t>502</w:t>
          </w:r>
          <w:r>
            <w:rPr>
              <w:rFonts w:ascii="맑은 고딕" w:eastAsia="맑은 고딕" w:hAnsi="맑은 고딕" w:hint="eastAsia"/>
            </w:rPr>
            <w:t>호</w:t>
          </w:r>
        </w:p>
        <w:p w14:paraId="7E19AABF" w14:textId="0A955FF9" w:rsidR="00A31FC5" w:rsidRPr="000559F1" w:rsidRDefault="000222EB" w:rsidP="00AA59ED">
          <w:pPr>
            <w:rPr>
              <w:rFonts w:ascii="맑은 고딕" w:eastAsia="맑은 고딕" w:hAnsi="맑은 고딕"/>
            </w:rPr>
          </w:pPr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>전화 번호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6C76C6">
            <w:rPr>
              <w:rFonts w:ascii="맑은 고딕" w:eastAsia="맑은 고딕" w:hAnsi="맑은 고딕"/>
            </w:rPr>
            <w:t>02</w:t>
          </w:r>
          <w:r w:rsidR="00AA59ED">
            <w:rPr>
              <w:rFonts w:ascii="맑은 고딕" w:eastAsia="맑은 고딕" w:hAnsi="맑은 고딕"/>
            </w:rPr>
            <w:t>-</w:t>
          </w:r>
          <w:r w:rsidR="006C76C6">
            <w:rPr>
              <w:rFonts w:ascii="맑은 고딕" w:eastAsia="맑은 고딕" w:hAnsi="맑은 고딕"/>
            </w:rPr>
            <w:t>702</w:t>
          </w:r>
          <w:r w:rsidR="00AA59ED">
            <w:rPr>
              <w:rFonts w:ascii="맑은 고딕" w:eastAsia="맑은 고딕" w:hAnsi="맑은 고딕"/>
            </w:rPr>
            <w:t>-</w:t>
          </w:r>
          <w:r w:rsidR="006C76C6">
            <w:rPr>
              <w:rFonts w:ascii="맑은 고딕" w:eastAsia="맑은 고딕" w:hAnsi="맑은 고딕"/>
            </w:rPr>
            <w:t>0052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AF13B7">
            <w:rPr>
              <w:rFonts w:ascii="맑은 고딕" w:eastAsia="맑은 고딕" w:hAnsi="맑은 고딕"/>
              <w:lang w:val="ko-KR"/>
            </w:rPr>
            <w:t xml:space="preserve"> 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Pr="000559F1">
            <w:rPr>
              <w:rStyle w:val="a6"/>
              <w:rFonts w:ascii="맑은 고딕" w:eastAsia="맑은 고딕" w:hAnsi="맑은 고딕" w:hint="eastAsia"/>
              <w:lang w:val="ko-KR"/>
            </w:rPr>
            <w:t>팩스 번호</w:t>
          </w:r>
          <w:r w:rsidRPr="000559F1">
            <w:rPr>
              <w:rFonts w:ascii="맑은 고딕" w:eastAsia="맑은 고딕" w:hAnsi="맑은 고딕" w:hint="eastAsia"/>
              <w:lang w:val="ko-KR"/>
            </w:rPr>
            <w:t xml:space="preserve"> </w:t>
          </w:r>
          <w:r w:rsidR="00AA59ED">
            <w:rPr>
              <w:rFonts w:ascii="맑은 고딕" w:eastAsia="맑은 고딕" w:hAnsi="맑은 고딕"/>
            </w:rPr>
            <w:t>02-</w:t>
          </w:r>
          <w:r w:rsidR="006C76C6">
            <w:rPr>
              <w:rFonts w:ascii="맑은 고딕" w:eastAsia="맑은 고딕" w:hAnsi="맑은 고딕"/>
            </w:rPr>
            <w:t>702</w:t>
          </w:r>
          <w:r w:rsidR="00AA59ED">
            <w:rPr>
              <w:rFonts w:ascii="맑은 고딕" w:eastAsia="맑은 고딕" w:hAnsi="맑은 고딕"/>
            </w:rPr>
            <w:t>-</w:t>
          </w:r>
          <w:r w:rsidR="006C76C6">
            <w:rPr>
              <w:rFonts w:ascii="맑은 고딕" w:eastAsia="맑은 고딕" w:hAnsi="맑은 고딕"/>
            </w:rPr>
            <w:t>0052</w:t>
          </w:r>
        </w:p>
      </w:tc>
      <w:tc>
        <w:tcPr>
          <w:tcW w:w="5148" w:type="dxa"/>
        </w:tcPr>
        <w:sdt>
          <w:sdtPr>
            <w:rPr>
              <w:rFonts w:ascii="맑은 고딕" w:eastAsia="맑은 고딕" w:hAnsi="맑은 고딕" w:hint="eastAsia"/>
              <w:noProof/>
            </w:rPr>
            <w:alias w:val="로고를 바꾸려면 오른쪽에 있는 아이콘을 클릭하세요."/>
            <w:tag w:val="로고를 바꾸려면 오른쪽에 있는 아이콘을 클릭하세요."/>
            <w:id w:val="-708340337"/>
            <w:dataBinding w:prefixMappings="xmlns:ns0='http://schemas.microsoft.com/pics' " w:xpath="/ns0:mappings[1]/ns0:picture[1]" w:storeItemID="{47E18979-C756-43FD-9D2A-15203E6A502A}"/>
            <w:picture/>
          </w:sdtPr>
          <w:sdtEndPr/>
          <w:sdtContent>
            <w:p w14:paraId="39B85FA4" w14:textId="603FE1C7" w:rsidR="00A31FC5" w:rsidRPr="000559F1" w:rsidRDefault="006C76C6">
              <w:pPr>
                <w:pStyle w:val="a3"/>
                <w:rPr>
                  <w:rFonts w:ascii="맑은 고딕" w:eastAsia="맑은 고딕" w:hAnsi="맑은 고딕"/>
                </w:rPr>
              </w:pPr>
              <w:r w:rsidRPr="006C76C6">
                <w:rPr>
                  <w:rFonts w:ascii="맑은 고딕" w:eastAsia="맑은 고딕" w:hAnsi="맑은 고딕"/>
                  <w:noProof/>
                </w:rPr>
                <w:drawing>
                  <wp:inline distT="0" distB="0" distL="0" distR="0" wp14:anchorId="0DC56743" wp14:editId="37DCE237">
                    <wp:extent cx="1419225" cy="352027"/>
                    <wp:effectExtent l="0" t="0" r="0" b="0"/>
                    <wp:docPr id="9" name="그림 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그림 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07244" cy="448272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572AC625" w14:textId="77777777" w:rsidR="00A31FC5" w:rsidRPr="000559F1" w:rsidRDefault="00A31FC5">
    <w:pPr>
      <w:pStyle w:val="a3"/>
      <w:rPr>
        <w:rFonts w:ascii="맑은 고딕" w:eastAsia="맑은 고딕" w:hAnsi="맑은 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255"/>
    <w:multiLevelType w:val="hybridMultilevel"/>
    <w:tmpl w:val="B8E85676"/>
    <w:lvl w:ilvl="0" w:tplc="F1A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B97190"/>
    <w:multiLevelType w:val="hybridMultilevel"/>
    <w:tmpl w:val="7BF006AE"/>
    <w:lvl w:ilvl="0" w:tplc="14102DA4">
      <w:start w:val="2"/>
      <w:numFmt w:val="bullet"/>
      <w:lvlText w:val="-"/>
      <w:lvlJc w:val="left"/>
      <w:pPr>
        <w:ind w:left="4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440" w:hanging="400"/>
      </w:pPr>
      <w:rPr>
        <w:rFonts w:ascii="Wingdings" w:hAnsi="Wingdings" w:hint="default"/>
      </w:rPr>
    </w:lvl>
  </w:abstractNum>
  <w:abstractNum w:abstractNumId="2" w15:restartNumberingAfterBreak="0">
    <w:nsid w:val="43E5794C"/>
    <w:multiLevelType w:val="hybridMultilevel"/>
    <w:tmpl w:val="D180DAD4"/>
    <w:lvl w:ilvl="0" w:tplc="FE14028A">
      <w:start w:val="1"/>
      <w:numFmt w:val="decimal"/>
      <w:lvlText w:val="(%1)"/>
      <w:lvlJc w:val="left"/>
      <w:pPr>
        <w:ind w:left="112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3" w15:restartNumberingAfterBreak="0">
    <w:nsid w:val="63A16130"/>
    <w:multiLevelType w:val="hybridMultilevel"/>
    <w:tmpl w:val="07A22000"/>
    <w:lvl w:ilvl="0" w:tplc="5B8EEFD2">
      <w:start w:val="2"/>
      <w:numFmt w:val="bullet"/>
      <w:lvlText w:val="-"/>
      <w:lvlJc w:val="left"/>
      <w:pPr>
        <w:ind w:left="13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9ED"/>
    <w:rsid w:val="000222EB"/>
    <w:rsid w:val="000559F1"/>
    <w:rsid w:val="0016182E"/>
    <w:rsid w:val="002F6630"/>
    <w:rsid w:val="00396397"/>
    <w:rsid w:val="00544213"/>
    <w:rsid w:val="0056071B"/>
    <w:rsid w:val="006724EA"/>
    <w:rsid w:val="006C76C6"/>
    <w:rsid w:val="007C460C"/>
    <w:rsid w:val="008016D1"/>
    <w:rsid w:val="0086252F"/>
    <w:rsid w:val="00865DD3"/>
    <w:rsid w:val="00984940"/>
    <w:rsid w:val="00A31FC5"/>
    <w:rsid w:val="00AA59ED"/>
    <w:rsid w:val="00AF13B7"/>
    <w:rsid w:val="00B17603"/>
    <w:rsid w:val="00C56F9B"/>
    <w:rsid w:val="00D235AC"/>
    <w:rsid w:val="00DE1DE6"/>
    <w:rsid w:val="00F04BBA"/>
    <w:rsid w:val="00FD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F4CDB7"/>
  <w15:chartTrackingRefBased/>
  <w15:docId w15:val="{FA9DC0C8-0115-4F20-A22F-4875CA077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ko-KR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kern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680"/>
        <w:tab w:val="right" w:pos="9360"/>
      </w:tabs>
      <w:jc w:val="right"/>
    </w:pPr>
  </w:style>
  <w:style w:type="character" w:customStyle="1" w:styleId="Char">
    <w:name w:val="머리글 Char"/>
    <w:basedOn w:val="a0"/>
    <w:link w:val="a3"/>
    <w:uiPriority w:val="99"/>
    <w:rPr>
      <w:kern w:val="20"/>
    </w:rPr>
  </w:style>
  <w:style w:type="paragraph" w:styleId="a4">
    <w:name w:val="footer"/>
    <w:basedOn w:val="a"/>
    <w:link w:val="Char0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Char0">
    <w:name w:val="바닥글 Char"/>
    <w:basedOn w:val="a0"/>
    <w:link w:val="a4"/>
    <w:uiPriority w:val="99"/>
    <w:rPr>
      <w:kern w:val="20"/>
    </w:rPr>
  </w:style>
  <w:style w:type="paragraph" w:styleId="a5">
    <w:name w:val="No Spacing"/>
    <w:link w:val="Char1"/>
    <w:uiPriority w:val="1"/>
    <w:qFormat/>
    <w:pPr>
      <w:spacing w:before="0" w:after="0"/>
    </w:pPr>
    <w:rPr>
      <w:szCs w:val="4"/>
    </w:rPr>
  </w:style>
  <w:style w:type="character" w:styleId="a6">
    <w:name w:val="Strong"/>
    <w:basedOn w:val="a0"/>
    <w:uiPriority w:val="1"/>
    <w:unhideWhenUsed/>
    <w:qFormat/>
    <w:rPr>
      <w:b/>
      <w:bCs/>
    </w:rPr>
  </w:style>
  <w:style w:type="character" w:customStyle="1" w:styleId="Char1">
    <w:name w:val="간격 없음 Char"/>
    <w:basedOn w:val="a0"/>
    <w:link w:val="a5"/>
    <w:uiPriority w:val="1"/>
    <w:rPr>
      <w:szCs w:val="4"/>
    </w:rPr>
  </w:style>
  <w:style w:type="table" w:customStyle="1" w:styleId="a7">
    <w:name w:val="표 눈금"/>
    <w:basedOn w:val="a1"/>
    <w:uiPriority w:val="59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Char2"/>
    <w:uiPriority w:val="10"/>
    <w:qFormat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Char2">
    <w:name w:val="제목 Char"/>
    <w:basedOn w:val="a0"/>
    <w:link w:val="a8"/>
    <w:uiPriority w:val="10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a9">
    <w:name w:val="개체 틀 텍스트"/>
    <w:basedOn w:val="a0"/>
    <w:uiPriority w:val="99"/>
    <w:semiHidden/>
    <w:rPr>
      <w:color w:val="808080"/>
    </w:rPr>
  </w:style>
  <w:style w:type="paragraph" w:styleId="aa">
    <w:name w:val="Closing"/>
    <w:basedOn w:val="a"/>
    <w:link w:val="Char3"/>
    <w:uiPriority w:val="99"/>
    <w:unhideWhenUsed/>
    <w:pPr>
      <w:spacing w:before="600" w:after="80"/>
    </w:pPr>
  </w:style>
  <w:style w:type="character" w:customStyle="1" w:styleId="Char3">
    <w:name w:val="맺음말 Char"/>
    <w:basedOn w:val="a0"/>
    <w:link w:val="aa"/>
    <w:uiPriority w:val="99"/>
    <w:rPr>
      <w:kern w:val="20"/>
    </w:rPr>
  </w:style>
  <w:style w:type="paragraph" w:customStyle="1" w:styleId="ab">
    <w:name w:val="표 제목"/>
    <w:basedOn w:val="a"/>
    <w:qFormat/>
    <w:rPr>
      <w:rFonts w:asciiTheme="majorHAnsi" w:hAnsiTheme="majorHAnsi" w:cstheme="majorHAnsi"/>
      <w:caps/>
      <w:color w:val="7E97AD" w:themeColor="accent1"/>
    </w:rPr>
  </w:style>
  <w:style w:type="table" w:customStyle="1" w:styleId="ac">
    <w:name w:val="송장 표"/>
    <w:basedOn w:val="a1"/>
    <w:uiPriority w:val="99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character" w:styleId="ad">
    <w:name w:val="Placeholder Text"/>
    <w:basedOn w:val="a0"/>
    <w:uiPriority w:val="99"/>
    <w:semiHidden/>
    <w:rsid w:val="000559F1"/>
    <w:rPr>
      <w:color w:val="808080"/>
    </w:rPr>
  </w:style>
  <w:style w:type="paragraph" w:styleId="ae">
    <w:name w:val="List Paragraph"/>
    <w:basedOn w:val="a"/>
    <w:uiPriority w:val="34"/>
    <w:qFormat/>
    <w:rsid w:val="0086252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kok\AppData\Roaming\Microsoft\Templates\&#49569;&#51109;(&#44592;&#4837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53CBD08425C441BA73A93D26D3E752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707A2E4-1494-45E8-83E3-CCB5569C1EDF}"/>
      </w:docPartPr>
      <w:docPartBody>
        <w:p w:rsidR="006A6520" w:rsidRDefault="00E25A93">
          <w:pPr>
            <w:pStyle w:val="E53CBD08425C441BA73A93D26D3E752A"/>
          </w:pPr>
          <w:r w:rsidRPr="000559F1">
            <w:rPr>
              <w:rFonts w:ascii="맑은 고딕" w:eastAsia="맑은 고딕" w:hAnsi="맑은 고딕" w:hint="eastAsia"/>
              <w:lang w:val="ko-KR"/>
            </w:rPr>
            <w:t>[날짜 선택]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01B"/>
    <w:rsid w:val="006A6520"/>
    <w:rsid w:val="00C4501B"/>
    <w:rsid w:val="00E123EC"/>
    <w:rsid w:val="00E25A93"/>
    <w:rsid w:val="00F6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C5B5D64C4104B81BC1DABB558D2BE95">
    <w:name w:val="8C5B5D64C4104B81BC1DABB558D2BE95"/>
    <w:pPr>
      <w:widowControl w:val="0"/>
      <w:wordWrap w:val="0"/>
      <w:autoSpaceDE w:val="0"/>
      <w:autoSpaceDN w:val="0"/>
    </w:pPr>
  </w:style>
  <w:style w:type="paragraph" w:customStyle="1" w:styleId="E53CBD08425C441BA73A93D26D3E752A">
    <w:name w:val="E53CBD08425C441BA73A93D26D3E752A"/>
    <w:pPr>
      <w:widowControl w:val="0"/>
      <w:wordWrap w:val="0"/>
      <w:autoSpaceDE w:val="0"/>
      <w:autoSpaceDN w:val="0"/>
    </w:pPr>
  </w:style>
  <w:style w:type="paragraph" w:customStyle="1" w:styleId="E1181A6928A64941BBCC85D495A7704A">
    <w:name w:val="E1181A6928A64941BBCC85D495A7704A"/>
    <w:pPr>
      <w:widowControl w:val="0"/>
      <w:wordWrap w:val="0"/>
      <w:autoSpaceDE w:val="0"/>
      <w:autoSpaceDN w:val="0"/>
    </w:pPr>
  </w:style>
  <w:style w:type="paragraph" w:customStyle="1" w:styleId="B33E93AD2D6B44E2839C8933C76BAA6B">
    <w:name w:val="B33E93AD2D6B44E2839C8933C76BAA6B"/>
    <w:pPr>
      <w:widowControl w:val="0"/>
      <w:wordWrap w:val="0"/>
      <w:autoSpaceDE w:val="0"/>
      <w:autoSpaceDN w:val="0"/>
    </w:pPr>
  </w:style>
  <w:style w:type="paragraph" w:customStyle="1" w:styleId="7B2F8BF4FF0E4EECB09FF4BE74B3F30E">
    <w:name w:val="7B2F8BF4FF0E4EECB09FF4BE74B3F30E"/>
    <w:pPr>
      <w:widowControl w:val="0"/>
      <w:wordWrap w:val="0"/>
      <w:autoSpaceDE w:val="0"/>
      <w:autoSpaceDN w:val="0"/>
    </w:pPr>
  </w:style>
  <w:style w:type="paragraph" w:customStyle="1" w:styleId="FA88DD40BEC54701B85D4EE4EF769C0C">
    <w:name w:val="FA88DD40BEC54701B85D4EE4EF769C0C"/>
    <w:pPr>
      <w:widowControl w:val="0"/>
      <w:wordWrap w:val="0"/>
      <w:autoSpaceDE w:val="0"/>
      <w:autoSpaceDN w:val="0"/>
    </w:pPr>
  </w:style>
  <w:style w:type="paragraph" w:customStyle="1" w:styleId="48E545D8139B4178ABB9758190358B23">
    <w:name w:val="48E545D8139B4178ABB9758190358B23"/>
    <w:pPr>
      <w:widowControl w:val="0"/>
      <w:wordWrap w:val="0"/>
      <w:autoSpaceDE w:val="0"/>
      <w:autoSpaceDN w:val="0"/>
    </w:pPr>
  </w:style>
  <w:style w:type="character" w:customStyle="1" w:styleId="a3">
    <w:name w:val="개체 틀 텍스트"/>
    <w:basedOn w:val="a0"/>
    <w:uiPriority w:val="99"/>
    <w:semiHidden/>
    <w:rPr>
      <w:color w:val="808080"/>
    </w:rPr>
  </w:style>
  <w:style w:type="paragraph" w:customStyle="1" w:styleId="7CD00E967AE8467490D187305533BC09">
    <w:name w:val="7CD00E967AE8467490D187305533BC09"/>
    <w:pPr>
      <w:widowControl w:val="0"/>
      <w:wordWrap w:val="0"/>
      <w:autoSpaceDE w:val="0"/>
      <w:autoSpaceDN w:val="0"/>
    </w:pPr>
  </w:style>
  <w:style w:type="paragraph" w:customStyle="1" w:styleId="A3C73AA150FB45028F526F84EB61FDDA">
    <w:name w:val="A3C73AA150FB45028F526F84EB61FDDA"/>
    <w:rsid w:val="00C4501B"/>
    <w:pPr>
      <w:widowControl w:val="0"/>
      <w:wordWrap w:val="0"/>
      <w:autoSpaceDE w:val="0"/>
      <w:autoSpaceDN w:val="0"/>
    </w:pPr>
  </w:style>
  <w:style w:type="paragraph" w:customStyle="1" w:styleId="5AF4F80BFA794A8A8628CAF6C857BC7F">
    <w:name w:val="5AF4F80BFA794A8A8628CAF6C857BC7F"/>
    <w:rsid w:val="00C4501B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appings xmlns="http://schemas.microsoft.com/pics">
  <picture>iVBORw0KGgoAAAANSUhEUgAAAQsAAABCCAMAAAEArDPmAAAAAXNSR0IArs4c6QAAAARnQU1BAACxjwv8YQUAAAKjUExURf///yAgIKurq/r6+t3d3ZeXl/v7+/7+/vPz8+np6fX19f39/eTk5M/Pz8nJycfHx+rq6uPj483NzcrKytTU1PLy8sDAwGBgYDMzMzIyMiUlJS8vL2tra7q6uvf39/j4+EdHRygoKCoqKnx8fN7e3r6+voCAgERERDExMU5OTlZWVlFRUTw8PCkpKUtLS42NjeDg4Pn5+fb29sTExIKCgkBAQDc3N0pKSlRUVE9PT0JCQlxcXJubm52dnUxMTGVlZXV1dXZ2dnd3d3JycjQ0NDY2NnR0dGFhYUhISL29vezs7JSUlFhYWHp6erW1tdra2qCgoNPT056enldXV4mJicjIyO/v73l5eX19fbCwsCIiInh4eM7OzvT09LGxsWxsbLa2try8vOjo6MzMzGJiYpWVlcvLy8bGxmNjY4qKitHR0YuLi2lpabu7u+Hh4fz8/O7u7iEhIWRkZNXV1TAwMDU1NSYmJri4uNvb20NDQ15eXubm5p+fnycnJy0tLXNzc3BwcFNTUysrK5ycnC4uLoGBgYWFhcLCwvDw8KGhoTo6Orm5uSwsLMXFxeXl5T09PWdnZ2hoaD8/P9LS0jk5OVVVVUlJSVJSUiMjIzs7O9DQ0Ofn50ZGRjg4OK+vr7Kysq2traOjo5OTk6Kiouvr646OjiQkJKioqO3t7dfX16mpqdnZ2fHx8VpaWoyMjIaGhpqamo+Pj29vb11dXX5+fmpqaqWlpdjY2HFxcaysrJKSkm1tbVtbW5aWlqamppGRkV9fX2ZmZre3t7Ozs0FBQeLi4m5uboeHh01NTaSkpLS0tIODg0VFRVBQUH9/f6enp7+/v5iYmN/f34iIiNbW1oSEhK6urj4+Pqqqqtzc3FlZWcPDw5CQkHt7e8HBwZmZmQAAAPn8kdQAAADhdFJOU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/AFYmD64AAAAJcEhZcwAAIdUAACHVAQSctJ0AAAp8SURBVGhD7VvLkaQ4EIUIjMAD/MAMXXUmQs5gEDZw4YYr+/KjTwpBVff0Rm/M1puZKlBJqdRTKjMlmO5HEbpu67qFr4+um+lu5LuEnj/Duq6d40uqPfFVQt8P9Kn/Ok8f0q5Ar0XyGRtkQHpPnWup0+5+BRflMxx+ZFWBCfzRaOmrBP14cI2+W7UujSaLpauhR9nEjfdYlsecmg9df+qsUJmVEYuCz00xhzybitzg1+DcNrt5HknFsPSnn6V8UtMjgKdVeKBP3FUoDAZf+CsyVifjBfRXlA+54gVatvd9+nWmS57DPsrCpU5qrpaRi3rfU0WeXC3tdXAQGeu5ZxmogOkia5AP0oi/aJ05paIhIpbBPnrmR9pPrpfZ51XqWCJ/8LoEoHA2j78T3xrfObrZjfPkaLGt3cnLmzBnM12Wzu9C5B66I9ZI2FF1pHkB4/h7pDmSLwLPhRTIpXxmYLknGVgLaSxZRi8KUe/a2GXLTWAZAKpkGbghX15KE1cF5KKEKKPvyUYFnsrIyuOPQFomfbSyjFTNQQrrC1GkCK/plozrYIquDojBFwnCN3NQyGD5dEEsWpQy2EecVKAtlkJGvMxFCSqDCKRBKBkdB0DTQC+PqE8BK4OMjXWIqssXuUK1O66+Y6RpBpKMCZUPbdFTLOl78Rc0PeJ/fLaS08oo0C794O/D0FgYwMWRKYK/rmfYVKvwgtOJz3Bq2aMs/o7DP8Wo0Xot/llSgALBpbjlXIqtS0pTNw2Qtzg1Wx3juh5YjY375lB5lGpsPYmW9ZwwcEyImFSNzeXAoOrfI9Ke1JAS7k3UMGPfe3d2i52WNTUViBrOusulT4Q9IavBQDoEKZo4lMDkSWHynkcPT3MB6lnOigTrAZUaYJ/g3F4KW0AMnL4wGAeHgoutwLrrXlEtGc09ajUIlCISdI6DjC/KizODClc1kBVe1TCz1EZLDZ4UCJRpCLEGqkJgiGrgtrEOoIa1IBRUlt2CVUP1FtvQbsCN2jNsci3S9bjWI7gWTNIa1ltzUqkxaTBkSU7HhfGoPWy9LFEd72jdnAjiHVeGuicA38eMaLvM17ms1ZDpZjV8Egc9lAPwgdLkF0J2WXnuoGyelpjgAySZZhSyjfboFRjpI+qHSfFuw15qd2aG4TZABBVllRTbugx+GzH/BfnezcNwjtmPgUSsPlHDNdZ5E5Wf+uCDD2oYN/JraGtxu349bx8qtJPCGs65cdro2MfN84qbmC3tMxzxsO7BBoGj96EVI7eTVDhWHwp/5jcS5rfKT17h1IlpeDh61YJ8JHGx2LTNc/J0kbonT7gV9TUkkZd/EVXT3k7SPfTKTVfqjGdkN1pIH6YIKDVN2VgoQuuAlPEJGioQh0SLTvw+ixW7MF1KRqdVI8ZyqPGEC5m5XDDWKtpXiJpHLjpPWuh5KX8au+gpglZGiFnUK4beuJiqMXK0bUKrZi7kYJspkpbGxjmq23iK/oy5ikRkRvwdwQ1fInHBwGLBZ0N/SvowxctKkKI9pkIGdRo2vqNFwQVh4ZyzoQWSbJGW7Q3Jhl4VwEbBGs/c3DnUsFyQaOQ0F/HHATIkG4rVob9NhhhIyGynUKuhbIWKC7pnRdKSZ0BwIiPaAmhriMcIrPUQu3r5gIoLppD1KE6ZWQwmmEti8dnUAoXWw9K+Qi/vUXNBoI0WkLbFmnyruK9r0TLiChcuAIjH/EZ5h+bSk5AdtWjPCMzH2kW7WoUWF6QFy5PmY5xpISNqEbmxwH7XatGmrMYNF0BcKknPFUYLauSGlbpSjQmw8uDFHn04w3KhUqV77Pj0TgdDow/Zo2KUNoVgR1IzZHdedzBcaE6RSNCvGLTIGcQJASryA/uTKrigkrXWJiou4uj5RjvBVEfBqpAqBfblQqB70Lw7JeStK/E2rxjENl+nyHIhoxbpZw7+MUxiy0yaRb+0mXMj7AEZhow13XBVYnJPBp5QcSH9y2eUSn5MFSIHioEk71jujbd0tlJkNj4bcKFFrJhhuYDLRDPWYsyyaLdOJO2BVv9cTPQQewmok4SP8coXspnOFhcz7diBNVoZ7ao3h8W1TMamaHU4HiIdOuXxA97tw3CMJDir3W3TEnwSi1oBFTE5VM2ZU8l7WKv7LSzvKfvBBx988MGXgGzwdR73PwEi69/HRXjjT4VlHR3swjk+QnuFY0JmMmum+hphmSeHhGd0037pucKyjyOqTm4935Z/jxN6ApuICgGDdLwrJTX8yj+azGgYN9ZQ7ULa2wSuxBGPe4aUqj7Aj9UhGNIzwjVN5YzQULXUbb8M2kTSgx5FQMcmJ19IlcxFSM+g0hqBDrdchCnv+8s8uIlhcoUmEWGCQjUXYW6lrmF145/QAS6KxJm4IHL0jjHHM2HgzI/jsr+ALd1xsRfE6q7vDgMobU0/m579IWwwZL22oJn7Phu77afBRfFOw+DyDGUuQMYdFyukxdZne6QCbKnuxkc7INN0h453C47eBBvtOcL7OK3UFhfdGrnAdjXpW3DRnXej4HM6kXaU5lcDbgGk6c0VW8EF2U+tYAFiv/1uz5fR5CKBAkLsp+TiFrBZEhfCKQ73BlLt6gAihmJwHMHuBxtI0ouHIW/imQts1xFk5DXQt7jA+kK95JyDPxAvIWI9jB2P3OkTWxGi39MrP/JKzXeXSYlnLhAWBOADn6+5CBRyqb7eE+LBYQaf7966AAM6POldem23gZPZb5yAfhnPXPAZNEOmx7zOdEHYVmgkljEVYds+bGCPTLjPUTI4wNZnyxbkPYEfWCWvuOgChckE1HZjOzs8Y1iQBoUt1K6DnuIAT2EmQp9VPJmQ+J53Dnpf4SUXBH/K9CRUz5UArI1UJGTkNKrmQqz6LS7oUQvwH+KCgWrYMlC3DJMxUiZf2LEMNvrG6h2CZNU/axfvrLgX+BIX5Ds9smHqOz27ICAvNPqqPxNLkccXBYb3tX/HX1CFpwD9Nr7MBYDsh3rPY+HZM75eFBS6hosBSBh8P448hl9dkXr3J3jkolwGJr+YqVGeLL61OcDCGnKLIqRE0MPKR/XTi6WSijzlFxygf4KKRy6CGQWqJS44Kma7oL1vbcj0cIeXydYYx8BkPITBIglnMh7yTu3mB/DMRWmbqJa4oAO/Yq5ESGX0mkUU73yWYDJuLd8XSTX8MjrTmyvIofyIVbziotybo1riwqNR6QU0SlpvKMskbakr+yBHQKlZC1DKSr/fnNFvtROmd9qBEIZZ1tq543q9LtUKL7gosl9Ui8MKq6tWsKwIG2ijuWjkr/0fHUq03adHhDaLIsAhtavCcV4JXWLjGM359GDPVn2DF1xgXqNgVFNp2HDz+4QlNPi5Iq86Vjp4IOngLbROSvfWsRQ4QpvSLoBwjI29qJ+aG1S1C7QquWg86k8YPIPVdXJTWVGYpn2fR7fyRhXVSJrf41lphXCyD0CKvgzYnm6cqcdkpNyflAjnuh75p+D3cZz3vTXGcKxrMQVh2USvEoEJT3YxFFz4lg//Dvxx0inNNJ+td1wL+HMGitGhZJv1f4HeIVCrDdWWNmEliGVUfaXHvwxw8XLFffDBBx/8Pei6fwAqWildLPQHtwAAAABJRU5ErkJggg==</picture>
</mapping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CBB87D7D-49D6-40A8-A680-1E0D3A4F63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C851A3-EDA1-44C7-B7A5-0D821E3E7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송장(기본).dotx</Template>
  <TotalTime>47</TotalTime>
  <Pages>2</Pages>
  <Words>54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keywords/>
  <cp:lastModifiedBy>TED OH</cp:lastModifiedBy>
  <cp:revision>12</cp:revision>
  <dcterms:created xsi:type="dcterms:W3CDTF">2018-04-18T05:45:00Z</dcterms:created>
  <dcterms:modified xsi:type="dcterms:W3CDTF">2020-06-18T12:27:00Z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