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Yu Gothic" w:cs="Yu Gothic" w:eastAsia="Yu Gothic" w:hAnsi="Yu Gothic"/>
          <w:color w:val="52606D"/>
          <w:sz w:val="20"/>
          <w:szCs w:val="20"/>
        </w:rPr>
        <w:t xml:space="preserve">システムプログラミング　第2週目</w:t>
      </w:r>
    </w:p>
    <w:p>
      <w:pPr>
        <w:spacing w:after="40" w:before="0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課題レポート</w:t>
      </w:r>
    </w:p>
    <w:p>
      <w:pPr>
        <w:spacing w:after="200" w:before="0"/>
      </w:pPr>
      <w:r>
        <w:rPr>
          <w:rFonts w:ascii="Yu Gothic" w:cs="Yu Gothic" w:eastAsia="Yu Gothic" w:hAnsi="Yu Gothic"/>
          <w:color w:val="52606D"/>
          <w:sz w:val="24"/>
          <w:szCs w:val="24"/>
        </w:rPr>
        <w:t xml:space="preserve">more を作って壊す</w:t>
      </w:r>
    </w:p>
    <w:p>
      <w:pPr>
        <w:pBdr>
          <w:top w:val="single" w:color="F0D68A" w:sz="2" w:space="6"/>
          <w:bottom w:val="single" w:color="F0D68A" w:sz="2" w:space="6"/>
          <w:left w:val="single" w:color="E0A800" w:sz="18" w:space="8"/>
          <w:right w:val="single" w:color="F0D68A" w:sz="2" w:space="6"/>
        </w:pBdr>
        <w:shd w:fill="FDF0D4" w:val="clear"/>
        <w:spacing w:after="160" w:before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この雛形の見出しは、そのまま使ってください。</w:t>
      </w:r>
      <w:r>
        <w:rPr>
          <w:rFonts w:ascii="Yu Gothic" w:cs="Yu Gothic" w:eastAsia="Yu Gothic" w:hAnsi="Yu Gothic"/>
          <w:sz w:val="20"/>
          <w:szCs w:val="20"/>
        </w:rPr>
        <w:t xml:space="preserve">　節を消したり順番を変えたりしないこと。書けなかった節も、見出しは残して「できませんでした」と理由を書いてください。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606"/>
      </w:tblGrid>
      <w:tr>
        <w:tc>
          <w:tcPr>
            <w:tcW w:type="dxa" w:w="2100"/>
            <w:shd w:fill="F2F4F7" w:val="clea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提出先</w:t>
            </w:r>
          </w:p>
        </w:tc>
        <w:tc>
          <w:tcPr>
            <w:tcW w:type="dxa" w:w="7606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eclass の「第2週目 課題」</w:t>
            </w:r>
          </w:p>
        </w:tc>
      </w:tr>
      <w:tr>
        <w:tc>
          <w:tcPr>
            <w:tcW w:type="dxa" w:w="2100"/>
            <w:shd w:fill="F2F4F7" w:val="clea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7606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syspro_w02_学籍番号.docx（例：syspro_w02_1116249999.docx）</w:t>
            </w:r>
          </w:p>
        </w:tc>
      </w:tr>
      <w:tr>
        <w:tc>
          <w:tcPr>
            <w:tcW w:type="dxa" w:w="2100"/>
            <w:shd w:fill="F2F4F7" w:val="clea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締切</w:t>
            </w:r>
          </w:p>
        </w:tc>
        <w:tc>
          <w:tcPr>
            <w:tcW w:type="dxa" w:w="7606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次回授業の開始まで</w:t>
            </w:r>
          </w:p>
        </w:tc>
      </w:tr>
      <w:tr>
        <w:tc>
          <w:tcPr>
            <w:tcW w:type="dxa" w:w="2100"/>
            <w:shd w:fill="F2F4F7" w:val="clea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分量</w:t>
            </w:r>
          </w:p>
        </w:tc>
        <w:tc>
          <w:tcPr>
            <w:tcW w:type="dxa" w:w="7606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全体で2〜3ページ程度。課題Bは答えが出なくても構いません</w:t>
            </w:r>
          </w:p>
        </w:tc>
      </w:tr>
    </w:tbl>
    <w:p>
      <w:pPr>
        <w:spacing w:after="240"/>
      </w:pPr>
    </w:p>
    <w:p>
      <w:pPr>
        <w:pStyle w:val="Heading1"/>
        <w:spacing w:after="140" w:before="36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0　学籍番号・氏名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606"/>
      </w:tblGrid>
      <w:tr>
        <w:tc>
          <w:tcPr>
            <w:tcW w:type="dxa" w:w="2100"/>
            <w:shd w:fill="F2F4F7" w:val="clea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学籍番号</w:t>
            </w:r>
          </w:p>
        </w:tc>
        <w:tc>
          <w:tcPr>
            <w:tcW w:type="dxa" w:w="7606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　</w:t>
            </w:r>
          </w:p>
        </w:tc>
      </w:tr>
      <w:tr>
        <w:tc>
          <w:tcPr>
            <w:tcW w:type="dxa" w:w="2100"/>
            <w:shd w:fill="F2F4F7" w:val="clea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氏名</w:t>
            </w:r>
          </w:p>
        </w:tc>
        <w:tc>
          <w:tcPr>
            <w:tcW w:type="dxa" w:w="7606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　</w:t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　課題A：操作ログ</w:t>
      </w:r>
    </w:p>
    <w:p>
      <w:pPr>
        <w:spacing w:after="110" w:before="0"/>
      </w:pPr>
      <w:r>
        <w:rPr>
          <w:rFonts w:ascii="Yu Gothic" w:cs="Yu Gothic" w:eastAsia="Yu Gothic" w:hAnsi="Yu Gothic"/>
          <w:sz w:val="21"/>
          <w:szCs w:val="21"/>
        </w:rPr>
        <w:t xml:space="preserve">Linux標準教科書5章のコマンドを1周した操作ログ（kadaiA.log）を、テキストで貼ってください。</w:t>
      </w:r>
    </w:p>
    <w:p>
      <w:pPr>
        <w:spacing w:after="110" w:before="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画像ではなくテキストで、等幅フォントで貼ること。</w:t>
      </w:r>
      <w:r>
        <w:rPr>
          <w:rFonts w:ascii="Yu Gothic" w:cs="Yu Gothic" w:eastAsia="Yu Gothic" w:hAnsi="Yu Gothic"/>
          <w:sz w:val="20"/>
          <w:szCs w:val="20"/>
        </w:rPr>
        <w:t xml:space="preserve">　1ページ程度。長すぎる場合は、同じコマンドの繰り返しを省いて構いません。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F2F4F7" w:val="clear"/>
          </w:tcPr>
          <w:p>
            <w:pPr>
              <w:spacing w:after="0" w:before="0"/>
            </w:pPr>
            <w:r>
              <w:rPr>
                <w:rFonts w:ascii="MS Gothic" w:cs="MS Gothic" w:eastAsia="MS Gothic" w:hAnsi="MS Gothic"/>
                <w:color w:val="8A97A3"/>
                <w:sz w:val="18"/>
                <w:szCs w:val="18"/>
              </w:rPr>
              <w:t xml:space="preserve">（ここに kadaiA.log を貼る）</w:t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　4つの問いへの答え</w:t>
      </w:r>
    </w:p>
    <w:p>
      <w:pPr>
        <w:spacing w:after="110" w:before="0"/>
      </w:pPr>
      <w:r>
        <w:rPr>
          <w:rFonts w:ascii="Yu Gothic" w:cs="Yu Gothic" w:eastAsia="Yu Gothic" w:hAnsi="Yu Gothic"/>
          <w:sz w:val="20"/>
          <w:szCs w:val="20"/>
        </w:rPr>
        <w:t xml:space="preserve">各2〜3行。全体で半ページ程度。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2-1　ls -l の先頭に出る drwxr-xr-x は、何を表していますか。</w:t>
      </w:r>
    </w:p>
    <w:p>
      <w:pPr>
        <w:spacing w:after="110" w:before="0"/>
      </w:pPr>
      <w:r>
        <w:rPr>
          <w:rFonts w:ascii="Yu Gothic" w:cs="Yu Gothic" w:eastAsia="Yu Gothic" w:hAnsi="Yu Gothic"/>
          <w:sz w:val="21"/>
          <w:szCs w:val="21"/>
        </w:rPr>
        <w:t xml:space="preserve">10文字それぞれの意味が分かる形で書いてください。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2-2　rmdir が失敗するのは、どんなときですか。</w:t>
      </w:r>
    </w:p>
    <w:p>
      <w:pPr>
        <w:spacing w:after="110" w:before="0"/>
      </w:pPr>
      <w:r>
        <w:rPr>
          <w:rFonts w:ascii="Yu Gothic" w:cs="Yu Gothic" w:eastAsia="Yu Gothic" w:hAnsi="Yu Gothic"/>
          <w:sz w:val="21"/>
          <w:szCs w:val="21"/>
        </w:rPr>
        <w:t xml:space="preserve">実際に失敗させて、出たエラーメッセージも貼ってください。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2-3　なぜ、フルパスを打たずに gcc が実行できるのですか。</w:t>
      </w:r>
    </w:p>
    <w:p>
      <w:pPr>
        <w:spacing w:after="110" w:before="0"/>
      </w:pPr>
      <w:r>
        <w:rPr>
          <w:rFonts w:ascii="Yu Gothic" w:cs="Yu Gothic" w:eastAsia="Yu Gothic" w:hAnsi="Yu Gothic"/>
          <w:sz w:val="21"/>
          <w:szCs w:val="21"/>
        </w:rPr>
        <w:t xml:space="preserve">echo $PATH の出力を貼って説明してください。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2-4　man 1 more と man 5 passwd の数字は、何ですか。</w:t>
      </w:r>
    </w:p>
    <w:p>
      <w:pPr>
        <w:spacing w:after="110" w:before="0"/>
      </w:pPr>
      <w:r>
        <w:rPr>
          <w:rFonts w:ascii="Yu Gothic" w:cs="Yu Gothic" w:eastAsia="Yu Gothic" w:hAnsi="Yu Gothic"/>
          <w:sz w:val="21"/>
          <w:szCs w:val="21"/>
        </w:rPr>
        <w:t xml:space="preserve">この2つで、何が違いましたか。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　課題B：more02.c のコード</w:t>
      </w:r>
    </w:p>
    <w:p>
      <w:pPr>
        <w:spacing w:after="110" w:before="0"/>
      </w:pPr>
      <w:r>
        <w:rPr>
          <w:rFonts w:ascii="Yu Gothic" w:cs="Yu Gothic" w:eastAsia="Yu Gothic" w:hAnsi="Yu Gothic"/>
          <w:sz w:val="21"/>
          <w:szCs w:val="21"/>
        </w:rPr>
        <w:t xml:space="preserve">more02.c の全文を貼り、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more01.c から変えた4か所</w:t>
      </w:r>
      <w:r>
        <w:rPr>
          <w:rFonts w:ascii="Yu Gothic" w:cs="Yu Gothic" w:eastAsia="Yu Gothic" w:hAnsi="Yu Gothic"/>
          <w:sz w:val="21"/>
          <w:szCs w:val="21"/>
        </w:rPr>
        <w:t xml:space="preserve">が分かるようにしてください。</w:t>
      </w:r>
    </w:p>
    <w:p>
      <w:pPr>
        <w:spacing w:after="110" w:before="0"/>
      </w:pPr>
      <w:r>
        <w:rPr>
          <w:rFonts w:ascii="Yu Gothic" w:cs="Yu Gothic" w:eastAsia="Yu Gothic" w:hAnsi="Yu Gothic"/>
          <w:sz w:val="20"/>
          <w:szCs w:val="20"/>
        </w:rPr>
        <w:t xml:space="preserve">変えた行の末尾に「←変更」と書くか、その行を太字にします。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F2F4F7" w:val="clear"/>
          </w:tcPr>
          <w:p>
            <w:pPr>
              <w:spacing w:after="0" w:before="0"/>
            </w:pPr>
            <w:r>
              <w:rPr>
                <w:rFonts w:ascii="MS Gothic" w:cs="MS Gothic" w:eastAsia="MS Gothic" w:hAnsi="MS Gothic"/>
                <w:color w:val="8A97A3"/>
                <w:sz w:val="18"/>
                <w:szCs w:val="18"/>
              </w:rPr>
              <w:t xml:space="preserve">（ここに more02.c の全文を貼る）</w:t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4　課題B：実行結果</w:t>
      </w:r>
    </w:p>
    <w:p>
      <w:pPr>
        <w:spacing w:after="110" w:before="0"/>
      </w:pPr>
      <w:r>
        <w:rPr>
          <w:rFonts w:ascii="Yu Gothic" w:cs="Yu Gothic" w:eastAsia="Yu Gothic" w:hAnsi="Yu Gothic"/>
          <w:sz w:val="21"/>
          <w:szCs w:val="21"/>
        </w:rPr>
        <w:t xml:space="preserve">パイプで渡したときに、24行ごとに止まり、数字が欠けないことを示してください。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shd w:fill="F2F4F7" w:val="clear"/>
          </w:tcPr>
          <w:p>
            <w:pPr>
              <w:spacing w:after="0" w:before="0"/>
            </w:pPr>
            <w:r>
              <w:rPr>
                <w:rFonts w:ascii="MS Gothic" w:cs="MS Gothic" w:eastAsia="MS Gothic" w:hAnsi="MS Gothic"/>
                <w:color w:val="8A97A3"/>
                <w:sz w:val="18"/>
                <w:szCs w:val="18"/>
              </w:rPr>
              <w:t xml:space="preserve">（ここに cat numbers.txt | ./more02 の出力を貼る）</w:t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4-2　できなかった場合：その理由（3行）</w:t>
      </w:r>
    </w:p>
    <w:p>
      <w:pPr>
        <w:spacing w:after="110" w:before="0"/>
      </w:pPr>
      <w:r>
        <w:rPr>
          <w:rFonts w:ascii="Yu Gothic" w:cs="Yu Gothic" w:eastAsia="Yu Gothic" w:hAnsi="Yu Gothic"/>
          <w:sz w:val="21"/>
          <w:szCs w:val="21"/>
        </w:rPr>
        <w:t xml:space="preserve">「全体が何行か」が分からなかった場合、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なぜ分からないのか</w:t>
      </w:r>
      <w:r>
        <w:rPr>
          <w:rFonts w:ascii="Yu Gothic" w:cs="Yu Gothic" w:eastAsia="Yu Gothic" w:hAnsi="Yu Gothic"/>
          <w:sz w:val="21"/>
          <w:szCs w:val="21"/>
        </w:rPr>
        <w:t xml:space="preserve">を3行で書いてください。</w:t>
      </w:r>
    </w:p>
    <w:p>
      <w:pPr>
        <w:spacing w:after="110" w:before="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これが書けていれば正解です。完成しなかったこと自体は減点しません。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　振り返り</w:t>
      </w:r>
    </w:p>
    <w:p>
      <w:pPr>
        <w:spacing w:after="110" w:before="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共有シートの G列</w:t>
      </w:r>
      <w:r>
        <w:rPr>
          <w:rFonts w:ascii="Yu Gothic" w:cs="Yu Gothic" w:eastAsia="Yu Gothic" w:hAnsi="Yu Gothic"/>
          <w:sz w:val="21"/>
          <w:szCs w:val="21"/>
        </w:rPr>
        <w:t xml:space="preserve">に書いた「まだ分かっていないこと」と、その後どうなったかを2〜4行で書いてください。</w:t>
      </w:r>
    </w:p>
    <w:p>
      <w:pPr>
        <w:spacing w:after="110" w:before="0"/>
      </w:pPr>
      <w:r>
        <w:rPr>
          <w:rFonts w:ascii="Yu Gothic" w:cs="Yu Gothic" w:eastAsia="Yu Gothic" w:hAnsi="Yu Gothic"/>
          <w:sz w:val="20"/>
          <w:szCs w:val="20"/>
        </w:rPr>
        <w:t xml:space="preserve">解決した場合は何で解決したか、していない場合はどこまで分かったかを書きます。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spacing w:after="140" w:before="36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提出前チェック</w:t>
      </w:r>
    </w:p>
    <w:p>
      <w:pPr>
        <w:spacing w:after="110" w:before="0"/>
      </w:pPr>
      <w:r>
        <w:rPr>
          <w:rFonts w:ascii="Yu Gothic" w:cs="Yu Gothic" w:eastAsia="Yu Gothic" w:hAnsi="Yu Gothic"/>
          <w:sz w:val="20"/>
          <w:szCs w:val="20"/>
        </w:rPr>
        <w:t xml:space="preserve">出す前に、6つとも自分で確かめてください。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186"/>
      </w:tblGrid>
      <w:tr>
        <w:tc>
          <w:tcPr>
            <w:tcW w:type="dxa" w:w="520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□</w:t>
            </w:r>
          </w:p>
        </w:tc>
        <w:tc>
          <w:tcPr>
            <w:tcW w:type="dxa" w:w="9186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1ファイルにまとまっている（.docx が1つだけ。zip や複数ファイルにしない）</w:t>
            </w:r>
          </w:p>
        </w:tc>
      </w:tr>
      <w:tr>
        <w:tc>
          <w:tcPr>
            <w:tcW w:type="dxa" w:w="520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□</w:t>
            </w:r>
          </w:p>
        </w:tc>
        <w:tc>
          <w:tcPr>
            <w:tcW w:type="dxa" w:w="9186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ファイル名が syspro_w02_学籍番号.docx になっている</w:t>
            </w:r>
          </w:p>
        </w:tc>
      </w:tr>
      <w:tr>
        <w:tc>
          <w:tcPr>
            <w:tcW w:type="dxa" w:w="520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□</w:t>
            </w:r>
          </w:p>
        </w:tc>
        <w:tc>
          <w:tcPr>
            <w:tcW w:type="dxa" w:w="9186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0〜5 の節が、見出し付きで全部ある</w:t>
            </w:r>
          </w:p>
        </w:tc>
      </w:tr>
      <w:tr>
        <w:tc>
          <w:tcPr>
            <w:tcW w:type="dxa" w:w="520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□</w:t>
            </w:r>
          </w:p>
        </w:tc>
        <w:tc>
          <w:tcPr>
            <w:tcW w:type="dxa" w:w="9186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書けなかった節も見出しは残し、「できませんでした＋理由」と書いた</w:t>
            </w:r>
          </w:p>
        </w:tc>
      </w:tr>
      <w:tr>
        <w:tc>
          <w:tcPr>
            <w:tcW w:type="dxa" w:w="520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□</w:t>
            </w:r>
          </w:p>
        </w:tc>
        <w:tc>
          <w:tcPr>
            <w:tcW w:type="dxa" w:w="9186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ログとコードがテキストで、等幅フォントになっている</w:t>
            </w:r>
          </w:p>
        </w:tc>
      </w:tr>
      <w:tr>
        <w:tc>
          <w:tcPr>
            <w:tcW w:type="dxa" w:w="520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□</w:t>
            </w:r>
          </w:p>
        </w:tc>
        <w:tc>
          <w:tcPr>
            <w:tcW w:type="dxa" w:w="9186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eclass にアップロードして、提出済みの表示を自分の目で確認した</w:t>
            </w:r>
          </w:p>
        </w:tc>
      </w:tr>
    </w:tbl>
    <w:p>
      <w:pPr>
        <w:spacing w:after="300"/>
      </w:pPr>
    </w:p>
    <w:p>
      <w:pPr>
        <w:spacing w:after="0" w:before="0"/>
        <w:jc w:val="center"/>
      </w:pPr>
      <w:r>
        <w:rPr>
          <w:rFonts w:ascii="Yu Gothic" w:cs="Yu Gothic" w:eastAsia="Yu Gothic" w:hAnsi="Yu Gothic"/>
          <w:color w:val="7B8794"/>
          <w:sz w:val="18"/>
          <w:szCs w:val="18"/>
        </w:rPr>
        <w:t xml:space="preserve">同志社大学　理工学部　情報システムデザイン学科　システムプログラミング　第2週目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2026-10-26T10:34:16.538Z</dcterms:created>
  <dcterms:modified xsi:type="dcterms:W3CDTF">2026-10-26T10:34:16.546Z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