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6723C" w14:textId="49317C55" w:rsidR="00BA37BA" w:rsidRDefault="00BA37BA" w:rsidP="00BA37BA">
      <w:pPr>
        <w:rPr>
          <w:rFonts w:ascii="Calibri" w:hAnsi="Calibri"/>
        </w:rPr>
      </w:pPr>
      <w:r>
        <w:rPr>
          <w:rFonts w:ascii="Calibri" w:hAnsi="Calibri"/>
        </w:rPr>
        <w:fldChar w:fldCharType="begin"/>
      </w:r>
      <w:r>
        <w:rPr>
          <w:rFonts w:ascii="Calibri" w:hAnsi="Calibri"/>
        </w:rPr>
        <w:instrText xml:space="preserve"> HYPERLINK "</w:instrText>
      </w:r>
      <w:r w:rsidRPr="00BA37BA">
        <w:rPr>
          <w:rFonts w:ascii="Calibri" w:hAnsi="Calibri"/>
        </w:rPr>
        <w:instrText>https://www.owasp.org/index.php/Password_Storage_Cheat_Sheet</w:instrText>
      </w:r>
      <w:r>
        <w:rPr>
          <w:rFonts w:ascii="Calibri" w:hAnsi="Calibri"/>
        </w:rPr>
        <w:instrText xml:space="preserve">" </w:instrText>
      </w:r>
      <w:r>
        <w:rPr>
          <w:rFonts w:ascii="Calibri" w:hAnsi="Calibri"/>
        </w:rPr>
        <w:fldChar w:fldCharType="separate"/>
      </w:r>
      <w:r w:rsidRPr="005C480B">
        <w:rPr>
          <w:rStyle w:val="Hyperlink"/>
          <w:rFonts w:ascii="Calibri" w:hAnsi="Calibri"/>
        </w:rPr>
        <w:t>https://www.owasp.org/index.php/Password_Storage_Cheat_Sheet</w:t>
      </w:r>
      <w:r>
        <w:rPr>
          <w:rFonts w:ascii="Calibri" w:hAnsi="Calibri"/>
        </w:rPr>
        <w:fldChar w:fldCharType="end"/>
      </w:r>
    </w:p>
    <w:p w14:paraId="139B2B8E" w14:textId="77777777" w:rsidR="00BA37BA" w:rsidRPr="00BA37BA" w:rsidRDefault="00BA37BA" w:rsidP="00BA37BA">
      <w:pPr>
        <w:rPr>
          <w:rFonts w:ascii="Calibri" w:hAnsi="Calibri"/>
        </w:rPr>
      </w:pPr>
    </w:p>
    <w:p w14:paraId="268F6C81" w14:textId="0A7BAEC9" w:rsidR="00BA37BA" w:rsidRDefault="00BA37BA" w:rsidP="00BA37BA">
      <w:pPr>
        <w:pStyle w:val="ListParagraph"/>
        <w:numPr>
          <w:ilvl w:val="0"/>
          <w:numId w:val="4"/>
        </w:numPr>
        <w:rPr>
          <w:rFonts w:ascii="Calibri" w:hAnsi="Calibri"/>
        </w:rPr>
      </w:pPr>
      <w:r>
        <w:rPr>
          <w:rFonts w:ascii="Calibri" w:hAnsi="Calibri"/>
        </w:rPr>
        <w:t>Hash the password to reduce password size</w:t>
      </w:r>
    </w:p>
    <w:p w14:paraId="32F6FAD5" w14:textId="4D705614" w:rsidR="00BA37BA" w:rsidRDefault="00BA37BA" w:rsidP="000826B5">
      <w:pPr>
        <w:pStyle w:val="ListParagraph"/>
        <w:numPr>
          <w:ilvl w:val="1"/>
          <w:numId w:val="4"/>
        </w:numPr>
        <w:rPr>
          <w:rFonts w:ascii="Calibri" w:hAnsi="Calibri"/>
        </w:rPr>
      </w:pPr>
      <w:r w:rsidRPr="00BA37BA">
        <w:rPr>
          <w:rFonts w:ascii="Calibri" w:hAnsi="Calibri"/>
        </w:rPr>
        <w:t xml:space="preserve">resolves performance bottleneck </w:t>
      </w:r>
      <w:r>
        <w:rPr>
          <w:rFonts w:ascii="Calibri" w:hAnsi="Calibri"/>
        </w:rPr>
        <w:t>for very large passwords</w:t>
      </w:r>
    </w:p>
    <w:p w14:paraId="62896EE6" w14:textId="2BD1F051" w:rsidR="00BA37BA" w:rsidRDefault="00BA37BA" w:rsidP="00BA37BA">
      <w:pPr>
        <w:pStyle w:val="ListParagraph"/>
        <w:numPr>
          <w:ilvl w:val="0"/>
          <w:numId w:val="4"/>
        </w:numPr>
        <w:rPr>
          <w:rFonts w:ascii="Calibri" w:hAnsi="Calibri"/>
        </w:rPr>
      </w:pPr>
      <w:r>
        <w:rPr>
          <w:rFonts w:ascii="Calibri" w:hAnsi="Calibri"/>
        </w:rPr>
        <w:t>Use a cryptographically strong and credential-specific salt</w:t>
      </w:r>
    </w:p>
    <w:p w14:paraId="2CED4E78" w14:textId="77777777" w:rsidR="00BA37BA" w:rsidRDefault="00BA37BA" w:rsidP="00BA37BA">
      <w:pPr>
        <w:pStyle w:val="ListParagraph"/>
        <w:numPr>
          <w:ilvl w:val="1"/>
          <w:numId w:val="4"/>
        </w:numPr>
        <w:rPr>
          <w:rFonts w:ascii="Calibri" w:hAnsi="Calibri"/>
        </w:rPr>
      </w:pPr>
      <w:r>
        <w:rPr>
          <w:rFonts w:ascii="Calibri" w:hAnsi="Calibri"/>
        </w:rPr>
        <w:t xml:space="preserve">salt: a fixed-length </w:t>
      </w:r>
      <w:r>
        <w:rPr>
          <w:rFonts w:ascii="Calibri" w:hAnsi="Calibri"/>
        </w:rPr>
        <w:t>cryptographically</w:t>
      </w:r>
      <w:r>
        <w:rPr>
          <w:rFonts w:ascii="Calibri" w:hAnsi="Calibri"/>
        </w:rPr>
        <w:t xml:space="preserve"> strong random value</w:t>
      </w:r>
    </w:p>
    <w:p w14:paraId="52B5B4EE" w14:textId="0BD4E40E" w:rsidR="00BA37BA" w:rsidRDefault="00BA37BA" w:rsidP="00630C00">
      <w:pPr>
        <w:pStyle w:val="ListParagraph"/>
        <w:numPr>
          <w:ilvl w:val="1"/>
          <w:numId w:val="4"/>
        </w:numPr>
        <w:rPr>
          <w:rFonts w:ascii="Calibri" w:hAnsi="Calibri"/>
        </w:rPr>
      </w:pPr>
      <w:r w:rsidRPr="00BA37BA">
        <w:rPr>
          <w:rFonts w:ascii="Calibri" w:hAnsi="Calibri"/>
        </w:rPr>
        <w:t>append salt to credential data as input to protective function</w:t>
      </w:r>
    </w:p>
    <w:p w14:paraId="10E556CC" w14:textId="77777777" w:rsidR="00BA37BA" w:rsidRDefault="00BA37BA" w:rsidP="00BA37BA">
      <w:pPr>
        <w:pStyle w:val="ListParagraph"/>
        <w:numPr>
          <w:ilvl w:val="2"/>
          <w:numId w:val="4"/>
        </w:numPr>
        <w:rPr>
          <w:rFonts w:ascii="Calibri" w:hAnsi="Calibri"/>
        </w:rPr>
      </w:pPr>
      <w:r>
        <w:rPr>
          <w:rFonts w:ascii="Calibri" w:hAnsi="Calibri"/>
        </w:rPr>
        <w:t xml:space="preserve">[protected </w:t>
      </w:r>
      <w:proofErr w:type="spellStart"/>
      <w:r>
        <w:rPr>
          <w:rFonts w:ascii="Calibri" w:hAnsi="Calibri"/>
        </w:rPr>
        <w:t>form</w:t>
      </w:r>
      <w:proofErr w:type="spellEnd"/>
      <w:r>
        <w:rPr>
          <w:rFonts w:ascii="Calibri" w:hAnsi="Calibri"/>
        </w:rPr>
        <w:t xml:space="preserve">] = [salt] + </w:t>
      </w:r>
      <w:proofErr w:type="gramStart"/>
      <w:r>
        <w:rPr>
          <w:rFonts w:ascii="Calibri" w:hAnsi="Calibri"/>
        </w:rPr>
        <w:t>protect(</w:t>
      </w:r>
      <w:proofErr w:type="gramEnd"/>
      <w:r>
        <w:rPr>
          <w:rFonts w:ascii="Calibri" w:hAnsi="Calibri"/>
        </w:rPr>
        <w:t xml:space="preserve">[protection </w:t>
      </w:r>
      <w:proofErr w:type="spellStart"/>
      <w:r>
        <w:rPr>
          <w:rFonts w:ascii="Calibri" w:hAnsi="Calibri"/>
        </w:rPr>
        <w:t>func</w:t>
      </w:r>
      <w:proofErr w:type="spellEnd"/>
      <w:r>
        <w:rPr>
          <w:rFonts w:ascii="Calibri" w:hAnsi="Calibri"/>
        </w:rPr>
        <w:t>], [salt] + [credential]);</w:t>
      </w:r>
    </w:p>
    <w:p w14:paraId="0D733C47" w14:textId="76832A6D" w:rsidR="00BA37BA" w:rsidRDefault="00BA37BA" w:rsidP="00BA37BA">
      <w:pPr>
        <w:pStyle w:val="ListParagraph"/>
        <w:numPr>
          <w:ilvl w:val="1"/>
          <w:numId w:val="4"/>
        </w:numPr>
        <w:rPr>
          <w:rFonts w:ascii="Calibri" w:hAnsi="Calibri"/>
        </w:rPr>
      </w:pPr>
      <w:r>
        <w:rPr>
          <w:rFonts w:ascii="Calibri" w:hAnsi="Calibri"/>
        </w:rPr>
        <w:t>pros of salt:</w:t>
      </w:r>
    </w:p>
    <w:p w14:paraId="57777D36" w14:textId="345DAEE5" w:rsidR="00BA37BA" w:rsidRDefault="00BA37BA" w:rsidP="00BA37BA">
      <w:pPr>
        <w:pStyle w:val="ListParagraph"/>
        <w:numPr>
          <w:ilvl w:val="2"/>
          <w:numId w:val="4"/>
        </w:numPr>
        <w:rPr>
          <w:rFonts w:ascii="Calibri" w:hAnsi="Calibri"/>
        </w:rPr>
      </w:pPr>
      <w:r>
        <w:rPr>
          <w:rFonts w:ascii="Calibri" w:hAnsi="Calibri"/>
        </w:rPr>
        <w:t>prevent the protected form from revealing two identical credentials</w:t>
      </w:r>
    </w:p>
    <w:p w14:paraId="090B4409" w14:textId="103DD3A1" w:rsidR="00BA37BA" w:rsidRDefault="00BA37BA" w:rsidP="00BA37BA">
      <w:pPr>
        <w:pStyle w:val="ListParagraph"/>
        <w:numPr>
          <w:ilvl w:val="2"/>
          <w:numId w:val="4"/>
        </w:numPr>
        <w:rPr>
          <w:rFonts w:ascii="Calibri" w:hAnsi="Calibri"/>
        </w:rPr>
      </w:pPr>
      <w:r>
        <w:rPr>
          <w:rFonts w:ascii="Calibri" w:hAnsi="Calibri"/>
        </w:rPr>
        <w:t>argument entropy fed to protecting function without relying on credential complexity</w:t>
      </w:r>
    </w:p>
    <w:p w14:paraId="20FF849F" w14:textId="64F0CC57" w:rsidR="00BA37BA" w:rsidRDefault="00B061A6" w:rsidP="00BA37BA">
      <w:pPr>
        <w:pStyle w:val="ListParagraph"/>
        <w:numPr>
          <w:ilvl w:val="1"/>
          <w:numId w:val="4"/>
        </w:numPr>
        <w:rPr>
          <w:rFonts w:ascii="Calibri" w:hAnsi="Calibri"/>
        </w:rPr>
      </w:pPr>
      <w:r>
        <w:rPr>
          <w:rFonts w:ascii="Calibri" w:hAnsi="Calibri"/>
        </w:rPr>
        <w:t>good practice:</w:t>
      </w:r>
    </w:p>
    <w:p w14:paraId="18F40858" w14:textId="0C726A13" w:rsidR="00B061A6" w:rsidRDefault="00B061A6" w:rsidP="00B061A6">
      <w:pPr>
        <w:pStyle w:val="ListParagraph"/>
        <w:numPr>
          <w:ilvl w:val="2"/>
          <w:numId w:val="4"/>
        </w:numPr>
        <w:rPr>
          <w:rFonts w:ascii="Calibri" w:hAnsi="Calibri"/>
        </w:rPr>
      </w:pPr>
      <w:r>
        <w:rPr>
          <w:rFonts w:ascii="Calibri" w:hAnsi="Calibri"/>
        </w:rPr>
        <w:t>generate a unique salt upon creation of each stored credential</w:t>
      </w:r>
    </w:p>
    <w:p w14:paraId="04DC248A" w14:textId="118F5D33" w:rsidR="00B061A6" w:rsidRPr="00BA37BA" w:rsidRDefault="00B061A6" w:rsidP="00B061A6">
      <w:pPr>
        <w:pStyle w:val="ListParagraph"/>
        <w:numPr>
          <w:ilvl w:val="2"/>
          <w:numId w:val="4"/>
        </w:numPr>
        <w:rPr>
          <w:rFonts w:ascii="Calibri" w:hAnsi="Calibri"/>
        </w:rPr>
      </w:pPr>
      <w:r>
        <w:rPr>
          <w:rFonts w:ascii="Calibri" w:hAnsi="Calibri"/>
        </w:rPr>
        <w:t>use cryptographically-strong random data as salt</w:t>
      </w:r>
    </w:p>
    <w:p w14:paraId="67424C81" w14:textId="77777777" w:rsidR="00BA37BA" w:rsidRDefault="00BA37BA">
      <w:pPr>
        <w:rPr>
          <w:rFonts w:ascii="Calibri" w:hAnsi="Calibri"/>
        </w:rPr>
      </w:pPr>
    </w:p>
    <w:p w14:paraId="0B858BED" w14:textId="77777777" w:rsidR="00B34676" w:rsidRPr="00051734" w:rsidRDefault="00641780">
      <w:pPr>
        <w:rPr>
          <w:rFonts w:ascii="Calibri" w:hAnsi="Calibri"/>
        </w:rPr>
      </w:pPr>
      <w:r w:rsidRPr="00051734">
        <w:rPr>
          <w:rFonts w:ascii="Calibri" w:hAnsi="Calibri"/>
        </w:rPr>
        <w:t>Storage, transportation, autofill mechanism?</w:t>
      </w:r>
    </w:p>
    <w:p w14:paraId="1D55C38A" w14:textId="77777777" w:rsidR="00641780" w:rsidRPr="00051734" w:rsidRDefault="00641780">
      <w:pPr>
        <w:rPr>
          <w:rFonts w:ascii="Calibri" w:hAnsi="Calibri"/>
        </w:rPr>
      </w:pPr>
    </w:p>
    <w:p w14:paraId="7E3B40B3" w14:textId="77777777" w:rsidR="00641780" w:rsidRPr="00051734" w:rsidRDefault="00641780">
      <w:pPr>
        <w:rPr>
          <w:rFonts w:ascii="Calibri" w:hAnsi="Calibri"/>
        </w:rPr>
      </w:pPr>
    </w:p>
    <w:p w14:paraId="422DFC60" w14:textId="157CA118" w:rsidR="00E82B09" w:rsidRPr="00805130" w:rsidRDefault="00323284">
      <w:pPr>
        <w:rPr>
          <w:rFonts w:ascii="Calibri" w:hAnsi="Calibri"/>
          <w:b/>
        </w:rPr>
      </w:pPr>
      <w:r w:rsidRPr="00805130">
        <w:rPr>
          <w:rFonts w:ascii="Calibri" w:hAnsi="Calibri"/>
          <w:b/>
        </w:rPr>
        <w:t>PM autofill</w:t>
      </w:r>
      <w:r w:rsidR="00B245A0" w:rsidRPr="00805130">
        <w:rPr>
          <w:rFonts w:ascii="Calibri" w:hAnsi="Calibri"/>
          <w:b/>
        </w:rPr>
        <w:t xml:space="preserve"> </w:t>
      </w:r>
      <w:r w:rsidR="003B12BF" w:rsidRPr="00805130">
        <w:rPr>
          <w:rFonts w:ascii="Calibri" w:hAnsi="Calibri"/>
          <w:b/>
        </w:rPr>
        <w:t>threats:</w:t>
      </w:r>
    </w:p>
    <w:p w14:paraId="7937D7B2" w14:textId="77777777" w:rsidR="00B245A0" w:rsidRPr="00051734" w:rsidRDefault="00B245A0" w:rsidP="007E18DE">
      <w:pPr>
        <w:pStyle w:val="ListParagraph"/>
        <w:numPr>
          <w:ilvl w:val="0"/>
          <w:numId w:val="1"/>
        </w:numPr>
        <w:rPr>
          <w:rFonts w:ascii="Calibri" w:hAnsi="Calibri"/>
        </w:rPr>
      </w:pPr>
      <w:r w:rsidRPr="00051734">
        <w:rPr>
          <w:rFonts w:ascii="Calibri" w:hAnsi="Calibri"/>
        </w:rPr>
        <w:t>automatic autofill</w:t>
      </w:r>
      <w:r w:rsidRPr="00051734">
        <w:rPr>
          <w:rFonts w:ascii="Calibri" w:hAnsi="Calibri"/>
          <w:lang w:eastAsia="zh-CN"/>
        </w:rPr>
        <w:t xml:space="preserve"> vs. </w:t>
      </w:r>
      <w:r w:rsidRPr="00051734">
        <w:rPr>
          <w:rFonts w:ascii="Calibri" w:hAnsi="Calibri"/>
        </w:rPr>
        <w:t xml:space="preserve">manual autofill, both can be problematic </w:t>
      </w:r>
      <w:proofErr w:type="spellStart"/>
      <w:r w:rsidRPr="00051734">
        <w:rPr>
          <w:rFonts w:ascii="Calibri" w:hAnsi="Calibri"/>
        </w:rPr>
        <w:t>problematic</w:t>
      </w:r>
      <w:proofErr w:type="spellEnd"/>
    </w:p>
    <w:p w14:paraId="32D2E4C8" w14:textId="08EBBD06" w:rsidR="00805130" w:rsidRDefault="00805130" w:rsidP="00B45585">
      <w:pPr>
        <w:pStyle w:val="ListParagraph"/>
        <w:numPr>
          <w:ilvl w:val="1"/>
          <w:numId w:val="1"/>
        </w:numPr>
        <w:rPr>
          <w:rFonts w:ascii="Calibri" w:hAnsi="Calibri"/>
        </w:rPr>
      </w:pPr>
      <w:r>
        <w:rPr>
          <w:rFonts w:ascii="Calibri" w:hAnsi="Calibri"/>
        </w:rPr>
        <w:t>manual autofill &gt; automatic autofill</w:t>
      </w:r>
    </w:p>
    <w:p w14:paraId="6E5ACC49" w14:textId="77777777" w:rsidR="00B45585" w:rsidRPr="00051734" w:rsidRDefault="00B45585" w:rsidP="00B45585">
      <w:pPr>
        <w:pStyle w:val="ListParagraph"/>
        <w:numPr>
          <w:ilvl w:val="1"/>
          <w:numId w:val="1"/>
        </w:numPr>
        <w:rPr>
          <w:rFonts w:ascii="Calibri" w:hAnsi="Calibri"/>
        </w:rPr>
      </w:pPr>
      <w:r w:rsidRPr="00051734">
        <w:rPr>
          <w:rFonts w:ascii="Calibri" w:hAnsi="Calibri"/>
        </w:rPr>
        <w:t>manual autofill: user might not be sensitive to potential attack</w:t>
      </w:r>
      <w:r w:rsidR="00444D5F" w:rsidRPr="00051734">
        <w:rPr>
          <w:rFonts w:ascii="Calibri" w:hAnsi="Calibri"/>
        </w:rPr>
        <w:t>, e.g. form action is not visible to user</w:t>
      </w:r>
    </w:p>
    <w:p w14:paraId="2C5BF9D7" w14:textId="77777777" w:rsidR="00B245A0" w:rsidRPr="00051734" w:rsidRDefault="00ED4D0B" w:rsidP="00B245A0">
      <w:pPr>
        <w:pStyle w:val="ListParagraph"/>
        <w:numPr>
          <w:ilvl w:val="0"/>
          <w:numId w:val="1"/>
        </w:numPr>
        <w:rPr>
          <w:rFonts w:ascii="Calibri" w:hAnsi="Calibri"/>
          <w:lang w:eastAsia="zh-CN"/>
        </w:rPr>
      </w:pPr>
      <w:r w:rsidRPr="00051734">
        <w:rPr>
          <w:rFonts w:ascii="Calibri" w:hAnsi="Calibri"/>
          <w:lang w:eastAsia="zh-CN"/>
        </w:rPr>
        <w:t>pages within same domain,</w:t>
      </w:r>
    </w:p>
    <w:p w14:paraId="5F8C878B" w14:textId="77777777" w:rsidR="00ED4D0B" w:rsidRPr="00051734" w:rsidRDefault="00ED4D0B" w:rsidP="00ED4D0B">
      <w:pPr>
        <w:pStyle w:val="ListParagraph"/>
        <w:numPr>
          <w:ilvl w:val="1"/>
          <w:numId w:val="1"/>
        </w:numPr>
        <w:rPr>
          <w:rFonts w:ascii="Calibri" w:hAnsi="Calibri"/>
          <w:lang w:eastAsia="zh-CN"/>
        </w:rPr>
      </w:pPr>
      <w:r w:rsidRPr="00051734">
        <w:rPr>
          <w:rFonts w:ascii="Calibri" w:hAnsi="Calibri"/>
          <w:lang w:eastAsia="zh-CN"/>
        </w:rPr>
        <w:t>attacker can attack least-secure page</w:t>
      </w:r>
    </w:p>
    <w:p w14:paraId="2D38C28E" w14:textId="77777777" w:rsidR="00ED4D0B" w:rsidRPr="00051734" w:rsidRDefault="00ED4D0B" w:rsidP="00ED4D0B">
      <w:pPr>
        <w:pStyle w:val="ListParagraph"/>
        <w:numPr>
          <w:ilvl w:val="1"/>
          <w:numId w:val="1"/>
        </w:numPr>
        <w:rPr>
          <w:rFonts w:ascii="Calibri" w:hAnsi="Calibri"/>
          <w:lang w:eastAsia="zh-CN"/>
        </w:rPr>
      </w:pPr>
      <w:r w:rsidRPr="00051734">
        <w:rPr>
          <w:rFonts w:ascii="Calibri" w:hAnsi="Calibri"/>
          <w:lang w:eastAsia="zh-CN"/>
        </w:rPr>
        <w:t>different sites on same domain treated as one</w:t>
      </w:r>
    </w:p>
    <w:p w14:paraId="68A09338" w14:textId="77777777" w:rsidR="0061671A" w:rsidRPr="00051734" w:rsidRDefault="0061671A" w:rsidP="0061671A">
      <w:pPr>
        <w:pStyle w:val="ListParagraph"/>
        <w:numPr>
          <w:ilvl w:val="0"/>
          <w:numId w:val="1"/>
        </w:numPr>
        <w:rPr>
          <w:rFonts w:ascii="Calibri" w:hAnsi="Calibri"/>
          <w:lang w:eastAsia="zh-CN"/>
        </w:rPr>
      </w:pPr>
      <w:r w:rsidRPr="00051734">
        <w:rPr>
          <w:rFonts w:ascii="Calibri" w:hAnsi="Calibri"/>
          <w:lang w:eastAsia="zh-CN"/>
        </w:rPr>
        <w:t xml:space="preserve">same page on different </w:t>
      </w:r>
      <w:r w:rsidR="009A123C" w:rsidRPr="00051734">
        <w:rPr>
          <w:rFonts w:ascii="Calibri" w:hAnsi="Calibri"/>
          <w:lang w:eastAsia="zh-CN"/>
        </w:rPr>
        <w:t>protocol</w:t>
      </w:r>
    </w:p>
    <w:p w14:paraId="733CB24B" w14:textId="77777777" w:rsidR="0061671A" w:rsidRPr="00051734" w:rsidRDefault="0061671A" w:rsidP="0061671A">
      <w:pPr>
        <w:pStyle w:val="ListParagraph"/>
        <w:numPr>
          <w:ilvl w:val="1"/>
          <w:numId w:val="1"/>
        </w:numPr>
        <w:rPr>
          <w:rFonts w:ascii="Calibri" w:hAnsi="Calibri"/>
          <w:lang w:eastAsia="zh-CN"/>
        </w:rPr>
      </w:pPr>
      <w:r w:rsidRPr="00051734">
        <w:rPr>
          <w:rFonts w:ascii="Calibri" w:hAnsi="Calibri"/>
          <w:lang w:eastAsia="zh-CN"/>
        </w:rPr>
        <w:t>dangerous</w:t>
      </w:r>
    </w:p>
    <w:p w14:paraId="7A90D71C" w14:textId="77777777" w:rsidR="0061671A" w:rsidRPr="00051734" w:rsidRDefault="00617932" w:rsidP="00617932">
      <w:pPr>
        <w:pStyle w:val="ListParagraph"/>
        <w:numPr>
          <w:ilvl w:val="0"/>
          <w:numId w:val="1"/>
        </w:numPr>
        <w:rPr>
          <w:rFonts w:ascii="Calibri" w:hAnsi="Calibri"/>
          <w:lang w:eastAsia="zh-CN"/>
        </w:rPr>
      </w:pPr>
      <w:r w:rsidRPr="00051734">
        <w:rPr>
          <w:rFonts w:ascii="Calibri" w:hAnsi="Calibri"/>
          <w:lang w:eastAsia="zh-CN"/>
        </w:rPr>
        <w:t>modified form action</w:t>
      </w:r>
    </w:p>
    <w:p w14:paraId="219954B8" w14:textId="77777777" w:rsidR="00AB2F15" w:rsidRPr="00051734" w:rsidRDefault="00AB2F15" w:rsidP="00AB2F15">
      <w:pPr>
        <w:pStyle w:val="ListParagraph"/>
        <w:numPr>
          <w:ilvl w:val="1"/>
          <w:numId w:val="1"/>
        </w:numPr>
        <w:rPr>
          <w:rFonts w:ascii="Calibri" w:hAnsi="Calibri"/>
          <w:lang w:eastAsia="zh-CN"/>
        </w:rPr>
      </w:pPr>
      <w:r w:rsidRPr="00051734">
        <w:rPr>
          <w:rFonts w:ascii="Calibri" w:hAnsi="Calibri"/>
          <w:lang w:eastAsia="zh-CN"/>
        </w:rPr>
        <w:t>loaded form action points to correct URL, but changed by JavaScript</w:t>
      </w:r>
    </w:p>
    <w:p w14:paraId="1253E0F3" w14:textId="77777777" w:rsidR="00750316" w:rsidRPr="00051734" w:rsidRDefault="00750316" w:rsidP="00750316">
      <w:pPr>
        <w:pStyle w:val="ListParagraph"/>
        <w:numPr>
          <w:ilvl w:val="0"/>
          <w:numId w:val="1"/>
        </w:numPr>
        <w:rPr>
          <w:rFonts w:ascii="Calibri" w:hAnsi="Calibri"/>
          <w:lang w:eastAsia="zh-CN"/>
        </w:rPr>
      </w:pPr>
      <w:r w:rsidRPr="00051734">
        <w:rPr>
          <w:rFonts w:ascii="Calibri" w:hAnsi="Calibri"/>
          <w:lang w:eastAsia="zh-CN"/>
        </w:rPr>
        <w:t>website autocomplete attribute</w:t>
      </w:r>
    </w:p>
    <w:p w14:paraId="36E99668" w14:textId="77777777" w:rsidR="00A06CB0" w:rsidRPr="00051734" w:rsidRDefault="00A06CB0" w:rsidP="00A06CB0">
      <w:pPr>
        <w:pStyle w:val="ListParagraph"/>
        <w:numPr>
          <w:ilvl w:val="1"/>
          <w:numId w:val="1"/>
        </w:numPr>
        <w:rPr>
          <w:rFonts w:ascii="Calibri" w:hAnsi="Calibri"/>
          <w:lang w:eastAsia="zh-CN"/>
        </w:rPr>
      </w:pPr>
      <w:r w:rsidRPr="00051734">
        <w:rPr>
          <w:rFonts w:ascii="Calibri" w:hAnsi="Calibri"/>
          <w:lang w:eastAsia="zh-CN"/>
        </w:rPr>
        <w:t>lots of PM does not respect autocomplete attribute, e.g. still autofill when autocomplete attribute = “off”</w:t>
      </w:r>
    </w:p>
    <w:p w14:paraId="3A3BDC3D" w14:textId="77777777" w:rsidR="00A06CB0" w:rsidRPr="00051734" w:rsidRDefault="00A06CB0" w:rsidP="00A06CB0">
      <w:pPr>
        <w:pStyle w:val="ListParagraph"/>
        <w:numPr>
          <w:ilvl w:val="1"/>
          <w:numId w:val="1"/>
        </w:numPr>
        <w:rPr>
          <w:rFonts w:ascii="Calibri" w:hAnsi="Calibri"/>
          <w:lang w:eastAsia="zh-CN"/>
        </w:rPr>
      </w:pPr>
      <w:r w:rsidRPr="00051734">
        <w:rPr>
          <w:rFonts w:ascii="Calibri" w:hAnsi="Calibri"/>
          <w:lang w:eastAsia="zh-CN"/>
        </w:rPr>
        <w:t>this attribute may be modified by attacker who controls the network</w:t>
      </w:r>
    </w:p>
    <w:p w14:paraId="257CDC70" w14:textId="77777777" w:rsidR="00115265" w:rsidRPr="00051734" w:rsidRDefault="00115265" w:rsidP="00115265">
      <w:pPr>
        <w:pStyle w:val="ListParagraph"/>
        <w:numPr>
          <w:ilvl w:val="0"/>
          <w:numId w:val="1"/>
        </w:numPr>
        <w:rPr>
          <w:rFonts w:ascii="Calibri" w:hAnsi="Calibri"/>
          <w:lang w:eastAsia="zh-CN"/>
        </w:rPr>
      </w:pPr>
      <w:r w:rsidRPr="00051734">
        <w:rPr>
          <w:rFonts w:ascii="Calibri" w:hAnsi="Calibri"/>
          <w:lang w:eastAsia="zh-CN"/>
        </w:rPr>
        <w:t>broken HTTPS behavior</w:t>
      </w:r>
    </w:p>
    <w:p w14:paraId="42218B14" w14:textId="77777777" w:rsidR="00115265" w:rsidRPr="00051734" w:rsidRDefault="00115265" w:rsidP="00115265">
      <w:pPr>
        <w:pStyle w:val="ListParagraph"/>
        <w:numPr>
          <w:ilvl w:val="1"/>
          <w:numId w:val="1"/>
        </w:numPr>
        <w:rPr>
          <w:rFonts w:ascii="Calibri" w:hAnsi="Calibri"/>
          <w:lang w:eastAsia="zh-CN"/>
        </w:rPr>
      </w:pPr>
      <w:r w:rsidRPr="00051734">
        <w:rPr>
          <w:rFonts w:ascii="Calibri" w:hAnsi="Calibri"/>
          <w:lang w:eastAsia="zh-CN"/>
        </w:rPr>
        <w:t>autofill can lead to significant attacks</w:t>
      </w:r>
    </w:p>
    <w:p w14:paraId="1BE168AB" w14:textId="77777777" w:rsidR="009D782B" w:rsidRPr="00051734" w:rsidRDefault="009D782B" w:rsidP="009D782B">
      <w:pPr>
        <w:pStyle w:val="ListParagraph"/>
        <w:numPr>
          <w:ilvl w:val="0"/>
          <w:numId w:val="1"/>
        </w:numPr>
        <w:rPr>
          <w:rFonts w:ascii="Calibri" w:hAnsi="Calibri"/>
          <w:lang w:eastAsia="zh-CN"/>
        </w:rPr>
      </w:pPr>
      <w:r w:rsidRPr="00051734">
        <w:rPr>
          <w:rFonts w:ascii="Calibri" w:hAnsi="Calibri"/>
          <w:lang w:eastAsia="zh-CN"/>
        </w:rPr>
        <w:t>different field name</w:t>
      </w:r>
    </w:p>
    <w:p w14:paraId="317918E7" w14:textId="77777777" w:rsidR="009D782B" w:rsidRPr="00051734" w:rsidRDefault="00151C24" w:rsidP="009D782B">
      <w:pPr>
        <w:pStyle w:val="ListParagraph"/>
        <w:numPr>
          <w:ilvl w:val="0"/>
          <w:numId w:val="1"/>
        </w:numPr>
        <w:rPr>
          <w:rFonts w:ascii="Calibri" w:hAnsi="Calibri"/>
          <w:lang w:eastAsia="zh-CN"/>
        </w:rPr>
      </w:pPr>
      <w:r w:rsidRPr="00051734">
        <w:rPr>
          <w:rFonts w:ascii="Calibri" w:hAnsi="Calibri"/>
          <w:lang w:eastAsia="zh-CN"/>
        </w:rPr>
        <w:t xml:space="preserve">visibility = None vs opacity = 0 </w:t>
      </w:r>
    </w:p>
    <w:p w14:paraId="0DBD12EA" w14:textId="77777777" w:rsidR="009B51B3" w:rsidRPr="00051734" w:rsidRDefault="009B51B3" w:rsidP="009D782B">
      <w:pPr>
        <w:pStyle w:val="ListParagraph"/>
        <w:numPr>
          <w:ilvl w:val="0"/>
          <w:numId w:val="1"/>
        </w:numPr>
        <w:rPr>
          <w:rFonts w:ascii="Calibri" w:hAnsi="Calibri"/>
          <w:lang w:eastAsia="zh-CN"/>
        </w:rPr>
      </w:pPr>
      <w:r w:rsidRPr="00051734">
        <w:rPr>
          <w:rFonts w:ascii="Calibri" w:hAnsi="Calibri"/>
          <w:lang w:eastAsia="zh-CN"/>
        </w:rPr>
        <w:t>synchronization</w:t>
      </w:r>
    </w:p>
    <w:p w14:paraId="298B48F1" w14:textId="77777777" w:rsidR="009B51B3" w:rsidRPr="00051734" w:rsidRDefault="009B51B3" w:rsidP="009B51B3">
      <w:pPr>
        <w:pStyle w:val="ListParagraph"/>
        <w:numPr>
          <w:ilvl w:val="1"/>
          <w:numId w:val="1"/>
        </w:numPr>
        <w:rPr>
          <w:rFonts w:ascii="Calibri" w:hAnsi="Calibri"/>
          <w:lang w:eastAsia="zh-CN"/>
        </w:rPr>
      </w:pPr>
      <w:r w:rsidRPr="00051734">
        <w:rPr>
          <w:rFonts w:ascii="Calibri" w:hAnsi="Calibri"/>
          <w:lang w:eastAsia="zh-CN"/>
        </w:rPr>
        <w:t>security of PM bounded by weakest PM it synchs with</w:t>
      </w:r>
    </w:p>
    <w:p w14:paraId="5F7A064A" w14:textId="77777777" w:rsidR="009B51B3" w:rsidRPr="00051734" w:rsidRDefault="009B51B3" w:rsidP="009B51B3">
      <w:pPr>
        <w:rPr>
          <w:rFonts w:ascii="Calibri" w:hAnsi="Calibri"/>
          <w:lang w:eastAsia="zh-CN"/>
        </w:rPr>
      </w:pPr>
    </w:p>
    <w:p w14:paraId="67501C52" w14:textId="77777777" w:rsidR="002811FC" w:rsidRPr="00051734" w:rsidRDefault="002811FC" w:rsidP="009B51B3">
      <w:pPr>
        <w:rPr>
          <w:rFonts w:ascii="Calibri" w:hAnsi="Calibri"/>
          <w:lang w:eastAsia="zh-CN"/>
        </w:rPr>
      </w:pPr>
    </w:p>
    <w:p w14:paraId="075B7505" w14:textId="77777777" w:rsidR="00792406" w:rsidRPr="00051734" w:rsidRDefault="00792406" w:rsidP="009B51B3">
      <w:pPr>
        <w:rPr>
          <w:rFonts w:ascii="Calibri" w:hAnsi="Calibri"/>
          <w:lang w:eastAsia="zh-CN"/>
        </w:rPr>
      </w:pPr>
      <w:r w:rsidRPr="00051734">
        <w:rPr>
          <w:rFonts w:ascii="Calibri" w:hAnsi="Calibri"/>
          <w:lang w:eastAsia="zh-CN"/>
        </w:rPr>
        <w:t>Solutions:</w:t>
      </w:r>
    </w:p>
    <w:p w14:paraId="5AA504A0" w14:textId="77777777" w:rsidR="00792406" w:rsidRDefault="00792406" w:rsidP="00792406">
      <w:pPr>
        <w:pStyle w:val="ListParagraph"/>
        <w:numPr>
          <w:ilvl w:val="0"/>
          <w:numId w:val="1"/>
        </w:numPr>
        <w:rPr>
          <w:rFonts w:ascii="Calibri" w:hAnsi="Calibri"/>
          <w:lang w:eastAsia="zh-CN"/>
        </w:rPr>
      </w:pPr>
      <w:r w:rsidRPr="00051734">
        <w:rPr>
          <w:rFonts w:ascii="Calibri" w:hAnsi="Calibri"/>
          <w:lang w:eastAsia="zh-CN"/>
        </w:rPr>
        <w:lastRenderedPageBreak/>
        <w:t>Forcing user interaction</w:t>
      </w:r>
    </w:p>
    <w:p w14:paraId="6050F06A" w14:textId="0A39C1D7" w:rsidR="003B12BF" w:rsidRDefault="003B12BF" w:rsidP="00792406">
      <w:pPr>
        <w:pStyle w:val="ListParagraph"/>
        <w:numPr>
          <w:ilvl w:val="0"/>
          <w:numId w:val="1"/>
        </w:numPr>
        <w:rPr>
          <w:rFonts w:ascii="Calibri" w:hAnsi="Calibri"/>
          <w:lang w:eastAsia="zh-CN"/>
        </w:rPr>
      </w:pPr>
      <w:r>
        <w:rPr>
          <w:rFonts w:ascii="Calibri" w:hAnsi="Calibri"/>
          <w:lang w:eastAsia="zh-CN"/>
        </w:rPr>
        <w:t>when autofill, make password unreadable to JavaScript</w:t>
      </w:r>
    </w:p>
    <w:p w14:paraId="0A200A5A" w14:textId="2A0EDE23" w:rsidR="003B12BF" w:rsidRDefault="003B12BF" w:rsidP="00792406">
      <w:pPr>
        <w:pStyle w:val="ListParagraph"/>
        <w:numPr>
          <w:ilvl w:val="0"/>
          <w:numId w:val="1"/>
        </w:numPr>
        <w:rPr>
          <w:rFonts w:ascii="Calibri" w:hAnsi="Calibri"/>
          <w:lang w:eastAsia="zh-CN"/>
        </w:rPr>
      </w:pPr>
      <w:r>
        <w:rPr>
          <w:rFonts w:ascii="Calibri" w:hAnsi="Calibri"/>
          <w:lang w:eastAsia="zh-CN"/>
        </w:rPr>
        <w:t>abort autofill when username / password field modified</w:t>
      </w:r>
    </w:p>
    <w:p w14:paraId="13A1322F" w14:textId="6CDBF485" w:rsidR="003B12BF" w:rsidRPr="00051734" w:rsidRDefault="003B12BF" w:rsidP="00792406">
      <w:pPr>
        <w:pStyle w:val="ListParagraph"/>
        <w:numPr>
          <w:ilvl w:val="0"/>
          <w:numId w:val="1"/>
        </w:numPr>
        <w:rPr>
          <w:rFonts w:ascii="Calibri" w:hAnsi="Calibri"/>
          <w:lang w:eastAsia="zh-CN"/>
        </w:rPr>
      </w:pPr>
      <w:r>
        <w:rPr>
          <w:rFonts w:ascii="Calibri" w:hAnsi="Calibri"/>
          <w:lang w:eastAsia="zh-CN"/>
        </w:rPr>
        <w:t>check form action before running JavaScript</w:t>
      </w:r>
    </w:p>
    <w:p w14:paraId="07AF56BB" w14:textId="77777777" w:rsidR="00792406" w:rsidRPr="00051734" w:rsidRDefault="00792406" w:rsidP="009B51B3">
      <w:pPr>
        <w:rPr>
          <w:rFonts w:ascii="Calibri" w:hAnsi="Calibri"/>
          <w:lang w:eastAsia="zh-CN"/>
        </w:rPr>
      </w:pPr>
    </w:p>
    <w:p w14:paraId="6C9EE6EC" w14:textId="77777777" w:rsidR="00792406" w:rsidRPr="00051734" w:rsidRDefault="00792406" w:rsidP="009B51B3">
      <w:pPr>
        <w:rPr>
          <w:rFonts w:ascii="Calibri" w:hAnsi="Calibri"/>
          <w:lang w:eastAsia="zh-CN"/>
        </w:rPr>
      </w:pPr>
    </w:p>
    <w:p w14:paraId="270DE545" w14:textId="77777777" w:rsidR="00D84797" w:rsidRPr="00051734" w:rsidRDefault="002811FC" w:rsidP="00B63E8F">
      <w:pPr>
        <w:rPr>
          <w:rFonts w:ascii="Calibri" w:hAnsi="Calibri"/>
          <w:lang w:eastAsia="zh-CN"/>
        </w:rPr>
      </w:pPr>
      <w:r w:rsidRPr="00051734">
        <w:rPr>
          <w:rFonts w:ascii="Calibri" w:hAnsi="Calibri"/>
          <w:lang w:eastAsia="zh-CN"/>
        </w:rPr>
        <w:t xml:space="preserve">Standardize practice for </w:t>
      </w:r>
      <w:r w:rsidR="00B63E8F" w:rsidRPr="00051734">
        <w:rPr>
          <w:rFonts w:ascii="Calibri" w:hAnsi="Calibri"/>
          <w:lang w:eastAsia="zh-CN"/>
        </w:rPr>
        <w:t>s</w:t>
      </w:r>
      <w:r w:rsidR="00D84797" w:rsidRPr="00051734">
        <w:rPr>
          <w:rFonts w:ascii="Calibri" w:hAnsi="Calibri"/>
          <w:lang w:eastAsia="zh-CN"/>
        </w:rPr>
        <w:t>erver</w:t>
      </w:r>
    </w:p>
    <w:p w14:paraId="5B215385" w14:textId="77777777" w:rsidR="00D84797" w:rsidRPr="00051734" w:rsidRDefault="00B63E8F" w:rsidP="00D84797">
      <w:pPr>
        <w:pStyle w:val="ListParagraph"/>
        <w:numPr>
          <w:ilvl w:val="0"/>
          <w:numId w:val="1"/>
        </w:numPr>
        <w:rPr>
          <w:rFonts w:ascii="Calibri" w:hAnsi="Calibri"/>
          <w:lang w:eastAsia="zh-CN"/>
        </w:rPr>
      </w:pPr>
      <w:r w:rsidRPr="00051734">
        <w:rPr>
          <w:rFonts w:ascii="Calibri" w:hAnsi="Calibri"/>
        </w:rPr>
        <w:t xml:space="preserve"> Use HTTPS on both the login page and page it submits to. Ideally, use HTTPS everywhere on the site and enable HSTS (HTTP Strict Transport Security) to prevent pages from ever loading under HTTP</w:t>
      </w:r>
      <w:r w:rsidR="00D84797" w:rsidRPr="00051734">
        <w:rPr>
          <w:rFonts w:ascii="Calibri" w:hAnsi="Calibri"/>
        </w:rPr>
        <w:t>.</w:t>
      </w:r>
    </w:p>
    <w:p w14:paraId="288DEBC9" w14:textId="77777777" w:rsidR="00D84797" w:rsidRPr="00051734" w:rsidRDefault="00B63E8F" w:rsidP="00D84797">
      <w:pPr>
        <w:pStyle w:val="ListParagraph"/>
        <w:numPr>
          <w:ilvl w:val="0"/>
          <w:numId w:val="1"/>
        </w:numPr>
        <w:rPr>
          <w:rFonts w:ascii="Calibri" w:hAnsi="Calibri"/>
          <w:lang w:eastAsia="zh-CN"/>
        </w:rPr>
      </w:pPr>
      <w:r w:rsidRPr="00051734">
        <w:rPr>
          <w:rFonts w:ascii="Calibri" w:hAnsi="Calibri"/>
        </w:rPr>
        <w:t>Use CSP (Content Security Policy) to prevent the execution of inline scripts, making the injection of JavaScript directly into the login page ineffective</w:t>
      </w:r>
    </w:p>
    <w:p w14:paraId="679B4905" w14:textId="77777777" w:rsidR="002811FC" w:rsidRPr="00051734" w:rsidRDefault="00B63E8F" w:rsidP="002811FC">
      <w:pPr>
        <w:pStyle w:val="ListParagraph"/>
        <w:numPr>
          <w:ilvl w:val="0"/>
          <w:numId w:val="1"/>
        </w:numPr>
        <w:rPr>
          <w:rFonts w:ascii="Calibri" w:hAnsi="Calibri"/>
          <w:lang w:eastAsia="zh-CN"/>
        </w:rPr>
      </w:pPr>
      <w:r w:rsidRPr="00051734">
        <w:rPr>
          <w:rFonts w:ascii="Calibri" w:hAnsi="Calibri"/>
        </w:rPr>
        <w:t xml:space="preserve">Host the login page in a different subdomain that the rest of the site (i.e., login.site.com instead of site.com). </w:t>
      </w:r>
      <w:proofErr w:type="gramStart"/>
      <w:r w:rsidR="00D84797" w:rsidRPr="00051734">
        <w:rPr>
          <w:rFonts w:ascii="Calibri" w:hAnsi="Calibri"/>
        </w:rPr>
        <w:t>This limits</w:t>
      </w:r>
      <w:proofErr w:type="gramEnd"/>
      <w:r w:rsidRPr="00051734">
        <w:rPr>
          <w:rFonts w:ascii="Calibri" w:hAnsi="Calibri"/>
        </w:rPr>
        <w:t xml:space="preserve"> the number of pages considered same-origin with the login page, reducing the </w:t>
      </w:r>
      <w:r w:rsidR="00D84797" w:rsidRPr="00051734">
        <w:rPr>
          <w:rFonts w:ascii="Calibri" w:hAnsi="Calibri"/>
        </w:rPr>
        <w:t>attack surface</w:t>
      </w:r>
      <w:r w:rsidR="00D84797" w:rsidRPr="00051734">
        <w:rPr>
          <w:rFonts w:ascii="Calibri" w:hAnsi="Calibri"/>
          <w:lang w:eastAsia="zh-CN"/>
        </w:rPr>
        <w:t xml:space="preserve"> </w:t>
      </w:r>
    </w:p>
    <w:p w14:paraId="4B4D3E33" w14:textId="77777777" w:rsidR="009A123C" w:rsidRPr="00051734" w:rsidRDefault="009A123C" w:rsidP="009B51B3">
      <w:pPr>
        <w:rPr>
          <w:rFonts w:ascii="Calibri" w:hAnsi="Calibri"/>
          <w:lang w:eastAsia="zh-CN"/>
        </w:rPr>
      </w:pPr>
      <w:bookmarkStart w:id="0" w:name="_GoBack"/>
      <w:bookmarkEnd w:id="0"/>
    </w:p>
    <w:p w14:paraId="0455F3EC" w14:textId="77777777" w:rsidR="00363936" w:rsidRDefault="00363936" w:rsidP="009B51B3">
      <w:pPr>
        <w:rPr>
          <w:rFonts w:ascii="Calibri" w:hAnsi="Calibri"/>
          <w:lang w:eastAsia="zh-CN"/>
        </w:rPr>
      </w:pPr>
    </w:p>
    <w:p w14:paraId="707B5D61" w14:textId="77777777" w:rsidR="00363936" w:rsidRDefault="00363936" w:rsidP="009B51B3">
      <w:pPr>
        <w:rPr>
          <w:rFonts w:ascii="Calibri" w:hAnsi="Calibri"/>
          <w:lang w:eastAsia="zh-CN"/>
        </w:rPr>
      </w:pPr>
    </w:p>
    <w:p w14:paraId="6D580E41" w14:textId="77777777" w:rsidR="009A123C" w:rsidRPr="00051734" w:rsidRDefault="00D34B94" w:rsidP="009B51B3">
      <w:pPr>
        <w:rPr>
          <w:rFonts w:ascii="Calibri" w:hAnsi="Calibri"/>
          <w:lang w:eastAsia="zh-CN"/>
        </w:rPr>
      </w:pPr>
      <w:r w:rsidRPr="00051734">
        <w:rPr>
          <w:rFonts w:ascii="Calibri" w:hAnsi="Calibri"/>
          <w:lang w:eastAsia="zh-CN"/>
        </w:rPr>
        <w:t xml:space="preserve">active mixed content, </w:t>
      </w:r>
      <w:r w:rsidR="00E70CDA" w:rsidRPr="00051734">
        <w:rPr>
          <w:rFonts w:ascii="Calibri" w:hAnsi="Calibri"/>
          <w:lang w:eastAsia="zh-CN"/>
        </w:rPr>
        <w:t>XSS cross site scripting</w:t>
      </w:r>
    </w:p>
    <w:p w14:paraId="6627CABF" w14:textId="77777777" w:rsidR="00303C78" w:rsidRPr="00051734" w:rsidRDefault="00303C78">
      <w:pPr>
        <w:rPr>
          <w:rFonts w:ascii="Calibri" w:hAnsi="Calibri"/>
        </w:rPr>
      </w:pPr>
    </w:p>
    <w:p w14:paraId="1F99FA66" w14:textId="77777777" w:rsidR="00A06CB0" w:rsidRPr="00051734" w:rsidRDefault="00A06CB0">
      <w:pPr>
        <w:rPr>
          <w:rFonts w:ascii="Calibri" w:hAnsi="Calibri"/>
        </w:rPr>
      </w:pPr>
      <w:r w:rsidRPr="00051734">
        <w:rPr>
          <w:rFonts w:ascii="Calibri" w:hAnsi="Calibri"/>
        </w:rPr>
        <w:t>Usability concerns: PM not save / autofill passwords will not be popular</w:t>
      </w:r>
    </w:p>
    <w:p w14:paraId="7127DBF1" w14:textId="77777777" w:rsidR="00A06CB0" w:rsidRPr="00051734" w:rsidRDefault="00A06CB0">
      <w:pPr>
        <w:rPr>
          <w:rFonts w:ascii="Calibri" w:hAnsi="Calibri"/>
        </w:rPr>
      </w:pPr>
    </w:p>
    <w:p w14:paraId="212D91EE" w14:textId="77777777" w:rsidR="00303C78" w:rsidRPr="00051734" w:rsidRDefault="00303C78">
      <w:pPr>
        <w:rPr>
          <w:rFonts w:ascii="Calibri" w:hAnsi="Calibri"/>
        </w:rPr>
      </w:pPr>
      <w:proofErr w:type="spellStart"/>
      <w:r w:rsidRPr="00051734">
        <w:rPr>
          <w:rFonts w:ascii="Calibri" w:hAnsi="Calibri"/>
        </w:rPr>
        <w:t>iFrame</w:t>
      </w:r>
      <w:proofErr w:type="spellEnd"/>
      <w:r w:rsidRPr="00051734">
        <w:rPr>
          <w:rFonts w:ascii="Calibri" w:hAnsi="Calibri"/>
        </w:rPr>
        <w:t xml:space="preserve"> is susceptible to attacks</w:t>
      </w:r>
    </w:p>
    <w:p w14:paraId="6C442828" w14:textId="77777777" w:rsidR="00303C78" w:rsidRPr="00051734" w:rsidRDefault="00303C78">
      <w:pPr>
        <w:rPr>
          <w:rFonts w:ascii="Calibri" w:hAnsi="Calibri"/>
        </w:rPr>
      </w:pPr>
    </w:p>
    <w:p w14:paraId="0DC5786D" w14:textId="77777777" w:rsidR="00497246" w:rsidRPr="00051734" w:rsidRDefault="00303C78">
      <w:pPr>
        <w:rPr>
          <w:rFonts w:ascii="Calibri" w:hAnsi="Calibri"/>
        </w:rPr>
      </w:pPr>
      <w:r w:rsidRPr="00051734">
        <w:rPr>
          <w:rFonts w:ascii="Calibri" w:hAnsi="Calibri"/>
        </w:rPr>
        <w:t>HTTP vs HTTPS</w:t>
      </w:r>
      <w:r w:rsidR="00086EA3" w:rsidRPr="00051734">
        <w:rPr>
          <w:rFonts w:ascii="Calibri" w:hAnsi="Calibri"/>
        </w:rPr>
        <w:t>, certificate</w:t>
      </w:r>
    </w:p>
    <w:p w14:paraId="6BA9A4AB" w14:textId="77777777" w:rsidR="00497246" w:rsidRPr="00051734" w:rsidRDefault="00497246">
      <w:pPr>
        <w:rPr>
          <w:rFonts w:ascii="Calibri" w:hAnsi="Calibri"/>
        </w:rPr>
      </w:pPr>
    </w:p>
    <w:p w14:paraId="661F215D" w14:textId="77777777" w:rsidR="006A37FC" w:rsidRPr="00051734" w:rsidRDefault="00497246" w:rsidP="006A37FC">
      <w:pPr>
        <w:rPr>
          <w:rFonts w:ascii="Calibri" w:hAnsi="Calibri"/>
        </w:rPr>
      </w:pPr>
      <w:proofErr w:type="spellStart"/>
      <w:r w:rsidRPr="00051734">
        <w:rPr>
          <w:rFonts w:ascii="Calibri" w:hAnsi="Calibri"/>
        </w:rPr>
        <w:t>Wifi</w:t>
      </w:r>
      <w:proofErr w:type="spellEnd"/>
      <w:r w:rsidRPr="00051734">
        <w:rPr>
          <w:rFonts w:ascii="Calibri" w:hAnsi="Calibri"/>
        </w:rPr>
        <w:t xml:space="preserve"> encryption protocol: WPA2</w:t>
      </w:r>
    </w:p>
    <w:p w14:paraId="534FE6B1" w14:textId="77777777" w:rsidR="00051734" w:rsidRPr="00051734" w:rsidRDefault="00051734" w:rsidP="006A37FC">
      <w:pPr>
        <w:rPr>
          <w:rFonts w:ascii="Calibri" w:hAnsi="Calibri"/>
        </w:rPr>
      </w:pPr>
    </w:p>
    <w:p w14:paraId="3B520272" w14:textId="77777777" w:rsidR="006A37FC" w:rsidRDefault="006A37FC" w:rsidP="006A37FC">
      <w:pPr>
        <w:rPr>
          <w:rFonts w:ascii="Calibri" w:hAnsi="Calibri"/>
        </w:rPr>
      </w:pPr>
    </w:p>
    <w:p w14:paraId="5434A9B4" w14:textId="77777777" w:rsidR="00051734" w:rsidRDefault="00051734" w:rsidP="006A37FC">
      <w:pPr>
        <w:rPr>
          <w:rFonts w:ascii="Calibri" w:hAnsi="Calibri"/>
        </w:rPr>
      </w:pPr>
    </w:p>
    <w:p w14:paraId="035F3383" w14:textId="77777777" w:rsidR="00051734" w:rsidRDefault="00051734" w:rsidP="006A37FC">
      <w:pPr>
        <w:rPr>
          <w:rFonts w:ascii="Calibri" w:hAnsi="Calibri"/>
        </w:rPr>
      </w:pPr>
    </w:p>
    <w:p w14:paraId="7647E940" w14:textId="2260D676" w:rsidR="00051734" w:rsidRDefault="00805130" w:rsidP="006A37FC">
      <w:pPr>
        <w:rPr>
          <w:rFonts w:ascii="Calibri" w:hAnsi="Calibri"/>
        </w:rPr>
      </w:pPr>
      <w:r>
        <w:rPr>
          <w:rFonts w:ascii="Calibri" w:hAnsi="Calibri"/>
        </w:rPr>
        <w:t>Web storage:</w:t>
      </w:r>
    </w:p>
    <w:p w14:paraId="578ADCA7" w14:textId="77777777" w:rsidR="00D1531F" w:rsidRDefault="00805130" w:rsidP="00D1531F">
      <w:pPr>
        <w:pStyle w:val="ListParagraph"/>
        <w:numPr>
          <w:ilvl w:val="0"/>
          <w:numId w:val="1"/>
        </w:numPr>
        <w:rPr>
          <w:rFonts w:ascii="Calibri" w:hAnsi="Calibri"/>
        </w:rPr>
      </w:pPr>
      <w:r w:rsidRPr="00D1531F">
        <w:rPr>
          <w:rFonts w:ascii="Calibri" w:hAnsi="Calibri"/>
        </w:rPr>
        <w:t>local storage</w:t>
      </w:r>
      <w:r w:rsidR="00D1531F">
        <w:rPr>
          <w:rFonts w:ascii="Calibri" w:hAnsi="Calibri"/>
        </w:rPr>
        <w:t>:</w:t>
      </w:r>
    </w:p>
    <w:p w14:paraId="57FC35FD" w14:textId="053FC5D8" w:rsidR="00D1531F" w:rsidRPr="00D1531F" w:rsidRDefault="00D1531F" w:rsidP="00D1531F">
      <w:pPr>
        <w:pStyle w:val="ListParagraph"/>
        <w:numPr>
          <w:ilvl w:val="1"/>
          <w:numId w:val="1"/>
        </w:numPr>
        <w:rPr>
          <w:rFonts w:ascii="Calibri" w:hAnsi="Calibri"/>
        </w:rPr>
      </w:pPr>
      <w:r w:rsidRPr="00D1531F">
        <w:rPr>
          <w:rFonts w:ascii="Calibri" w:hAnsi="Calibri"/>
        </w:rPr>
        <w:t>per origin, the data is available to all scripts loaded from pages from the same origin that previously stored the data</w:t>
      </w:r>
    </w:p>
    <w:p w14:paraId="49CFE818" w14:textId="77777777" w:rsidR="00D1531F" w:rsidRDefault="00805130" w:rsidP="00D1531F">
      <w:pPr>
        <w:pStyle w:val="ListParagraph"/>
        <w:numPr>
          <w:ilvl w:val="0"/>
          <w:numId w:val="1"/>
        </w:numPr>
        <w:rPr>
          <w:rFonts w:ascii="Calibri" w:hAnsi="Calibri"/>
        </w:rPr>
      </w:pPr>
      <w:r w:rsidRPr="00D1531F">
        <w:rPr>
          <w:rFonts w:ascii="Calibri" w:hAnsi="Calibri"/>
        </w:rPr>
        <w:t xml:space="preserve"> session storage</w:t>
      </w:r>
      <w:r w:rsidR="00D1531F">
        <w:rPr>
          <w:rFonts w:ascii="Calibri" w:hAnsi="Calibri"/>
        </w:rPr>
        <w:t xml:space="preserve">: </w:t>
      </w:r>
    </w:p>
    <w:p w14:paraId="3FCC3316" w14:textId="4807B2FD" w:rsidR="00051734" w:rsidRPr="00D1531F" w:rsidRDefault="00D1531F" w:rsidP="00D1531F">
      <w:pPr>
        <w:pStyle w:val="ListParagraph"/>
        <w:numPr>
          <w:ilvl w:val="1"/>
          <w:numId w:val="1"/>
        </w:numPr>
        <w:rPr>
          <w:rFonts w:ascii="Calibri" w:hAnsi="Calibri"/>
        </w:rPr>
      </w:pPr>
      <w:r w:rsidRPr="00D1531F">
        <w:rPr>
          <w:rFonts w:ascii="Calibri" w:hAnsi="Calibri"/>
        </w:rPr>
        <w:t>per-origin-per-window-or-tab and is limited to the lifetime of the window</w:t>
      </w:r>
    </w:p>
    <w:p w14:paraId="17D0B021" w14:textId="77777777" w:rsidR="00051734" w:rsidRDefault="00051734" w:rsidP="006A37FC">
      <w:pPr>
        <w:rPr>
          <w:rFonts w:ascii="Calibri" w:hAnsi="Calibri"/>
        </w:rPr>
      </w:pPr>
    </w:p>
    <w:p w14:paraId="3C01B35C" w14:textId="77777777" w:rsidR="00051734" w:rsidRDefault="00051734" w:rsidP="006A37FC">
      <w:pPr>
        <w:rPr>
          <w:rFonts w:ascii="Calibri" w:hAnsi="Calibri"/>
        </w:rPr>
      </w:pPr>
    </w:p>
    <w:p w14:paraId="284AB44E" w14:textId="77777777" w:rsidR="00051734" w:rsidRDefault="00051734" w:rsidP="006A37FC">
      <w:pPr>
        <w:rPr>
          <w:rFonts w:ascii="Calibri" w:hAnsi="Calibri"/>
        </w:rPr>
      </w:pPr>
    </w:p>
    <w:p w14:paraId="54F3CCAE" w14:textId="77777777" w:rsidR="00051734" w:rsidRDefault="00051734" w:rsidP="006A37FC">
      <w:pPr>
        <w:rPr>
          <w:rFonts w:ascii="Calibri" w:hAnsi="Calibri"/>
        </w:rPr>
      </w:pPr>
    </w:p>
    <w:p w14:paraId="28001FD4" w14:textId="77777777" w:rsidR="00051734" w:rsidRDefault="00051734" w:rsidP="006A37FC">
      <w:pPr>
        <w:rPr>
          <w:rFonts w:ascii="Calibri" w:hAnsi="Calibri"/>
        </w:rPr>
      </w:pPr>
    </w:p>
    <w:p w14:paraId="27D1E215" w14:textId="77777777" w:rsidR="00051734" w:rsidRDefault="00051734" w:rsidP="006A37FC">
      <w:pPr>
        <w:rPr>
          <w:rFonts w:ascii="Calibri" w:hAnsi="Calibri"/>
        </w:rPr>
      </w:pPr>
    </w:p>
    <w:p w14:paraId="39DAFFD8" w14:textId="77777777" w:rsidR="00051734" w:rsidRDefault="00051734" w:rsidP="006A37FC">
      <w:pPr>
        <w:rPr>
          <w:rFonts w:ascii="Calibri" w:hAnsi="Calibri"/>
        </w:rPr>
      </w:pPr>
    </w:p>
    <w:p w14:paraId="2195CE7F" w14:textId="77777777" w:rsidR="00051734" w:rsidRDefault="00051734" w:rsidP="006A37FC">
      <w:pPr>
        <w:rPr>
          <w:rFonts w:ascii="Calibri" w:hAnsi="Calibri"/>
        </w:rPr>
      </w:pPr>
    </w:p>
    <w:p w14:paraId="0B1FAD7D" w14:textId="77777777" w:rsidR="00051734" w:rsidRDefault="00051734" w:rsidP="006A37FC">
      <w:pPr>
        <w:rPr>
          <w:rFonts w:ascii="Calibri" w:hAnsi="Calibri"/>
        </w:rPr>
      </w:pPr>
    </w:p>
    <w:p w14:paraId="594F5599" w14:textId="77777777" w:rsidR="00051734" w:rsidRDefault="00051734" w:rsidP="006A37FC">
      <w:pPr>
        <w:rPr>
          <w:rFonts w:ascii="Calibri" w:hAnsi="Calibri"/>
        </w:rPr>
      </w:pPr>
    </w:p>
    <w:p w14:paraId="5393A978" w14:textId="77777777" w:rsidR="00051734" w:rsidRDefault="00051734" w:rsidP="006A37FC">
      <w:pPr>
        <w:rPr>
          <w:rFonts w:ascii="Calibri" w:hAnsi="Calibri"/>
        </w:rPr>
      </w:pPr>
    </w:p>
    <w:p w14:paraId="62D94718" w14:textId="77777777" w:rsidR="00051734" w:rsidRDefault="00051734" w:rsidP="006A37FC">
      <w:pPr>
        <w:rPr>
          <w:rFonts w:ascii="Calibri" w:hAnsi="Calibri"/>
        </w:rPr>
      </w:pPr>
    </w:p>
    <w:p w14:paraId="44895024" w14:textId="77777777" w:rsidR="00051734" w:rsidRDefault="00051734" w:rsidP="006A37FC">
      <w:pPr>
        <w:rPr>
          <w:rFonts w:ascii="Calibri" w:hAnsi="Calibri"/>
        </w:rPr>
      </w:pPr>
    </w:p>
    <w:p w14:paraId="62D4488C" w14:textId="77777777" w:rsidR="00051734" w:rsidRDefault="00051734" w:rsidP="006A37FC">
      <w:pPr>
        <w:rPr>
          <w:rFonts w:ascii="Calibri" w:hAnsi="Calibri"/>
        </w:rPr>
      </w:pPr>
    </w:p>
    <w:p w14:paraId="04F00A0A" w14:textId="77777777" w:rsidR="00051734" w:rsidRDefault="00051734" w:rsidP="006A37FC">
      <w:pPr>
        <w:rPr>
          <w:rFonts w:ascii="Calibri" w:hAnsi="Calibri"/>
        </w:rPr>
      </w:pPr>
    </w:p>
    <w:p w14:paraId="07BDD9AF" w14:textId="77777777" w:rsidR="00051734" w:rsidRDefault="00051734" w:rsidP="006A37FC">
      <w:pPr>
        <w:rPr>
          <w:rFonts w:ascii="Calibri" w:hAnsi="Calibri"/>
        </w:rPr>
      </w:pPr>
    </w:p>
    <w:p w14:paraId="1954BCF5" w14:textId="77777777" w:rsidR="00051734" w:rsidRDefault="00051734" w:rsidP="006A37FC">
      <w:pPr>
        <w:rPr>
          <w:rFonts w:ascii="Calibri" w:hAnsi="Calibri"/>
        </w:rPr>
      </w:pPr>
    </w:p>
    <w:p w14:paraId="62E1C730" w14:textId="77777777" w:rsidR="00051734" w:rsidRDefault="00051734" w:rsidP="006A37FC">
      <w:pPr>
        <w:rPr>
          <w:rFonts w:ascii="Calibri" w:hAnsi="Calibri"/>
        </w:rPr>
      </w:pPr>
    </w:p>
    <w:p w14:paraId="0AA36185" w14:textId="77777777" w:rsidR="00051734" w:rsidRDefault="00051734" w:rsidP="006A37FC">
      <w:pPr>
        <w:rPr>
          <w:rFonts w:ascii="Calibri" w:hAnsi="Calibri"/>
        </w:rPr>
      </w:pPr>
    </w:p>
    <w:p w14:paraId="38E0E011" w14:textId="77777777" w:rsidR="00051734" w:rsidRDefault="00051734" w:rsidP="006A37FC">
      <w:pPr>
        <w:rPr>
          <w:rFonts w:ascii="Calibri" w:hAnsi="Calibri"/>
        </w:rPr>
      </w:pPr>
    </w:p>
    <w:p w14:paraId="2600C139" w14:textId="77777777" w:rsidR="00051734" w:rsidRDefault="00051734" w:rsidP="006A37FC">
      <w:pPr>
        <w:rPr>
          <w:rFonts w:ascii="Calibri" w:hAnsi="Calibri"/>
        </w:rPr>
      </w:pPr>
    </w:p>
    <w:p w14:paraId="56BF3385" w14:textId="77777777" w:rsidR="00805130" w:rsidRDefault="00805130" w:rsidP="006A37FC">
      <w:pPr>
        <w:rPr>
          <w:rFonts w:ascii="Calibri" w:hAnsi="Calibri"/>
        </w:rPr>
      </w:pPr>
    </w:p>
    <w:p w14:paraId="6201F49D" w14:textId="77777777" w:rsidR="00814842" w:rsidRDefault="00814842" w:rsidP="006A37FC">
      <w:pPr>
        <w:rPr>
          <w:rFonts w:ascii="Calibri" w:hAnsi="Calibri"/>
        </w:rPr>
      </w:pPr>
    </w:p>
    <w:p w14:paraId="2019AF70" w14:textId="77777777" w:rsidR="00051734" w:rsidRPr="00051734" w:rsidRDefault="00051734" w:rsidP="006A37FC">
      <w:pPr>
        <w:rPr>
          <w:rFonts w:ascii="Calibri" w:hAnsi="Calibri"/>
          <w:b/>
        </w:rPr>
      </w:pPr>
      <w:r w:rsidRPr="00051734">
        <w:rPr>
          <w:rFonts w:ascii="Calibri" w:hAnsi="Calibri"/>
          <w:b/>
        </w:rPr>
        <w:t>Password Strength</w:t>
      </w:r>
    </w:p>
    <w:p w14:paraId="146C2BCA" w14:textId="77777777" w:rsidR="00051734" w:rsidRDefault="00051734" w:rsidP="006A37FC">
      <w:pPr>
        <w:rPr>
          <w:rFonts w:ascii="Calibri" w:eastAsia="Times New Roman" w:hAnsi="Calibri"/>
          <w:color w:val="000000"/>
        </w:rPr>
      </w:pPr>
    </w:p>
    <w:p w14:paraId="14D89E88" w14:textId="77777777" w:rsidR="006A37FC" w:rsidRDefault="006A37FC" w:rsidP="006A37FC">
      <w:pPr>
        <w:rPr>
          <w:rFonts w:ascii="Calibri" w:eastAsia="Times New Roman" w:hAnsi="Calibri"/>
        </w:rPr>
      </w:pPr>
      <w:r w:rsidRPr="00051734">
        <w:rPr>
          <w:rFonts w:ascii="Calibri" w:eastAsia="Times New Roman" w:hAnsi="Calibri"/>
          <w:color w:val="000000"/>
        </w:rPr>
        <w:t>P. G. Kelley </w:t>
      </w:r>
      <w:r w:rsidRPr="00051734">
        <w:rPr>
          <w:rStyle w:val="Emphasis"/>
          <w:rFonts w:ascii="Calibri" w:eastAsia="Times New Roman" w:hAnsi="Calibri"/>
          <w:color w:val="000000"/>
        </w:rPr>
        <w:t>et al</w:t>
      </w:r>
      <w:r w:rsidRPr="00051734">
        <w:rPr>
          <w:rFonts w:ascii="Calibri" w:eastAsia="Times New Roman" w:hAnsi="Calibri"/>
          <w:color w:val="000000"/>
        </w:rPr>
        <w:t>., "Guess Again (and Again and Again): Measuring Password Strength by Simulating Password-Cracking Algorithms," </w:t>
      </w:r>
      <w:r w:rsidRPr="00051734">
        <w:rPr>
          <w:rStyle w:val="Emphasis"/>
          <w:rFonts w:ascii="Calibri" w:eastAsia="Times New Roman" w:hAnsi="Calibri"/>
          <w:color w:val="000000"/>
        </w:rPr>
        <w:t>2012 IEEE Symposium on Security and Privacy</w:t>
      </w:r>
      <w:r w:rsidRPr="00051734">
        <w:rPr>
          <w:rFonts w:ascii="Calibri" w:eastAsia="Times New Roman" w:hAnsi="Calibri"/>
          <w:color w:val="000000"/>
        </w:rPr>
        <w:t>, San Francisco, CA, 2012, pp. 523-537.</w:t>
      </w:r>
      <w:r w:rsidRPr="00051734">
        <w:rPr>
          <w:rFonts w:ascii="Calibri" w:eastAsia="Times New Roman" w:hAnsi="Calibri"/>
          <w:color w:val="000000"/>
        </w:rPr>
        <w:br/>
      </w:r>
      <w:proofErr w:type="spellStart"/>
      <w:r w:rsidRPr="00051734">
        <w:rPr>
          <w:rFonts w:ascii="Calibri" w:eastAsia="Times New Roman" w:hAnsi="Calibri"/>
          <w:color w:val="000000"/>
        </w:rPr>
        <w:t>doi</w:t>
      </w:r>
      <w:proofErr w:type="spellEnd"/>
      <w:r w:rsidRPr="00051734">
        <w:rPr>
          <w:rFonts w:ascii="Calibri" w:eastAsia="Times New Roman" w:hAnsi="Calibri"/>
          <w:color w:val="000000"/>
        </w:rPr>
        <w:t>: 10.1109/SP.2012.38</w:t>
      </w:r>
      <w:r w:rsidRPr="00051734">
        <w:rPr>
          <w:rFonts w:ascii="Calibri" w:eastAsia="Times New Roman" w:hAnsi="Calibri"/>
          <w:color w:val="000000"/>
        </w:rPr>
        <w:br/>
        <w:t>URL: </w:t>
      </w:r>
      <w:hyperlink r:id="rId6" w:history="1">
        <w:r w:rsidRPr="00051734">
          <w:rPr>
            <w:rStyle w:val="Hyperlink"/>
            <w:rFonts w:ascii="Calibri" w:eastAsia="Times New Roman" w:hAnsi="Calibri"/>
          </w:rPr>
          <w:t>http://ieeexplore.ieee.org/stamp/stamp.jsp?tp=&amp;arnumber=6234434&amp;isnumber=6234400</w:t>
        </w:r>
      </w:hyperlink>
    </w:p>
    <w:p w14:paraId="55467915" w14:textId="77777777" w:rsidR="00EA67B5" w:rsidRDefault="00EA67B5" w:rsidP="006A37FC">
      <w:pPr>
        <w:rPr>
          <w:rFonts w:ascii="Calibri" w:eastAsia="Times New Roman" w:hAnsi="Calibri"/>
        </w:rPr>
      </w:pPr>
    </w:p>
    <w:p w14:paraId="0BA004E1" w14:textId="77777777" w:rsidR="00EA67B5" w:rsidRPr="00051734" w:rsidRDefault="00EA67B5" w:rsidP="006A37FC">
      <w:pPr>
        <w:rPr>
          <w:rFonts w:ascii="Calibri" w:eastAsia="Times New Roman" w:hAnsi="Calibri"/>
        </w:rPr>
      </w:pPr>
      <w:r>
        <w:rPr>
          <w:rFonts w:ascii="Calibri" w:eastAsia="Times New Roman" w:hAnsi="Calibri"/>
        </w:rPr>
        <w:t>- basic 16 out performs comprehensive 8</w:t>
      </w:r>
    </w:p>
    <w:p w14:paraId="14E7F4F2" w14:textId="77777777" w:rsidR="00051734" w:rsidRPr="00051734" w:rsidRDefault="00051734" w:rsidP="006A37FC">
      <w:pPr>
        <w:rPr>
          <w:rFonts w:ascii="Calibri" w:eastAsia="Times New Roman" w:hAnsi="Calibri"/>
        </w:rPr>
      </w:pPr>
    </w:p>
    <w:p w14:paraId="21ACAD26" w14:textId="77777777" w:rsidR="00051734" w:rsidRDefault="00051734" w:rsidP="00051734">
      <w:pPr>
        <w:rPr>
          <w:rFonts w:ascii="Calibri" w:eastAsia="Times New Roman" w:hAnsi="Calibri"/>
        </w:rPr>
      </w:pPr>
      <w:r w:rsidRPr="00051734">
        <w:rPr>
          <w:rFonts w:ascii="Calibri" w:eastAsia="Times New Roman" w:hAnsi="Calibri"/>
          <w:color w:val="000000"/>
        </w:rPr>
        <w:t xml:space="preserve">M. Dell' </w:t>
      </w:r>
      <w:proofErr w:type="spellStart"/>
      <w:r w:rsidRPr="00051734">
        <w:rPr>
          <w:rFonts w:ascii="Calibri" w:eastAsia="Times New Roman" w:hAnsi="Calibri"/>
          <w:color w:val="000000"/>
        </w:rPr>
        <w:t>Amico</w:t>
      </w:r>
      <w:proofErr w:type="spellEnd"/>
      <w:r w:rsidRPr="00051734">
        <w:rPr>
          <w:rFonts w:ascii="Calibri" w:eastAsia="Times New Roman" w:hAnsi="Calibri"/>
          <w:color w:val="000000"/>
        </w:rPr>
        <w:t xml:space="preserve">, P. </w:t>
      </w:r>
      <w:proofErr w:type="spellStart"/>
      <w:r w:rsidRPr="00051734">
        <w:rPr>
          <w:rFonts w:ascii="Calibri" w:eastAsia="Times New Roman" w:hAnsi="Calibri"/>
          <w:color w:val="000000"/>
        </w:rPr>
        <w:t>Michiardi</w:t>
      </w:r>
      <w:proofErr w:type="spellEnd"/>
      <w:r w:rsidRPr="00051734">
        <w:rPr>
          <w:rFonts w:ascii="Calibri" w:eastAsia="Times New Roman" w:hAnsi="Calibri"/>
          <w:color w:val="000000"/>
        </w:rPr>
        <w:t xml:space="preserve"> and Y. </w:t>
      </w:r>
      <w:proofErr w:type="spellStart"/>
      <w:r w:rsidRPr="00051734">
        <w:rPr>
          <w:rFonts w:ascii="Calibri" w:eastAsia="Times New Roman" w:hAnsi="Calibri"/>
          <w:color w:val="000000"/>
        </w:rPr>
        <w:t>Roudier</w:t>
      </w:r>
      <w:proofErr w:type="spellEnd"/>
      <w:r w:rsidRPr="00051734">
        <w:rPr>
          <w:rFonts w:ascii="Calibri" w:eastAsia="Times New Roman" w:hAnsi="Calibri"/>
          <w:color w:val="000000"/>
        </w:rPr>
        <w:t>, "Password Strength: An Empirical Analysis," </w:t>
      </w:r>
      <w:r w:rsidRPr="00051734">
        <w:rPr>
          <w:rStyle w:val="Emphasis"/>
          <w:rFonts w:ascii="Calibri" w:eastAsia="Times New Roman" w:hAnsi="Calibri"/>
          <w:color w:val="000000"/>
        </w:rPr>
        <w:t>2010 Proceedings IEEE INFOCOM</w:t>
      </w:r>
      <w:r w:rsidRPr="00051734">
        <w:rPr>
          <w:rFonts w:ascii="Calibri" w:eastAsia="Times New Roman" w:hAnsi="Calibri"/>
          <w:color w:val="000000"/>
        </w:rPr>
        <w:t>, San Diego, CA, 2010, pp. 1-9.</w:t>
      </w:r>
      <w:r w:rsidRPr="00051734">
        <w:rPr>
          <w:rFonts w:ascii="Calibri" w:eastAsia="Times New Roman" w:hAnsi="Calibri"/>
          <w:color w:val="000000"/>
        </w:rPr>
        <w:br/>
      </w:r>
      <w:proofErr w:type="spellStart"/>
      <w:r w:rsidRPr="00051734">
        <w:rPr>
          <w:rFonts w:ascii="Calibri" w:eastAsia="Times New Roman" w:hAnsi="Calibri"/>
          <w:color w:val="000000"/>
        </w:rPr>
        <w:t>doi</w:t>
      </w:r>
      <w:proofErr w:type="spellEnd"/>
      <w:r w:rsidRPr="00051734">
        <w:rPr>
          <w:rFonts w:ascii="Calibri" w:eastAsia="Times New Roman" w:hAnsi="Calibri"/>
          <w:color w:val="000000"/>
        </w:rPr>
        <w:t>: 10.1109/INFCOM.2010.5461951</w:t>
      </w:r>
      <w:r w:rsidRPr="00051734">
        <w:rPr>
          <w:rFonts w:ascii="Calibri" w:eastAsia="Times New Roman" w:hAnsi="Calibri"/>
          <w:color w:val="000000"/>
        </w:rPr>
        <w:br/>
        <w:t>URL: </w:t>
      </w:r>
      <w:hyperlink r:id="rId7" w:history="1">
        <w:r w:rsidRPr="00051734">
          <w:rPr>
            <w:rStyle w:val="Hyperlink"/>
            <w:rFonts w:ascii="Calibri" w:eastAsia="Times New Roman" w:hAnsi="Calibri"/>
          </w:rPr>
          <w:t>http://ieeexplore.ieee.org/stamp/stamp.jsp?tp=&amp;arnumber=5461951&amp;isnumber=5461899</w:t>
        </w:r>
      </w:hyperlink>
    </w:p>
    <w:p w14:paraId="787B5E59" w14:textId="77777777" w:rsidR="00EB215B" w:rsidRDefault="00EB215B" w:rsidP="00051734">
      <w:pPr>
        <w:rPr>
          <w:rFonts w:ascii="Calibri" w:eastAsia="Times New Roman" w:hAnsi="Calibri"/>
        </w:rPr>
      </w:pPr>
    </w:p>
    <w:p w14:paraId="2FDF6A7A" w14:textId="77777777" w:rsidR="00EB215B" w:rsidRDefault="0034421F" w:rsidP="00051734">
      <w:pPr>
        <w:rPr>
          <w:rFonts w:ascii="Calibri" w:eastAsia="Times New Roman" w:hAnsi="Calibri"/>
          <w:lang w:eastAsia="zh-CN"/>
        </w:rPr>
      </w:pPr>
      <w:hyperlink r:id="rId8" w:history="1">
        <w:r w:rsidR="00EB215B" w:rsidRPr="005C480B">
          <w:rPr>
            <w:rStyle w:val="Hyperlink"/>
            <w:rFonts w:ascii="Calibri" w:eastAsia="Times New Roman" w:hAnsi="Calibri"/>
            <w:lang w:eastAsia="zh-CN"/>
          </w:rPr>
          <w:t>https://nulab-inc.com/blog/nulab/password-strength/</w:t>
        </w:r>
      </w:hyperlink>
    </w:p>
    <w:p w14:paraId="2904A4C3" w14:textId="77777777" w:rsidR="00EA67B5" w:rsidRDefault="00EA67B5" w:rsidP="00F22EA3">
      <w:pPr>
        <w:rPr>
          <w:rFonts w:ascii="Calibri" w:hAnsi="Calibri"/>
          <w:b/>
        </w:rPr>
      </w:pPr>
    </w:p>
    <w:p w14:paraId="14B532F0" w14:textId="77777777" w:rsidR="00E67EEE" w:rsidRPr="00E67EEE" w:rsidRDefault="00E67EEE" w:rsidP="00F22EA3">
      <w:pPr>
        <w:rPr>
          <w:rFonts w:ascii="Calibri" w:hAnsi="Calibri"/>
          <w:b/>
        </w:rPr>
      </w:pPr>
    </w:p>
    <w:p w14:paraId="13C67224" w14:textId="38C261CD" w:rsidR="00E67EEE" w:rsidRPr="00E67EEE" w:rsidRDefault="00E67EEE" w:rsidP="00F22EA3">
      <w:pPr>
        <w:rPr>
          <w:rFonts w:ascii="Calibri" w:hAnsi="Calibri"/>
          <w:b/>
        </w:rPr>
      </w:pPr>
      <w:r w:rsidRPr="00E67EEE">
        <w:rPr>
          <w:rFonts w:ascii="Calibri" w:hAnsi="Calibri"/>
          <w:b/>
        </w:rPr>
        <w:t>Password Generator design:</w:t>
      </w:r>
    </w:p>
    <w:p w14:paraId="142EBB9C" w14:textId="2FFC9971" w:rsidR="00E67EEE" w:rsidRDefault="00E67EEE" w:rsidP="00F22EA3">
      <w:pPr>
        <w:rPr>
          <w:rFonts w:ascii="Calibri" w:hAnsi="Calibri"/>
        </w:rPr>
      </w:pPr>
      <w:r>
        <w:rPr>
          <w:rFonts w:ascii="Calibri" w:hAnsi="Calibri"/>
        </w:rPr>
        <w:t>- minimum length of 16</w:t>
      </w:r>
    </w:p>
    <w:p w14:paraId="5FE003BF" w14:textId="31B1FDB5" w:rsidR="00E67EEE" w:rsidRDefault="00E67EEE" w:rsidP="00F22EA3">
      <w:pPr>
        <w:rPr>
          <w:rFonts w:ascii="Calibri" w:hAnsi="Calibri"/>
        </w:rPr>
      </w:pPr>
      <w:r>
        <w:rPr>
          <w:rFonts w:ascii="Calibri" w:hAnsi="Calibri"/>
        </w:rPr>
        <w:t>- include special character</w:t>
      </w:r>
    </w:p>
    <w:p w14:paraId="32B77CF7" w14:textId="74C71673" w:rsidR="00E67EEE" w:rsidRDefault="00E67EEE" w:rsidP="00F22EA3">
      <w:pPr>
        <w:rPr>
          <w:rFonts w:ascii="Calibri" w:hAnsi="Calibri"/>
        </w:rPr>
      </w:pPr>
      <w:r>
        <w:rPr>
          <w:rFonts w:ascii="Calibri" w:hAnsi="Calibri"/>
        </w:rPr>
        <w:t>- not include dictionary words or inverted words</w:t>
      </w:r>
    </w:p>
    <w:p w14:paraId="145ED209" w14:textId="363D4462" w:rsidR="00E67EEE" w:rsidRDefault="00E67EEE" w:rsidP="00F22EA3">
      <w:pPr>
        <w:rPr>
          <w:rFonts w:ascii="Calibri" w:hAnsi="Calibri"/>
        </w:rPr>
      </w:pPr>
      <w:r>
        <w:rPr>
          <w:rFonts w:ascii="Calibri" w:hAnsi="Calibri"/>
        </w:rPr>
        <w:t>- no continuous sequence</w:t>
      </w:r>
    </w:p>
    <w:p w14:paraId="14AC6F79" w14:textId="151C883F" w:rsidR="00E67EEE" w:rsidRDefault="00E67EEE" w:rsidP="00F22EA3">
      <w:pPr>
        <w:rPr>
          <w:rFonts w:ascii="Calibri" w:hAnsi="Calibri"/>
        </w:rPr>
      </w:pPr>
      <w:r>
        <w:rPr>
          <w:rFonts w:ascii="Calibri" w:hAnsi="Calibri"/>
        </w:rPr>
        <w:t>- no L33t</w:t>
      </w:r>
    </w:p>
    <w:p w14:paraId="67752BC1" w14:textId="5940C6F4" w:rsidR="00E67EEE" w:rsidRDefault="00E67EEE" w:rsidP="00F22EA3">
      <w:pPr>
        <w:rPr>
          <w:rFonts w:ascii="Calibri" w:hAnsi="Calibri"/>
        </w:rPr>
      </w:pPr>
      <w:r>
        <w:rPr>
          <w:rFonts w:ascii="Calibri" w:hAnsi="Calibri"/>
        </w:rPr>
        <w:t>- no repeat patterns</w:t>
      </w:r>
    </w:p>
    <w:p w14:paraId="251D63E0" w14:textId="6201A941" w:rsidR="00E67EEE" w:rsidRPr="00F22EA3" w:rsidRDefault="00E67EEE" w:rsidP="00F22EA3">
      <w:pPr>
        <w:rPr>
          <w:rFonts w:ascii="Calibri" w:hAnsi="Calibri"/>
        </w:rPr>
      </w:pPr>
      <w:r>
        <w:rPr>
          <w:rFonts w:ascii="Calibri" w:hAnsi="Calibri"/>
        </w:rPr>
        <w:t>- no date, year, month</w:t>
      </w:r>
    </w:p>
    <w:sectPr w:rsidR="00E67EEE" w:rsidRPr="00F22EA3" w:rsidSect="0097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7956"/>
    <w:multiLevelType w:val="hybridMultilevel"/>
    <w:tmpl w:val="D34A423A"/>
    <w:lvl w:ilvl="0" w:tplc="DE806464">
      <w:start w:val="2"/>
      <w:numFmt w:val="bullet"/>
      <w:lvlText w:val="-"/>
      <w:lvlJc w:val="left"/>
      <w:pPr>
        <w:ind w:left="720" w:hanging="360"/>
      </w:pPr>
      <w:rPr>
        <w:rFonts w:ascii="Calibri" w:eastAsia="宋体"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E5A04"/>
    <w:multiLevelType w:val="hybridMultilevel"/>
    <w:tmpl w:val="D5606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247CA2"/>
    <w:multiLevelType w:val="hybridMultilevel"/>
    <w:tmpl w:val="78501504"/>
    <w:lvl w:ilvl="0" w:tplc="CD9A21D0">
      <w:numFmt w:val="bullet"/>
      <w:lvlText w:val="-"/>
      <w:lvlJc w:val="left"/>
      <w:pPr>
        <w:ind w:left="720" w:hanging="360"/>
      </w:pPr>
      <w:rPr>
        <w:rFonts w:ascii="Calibri" w:eastAsia="宋体"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AE26D1"/>
    <w:multiLevelType w:val="hybridMultilevel"/>
    <w:tmpl w:val="505C6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284"/>
    <w:rsid w:val="0004453E"/>
    <w:rsid w:val="00051734"/>
    <w:rsid w:val="00086EA3"/>
    <w:rsid w:val="00115265"/>
    <w:rsid w:val="00151C24"/>
    <w:rsid w:val="001F5E89"/>
    <w:rsid w:val="002811FC"/>
    <w:rsid w:val="00303C78"/>
    <w:rsid w:val="00323284"/>
    <w:rsid w:val="0034421F"/>
    <w:rsid w:val="00363936"/>
    <w:rsid w:val="003B12BF"/>
    <w:rsid w:val="00444D5F"/>
    <w:rsid w:val="00480C6C"/>
    <w:rsid w:val="00497246"/>
    <w:rsid w:val="00563797"/>
    <w:rsid w:val="005B7C73"/>
    <w:rsid w:val="0061671A"/>
    <w:rsid w:val="00617932"/>
    <w:rsid w:val="00641780"/>
    <w:rsid w:val="006A37FC"/>
    <w:rsid w:val="006F24FA"/>
    <w:rsid w:val="00750316"/>
    <w:rsid w:val="00792406"/>
    <w:rsid w:val="00805130"/>
    <w:rsid w:val="00814842"/>
    <w:rsid w:val="00970A6E"/>
    <w:rsid w:val="009A123C"/>
    <w:rsid w:val="009B51B3"/>
    <w:rsid w:val="009D782B"/>
    <w:rsid w:val="00A06CB0"/>
    <w:rsid w:val="00A54A09"/>
    <w:rsid w:val="00A87521"/>
    <w:rsid w:val="00AB2F15"/>
    <w:rsid w:val="00B061A6"/>
    <w:rsid w:val="00B245A0"/>
    <w:rsid w:val="00B34676"/>
    <w:rsid w:val="00B45585"/>
    <w:rsid w:val="00B63E8F"/>
    <w:rsid w:val="00BA37BA"/>
    <w:rsid w:val="00BD78E6"/>
    <w:rsid w:val="00D1531F"/>
    <w:rsid w:val="00D34B94"/>
    <w:rsid w:val="00D46E9D"/>
    <w:rsid w:val="00D84797"/>
    <w:rsid w:val="00E46ED0"/>
    <w:rsid w:val="00E67EEE"/>
    <w:rsid w:val="00E70CDA"/>
    <w:rsid w:val="00EA67B5"/>
    <w:rsid w:val="00EB215B"/>
    <w:rsid w:val="00ED4D0B"/>
    <w:rsid w:val="00F22EA3"/>
    <w:rsid w:val="00FE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5E5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A0"/>
    <w:pPr>
      <w:ind w:left="720"/>
      <w:contextualSpacing/>
    </w:pPr>
  </w:style>
  <w:style w:type="paragraph" w:customStyle="1" w:styleId="p1">
    <w:name w:val="p1"/>
    <w:basedOn w:val="Normal"/>
    <w:rsid w:val="00B63E8F"/>
    <w:rPr>
      <w:rFonts w:ascii="Helvetica" w:hAnsi="Helvetica" w:cs="Times New Roman"/>
      <w:sz w:val="15"/>
      <w:szCs w:val="15"/>
      <w:lang w:eastAsia="zh-CN"/>
    </w:rPr>
  </w:style>
  <w:style w:type="character" w:customStyle="1" w:styleId="apple-converted-space">
    <w:name w:val="apple-converted-space"/>
    <w:basedOn w:val="DefaultParagraphFont"/>
    <w:rsid w:val="00B63E8F"/>
  </w:style>
  <w:style w:type="character" w:styleId="Hyperlink">
    <w:name w:val="Hyperlink"/>
    <w:basedOn w:val="DefaultParagraphFont"/>
    <w:uiPriority w:val="99"/>
    <w:unhideWhenUsed/>
    <w:rsid w:val="006A37FC"/>
    <w:rPr>
      <w:color w:val="0563C1" w:themeColor="hyperlink"/>
      <w:u w:val="single"/>
    </w:rPr>
  </w:style>
  <w:style w:type="character" w:styleId="Emphasis">
    <w:name w:val="Emphasis"/>
    <w:basedOn w:val="DefaultParagraphFont"/>
    <w:uiPriority w:val="20"/>
    <w:qFormat/>
    <w:rsid w:val="006A37FC"/>
    <w:rPr>
      <w:i/>
      <w:iCs/>
    </w:rPr>
  </w:style>
  <w:style w:type="character" w:styleId="FollowedHyperlink">
    <w:name w:val="FollowedHyperlink"/>
    <w:basedOn w:val="DefaultParagraphFont"/>
    <w:uiPriority w:val="99"/>
    <w:semiHidden/>
    <w:unhideWhenUsed/>
    <w:rsid w:val="006A37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2908">
      <w:bodyDiv w:val="1"/>
      <w:marLeft w:val="0"/>
      <w:marRight w:val="0"/>
      <w:marTop w:val="0"/>
      <w:marBottom w:val="0"/>
      <w:divBdr>
        <w:top w:val="none" w:sz="0" w:space="0" w:color="auto"/>
        <w:left w:val="none" w:sz="0" w:space="0" w:color="auto"/>
        <w:bottom w:val="none" w:sz="0" w:space="0" w:color="auto"/>
        <w:right w:val="none" w:sz="0" w:space="0" w:color="auto"/>
      </w:divBdr>
    </w:div>
    <w:div w:id="730737231">
      <w:bodyDiv w:val="1"/>
      <w:marLeft w:val="0"/>
      <w:marRight w:val="0"/>
      <w:marTop w:val="0"/>
      <w:marBottom w:val="0"/>
      <w:divBdr>
        <w:top w:val="none" w:sz="0" w:space="0" w:color="auto"/>
        <w:left w:val="none" w:sz="0" w:space="0" w:color="auto"/>
        <w:bottom w:val="none" w:sz="0" w:space="0" w:color="auto"/>
        <w:right w:val="none" w:sz="0" w:space="0" w:color="auto"/>
      </w:divBdr>
    </w:div>
    <w:div w:id="815872656">
      <w:bodyDiv w:val="1"/>
      <w:marLeft w:val="0"/>
      <w:marRight w:val="0"/>
      <w:marTop w:val="0"/>
      <w:marBottom w:val="0"/>
      <w:divBdr>
        <w:top w:val="none" w:sz="0" w:space="0" w:color="auto"/>
        <w:left w:val="none" w:sz="0" w:space="0" w:color="auto"/>
        <w:bottom w:val="none" w:sz="0" w:space="0" w:color="auto"/>
        <w:right w:val="none" w:sz="0" w:space="0" w:color="auto"/>
      </w:divBdr>
    </w:div>
    <w:div w:id="859702188">
      <w:bodyDiv w:val="1"/>
      <w:marLeft w:val="0"/>
      <w:marRight w:val="0"/>
      <w:marTop w:val="0"/>
      <w:marBottom w:val="0"/>
      <w:divBdr>
        <w:top w:val="none" w:sz="0" w:space="0" w:color="auto"/>
        <w:left w:val="none" w:sz="0" w:space="0" w:color="auto"/>
        <w:bottom w:val="none" w:sz="0" w:space="0" w:color="auto"/>
        <w:right w:val="none" w:sz="0" w:space="0" w:color="auto"/>
      </w:divBdr>
    </w:div>
    <w:div w:id="877280631">
      <w:bodyDiv w:val="1"/>
      <w:marLeft w:val="0"/>
      <w:marRight w:val="0"/>
      <w:marTop w:val="0"/>
      <w:marBottom w:val="0"/>
      <w:divBdr>
        <w:top w:val="none" w:sz="0" w:space="0" w:color="auto"/>
        <w:left w:val="none" w:sz="0" w:space="0" w:color="auto"/>
        <w:bottom w:val="none" w:sz="0" w:space="0" w:color="auto"/>
        <w:right w:val="none" w:sz="0" w:space="0" w:color="auto"/>
      </w:divBdr>
    </w:div>
    <w:div w:id="1008098098">
      <w:bodyDiv w:val="1"/>
      <w:marLeft w:val="0"/>
      <w:marRight w:val="0"/>
      <w:marTop w:val="0"/>
      <w:marBottom w:val="0"/>
      <w:divBdr>
        <w:top w:val="none" w:sz="0" w:space="0" w:color="auto"/>
        <w:left w:val="none" w:sz="0" w:space="0" w:color="auto"/>
        <w:bottom w:val="none" w:sz="0" w:space="0" w:color="auto"/>
        <w:right w:val="none" w:sz="0" w:space="0" w:color="auto"/>
      </w:divBdr>
    </w:div>
    <w:div w:id="1141923607">
      <w:bodyDiv w:val="1"/>
      <w:marLeft w:val="0"/>
      <w:marRight w:val="0"/>
      <w:marTop w:val="0"/>
      <w:marBottom w:val="0"/>
      <w:divBdr>
        <w:top w:val="none" w:sz="0" w:space="0" w:color="auto"/>
        <w:left w:val="none" w:sz="0" w:space="0" w:color="auto"/>
        <w:bottom w:val="none" w:sz="0" w:space="0" w:color="auto"/>
        <w:right w:val="none" w:sz="0" w:space="0" w:color="auto"/>
      </w:divBdr>
    </w:div>
    <w:div w:id="1142502422">
      <w:bodyDiv w:val="1"/>
      <w:marLeft w:val="0"/>
      <w:marRight w:val="0"/>
      <w:marTop w:val="0"/>
      <w:marBottom w:val="0"/>
      <w:divBdr>
        <w:top w:val="none" w:sz="0" w:space="0" w:color="auto"/>
        <w:left w:val="none" w:sz="0" w:space="0" w:color="auto"/>
        <w:bottom w:val="none" w:sz="0" w:space="0" w:color="auto"/>
        <w:right w:val="none" w:sz="0" w:space="0" w:color="auto"/>
      </w:divBdr>
    </w:div>
    <w:div w:id="1447853176">
      <w:bodyDiv w:val="1"/>
      <w:marLeft w:val="0"/>
      <w:marRight w:val="0"/>
      <w:marTop w:val="0"/>
      <w:marBottom w:val="0"/>
      <w:divBdr>
        <w:top w:val="none" w:sz="0" w:space="0" w:color="auto"/>
        <w:left w:val="none" w:sz="0" w:space="0" w:color="auto"/>
        <w:bottom w:val="none" w:sz="0" w:space="0" w:color="auto"/>
        <w:right w:val="none" w:sz="0" w:space="0" w:color="auto"/>
      </w:divBdr>
    </w:div>
    <w:div w:id="1553693502">
      <w:bodyDiv w:val="1"/>
      <w:marLeft w:val="0"/>
      <w:marRight w:val="0"/>
      <w:marTop w:val="0"/>
      <w:marBottom w:val="0"/>
      <w:divBdr>
        <w:top w:val="none" w:sz="0" w:space="0" w:color="auto"/>
        <w:left w:val="none" w:sz="0" w:space="0" w:color="auto"/>
        <w:bottom w:val="none" w:sz="0" w:space="0" w:color="auto"/>
        <w:right w:val="none" w:sz="0" w:space="0" w:color="auto"/>
      </w:divBdr>
    </w:div>
    <w:div w:id="1653559981">
      <w:bodyDiv w:val="1"/>
      <w:marLeft w:val="0"/>
      <w:marRight w:val="0"/>
      <w:marTop w:val="0"/>
      <w:marBottom w:val="0"/>
      <w:divBdr>
        <w:top w:val="none" w:sz="0" w:space="0" w:color="auto"/>
        <w:left w:val="none" w:sz="0" w:space="0" w:color="auto"/>
        <w:bottom w:val="none" w:sz="0" w:space="0" w:color="auto"/>
        <w:right w:val="none" w:sz="0" w:space="0" w:color="auto"/>
      </w:divBdr>
    </w:div>
    <w:div w:id="1793858621">
      <w:bodyDiv w:val="1"/>
      <w:marLeft w:val="0"/>
      <w:marRight w:val="0"/>
      <w:marTop w:val="0"/>
      <w:marBottom w:val="0"/>
      <w:divBdr>
        <w:top w:val="none" w:sz="0" w:space="0" w:color="auto"/>
        <w:left w:val="none" w:sz="0" w:space="0" w:color="auto"/>
        <w:bottom w:val="none" w:sz="0" w:space="0" w:color="auto"/>
        <w:right w:val="none" w:sz="0" w:space="0" w:color="auto"/>
      </w:divBdr>
    </w:div>
    <w:div w:id="1863206862">
      <w:bodyDiv w:val="1"/>
      <w:marLeft w:val="0"/>
      <w:marRight w:val="0"/>
      <w:marTop w:val="0"/>
      <w:marBottom w:val="0"/>
      <w:divBdr>
        <w:top w:val="none" w:sz="0" w:space="0" w:color="auto"/>
        <w:left w:val="none" w:sz="0" w:space="0" w:color="auto"/>
        <w:bottom w:val="none" w:sz="0" w:space="0" w:color="auto"/>
        <w:right w:val="none" w:sz="0" w:space="0" w:color="auto"/>
      </w:divBdr>
    </w:div>
    <w:div w:id="1981643180">
      <w:bodyDiv w:val="1"/>
      <w:marLeft w:val="0"/>
      <w:marRight w:val="0"/>
      <w:marTop w:val="0"/>
      <w:marBottom w:val="0"/>
      <w:divBdr>
        <w:top w:val="none" w:sz="0" w:space="0" w:color="auto"/>
        <w:left w:val="none" w:sz="0" w:space="0" w:color="auto"/>
        <w:bottom w:val="none" w:sz="0" w:space="0" w:color="auto"/>
        <w:right w:val="none" w:sz="0" w:space="0" w:color="auto"/>
      </w:divBdr>
    </w:div>
    <w:div w:id="2079673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stamp/stamp.jsp?tp=&amp;arnumber=6234434&amp;isnumber=6234400" TargetMode="External"/><Relationship Id="rId7" Type="http://schemas.openxmlformats.org/officeDocument/2006/relationships/hyperlink" Target="http://ieeexplore.ieee.org/stamp/stamp.jsp?tp=&amp;arnumber=5461951&amp;isnumber=5461899" TargetMode="External"/><Relationship Id="rId8" Type="http://schemas.openxmlformats.org/officeDocument/2006/relationships/hyperlink" Target="https://nulab-inc.com/blog/nulab/password-strengt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D4AE4A-BAE5-D041-92CD-1BA0D074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622</Words>
  <Characters>3550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Tong</dc:creator>
  <cp:keywords/>
  <dc:description/>
  <cp:lastModifiedBy>Kong, Tong</cp:lastModifiedBy>
  <cp:revision>10</cp:revision>
  <dcterms:created xsi:type="dcterms:W3CDTF">2018-10-04T05:24:00Z</dcterms:created>
  <dcterms:modified xsi:type="dcterms:W3CDTF">2018-10-10T03:08:00Z</dcterms:modified>
</cp:coreProperties>
</file>