
<file path=[Content_Types].xml><?xml version="1.0" encoding="utf-8"?>
<Types xmlns="http://schemas.openxmlformats.org/package/2006/content-types">
  <Default Extension="bin" ContentType="application/vnd.openxmlformats-officedocument.oleObject"/>
  <Default Extension="emf" ContentType="image/x-emf"/>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9FD9A" w14:textId="66E38A04" w:rsidR="00543B83" w:rsidRPr="00AD0059" w:rsidRDefault="00543B83" w:rsidP="0051036C">
      <w:pPr>
        <w:jc w:val="right"/>
        <w:rPr>
          <w:b/>
          <w:bCs/>
          <w:sz w:val="24"/>
          <w:szCs w:val="24"/>
        </w:rPr>
      </w:pPr>
    </w:p>
    <w:p w14:paraId="48AC71ED" w14:textId="7C9C3D98" w:rsidR="00DE7397" w:rsidRDefault="00543B83" w:rsidP="00543B83">
      <w:pPr>
        <w:jc w:val="center"/>
        <w:rPr>
          <w:b/>
          <w:bCs/>
          <w:sz w:val="24"/>
          <w:szCs w:val="24"/>
          <w:lang w:val="mk-MK"/>
        </w:rPr>
      </w:pPr>
      <w:r>
        <w:rPr>
          <w:b/>
          <w:bCs/>
          <w:sz w:val="24"/>
          <w:szCs w:val="24"/>
          <w:lang w:val="mk-MK"/>
        </w:rPr>
        <w:t>Проект по Компјутерска Графика</w:t>
      </w:r>
      <w:r w:rsidR="00CA72DC">
        <w:rPr>
          <w:b/>
          <w:bCs/>
          <w:sz w:val="24"/>
          <w:szCs w:val="24"/>
          <w:lang w:val="mk-MK"/>
        </w:rPr>
        <w:t>, летен семестар</w:t>
      </w:r>
      <w:r>
        <w:rPr>
          <w:b/>
          <w:bCs/>
          <w:sz w:val="24"/>
          <w:szCs w:val="24"/>
          <w:lang w:val="mk-MK"/>
        </w:rPr>
        <w:t xml:space="preserve"> 202</w:t>
      </w:r>
      <w:r w:rsidR="00CA72DC">
        <w:rPr>
          <w:b/>
          <w:bCs/>
          <w:sz w:val="24"/>
          <w:szCs w:val="24"/>
          <w:lang w:val="mk-MK"/>
        </w:rPr>
        <w:t>2/23</w:t>
      </w:r>
    </w:p>
    <w:p w14:paraId="68A6F4CC" w14:textId="77777777" w:rsidR="0051036C" w:rsidRDefault="0051036C" w:rsidP="00543B83">
      <w:pPr>
        <w:jc w:val="center"/>
        <w:rPr>
          <w:b/>
          <w:bCs/>
          <w:sz w:val="24"/>
          <w:szCs w:val="24"/>
          <w:lang w:val="mk-MK"/>
        </w:rPr>
      </w:pPr>
    </w:p>
    <w:p w14:paraId="591A7730" w14:textId="77777777" w:rsidR="001F4E64" w:rsidRDefault="00543B83" w:rsidP="00C433B0">
      <w:pPr>
        <w:pStyle w:val="Title"/>
        <w:jc w:val="center"/>
        <w:rPr>
          <w:b/>
          <w:bCs/>
          <w:lang w:val="mk-MK"/>
        </w:rPr>
      </w:pPr>
      <w:r w:rsidRPr="00C433B0">
        <w:rPr>
          <w:b/>
          <w:bCs/>
          <w:lang w:val="mk-MK"/>
        </w:rPr>
        <w:t xml:space="preserve">КВИДИЧ ТЕРЕН (QUIDDITCH FIELD) </w:t>
      </w:r>
    </w:p>
    <w:p w14:paraId="3D8A9EA2" w14:textId="1E26FF3D" w:rsidR="00543B83" w:rsidRPr="00C433B0" w:rsidRDefault="00543B83" w:rsidP="00C433B0">
      <w:pPr>
        <w:pStyle w:val="Title"/>
        <w:jc w:val="center"/>
        <w:rPr>
          <w:b/>
          <w:bCs/>
        </w:rPr>
      </w:pPr>
      <w:r w:rsidRPr="00C433B0">
        <w:rPr>
          <w:b/>
          <w:bCs/>
          <w:lang w:val="mk-MK"/>
        </w:rPr>
        <w:t xml:space="preserve">ВО </w:t>
      </w:r>
      <w:r w:rsidRPr="00C433B0">
        <w:rPr>
          <w:b/>
          <w:bCs/>
        </w:rPr>
        <w:t>OPENGL</w:t>
      </w:r>
    </w:p>
    <w:p w14:paraId="7B7C140D" w14:textId="77777777" w:rsidR="00543B83" w:rsidRDefault="00543B83" w:rsidP="00543B83">
      <w:pPr>
        <w:jc w:val="center"/>
        <w:rPr>
          <w:b/>
          <w:bCs/>
          <w:sz w:val="24"/>
          <w:szCs w:val="24"/>
        </w:rPr>
      </w:pPr>
    </w:p>
    <w:p w14:paraId="68DE433C" w14:textId="77777777" w:rsidR="0051036C" w:rsidRDefault="0051036C" w:rsidP="0051036C">
      <w:pPr>
        <w:rPr>
          <w:b/>
          <w:bCs/>
          <w:sz w:val="24"/>
          <w:szCs w:val="24"/>
        </w:rPr>
      </w:pPr>
    </w:p>
    <w:p w14:paraId="33918359" w14:textId="77777777" w:rsidR="0051036C" w:rsidRDefault="0051036C" w:rsidP="0051036C">
      <w:pPr>
        <w:rPr>
          <w:b/>
          <w:bCs/>
          <w:sz w:val="24"/>
          <w:szCs w:val="24"/>
        </w:rPr>
      </w:pPr>
    </w:p>
    <w:p w14:paraId="7CE1C958" w14:textId="77777777" w:rsidR="0051036C" w:rsidRDefault="0051036C" w:rsidP="0051036C">
      <w:pPr>
        <w:rPr>
          <w:b/>
          <w:bCs/>
          <w:sz w:val="24"/>
          <w:szCs w:val="24"/>
        </w:rPr>
      </w:pPr>
    </w:p>
    <w:p w14:paraId="0D6B1ED6" w14:textId="0B3DCF46" w:rsidR="0051036C" w:rsidRDefault="0051036C" w:rsidP="0051036C">
      <w:pPr>
        <w:rPr>
          <w:sz w:val="24"/>
          <w:szCs w:val="24"/>
          <w:lang w:val="mk-MK"/>
        </w:rPr>
      </w:pPr>
      <w:r>
        <w:rPr>
          <w:sz w:val="24"/>
          <w:szCs w:val="24"/>
          <w:lang w:val="mk-MK"/>
        </w:rPr>
        <w:t>Ментори:</w:t>
      </w:r>
    </w:p>
    <w:p w14:paraId="4C3014C5" w14:textId="7E702EEA" w:rsidR="0051036C" w:rsidRDefault="0051036C" w:rsidP="0051036C">
      <w:pPr>
        <w:rPr>
          <w:sz w:val="24"/>
          <w:szCs w:val="24"/>
          <w:lang w:val="mk-MK"/>
        </w:rPr>
      </w:pPr>
      <w:r>
        <w:rPr>
          <w:sz w:val="24"/>
          <w:szCs w:val="24"/>
          <w:lang w:val="mk-MK"/>
        </w:rPr>
        <w:t>Лошковска Сузана</w:t>
      </w:r>
    </w:p>
    <w:p w14:paraId="05B9CFC9" w14:textId="27A7EC89" w:rsidR="0051036C" w:rsidRDefault="0051036C" w:rsidP="0051036C">
      <w:pPr>
        <w:rPr>
          <w:sz w:val="24"/>
          <w:szCs w:val="24"/>
          <w:lang w:val="mk-MK"/>
        </w:rPr>
      </w:pPr>
      <w:r>
        <w:rPr>
          <w:sz w:val="24"/>
          <w:szCs w:val="24"/>
          <w:lang w:val="mk-MK"/>
        </w:rPr>
        <w:t>Јоксимовски Бобан</w:t>
      </w:r>
    </w:p>
    <w:p w14:paraId="19FB4424" w14:textId="7968E5EE" w:rsidR="0051036C" w:rsidRDefault="0051036C" w:rsidP="0051036C">
      <w:pPr>
        <w:jc w:val="right"/>
        <w:rPr>
          <w:b/>
          <w:bCs/>
          <w:sz w:val="24"/>
          <w:szCs w:val="24"/>
          <w:lang w:val="mk-MK"/>
        </w:rPr>
      </w:pPr>
      <w:r>
        <w:rPr>
          <w:b/>
          <w:bCs/>
          <w:sz w:val="24"/>
          <w:szCs w:val="24"/>
          <w:lang w:val="mk-MK"/>
        </w:rPr>
        <w:t>Изработиле:</w:t>
      </w:r>
    </w:p>
    <w:p w14:paraId="5226F567" w14:textId="3F8F266A" w:rsidR="0051036C" w:rsidRDefault="0051036C" w:rsidP="0051036C">
      <w:pPr>
        <w:jc w:val="right"/>
        <w:rPr>
          <w:b/>
          <w:bCs/>
          <w:sz w:val="24"/>
          <w:szCs w:val="24"/>
          <w:lang w:val="mk-MK"/>
        </w:rPr>
      </w:pPr>
      <w:r>
        <w:rPr>
          <w:b/>
          <w:bCs/>
          <w:sz w:val="24"/>
          <w:szCs w:val="24"/>
          <w:lang w:val="mk-MK"/>
        </w:rPr>
        <w:t>Теодора Ковачка 211172</w:t>
      </w:r>
    </w:p>
    <w:p w14:paraId="28C5AB6E" w14:textId="5BFD52DB" w:rsidR="0051036C" w:rsidRDefault="0051036C" w:rsidP="0051036C">
      <w:pPr>
        <w:jc w:val="right"/>
        <w:rPr>
          <w:b/>
          <w:bCs/>
          <w:sz w:val="24"/>
          <w:szCs w:val="24"/>
          <w:lang w:val="mk-MK"/>
        </w:rPr>
      </w:pPr>
      <w:r>
        <w:rPr>
          <w:b/>
          <w:bCs/>
          <w:sz w:val="24"/>
          <w:szCs w:val="24"/>
          <w:lang w:val="mk-MK"/>
        </w:rPr>
        <w:t>Филип Пенчиќ 211260</w:t>
      </w:r>
    </w:p>
    <w:p w14:paraId="0C9EB836" w14:textId="12131764" w:rsidR="00C433B0" w:rsidRDefault="00C433B0" w:rsidP="0051036C">
      <w:pPr>
        <w:jc w:val="right"/>
        <w:rPr>
          <w:b/>
          <w:bCs/>
          <w:sz w:val="24"/>
          <w:szCs w:val="24"/>
          <w:lang w:val="mk-MK"/>
        </w:rPr>
      </w:pPr>
    </w:p>
    <w:p w14:paraId="01750EB4" w14:textId="77777777" w:rsidR="00C433B0" w:rsidRDefault="00C433B0">
      <w:pPr>
        <w:rPr>
          <w:b/>
          <w:bCs/>
          <w:sz w:val="24"/>
          <w:szCs w:val="24"/>
          <w:lang w:val="mk-MK"/>
        </w:rPr>
      </w:pPr>
      <w:r>
        <w:rPr>
          <w:b/>
          <w:bCs/>
          <w:sz w:val="24"/>
          <w:szCs w:val="24"/>
          <w:lang w:val="mk-MK"/>
        </w:rPr>
        <w:br w:type="page"/>
      </w:r>
    </w:p>
    <w:sdt>
      <w:sdtPr>
        <w:rPr>
          <w:rFonts w:asciiTheme="minorHAnsi" w:eastAsiaTheme="minorHAnsi" w:hAnsiTheme="minorHAnsi" w:cstheme="minorBidi"/>
          <w:color w:val="auto"/>
          <w:kern w:val="2"/>
          <w:sz w:val="22"/>
          <w:szCs w:val="22"/>
          <w14:ligatures w14:val="standardContextual"/>
        </w:rPr>
        <w:id w:val="1178533134"/>
        <w:docPartObj>
          <w:docPartGallery w:val="Table of Contents"/>
          <w:docPartUnique/>
        </w:docPartObj>
      </w:sdtPr>
      <w:sdtEndPr>
        <w:rPr>
          <w:b/>
          <w:bCs/>
          <w:noProof/>
        </w:rPr>
      </w:sdtEndPr>
      <w:sdtContent>
        <w:p w14:paraId="7813DEDF" w14:textId="1B52D345" w:rsidR="00A27634" w:rsidRDefault="00A27634">
          <w:pPr>
            <w:pStyle w:val="TOCHeading"/>
            <w:rPr>
              <w:color w:val="auto"/>
              <w:lang w:val="mk-MK"/>
            </w:rPr>
          </w:pPr>
          <w:r>
            <w:rPr>
              <w:color w:val="auto"/>
              <w:lang w:val="mk-MK"/>
            </w:rPr>
            <w:t>Содржина</w:t>
          </w:r>
        </w:p>
        <w:p w14:paraId="2A321F29" w14:textId="77777777" w:rsidR="003A44B7" w:rsidRDefault="003A44B7" w:rsidP="003A44B7">
          <w:pPr>
            <w:rPr>
              <w:lang w:val="mk-MK"/>
            </w:rPr>
          </w:pPr>
        </w:p>
        <w:p w14:paraId="05DB3CA7" w14:textId="77777777" w:rsidR="003A44B7" w:rsidRPr="003A44B7" w:rsidRDefault="003A44B7" w:rsidP="003A44B7">
          <w:pPr>
            <w:rPr>
              <w:lang w:val="mk-MK"/>
            </w:rPr>
          </w:pPr>
        </w:p>
        <w:p w14:paraId="4C2CDDC4" w14:textId="25F35730" w:rsidR="006B50C8" w:rsidRDefault="00A27634">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56749290" w:history="1">
            <w:r w:rsidR="006B50C8" w:rsidRPr="00A21B9B">
              <w:rPr>
                <w:rStyle w:val="Hyperlink"/>
                <w:b/>
                <w:bCs/>
                <w:noProof/>
                <w:lang w:val="mk-MK"/>
              </w:rPr>
              <w:t>Краток Вовед</w:t>
            </w:r>
            <w:r w:rsidR="006B50C8">
              <w:rPr>
                <w:noProof/>
                <w:webHidden/>
              </w:rPr>
              <w:tab/>
            </w:r>
            <w:r w:rsidR="006B50C8">
              <w:rPr>
                <w:noProof/>
                <w:webHidden/>
              </w:rPr>
              <w:fldChar w:fldCharType="begin"/>
            </w:r>
            <w:r w:rsidR="006B50C8">
              <w:rPr>
                <w:noProof/>
                <w:webHidden/>
              </w:rPr>
              <w:instrText xml:space="preserve"> PAGEREF _Toc156749290 \h </w:instrText>
            </w:r>
            <w:r w:rsidR="006B50C8">
              <w:rPr>
                <w:noProof/>
                <w:webHidden/>
              </w:rPr>
            </w:r>
            <w:r w:rsidR="006B50C8">
              <w:rPr>
                <w:noProof/>
                <w:webHidden/>
              </w:rPr>
              <w:fldChar w:fldCharType="separate"/>
            </w:r>
            <w:r w:rsidR="00F85684">
              <w:rPr>
                <w:noProof/>
                <w:webHidden/>
              </w:rPr>
              <w:t>3</w:t>
            </w:r>
            <w:r w:rsidR="006B50C8">
              <w:rPr>
                <w:noProof/>
                <w:webHidden/>
              </w:rPr>
              <w:fldChar w:fldCharType="end"/>
            </w:r>
          </w:hyperlink>
        </w:p>
        <w:p w14:paraId="70449705" w14:textId="1F86200E" w:rsidR="006B50C8" w:rsidRDefault="006B50C8">
          <w:pPr>
            <w:pStyle w:val="TOC1"/>
            <w:tabs>
              <w:tab w:val="right" w:leader="dot" w:pos="9350"/>
            </w:tabs>
            <w:rPr>
              <w:rFonts w:eastAsiaTheme="minorEastAsia"/>
              <w:noProof/>
              <w:sz w:val="24"/>
              <w:szCs w:val="24"/>
            </w:rPr>
          </w:pPr>
          <w:hyperlink w:anchor="_Toc156749291" w:history="1">
            <w:r w:rsidRPr="00A21B9B">
              <w:rPr>
                <w:rStyle w:val="Hyperlink"/>
                <w:b/>
                <w:bCs/>
                <w:noProof/>
                <w:lang w:val="mk-MK"/>
              </w:rPr>
              <w:t>Текот на креирање на проектот</w:t>
            </w:r>
            <w:r>
              <w:rPr>
                <w:noProof/>
                <w:webHidden/>
              </w:rPr>
              <w:tab/>
            </w:r>
            <w:r>
              <w:rPr>
                <w:noProof/>
                <w:webHidden/>
              </w:rPr>
              <w:fldChar w:fldCharType="begin"/>
            </w:r>
            <w:r>
              <w:rPr>
                <w:noProof/>
                <w:webHidden/>
              </w:rPr>
              <w:instrText xml:space="preserve"> PAGEREF _Toc156749291 \h </w:instrText>
            </w:r>
            <w:r>
              <w:rPr>
                <w:noProof/>
                <w:webHidden/>
              </w:rPr>
            </w:r>
            <w:r>
              <w:rPr>
                <w:noProof/>
                <w:webHidden/>
              </w:rPr>
              <w:fldChar w:fldCharType="separate"/>
            </w:r>
            <w:r w:rsidR="00F85684">
              <w:rPr>
                <w:noProof/>
                <w:webHidden/>
              </w:rPr>
              <w:t>4</w:t>
            </w:r>
            <w:r>
              <w:rPr>
                <w:noProof/>
                <w:webHidden/>
              </w:rPr>
              <w:fldChar w:fldCharType="end"/>
            </w:r>
          </w:hyperlink>
        </w:p>
        <w:p w14:paraId="12628D76" w14:textId="4BAD7476" w:rsidR="006B50C8" w:rsidRDefault="006B50C8">
          <w:pPr>
            <w:pStyle w:val="TOC1"/>
            <w:tabs>
              <w:tab w:val="right" w:leader="dot" w:pos="9350"/>
            </w:tabs>
            <w:rPr>
              <w:rFonts w:eastAsiaTheme="minorEastAsia"/>
              <w:noProof/>
              <w:sz w:val="24"/>
              <w:szCs w:val="24"/>
            </w:rPr>
          </w:pPr>
          <w:hyperlink w:anchor="_Toc156749292" w:history="1">
            <w:r w:rsidRPr="00A21B9B">
              <w:rPr>
                <w:rStyle w:val="Hyperlink"/>
                <w:b/>
                <w:bCs/>
                <w:noProof/>
                <w:lang w:val="mk-MK"/>
              </w:rPr>
              <w:t xml:space="preserve">Цртање на теренот со помош на </w:t>
            </w:r>
            <w:r w:rsidRPr="00A21B9B">
              <w:rPr>
                <w:rStyle w:val="Hyperlink"/>
                <w:b/>
                <w:bCs/>
                <w:noProof/>
              </w:rPr>
              <w:t>Blender</w:t>
            </w:r>
            <w:r>
              <w:rPr>
                <w:noProof/>
                <w:webHidden/>
              </w:rPr>
              <w:tab/>
            </w:r>
            <w:r>
              <w:rPr>
                <w:noProof/>
                <w:webHidden/>
              </w:rPr>
              <w:fldChar w:fldCharType="begin"/>
            </w:r>
            <w:r>
              <w:rPr>
                <w:noProof/>
                <w:webHidden/>
              </w:rPr>
              <w:instrText xml:space="preserve"> PAGEREF _Toc156749292 \h </w:instrText>
            </w:r>
            <w:r>
              <w:rPr>
                <w:noProof/>
                <w:webHidden/>
              </w:rPr>
            </w:r>
            <w:r>
              <w:rPr>
                <w:noProof/>
                <w:webHidden/>
              </w:rPr>
              <w:fldChar w:fldCharType="separate"/>
            </w:r>
            <w:r w:rsidR="00F85684">
              <w:rPr>
                <w:noProof/>
                <w:webHidden/>
              </w:rPr>
              <w:t>5</w:t>
            </w:r>
            <w:r>
              <w:rPr>
                <w:noProof/>
                <w:webHidden/>
              </w:rPr>
              <w:fldChar w:fldCharType="end"/>
            </w:r>
          </w:hyperlink>
        </w:p>
        <w:p w14:paraId="69D9980B" w14:textId="044BE188" w:rsidR="006B50C8" w:rsidRDefault="006B50C8">
          <w:pPr>
            <w:pStyle w:val="TOC2"/>
            <w:tabs>
              <w:tab w:val="right" w:leader="dot" w:pos="9350"/>
            </w:tabs>
            <w:rPr>
              <w:rFonts w:eastAsiaTheme="minorEastAsia"/>
              <w:noProof/>
              <w:sz w:val="24"/>
              <w:szCs w:val="24"/>
            </w:rPr>
          </w:pPr>
          <w:hyperlink w:anchor="_Toc156749293" w:history="1">
            <w:r w:rsidRPr="00A21B9B">
              <w:rPr>
                <w:rStyle w:val="Hyperlink"/>
                <w:noProof/>
                <w:lang w:val="mk-MK"/>
              </w:rPr>
              <w:t>Готовиот 3Д модел за теренот</w:t>
            </w:r>
            <w:r>
              <w:rPr>
                <w:noProof/>
                <w:webHidden/>
              </w:rPr>
              <w:tab/>
            </w:r>
            <w:r>
              <w:rPr>
                <w:noProof/>
                <w:webHidden/>
              </w:rPr>
              <w:fldChar w:fldCharType="begin"/>
            </w:r>
            <w:r>
              <w:rPr>
                <w:noProof/>
                <w:webHidden/>
              </w:rPr>
              <w:instrText xml:space="preserve"> PAGEREF _Toc156749293 \h </w:instrText>
            </w:r>
            <w:r>
              <w:rPr>
                <w:noProof/>
                <w:webHidden/>
              </w:rPr>
            </w:r>
            <w:r>
              <w:rPr>
                <w:noProof/>
                <w:webHidden/>
              </w:rPr>
              <w:fldChar w:fldCharType="separate"/>
            </w:r>
            <w:r w:rsidR="00F85684">
              <w:rPr>
                <w:noProof/>
                <w:webHidden/>
              </w:rPr>
              <w:t>6</w:t>
            </w:r>
            <w:r>
              <w:rPr>
                <w:noProof/>
                <w:webHidden/>
              </w:rPr>
              <w:fldChar w:fldCharType="end"/>
            </w:r>
          </w:hyperlink>
        </w:p>
        <w:p w14:paraId="5BAAD654" w14:textId="2376D5CB" w:rsidR="006B50C8" w:rsidRDefault="006B50C8">
          <w:pPr>
            <w:pStyle w:val="TOC1"/>
            <w:tabs>
              <w:tab w:val="right" w:leader="dot" w:pos="9350"/>
            </w:tabs>
            <w:rPr>
              <w:rFonts w:eastAsiaTheme="minorEastAsia"/>
              <w:noProof/>
              <w:sz w:val="24"/>
              <w:szCs w:val="24"/>
            </w:rPr>
          </w:pPr>
          <w:hyperlink w:anchor="_Toc156749294" w:history="1">
            <w:r w:rsidRPr="00A21B9B">
              <w:rPr>
                <w:rStyle w:val="Hyperlink"/>
                <w:b/>
                <w:bCs/>
                <w:noProof/>
                <w:lang w:val="mk-MK"/>
              </w:rPr>
              <w:t>Објаснување за поважните функции и класи</w:t>
            </w:r>
            <w:r>
              <w:rPr>
                <w:noProof/>
                <w:webHidden/>
              </w:rPr>
              <w:tab/>
            </w:r>
            <w:r>
              <w:rPr>
                <w:noProof/>
                <w:webHidden/>
              </w:rPr>
              <w:fldChar w:fldCharType="begin"/>
            </w:r>
            <w:r>
              <w:rPr>
                <w:noProof/>
                <w:webHidden/>
              </w:rPr>
              <w:instrText xml:space="preserve"> PAGEREF _Toc156749294 \h </w:instrText>
            </w:r>
            <w:r>
              <w:rPr>
                <w:noProof/>
                <w:webHidden/>
              </w:rPr>
            </w:r>
            <w:r>
              <w:rPr>
                <w:noProof/>
                <w:webHidden/>
              </w:rPr>
              <w:fldChar w:fldCharType="separate"/>
            </w:r>
            <w:r w:rsidR="00F85684">
              <w:rPr>
                <w:noProof/>
                <w:webHidden/>
              </w:rPr>
              <w:t>7</w:t>
            </w:r>
            <w:r>
              <w:rPr>
                <w:noProof/>
                <w:webHidden/>
              </w:rPr>
              <w:fldChar w:fldCharType="end"/>
            </w:r>
          </w:hyperlink>
        </w:p>
        <w:p w14:paraId="43ED49C7" w14:textId="5FFBCFF6" w:rsidR="006B50C8" w:rsidRDefault="006B50C8">
          <w:pPr>
            <w:pStyle w:val="TOC2"/>
            <w:tabs>
              <w:tab w:val="right" w:leader="dot" w:pos="9350"/>
            </w:tabs>
            <w:rPr>
              <w:rFonts w:eastAsiaTheme="minorEastAsia"/>
              <w:noProof/>
              <w:sz w:val="24"/>
              <w:szCs w:val="24"/>
            </w:rPr>
          </w:pPr>
          <w:hyperlink w:anchor="_Toc156749295" w:history="1">
            <w:r w:rsidRPr="00A21B9B">
              <w:rPr>
                <w:rStyle w:val="Hyperlink"/>
                <w:noProof/>
                <w:lang w:val="mk-MK"/>
              </w:rPr>
              <w:t>Читање на 3Д објектите: класата Object</w:t>
            </w:r>
            <w:r>
              <w:rPr>
                <w:noProof/>
                <w:webHidden/>
              </w:rPr>
              <w:tab/>
            </w:r>
            <w:r>
              <w:rPr>
                <w:noProof/>
                <w:webHidden/>
              </w:rPr>
              <w:fldChar w:fldCharType="begin"/>
            </w:r>
            <w:r>
              <w:rPr>
                <w:noProof/>
                <w:webHidden/>
              </w:rPr>
              <w:instrText xml:space="preserve"> PAGEREF _Toc156749295 \h </w:instrText>
            </w:r>
            <w:r>
              <w:rPr>
                <w:noProof/>
                <w:webHidden/>
              </w:rPr>
            </w:r>
            <w:r>
              <w:rPr>
                <w:noProof/>
                <w:webHidden/>
              </w:rPr>
              <w:fldChar w:fldCharType="separate"/>
            </w:r>
            <w:r w:rsidR="00F85684">
              <w:rPr>
                <w:noProof/>
                <w:webHidden/>
              </w:rPr>
              <w:t>7</w:t>
            </w:r>
            <w:r>
              <w:rPr>
                <w:noProof/>
                <w:webHidden/>
              </w:rPr>
              <w:fldChar w:fldCharType="end"/>
            </w:r>
          </w:hyperlink>
        </w:p>
        <w:p w14:paraId="01343B67" w14:textId="16B9582F" w:rsidR="006B50C8" w:rsidRDefault="006B50C8">
          <w:pPr>
            <w:pStyle w:val="TOC3"/>
            <w:tabs>
              <w:tab w:val="right" w:leader="dot" w:pos="9350"/>
            </w:tabs>
            <w:rPr>
              <w:rFonts w:eastAsiaTheme="minorEastAsia"/>
              <w:noProof/>
              <w:sz w:val="24"/>
              <w:szCs w:val="24"/>
            </w:rPr>
          </w:pPr>
          <w:hyperlink w:anchor="_Toc156749296" w:history="1">
            <w:r w:rsidRPr="00A21B9B">
              <w:rPr>
                <w:rStyle w:val="Hyperlink"/>
                <w:noProof/>
                <w:lang w:val="mk-MK"/>
              </w:rPr>
              <w:t>Вовед во класата Object</w:t>
            </w:r>
            <w:r>
              <w:rPr>
                <w:noProof/>
                <w:webHidden/>
              </w:rPr>
              <w:tab/>
            </w:r>
            <w:r>
              <w:rPr>
                <w:noProof/>
                <w:webHidden/>
              </w:rPr>
              <w:fldChar w:fldCharType="begin"/>
            </w:r>
            <w:r>
              <w:rPr>
                <w:noProof/>
                <w:webHidden/>
              </w:rPr>
              <w:instrText xml:space="preserve"> PAGEREF _Toc156749296 \h </w:instrText>
            </w:r>
            <w:r>
              <w:rPr>
                <w:noProof/>
                <w:webHidden/>
              </w:rPr>
            </w:r>
            <w:r>
              <w:rPr>
                <w:noProof/>
                <w:webHidden/>
              </w:rPr>
              <w:fldChar w:fldCharType="separate"/>
            </w:r>
            <w:r w:rsidR="00F85684">
              <w:rPr>
                <w:noProof/>
                <w:webHidden/>
              </w:rPr>
              <w:t>7</w:t>
            </w:r>
            <w:r>
              <w:rPr>
                <w:noProof/>
                <w:webHidden/>
              </w:rPr>
              <w:fldChar w:fldCharType="end"/>
            </w:r>
          </w:hyperlink>
        </w:p>
        <w:p w14:paraId="4BD7854E" w14:textId="33F79CCB" w:rsidR="006B50C8" w:rsidRDefault="006B50C8">
          <w:pPr>
            <w:pStyle w:val="TOC3"/>
            <w:tabs>
              <w:tab w:val="right" w:leader="dot" w:pos="9350"/>
            </w:tabs>
            <w:rPr>
              <w:rFonts w:eastAsiaTheme="minorEastAsia"/>
              <w:noProof/>
              <w:sz w:val="24"/>
              <w:szCs w:val="24"/>
            </w:rPr>
          </w:pPr>
          <w:hyperlink w:anchor="_Toc156749297" w:history="1">
            <w:r w:rsidRPr="00A21B9B">
              <w:rPr>
                <w:rStyle w:val="Hyperlink"/>
                <w:noProof/>
                <w:lang w:val="mk-MK"/>
              </w:rPr>
              <w:t xml:space="preserve">Функцијата </w:t>
            </w:r>
            <w:r w:rsidRPr="00A21B9B">
              <w:rPr>
                <w:rStyle w:val="Hyperlink"/>
                <w:noProof/>
              </w:rPr>
              <w:t>Object::load_model</w:t>
            </w:r>
            <w:r>
              <w:rPr>
                <w:noProof/>
                <w:webHidden/>
              </w:rPr>
              <w:tab/>
            </w:r>
            <w:r>
              <w:rPr>
                <w:noProof/>
                <w:webHidden/>
              </w:rPr>
              <w:fldChar w:fldCharType="begin"/>
            </w:r>
            <w:r>
              <w:rPr>
                <w:noProof/>
                <w:webHidden/>
              </w:rPr>
              <w:instrText xml:space="preserve"> PAGEREF _Toc156749297 \h </w:instrText>
            </w:r>
            <w:r>
              <w:rPr>
                <w:noProof/>
                <w:webHidden/>
              </w:rPr>
            </w:r>
            <w:r>
              <w:rPr>
                <w:noProof/>
                <w:webHidden/>
              </w:rPr>
              <w:fldChar w:fldCharType="separate"/>
            </w:r>
            <w:r w:rsidR="00F85684">
              <w:rPr>
                <w:noProof/>
                <w:webHidden/>
              </w:rPr>
              <w:t>8</w:t>
            </w:r>
            <w:r>
              <w:rPr>
                <w:noProof/>
                <w:webHidden/>
              </w:rPr>
              <w:fldChar w:fldCharType="end"/>
            </w:r>
          </w:hyperlink>
        </w:p>
        <w:p w14:paraId="2621E598" w14:textId="64F121B3" w:rsidR="006B50C8" w:rsidRDefault="006B50C8">
          <w:pPr>
            <w:pStyle w:val="TOC3"/>
            <w:tabs>
              <w:tab w:val="right" w:leader="dot" w:pos="9350"/>
            </w:tabs>
            <w:rPr>
              <w:rFonts w:eastAsiaTheme="minorEastAsia"/>
              <w:noProof/>
              <w:sz w:val="24"/>
              <w:szCs w:val="24"/>
            </w:rPr>
          </w:pPr>
          <w:hyperlink w:anchor="_Toc156749298" w:history="1">
            <w:r w:rsidRPr="00A21B9B">
              <w:rPr>
                <w:rStyle w:val="Hyperlink"/>
                <w:noProof/>
                <w:lang w:val="mk-MK"/>
              </w:rPr>
              <w:t>Функцијата Object::set_buffer_data</w:t>
            </w:r>
            <w:r>
              <w:rPr>
                <w:noProof/>
                <w:webHidden/>
              </w:rPr>
              <w:tab/>
            </w:r>
            <w:r>
              <w:rPr>
                <w:noProof/>
                <w:webHidden/>
              </w:rPr>
              <w:fldChar w:fldCharType="begin"/>
            </w:r>
            <w:r>
              <w:rPr>
                <w:noProof/>
                <w:webHidden/>
              </w:rPr>
              <w:instrText xml:space="preserve"> PAGEREF _Toc156749298 \h </w:instrText>
            </w:r>
            <w:r>
              <w:rPr>
                <w:noProof/>
                <w:webHidden/>
              </w:rPr>
            </w:r>
            <w:r>
              <w:rPr>
                <w:noProof/>
                <w:webHidden/>
              </w:rPr>
              <w:fldChar w:fldCharType="separate"/>
            </w:r>
            <w:r w:rsidR="00F85684">
              <w:rPr>
                <w:noProof/>
                <w:webHidden/>
              </w:rPr>
              <w:t>8</w:t>
            </w:r>
            <w:r>
              <w:rPr>
                <w:noProof/>
                <w:webHidden/>
              </w:rPr>
              <w:fldChar w:fldCharType="end"/>
            </w:r>
          </w:hyperlink>
        </w:p>
        <w:p w14:paraId="7D71B881" w14:textId="42427626" w:rsidR="006B50C8" w:rsidRDefault="006B50C8">
          <w:pPr>
            <w:pStyle w:val="TOC2"/>
            <w:tabs>
              <w:tab w:val="right" w:leader="dot" w:pos="9350"/>
            </w:tabs>
            <w:rPr>
              <w:rFonts w:eastAsiaTheme="minorEastAsia"/>
              <w:noProof/>
              <w:sz w:val="24"/>
              <w:szCs w:val="24"/>
            </w:rPr>
          </w:pPr>
          <w:hyperlink w:anchor="_Toc156749299" w:history="1">
            <w:r w:rsidRPr="00A21B9B">
              <w:rPr>
                <w:rStyle w:val="Hyperlink"/>
                <w:noProof/>
                <w:lang w:val="mk-MK"/>
              </w:rPr>
              <w:t xml:space="preserve">Интерактивно движење низ сцената: класа </w:t>
            </w:r>
            <w:r w:rsidRPr="00A21B9B">
              <w:rPr>
                <w:rStyle w:val="Hyperlink"/>
                <w:noProof/>
              </w:rPr>
              <w:t>Camera</w:t>
            </w:r>
            <w:r>
              <w:rPr>
                <w:noProof/>
                <w:webHidden/>
              </w:rPr>
              <w:tab/>
            </w:r>
            <w:r>
              <w:rPr>
                <w:noProof/>
                <w:webHidden/>
              </w:rPr>
              <w:fldChar w:fldCharType="begin"/>
            </w:r>
            <w:r>
              <w:rPr>
                <w:noProof/>
                <w:webHidden/>
              </w:rPr>
              <w:instrText xml:space="preserve"> PAGEREF _Toc156749299 \h </w:instrText>
            </w:r>
            <w:r>
              <w:rPr>
                <w:noProof/>
                <w:webHidden/>
              </w:rPr>
            </w:r>
            <w:r>
              <w:rPr>
                <w:noProof/>
                <w:webHidden/>
              </w:rPr>
              <w:fldChar w:fldCharType="separate"/>
            </w:r>
            <w:r w:rsidR="00F85684">
              <w:rPr>
                <w:noProof/>
                <w:webHidden/>
              </w:rPr>
              <w:t>9</w:t>
            </w:r>
            <w:r>
              <w:rPr>
                <w:noProof/>
                <w:webHidden/>
              </w:rPr>
              <w:fldChar w:fldCharType="end"/>
            </w:r>
          </w:hyperlink>
        </w:p>
        <w:p w14:paraId="0EC02739" w14:textId="510A850C" w:rsidR="006B50C8" w:rsidRDefault="006B50C8">
          <w:pPr>
            <w:pStyle w:val="TOC3"/>
            <w:tabs>
              <w:tab w:val="right" w:leader="dot" w:pos="9350"/>
            </w:tabs>
            <w:rPr>
              <w:rFonts w:eastAsiaTheme="minorEastAsia"/>
              <w:noProof/>
              <w:sz w:val="24"/>
              <w:szCs w:val="24"/>
            </w:rPr>
          </w:pPr>
          <w:hyperlink w:anchor="_Toc156749300" w:history="1">
            <w:r w:rsidRPr="00A21B9B">
              <w:rPr>
                <w:rStyle w:val="Hyperlink"/>
                <w:noProof/>
                <w:lang w:val="mk-MK"/>
              </w:rPr>
              <w:t xml:space="preserve">Функцијата </w:t>
            </w:r>
            <w:r w:rsidRPr="00A21B9B">
              <w:rPr>
                <w:rStyle w:val="Hyperlink"/>
                <w:noProof/>
              </w:rPr>
              <w:t>Camera::ProcessKeyboard</w:t>
            </w:r>
            <w:r>
              <w:rPr>
                <w:noProof/>
                <w:webHidden/>
              </w:rPr>
              <w:tab/>
            </w:r>
            <w:r>
              <w:rPr>
                <w:noProof/>
                <w:webHidden/>
              </w:rPr>
              <w:fldChar w:fldCharType="begin"/>
            </w:r>
            <w:r>
              <w:rPr>
                <w:noProof/>
                <w:webHidden/>
              </w:rPr>
              <w:instrText xml:space="preserve"> PAGEREF _Toc156749300 \h </w:instrText>
            </w:r>
            <w:r>
              <w:rPr>
                <w:noProof/>
                <w:webHidden/>
              </w:rPr>
            </w:r>
            <w:r>
              <w:rPr>
                <w:noProof/>
                <w:webHidden/>
              </w:rPr>
              <w:fldChar w:fldCharType="separate"/>
            </w:r>
            <w:r w:rsidR="00F85684">
              <w:rPr>
                <w:noProof/>
                <w:webHidden/>
              </w:rPr>
              <w:t>9</w:t>
            </w:r>
            <w:r>
              <w:rPr>
                <w:noProof/>
                <w:webHidden/>
              </w:rPr>
              <w:fldChar w:fldCharType="end"/>
            </w:r>
          </w:hyperlink>
        </w:p>
        <w:p w14:paraId="7CAD8102" w14:textId="3C44B3C9" w:rsidR="006B50C8" w:rsidRDefault="006B50C8">
          <w:pPr>
            <w:pStyle w:val="TOC3"/>
            <w:tabs>
              <w:tab w:val="right" w:leader="dot" w:pos="9350"/>
            </w:tabs>
            <w:rPr>
              <w:rFonts w:eastAsiaTheme="minorEastAsia"/>
              <w:noProof/>
              <w:sz w:val="24"/>
              <w:szCs w:val="24"/>
            </w:rPr>
          </w:pPr>
          <w:hyperlink w:anchor="_Toc156749301" w:history="1">
            <w:r w:rsidRPr="00A21B9B">
              <w:rPr>
                <w:rStyle w:val="Hyperlink"/>
                <w:noProof/>
                <w:lang w:val="mk-MK"/>
              </w:rPr>
              <w:t xml:space="preserve">Функцијата </w:t>
            </w:r>
            <w:r w:rsidRPr="00A21B9B">
              <w:rPr>
                <w:rStyle w:val="Hyperlink"/>
                <w:noProof/>
              </w:rPr>
              <w:t>ToggleFlightMode</w:t>
            </w:r>
            <w:r>
              <w:rPr>
                <w:noProof/>
                <w:webHidden/>
              </w:rPr>
              <w:tab/>
            </w:r>
            <w:r>
              <w:rPr>
                <w:noProof/>
                <w:webHidden/>
              </w:rPr>
              <w:fldChar w:fldCharType="begin"/>
            </w:r>
            <w:r>
              <w:rPr>
                <w:noProof/>
                <w:webHidden/>
              </w:rPr>
              <w:instrText xml:space="preserve"> PAGEREF _Toc156749301 \h </w:instrText>
            </w:r>
            <w:r>
              <w:rPr>
                <w:noProof/>
                <w:webHidden/>
              </w:rPr>
            </w:r>
            <w:r>
              <w:rPr>
                <w:noProof/>
                <w:webHidden/>
              </w:rPr>
              <w:fldChar w:fldCharType="separate"/>
            </w:r>
            <w:r w:rsidR="00F85684">
              <w:rPr>
                <w:noProof/>
                <w:webHidden/>
              </w:rPr>
              <w:t>10</w:t>
            </w:r>
            <w:r>
              <w:rPr>
                <w:noProof/>
                <w:webHidden/>
              </w:rPr>
              <w:fldChar w:fldCharType="end"/>
            </w:r>
          </w:hyperlink>
        </w:p>
        <w:p w14:paraId="273B189F" w14:textId="727AA38A" w:rsidR="006B50C8" w:rsidRDefault="006B50C8">
          <w:pPr>
            <w:pStyle w:val="TOC1"/>
            <w:tabs>
              <w:tab w:val="right" w:leader="dot" w:pos="9350"/>
            </w:tabs>
            <w:rPr>
              <w:rFonts w:eastAsiaTheme="minorEastAsia"/>
              <w:noProof/>
              <w:sz w:val="24"/>
              <w:szCs w:val="24"/>
            </w:rPr>
          </w:pPr>
          <w:hyperlink w:anchor="_Toc156749302" w:history="1">
            <w:r w:rsidRPr="00A21B9B">
              <w:rPr>
                <w:rStyle w:val="Hyperlink"/>
                <w:b/>
                <w:bCs/>
                <w:noProof/>
                <w:lang w:val="mk-MK"/>
              </w:rPr>
              <w:t>Финалниот продукт</w:t>
            </w:r>
            <w:r>
              <w:rPr>
                <w:noProof/>
                <w:webHidden/>
              </w:rPr>
              <w:tab/>
            </w:r>
            <w:r>
              <w:rPr>
                <w:noProof/>
                <w:webHidden/>
              </w:rPr>
              <w:fldChar w:fldCharType="begin"/>
            </w:r>
            <w:r>
              <w:rPr>
                <w:noProof/>
                <w:webHidden/>
              </w:rPr>
              <w:instrText xml:space="preserve"> PAGEREF _Toc156749302 \h </w:instrText>
            </w:r>
            <w:r>
              <w:rPr>
                <w:noProof/>
                <w:webHidden/>
              </w:rPr>
            </w:r>
            <w:r>
              <w:rPr>
                <w:noProof/>
                <w:webHidden/>
              </w:rPr>
              <w:fldChar w:fldCharType="separate"/>
            </w:r>
            <w:r w:rsidR="00F85684">
              <w:rPr>
                <w:noProof/>
                <w:webHidden/>
              </w:rPr>
              <w:t>11</w:t>
            </w:r>
            <w:r>
              <w:rPr>
                <w:noProof/>
                <w:webHidden/>
              </w:rPr>
              <w:fldChar w:fldCharType="end"/>
            </w:r>
          </w:hyperlink>
        </w:p>
        <w:p w14:paraId="212C5F02" w14:textId="7CBD092A" w:rsidR="006B50C8" w:rsidRDefault="006B50C8">
          <w:pPr>
            <w:pStyle w:val="TOC1"/>
            <w:tabs>
              <w:tab w:val="right" w:leader="dot" w:pos="9350"/>
            </w:tabs>
            <w:rPr>
              <w:rFonts w:eastAsiaTheme="minorEastAsia"/>
              <w:noProof/>
              <w:sz w:val="24"/>
              <w:szCs w:val="24"/>
            </w:rPr>
          </w:pPr>
          <w:hyperlink w:anchor="_Toc156749303" w:history="1">
            <w:r w:rsidRPr="00A21B9B">
              <w:rPr>
                <w:rStyle w:val="Hyperlink"/>
                <w:b/>
                <w:bCs/>
                <w:noProof/>
                <w:lang w:val="mk-MK"/>
              </w:rPr>
              <w:t>Референци</w:t>
            </w:r>
            <w:r>
              <w:rPr>
                <w:noProof/>
                <w:webHidden/>
              </w:rPr>
              <w:tab/>
            </w:r>
            <w:r>
              <w:rPr>
                <w:noProof/>
                <w:webHidden/>
              </w:rPr>
              <w:fldChar w:fldCharType="begin"/>
            </w:r>
            <w:r>
              <w:rPr>
                <w:noProof/>
                <w:webHidden/>
              </w:rPr>
              <w:instrText xml:space="preserve"> PAGEREF _Toc156749303 \h </w:instrText>
            </w:r>
            <w:r>
              <w:rPr>
                <w:noProof/>
                <w:webHidden/>
              </w:rPr>
            </w:r>
            <w:r>
              <w:rPr>
                <w:noProof/>
                <w:webHidden/>
              </w:rPr>
              <w:fldChar w:fldCharType="separate"/>
            </w:r>
            <w:r w:rsidR="00F85684">
              <w:rPr>
                <w:noProof/>
                <w:webHidden/>
              </w:rPr>
              <w:t>12</w:t>
            </w:r>
            <w:r>
              <w:rPr>
                <w:noProof/>
                <w:webHidden/>
              </w:rPr>
              <w:fldChar w:fldCharType="end"/>
            </w:r>
          </w:hyperlink>
        </w:p>
        <w:p w14:paraId="2D59FA23" w14:textId="3E45A200" w:rsidR="00A27634" w:rsidRDefault="00A27634">
          <w:r>
            <w:rPr>
              <w:b/>
              <w:bCs/>
              <w:noProof/>
            </w:rPr>
            <w:fldChar w:fldCharType="end"/>
          </w:r>
        </w:p>
      </w:sdtContent>
    </w:sdt>
    <w:p w14:paraId="37EC679F" w14:textId="0350020D" w:rsidR="00420859" w:rsidRPr="00B7485A" w:rsidRDefault="00C433B0" w:rsidP="00B7485A">
      <w:pPr>
        <w:pStyle w:val="Heading1"/>
        <w:rPr>
          <w:b/>
          <w:bCs/>
          <w:color w:val="002060"/>
          <w:lang w:val="mk-MK"/>
        </w:rPr>
      </w:pPr>
      <w:r w:rsidRPr="00B7485A">
        <w:rPr>
          <w:b/>
          <w:bCs/>
          <w:color w:val="002060"/>
          <w:lang w:val="mk-MK"/>
        </w:rPr>
        <w:br w:type="page"/>
      </w:r>
      <w:bookmarkStart w:id="0" w:name="_Toc156749290"/>
      <w:r w:rsidR="00420859" w:rsidRPr="00B7485A">
        <w:rPr>
          <w:b/>
          <w:bCs/>
          <w:color w:val="002060"/>
          <w:lang w:val="mk-MK"/>
        </w:rPr>
        <w:lastRenderedPageBreak/>
        <w:t>Краток Вовед</w:t>
      </w:r>
      <w:bookmarkEnd w:id="0"/>
    </w:p>
    <w:p w14:paraId="4DF2302B" w14:textId="2C6CBD35" w:rsidR="001D1766" w:rsidRDefault="001D1766" w:rsidP="00420859">
      <w:pPr>
        <w:rPr>
          <w:lang w:val="mk-MK"/>
        </w:rPr>
      </w:pPr>
      <w:r>
        <w:rPr>
          <w:lang w:val="mk-MK"/>
        </w:rPr>
        <w:tab/>
      </w:r>
    </w:p>
    <w:p w14:paraId="2F5F7FCB" w14:textId="32400A16" w:rsidR="001D1766" w:rsidRDefault="001D1766" w:rsidP="001D1766">
      <w:pPr>
        <w:jc w:val="both"/>
        <w:rPr>
          <w:sz w:val="24"/>
          <w:szCs w:val="24"/>
          <w:lang w:val="mk-MK"/>
        </w:rPr>
      </w:pPr>
      <w:r>
        <w:rPr>
          <w:sz w:val="24"/>
          <w:szCs w:val="24"/>
          <w:lang w:val="mk-MK"/>
        </w:rPr>
        <w:tab/>
        <w:t xml:space="preserve">Идејата за проектот потекнува од франчизата Хари Потер (анг. </w:t>
      </w:r>
      <w:r>
        <w:rPr>
          <w:sz w:val="24"/>
          <w:szCs w:val="24"/>
        </w:rPr>
        <w:t>Harry Potter</w:t>
      </w:r>
      <w:r>
        <w:rPr>
          <w:sz w:val="24"/>
          <w:szCs w:val="24"/>
          <w:lang w:val="mk-MK"/>
        </w:rPr>
        <w:t xml:space="preserve">), поточно од измислениот спорт наречен Квидич (анг. </w:t>
      </w:r>
      <w:r>
        <w:rPr>
          <w:sz w:val="24"/>
          <w:szCs w:val="24"/>
        </w:rPr>
        <w:t>Quidditch</w:t>
      </w:r>
      <w:r>
        <w:rPr>
          <w:sz w:val="24"/>
          <w:szCs w:val="24"/>
          <w:lang w:val="mk-MK"/>
        </w:rPr>
        <w:t>). Правилата на спортот се едноставни: играчот треба да даде гол во еден од трите обрачи на спротивниот тим, додека лета на метла</w:t>
      </w:r>
      <w:r w:rsidR="00F60B6F">
        <w:rPr>
          <w:sz w:val="24"/>
          <w:szCs w:val="24"/>
          <w:lang w:val="mk-MK"/>
        </w:rPr>
        <w:t>.</w:t>
      </w:r>
      <w:r w:rsidR="00364E4F">
        <w:rPr>
          <w:sz w:val="24"/>
          <w:szCs w:val="24"/>
          <w:lang w:val="mk-MK"/>
        </w:rPr>
        <w:t xml:space="preserve"> Кратко видео од спортот може да погледнете на следниот </w:t>
      </w:r>
      <w:hyperlink r:id="rId8" w:history="1">
        <w:r w:rsidR="00364E4F" w:rsidRPr="00364E4F">
          <w:rPr>
            <w:rStyle w:val="Hyperlink"/>
            <w:sz w:val="24"/>
            <w:szCs w:val="24"/>
            <w:lang w:val="mk-MK"/>
          </w:rPr>
          <w:t>линк</w:t>
        </w:r>
      </w:hyperlink>
      <w:r w:rsidR="00364E4F">
        <w:rPr>
          <w:sz w:val="24"/>
          <w:szCs w:val="24"/>
          <w:lang w:val="mk-MK"/>
        </w:rPr>
        <w:t>.</w:t>
      </w:r>
    </w:p>
    <w:p w14:paraId="07434747" w14:textId="4C974AFE" w:rsidR="00364E4F" w:rsidRDefault="00364E4F" w:rsidP="001D1766">
      <w:pPr>
        <w:jc w:val="both"/>
        <w:rPr>
          <w:sz w:val="24"/>
          <w:szCs w:val="24"/>
          <w:lang w:val="mk-MK"/>
        </w:rPr>
      </w:pPr>
      <w:r>
        <w:rPr>
          <w:sz w:val="24"/>
          <w:szCs w:val="24"/>
          <w:lang w:val="mk-MK"/>
        </w:rPr>
        <w:tab/>
        <w:t>Целата околина за Квидич спортот е соствен</w:t>
      </w:r>
      <w:r w:rsidR="00BD34E7">
        <w:rPr>
          <w:sz w:val="24"/>
          <w:szCs w:val="24"/>
          <w:lang w:val="mk-MK"/>
        </w:rPr>
        <w:t>а</w:t>
      </w:r>
      <w:r>
        <w:rPr>
          <w:sz w:val="24"/>
          <w:szCs w:val="24"/>
          <w:lang w:val="mk-MK"/>
        </w:rPr>
        <w:t xml:space="preserve"> од: терен каде што играчите летаат на метли, високи обрачи (голови), а околу целиот терен се поставени високи кули каде што седи публиката (Слика 1).</w:t>
      </w:r>
    </w:p>
    <w:p w14:paraId="1CF93F49" w14:textId="014F22F9" w:rsidR="00CD53D1" w:rsidRDefault="00CD53D1" w:rsidP="001D1766">
      <w:pPr>
        <w:jc w:val="both"/>
        <w:rPr>
          <w:sz w:val="24"/>
          <w:szCs w:val="24"/>
          <w:lang w:val="mk-MK"/>
        </w:rPr>
      </w:pPr>
      <w:r>
        <w:rPr>
          <w:sz w:val="24"/>
          <w:szCs w:val="24"/>
          <w:lang w:val="mk-MK"/>
        </w:rPr>
        <w:tab/>
        <w:t xml:space="preserve">Во овој проект нашата цел беше да направиме програма што ќе овозможи движење </w:t>
      </w:r>
      <w:r w:rsidR="009E7543">
        <w:rPr>
          <w:sz w:val="24"/>
          <w:szCs w:val="24"/>
          <w:lang w:val="mk-MK"/>
        </w:rPr>
        <w:t xml:space="preserve">низ </w:t>
      </w:r>
      <w:r>
        <w:rPr>
          <w:sz w:val="24"/>
          <w:szCs w:val="24"/>
          <w:lang w:val="mk-MK"/>
        </w:rPr>
        <w:t xml:space="preserve">една едноставна верзија од </w:t>
      </w:r>
      <w:r w:rsidR="009E7543">
        <w:rPr>
          <w:sz w:val="24"/>
          <w:szCs w:val="24"/>
          <w:lang w:val="mk-MK"/>
        </w:rPr>
        <w:t>теренот, каде гледачот ќе може да го истражува теренот „пешки“ или „на метла“.</w:t>
      </w:r>
      <w:r w:rsidR="00775062">
        <w:rPr>
          <w:sz w:val="24"/>
          <w:szCs w:val="24"/>
          <w:lang w:val="mk-MK"/>
        </w:rPr>
        <w:t xml:space="preserve"> </w:t>
      </w:r>
    </w:p>
    <w:p w14:paraId="16B504D7" w14:textId="39875B03" w:rsidR="00CB442B" w:rsidRDefault="00CB442B" w:rsidP="001D1766">
      <w:pPr>
        <w:jc w:val="both"/>
        <w:rPr>
          <w:sz w:val="24"/>
          <w:szCs w:val="24"/>
          <w:lang w:val="mk-MK"/>
        </w:rPr>
      </w:pPr>
      <w:r>
        <w:rPr>
          <w:sz w:val="24"/>
          <w:szCs w:val="24"/>
          <w:lang w:val="mk-MK"/>
        </w:rPr>
        <w:tab/>
      </w:r>
    </w:p>
    <w:p w14:paraId="445BC885" w14:textId="77777777" w:rsidR="00364E4F" w:rsidRDefault="00364E4F" w:rsidP="00364E4F">
      <w:pPr>
        <w:keepNext/>
        <w:jc w:val="center"/>
      </w:pPr>
      <w:r>
        <w:rPr>
          <w:noProof/>
        </w:rPr>
        <w:drawing>
          <wp:inline distT="0" distB="0" distL="0" distR="0" wp14:anchorId="11DCA888" wp14:editId="0B1868B5">
            <wp:extent cx="4462145" cy="3241268"/>
            <wp:effectExtent l="0" t="0" r="0" b="0"/>
            <wp:docPr id="1825333877" name="Picture 5" descr="Hogwarts Quidditch Pitch – Gryffindor L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gwarts Quidditch Pitch – Gryffindor L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4431" cy="3250193"/>
                    </a:xfrm>
                    <a:prstGeom prst="rect">
                      <a:avLst/>
                    </a:prstGeom>
                    <a:noFill/>
                    <a:ln>
                      <a:noFill/>
                    </a:ln>
                  </pic:spPr>
                </pic:pic>
              </a:graphicData>
            </a:graphic>
          </wp:inline>
        </w:drawing>
      </w:r>
    </w:p>
    <w:p w14:paraId="43E0675E" w14:textId="344C0217" w:rsidR="00364E4F" w:rsidRPr="0006148B" w:rsidRDefault="00364E4F" w:rsidP="00364E4F">
      <w:pPr>
        <w:pStyle w:val="Caption"/>
        <w:jc w:val="center"/>
        <w:rPr>
          <w:sz w:val="24"/>
          <w:szCs w:val="24"/>
          <w:lang w:val="mk-MK"/>
        </w:rPr>
      </w:pPr>
      <w:proofErr w:type="spellStart"/>
      <w:r>
        <w:t>Слика</w:t>
      </w:r>
      <w:proofErr w:type="spellEnd"/>
      <w:r>
        <w:t xml:space="preserve"> </w:t>
      </w:r>
      <w:r w:rsidR="00000000">
        <w:fldChar w:fldCharType="begin"/>
      </w:r>
      <w:r w:rsidR="00000000">
        <w:instrText xml:space="preserve"> SEQ Слика \* ARABIC </w:instrText>
      </w:r>
      <w:r w:rsidR="00000000">
        <w:fldChar w:fldCharType="separate"/>
      </w:r>
      <w:r w:rsidR="00F85684">
        <w:rPr>
          <w:noProof/>
        </w:rPr>
        <w:t>1</w:t>
      </w:r>
      <w:r w:rsidR="00000000">
        <w:rPr>
          <w:noProof/>
        </w:rPr>
        <w:fldChar w:fldCharType="end"/>
      </w:r>
      <w:r w:rsidR="0006148B">
        <w:rPr>
          <w:lang w:val="mk-MK"/>
        </w:rPr>
        <w:t>: Изглед на теренот за Квидич спортот</w:t>
      </w:r>
    </w:p>
    <w:p w14:paraId="47576482" w14:textId="245114AA" w:rsidR="002B4EAB" w:rsidRDefault="002B4EAB" w:rsidP="001D1766">
      <w:pPr>
        <w:jc w:val="both"/>
        <w:rPr>
          <w:sz w:val="24"/>
          <w:szCs w:val="24"/>
        </w:rPr>
      </w:pPr>
    </w:p>
    <w:p w14:paraId="64D93A86" w14:textId="27045151" w:rsidR="003412CE" w:rsidRDefault="003412CE" w:rsidP="003412CE">
      <w:pPr>
        <w:rPr>
          <w:b/>
          <w:bCs/>
          <w:lang w:val="mk-MK"/>
        </w:rPr>
      </w:pPr>
    </w:p>
    <w:p w14:paraId="6BB054C2" w14:textId="77777777" w:rsidR="003412CE" w:rsidRDefault="003412CE">
      <w:pPr>
        <w:rPr>
          <w:b/>
          <w:bCs/>
          <w:lang w:val="mk-MK"/>
        </w:rPr>
      </w:pPr>
      <w:r>
        <w:rPr>
          <w:b/>
          <w:bCs/>
          <w:lang w:val="mk-MK"/>
        </w:rPr>
        <w:br w:type="page"/>
      </w:r>
    </w:p>
    <w:p w14:paraId="49E20CAF" w14:textId="77777777" w:rsidR="000824CD" w:rsidRPr="003A7B6C" w:rsidRDefault="000824CD" w:rsidP="000824CD">
      <w:pPr>
        <w:pStyle w:val="Heading1"/>
        <w:rPr>
          <w:b/>
          <w:bCs/>
          <w:color w:val="002060"/>
          <w:lang w:val="mk-MK"/>
        </w:rPr>
      </w:pPr>
      <w:bookmarkStart w:id="1" w:name="_Toc156749291"/>
      <w:r w:rsidRPr="003A7B6C">
        <w:rPr>
          <w:b/>
          <w:bCs/>
          <w:color w:val="002060"/>
          <w:lang w:val="mk-MK"/>
        </w:rPr>
        <w:lastRenderedPageBreak/>
        <w:t>Текот на креирање на проектот</w:t>
      </w:r>
      <w:bookmarkEnd w:id="1"/>
    </w:p>
    <w:p w14:paraId="000D6A8C" w14:textId="77777777" w:rsidR="000824CD" w:rsidRPr="00EA30EF" w:rsidRDefault="000824CD" w:rsidP="000824CD">
      <w:pPr>
        <w:rPr>
          <w:lang w:val="mk-MK"/>
        </w:rPr>
      </w:pPr>
    </w:p>
    <w:p w14:paraId="1DBD2F97" w14:textId="77777777" w:rsidR="000824CD" w:rsidRDefault="000824CD" w:rsidP="000824CD">
      <w:pPr>
        <w:ind w:firstLine="720"/>
        <w:jc w:val="both"/>
        <w:rPr>
          <w:sz w:val="24"/>
          <w:szCs w:val="24"/>
        </w:rPr>
      </w:pPr>
      <w:r>
        <w:rPr>
          <w:sz w:val="24"/>
          <w:szCs w:val="24"/>
          <w:lang w:val="mk-MK"/>
        </w:rPr>
        <w:t xml:space="preserve">Првичниот проект го започнавме со клонирање на проектот кој го користевме на </w:t>
      </w:r>
      <w:r>
        <w:fldChar w:fldCharType="begin"/>
      </w:r>
      <w:r>
        <w:instrText>HYPERLINK "https://github.com/joksim/OpenGLPrj"</w:instrText>
      </w:r>
      <w:r>
        <w:fldChar w:fldCharType="separate"/>
      </w:r>
      <w:r w:rsidRPr="00F96710">
        <w:rPr>
          <w:rStyle w:val="Hyperlink"/>
          <w:sz w:val="24"/>
          <w:szCs w:val="24"/>
          <w:lang w:val="mk-MK"/>
        </w:rPr>
        <w:t>аудиториските вежби</w:t>
      </w:r>
      <w:r>
        <w:rPr>
          <w:rStyle w:val="Hyperlink"/>
          <w:sz w:val="24"/>
          <w:szCs w:val="24"/>
          <w:lang w:val="mk-MK"/>
        </w:rPr>
        <w:fldChar w:fldCharType="end"/>
      </w:r>
      <w:r>
        <w:rPr>
          <w:sz w:val="24"/>
          <w:szCs w:val="24"/>
          <w:lang w:val="mk-MK"/>
        </w:rPr>
        <w:t>, специфично на гранката „</w:t>
      </w:r>
      <w:r>
        <w:rPr>
          <w:sz w:val="24"/>
          <w:szCs w:val="24"/>
        </w:rPr>
        <w:t>camera</w:t>
      </w:r>
      <w:r>
        <w:rPr>
          <w:sz w:val="24"/>
          <w:szCs w:val="24"/>
          <w:lang w:val="mk-MK"/>
        </w:rPr>
        <w:t>-</w:t>
      </w:r>
      <w:r>
        <w:rPr>
          <w:sz w:val="24"/>
          <w:szCs w:val="24"/>
        </w:rPr>
        <w:t>4</w:t>
      </w:r>
      <w:r>
        <w:rPr>
          <w:sz w:val="24"/>
          <w:szCs w:val="24"/>
          <w:lang w:val="mk-MK"/>
        </w:rPr>
        <w:t>“. Во рамките на проектот во папката „</w:t>
      </w:r>
      <w:r>
        <w:rPr>
          <w:sz w:val="24"/>
          <w:szCs w:val="24"/>
        </w:rPr>
        <w:t>vendor</w:t>
      </w:r>
      <w:r>
        <w:rPr>
          <w:sz w:val="24"/>
          <w:szCs w:val="24"/>
          <w:lang w:val="mk-MK"/>
        </w:rPr>
        <w:t>“</w:t>
      </w:r>
      <w:r>
        <w:rPr>
          <w:sz w:val="24"/>
          <w:szCs w:val="24"/>
        </w:rPr>
        <w:t xml:space="preserve"> </w:t>
      </w:r>
      <w:r>
        <w:rPr>
          <w:sz w:val="24"/>
          <w:szCs w:val="24"/>
          <w:lang w:val="mk-MK"/>
        </w:rPr>
        <w:t xml:space="preserve">ја додадовме </w:t>
      </w:r>
      <w:proofErr w:type="spellStart"/>
      <w:r>
        <w:rPr>
          <w:sz w:val="24"/>
          <w:szCs w:val="24"/>
        </w:rPr>
        <w:t>assimp</w:t>
      </w:r>
      <w:proofErr w:type="spellEnd"/>
      <w:r>
        <w:rPr>
          <w:sz w:val="24"/>
          <w:szCs w:val="24"/>
        </w:rPr>
        <w:t xml:space="preserve"> </w:t>
      </w:r>
      <w:r>
        <w:rPr>
          <w:sz w:val="24"/>
          <w:szCs w:val="24"/>
          <w:lang w:val="mk-MK"/>
        </w:rPr>
        <w:t xml:space="preserve">библиотеката, а во датотеката </w:t>
      </w:r>
      <w:proofErr w:type="spellStart"/>
      <w:r>
        <w:rPr>
          <w:sz w:val="24"/>
          <w:szCs w:val="24"/>
        </w:rPr>
        <w:t>CMakeLists</w:t>
      </w:r>
      <w:proofErr w:type="spellEnd"/>
      <w:r>
        <w:rPr>
          <w:sz w:val="24"/>
          <w:szCs w:val="24"/>
        </w:rPr>
        <w:t xml:space="preserve"> </w:t>
      </w:r>
      <w:r>
        <w:rPr>
          <w:sz w:val="24"/>
          <w:szCs w:val="24"/>
          <w:lang w:val="mk-MK"/>
        </w:rPr>
        <w:t>ги додадовме потребните зависности за истата да биде точно интегрирана во проектот.</w:t>
      </w:r>
      <w:r>
        <w:rPr>
          <w:sz w:val="24"/>
          <w:szCs w:val="24"/>
        </w:rPr>
        <w:t xml:space="preserve"> </w:t>
      </w:r>
    </w:p>
    <w:p w14:paraId="7DD76635" w14:textId="77777777" w:rsidR="000824CD" w:rsidRPr="00261AD9" w:rsidRDefault="000824CD" w:rsidP="000824CD">
      <w:pPr>
        <w:ind w:firstLine="720"/>
        <w:jc w:val="both"/>
        <w:rPr>
          <w:color w:val="C00000"/>
          <w:sz w:val="24"/>
          <w:szCs w:val="24"/>
          <w:lang w:val="mk-MK"/>
        </w:rPr>
      </w:pPr>
      <w:r>
        <w:rPr>
          <w:sz w:val="24"/>
          <w:szCs w:val="24"/>
          <w:lang w:val="mk-MK"/>
        </w:rPr>
        <w:t>Откако успешно ја поврзавме библиотеката, започнавме со имплементирање на читањето на објектите. За таа цел креиравме нови помошни датотеки  –</w:t>
      </w:r>
      <w:r>
        <w:rPr>
          <w:sz w:val="24"/>
          <w:szCs w:val="24"/>
        </w:rPr>
        <w:t xml:space="preserve"> Object.hpp </w:t>
      </w:r>
      <w:r>
        <w:rPr>
          <w:sz w:val="24"/>
          <w:szCs w:val="24"/>
          <w:lang w:val="mk-MK"/>
        </w:rPr>
        <w:t xml:space="preserve">и </w:t>
      </w:r>
      <w:r>
        <w:rPr>
          <w:sz w:val="24"/>
          <w:szCs w:val="24"/>
        </w:rPr>
        <w:t>Object.cpp</w:t>
      </w:r>
      <w:r>
        <w:rPr>
          <w:sz w:val="24"/>
          <w:szCs w:val="24"/>
          <w:lang w:val="mk-MK"/>
        </w:rPr>
        <w:t xml:space="preserve">, во чии рамки се имплементира читањето на координатите за позиција на објектите како и нивните бои и текстури и нивно поврзување во </w:t>
      </w:r>
      <w:r>
        <w:rPr>
          <w:sz w:val="24"/>
          <w:szCs w:val="24"/>
        </w:rPr>
        <w:t>OpenGL</w:t>
      </w:r>
      <w:r>
        <w:rPr>
          <w:sz w:val="24"/>
          <w:szCs w:val="24"/>
          <w:lang w:val="mk-MK"/>
        </w:rPr>
        <w:t xml:space="preserve"> проектот. </w:t>
      </w:r>
    </w:p>
    <w:p w14:paraId="4B78E921" w14:textId="5D7EB3BF" w:rsidR="000824CD" w:rsidRDefault="000824CD" w:rsidP="000824CD">
      <w:pPr>
        <w:ind w:firstLine="720"/>
        <w:jc w:val="both"/>
        <w:rPr>
          <w:sz w:val="24"/>
          <w:szCs w:val="24"/>
          <w:lang w:val="mk-MK"/>
        </w:rPr>
      </w:pPr>
      <w:r>
        <w:rPr>
          <w:sz w:val="24"/>
          <w:szCs w:val="24"/>
          <w:lang w:val="mk-MK"/>
        </w:rPr>
        <w:t xml:space="preserve">По успешно тестирање на вчитувањето со едноставни 3Д објекти, започнавме со цртање на самиот терен во програмата </w:t>
      </w:r>
      <w:r>
        <w:rPr>
          <w:sz w:val="24"/>
          <w:szCs w:val="24"/>
        </w:rPr>
        <w:t>Blender</w:t>
      </w:r>
      <w:r>
        <w:rPr>
          <w:sz w:val="24"/>
          <w:szCs w:val="24"/>
          <w:lang w:val="mk-MK"/>
        </w:rPr>
        <w:t xml:space="preserve">. </w:t>
      </w:r>
      <w:r w:rsidR="00456C8B">
        <w:rPr>
          <w:sz w:val="24"/>
          <w:szCs w:val="24"/>
          <w:lang w:val="mk-MK"/>
        </w:rPr>
        <w:t>Користените слики за текст</w:t>
      </w:r>
      <w:r>
        <w:rPr>
          <w:sz w:val="24"/>
          <w:szCs w:val="24"/>
          <w:lang w:val="mk-MK"/>
        </w:rPr>
        <w:t xml:space="preserve">додадовме и во рамките на самиот проект во папката </w:t>
      </w:r>
      <w:r>
        <w:rPr>
          <w:sz w:val="24"/>
          <w:szCs w:val="24"/>
        </w:rPr>
        <w:t>res/textures</w:t>
      </w:r>
      <w:r>
        <w:rPr>
          <w:sz w:val="24"/>
          <w:szCs w:val="24"/>
          <w:lang w:val="mk-MK"/>
        </w:rPr>
        <w:t xml:space="preserve"> и успешно ги поврзавме истите</w:t>
      </w:r>
      <w:r w:rsidR="00060D60">
        <w:rPr>
          <w:sz w:val="24"/>
          <w:szCs w:val="24"/>
          <w:lang w:val="mk-MK"/>
        </w:rPr>
        <w:t xml:space="preserve"> во датотеката за материјали („</w:t>
      </w:r>
      <w:proofErr w:type="spellStart"/>
      <w:r w:rsidR="00060D60">
        <w:rPr>
          <w:sz w:val="24"/>
          <w:szCs w:val="24"/>
        </w:rPr>
        <w:t>field.mtl</w:t>
      </w:r>
      <w:proofErr w:type="spellEnd"/>
      <w:r w:rsidR="00060D60">
        <w:rPr>
          <w:sz w:val="24"/>
          <w:szCs w:val="24"/>
          <w:lang w:val="mk-MK"/>
        </w:rPr>
        <w:t>“)</w:t>
      </w:r>
      <w:r>
        <w:rPr>
          <w:sz w:val="24"/>
          <w:szCs w:val="24"/>
          <w:lang w:val="mk-MK"/>
        </w:rPr>
        <w:t>.</w:t>
      </w:r>
    </w:p>
    <w:p w14:paraId="789463C9" w14:textId="3611ADC1" w:rsidR="000824CD" w:rsidRDefault="000824CD" w:rsidP="000824CD">
      <w:pPr>
        <w:ind w:firstLine="720"/>
        <w:jc w:val="both"/>
        <w:rPr>
          <w:sz w:val="24"/>
          <w:szCs w:val="24"/>
          <w:lang w:val="mk-MK"/>
        </w:rPr>
      </w:pPr>
      <w:r>
        <w:rPr>
          <w:sz w:val="24"/>
          <w:szCs w:val="24"/>
          <w:lang w:val="mk-MK"/>
        </w:rPr>
        <w:t xml:space="preserve">Откако целиот терен успешно се рендерираше во </w:t>
      </w:r>
      <w:r>
        <w:rPr>
          <w:sz w:val="24"/>
          <w:szCs w:val="24"/>
        </w:rPr>
        <w:t xml:space="preserve">OpenGL </w:t>
      </w:r>
      <w:r>
        <w:rPr>
          <w:sz w:val="24"/>
          <w:szCs w:val="24"/>
          <w:lang w:val="mk-MK"/>
        </w:rPr>
        <w:t xml:space="preserve">проектот, последната промена што ја направивме беше во рамките на датотеката </w:t>
      </w:r>
      <w:r>
        <w:rPr>
          <w:sz w:val="24"/>
          <w:szCs w:val="24"/>
        </w:rPr>
        <w:t xml:space="preserve">Camera.cpp, </w:t>
      </w:r>
      <w:r>
        <w:rPr>
          <w:sz w:val="24"/>
          <w:szCs w:val="24"/>
          <w:lang w:val="mk-MK"/>
        </w:rPr>
        <w:t>каде што ги променивме функциите за менување на камерата и погледот, за да го добиеме посакуваниот резултат на движење н</w:t>
      </w:r>
      <w:r w:rsidR="008C5D20">
        <w:rPr>
          <w:sz w:val="24"/>
          <w:szCs w:val="24"/>
          <w:lang w:val="mk-MK"/>
        </w:rPr>
        <w:t>из</w:t>
      </w:r>
      <w:r>
        <w:rPr>
          <w:sz w:val="24"/>
          <w:szCs w:val="24"/>
          <w:lang w:val="mk-MK"/>
        </w:rPr>
        <w:t xml:space="preserve"> теренот „пешки“ и на „метла“. Логиката на движењето е следна:</w:t>
      </w:r>
    </w:p>
    <w:p w14:paraId="6FC51D30" w14:textId="560F2271" w:rsidR="000824CD" w:rsidRDefault="000824CD" w:rsidP="000824CD">
      <w:pPr>
        <w:pStyle w:val="ListParagraph"/>
        <w:numPr>
          <w:ilvl w:val="0"/>
          <w:numId w:val="3"/>
        </w:numPr>
        <w:jc w:val="both"/>
        <w:rPr>
          <w:sz w:val="24"/>
          <w:szCs w:val="24"/>
          <w:lang w:val="mk-MK"/>
        </w:rPr>
      </w:pPr>
      <w:r>
        <w:rPr>
          <w:sz w:val="24"/>
          <w:szCs w:val="24"/>
          <w:lang w:val="mk-MK"/>
        </w:rPr>
        <w:t>Играчот почнува со движење на земја по теренот</w:t>
      </w:r>
      <w:r w:rsidR="008C5D20">
        <w:rPr>
          <w:sz w:val="24"/>
          <w:szCs w:val="24"/>
          <w:lang w:val="mk-MK"/>
        </w:rPr>
        <w:t>. Движењето се одвива во прво лице</w:t>
      </w:r>
      <w:r>
        <w:rPr>
          <w:sz w:val="24"/>
          <w:szCs w:val="24"/>
          <w:lang w:val="mk-MK"/>
        </w:rPr>
        <w:t xml:space="preserve">. Може да се движи со </w:t>
      </w:r>
      <w:r w:rsidR="00F016E5">
        <w:rPr>
          <w:sz w:val="24"/>
          <w:szCs w:val="24"/>
          <w:lang w:val="mk-MK"/>
        </w:rPr>
        <w:t xml:space="preserve">копчињата „A“, „W“, „S“ и „D“ </w:t>
      </w:r>
      <w:r w:rsidR="008C5D20">
        <w:rPr>
          <w:sz w:val="24"/>
          <w:szCs w:val="24"/>
          <w:lang w:val="mk-MK"/>
        </w:rPr>
        <w:t xml:space="preserve">од </w:t>
      </w:r>
      <w:r>
        <w:rPr>
          <w:sz w:val="24"/>
          <w:szCs w:val="24"/>
          <w:lang w:val="mk-MK"/>
        </w:rPr>
        <w:t xml:space="preserve">тастатурата, а насоката на движење </w:t>
      </w:r>
      <w:r w:rsidR="00522F8D">
        <w:rPr>
          <w:sz w:val="24"/>
          <w:szCs w:val="24"/>
          <w:lang w:val="mk-MK"/>
        </w:rPr>
        <w:t>се</w:t>
      </w:r>
      <w:r>
        <w:rPr>
          <w:sz w:val="24"/>
          <w:szCs w:val="24"/>
          <w:lang w:val="mk-MK"/>
        </w:rPr>
        <w:t xml:space="preserve"> менува со движење на глувчето.</w:t>
      </w:r>
    </w:p>
    <w:p w14:paraId="77FDAE59" w14:textId="5A9ADADB" w:rsidR="000824CD" w:rsidRDefault="000824CD" w:rsidP="000824CD">
      <w:pPr>
        <w:pStyle w:val="ListParagraph"/>
        <w:numPr>
          <w:ilvl w:val="0"/>
          <w:numId w:val="3"/>
        </w:numPr>
        <w:jc w:val="both"/>
        <w:rPr>
          <w:sz w:val="24"/>
          <w:szCs w:val="24"/>
          <w:lang w:val="mk-MK"/>
        </w:rPr>
      </w:pPr>
      <w:r>
        <w:rPr>
          <w:sz w:val="24"/>
          <w:szCs w:val="24"/>
          <w:lang w:val="mk-MK"/>
        </w:rPr>
        <w:t>Доколку го притисне копчето „M“ од тастатурата</w:t>
      </w:r>
      <w:r w:rsidR="00522F8D">
        <w:rPr>
          <w:sz w:val="24"/>
          <w:szCs w:val="24"/>
          <w:lang w:val="mk-MK"/>
        </w:rPr>
        <w:t>, на играчот му е</w:t>
      </w:r>
      <w:r w:rsidR="008B0E82">
        <w:rPr>
          <w:sz w:val="24"/>
          <w:szCs w:val="24"/>
          <w:lang w:val="mk-MK"/>
        </w:rPr>
        <w:t xml:space="preserve"> овозможено </w:t>
      </w:r>
      <w:r w:rsidR="00802EC8">
        <w:rPr>
          <w:sz w:val="24"/>
          <w:szCs w:val="24"/>
          <w:lang w:val="mk-MK"/>
        </w:rPr>
        <w:t xml:space="preserve"> </w:t>
      </w:r>
      <w:r w:rsidR="00802EC8">
        <w:rPr>
          <w:sz w:val="24"/>
          <w:szCs w:val="24"/>
          <w:lang w:val="mk-MK"/>
        </w:rPr>
        <w:br/>
        <w:t>„летање“ низ теренот на замислена метла.</w:t>
      </w:r>
      <w:r>
        <w:rPr>
          <w:sz w:val="24"/>
          <w:szCs w:val="24"/>
          <w:lang w:val="mk-MK"/>
        </w:rPr>
        <w:t xml:space="preserve"> </w:t>
      </w:r>
    </w:p>
    <w:p w14:paraId="5A168C88" w14:textId="77777777" w:rsidR="000824CD" w:rsidRDefault="000824CD" w:rsidP="000824CD">
      <w:pPr>
        <w:pStyle w:val="ListParagraph"/>
        <w:numPr>
          <w:ilvl w:val="0"/>
          <w:numId w:val="3"/>
        </w:numPr>
        <w:jc w:val="both"/>
        <w:rPr>
          <w:sz w:val="24"/>
          <w:szCs w:val="24"/>
          <w:lang w:val="mk-MK"/>
        </w:rPr>
      </w:pPr>
      <w:r>
        <w:rPr>
          <w:sz w:val="24"/>
          <w:szCs w:val="24"/>
          <w:lang w:val="mk-MK"/>
        </w:rPr>
        <w:t>Движењето на метлата се одвива на истиот начин како и движење на земја, само нема ограничување дека играчот мора да се движи по х-оската.</w:t>
      </w:r>
    </w:p>
    <w:p w14:paraId="4493D8B2" w14:textId="77777777" w:rsidR="00F81807" w:rsidRDefault="00F81807" w:rsidP="000824CD">
      <w:pPr>
        <w:rPr>
          <w:color w:val="C00000"/>
          <w:sz w:val="24"/>
          <w:szCs w:val="24"/>
          <w:lang w:val="mk-MK"/>
        </w:rPr>
      </w:pPr>
    </w:p>
    <w:p w14:paraId="7C0676E1" w14:textId="77777777" w:rsidR="00F81807" w:rsidRDefault="00F81807" w:rsidP="000824CD">
      <w:pPr>
        <w:rPr>
          <w:color w:val="C00000"/>
          <w:sz w:val="24"/>
          <w:szCs w:val="24"/>
          <w:lang w:val="mk-MK"/>
        </w:rPr>
      </w:pPr>
    </w:p>
    <w:p w14:paraId="760E1E2F" w14:textId="77777777" w:rsidR="000824CD" w:rsidRDefault="000824CD" w:rsidP="000824CD">
      <w:pPr>
        <w:rPr>
          <w:color w:val="C00000"/>
          <w:sz w:val="24"/>
          <w:szCs w:val="24"/>
          <w:lang w:val="mk-MK"/>
        </w:rPr>
      </w:pPr>
    </w:p>
    <w:p w14:paraId="67ADA006" w14:textId="77777777" w:rsidR="000824CD" w:rsidRDefault="000824CD" w:rsidP="000824CD">
      <w:pPr>
        <w:rPr>
          <w:color w:val="C00000"/>
          <w:sz w:val="24"/>
          <w:szCs w:val="24"/>
          <w:lang w:val="mk-MK"/>
        </w:rPr>
      </w:pPr>
    </w:p>
    <w:p w14:paraId="7BDF9F10" w14:textId="77777777" w:rsidR="000824CD" w:rsidRDefault="000824CD" w:rsidP="000824CD">
      <w:pPr>
        <w:rPr>
          <w:color w:val="C00000"/>
          <w:sz w:val="24"/>
          <w:szCs w:val="24"/>
          <w:lang w:val="mk-MK"/>
        </w:rPr>
      </w:pPr>
    </w:p>
    <w:p w14:paraId="3552E9AE" w14:textId="77777777" w:rsidR="000824CD" w:rsidRDefault="000824CD" w:rsidP="000824CD">
      <w:pPr>
        <w:rPr>
          <w:b/>
          <w:bCs/>
          <w:lang w:val="mk-MK"/>
        </w:rPr>
      </w:pPr>
    </w:p>
    <w:p w14:paraId="330A2398" w14:textId="45A5F47A" w:rsidR="003412CE" w:rsidRPr="003A7B6C" w:rsidRDefault="005F61B9" w:rsidP="00491254">
      <w:pPr>
        <w:pStyle w:val="Heading1"/>
        <w:rPr>
          <w:b/>
          <w:bCs/>
          <w:color w:val="002060"/>
        </w:rPr>
      </w:pPr>
      <w:bookmarkStart w:id="2" w:name="_Toc156749292"/>
      <w:r w:rsidRPr="003A7B6C">
        <w:rPr>
          <w:b/>
          <w:bCs/>
          <w:color w:val="002060"/>
          <w:lang w:val="mk-MK"/>
        </w:rPr>
        <w:lastRenderedPageBreak/>
        <w:t xml:space="preserve">Цртање на теренот со помош на </w:t>
      </w:r>
      <w:r w:rsidR="005940CE" w:rsidRPr="003A7B6C">
        <w:rPr>
          <w:b/>
          <w:bCs/>
          <w:color w:val="002060"/>
        </w:rPr>
        <w:t>Blender</w:t>
      </w:r>
      <w:bookmarkEnd w:id="2"/>
    </w:p>
    <w:p w14:paraId="1BF9F592" w14:textId="3D832552" w:rsidR="00F76F7D" w:rsidRDefault="003412CE" w:rsidP="00261AD9">
      <w:pPr>
        <w:ind w:firstLine="720"/>
        <w:jc w:val="both"/>
        <w:rPr>
          <w:sz w:val="24"/>
          <w:szCs w:val="24"/>
          <w:lang w:val="mk-MK"/>
        </w:rPr>
      </w:pPr>
      <w:r>
        <w:rPr>
          <w:sz w:val="24"/>
          <w:szCs w:val="24"/>
          <w:lang w:val="mk-MK"/>
        </w:rPr>
        <w:t>Со цел да можеме да креираме покомплексен терен, одлучивме дека истиот првично ќе го нацртаме со помош на програмата Блендер (анг. Blender)</w:t>
      </w:r>
      <w:r w:rsidR="005F61B9">
        <w:rPr>
          <w:sz w:val="24"/>
          <w:szCs w:val="24"/>
          <w:lang w:val="mk-MK"/>
        </w:rPr>
        <w:t>. Започнавме со исцртување на кулите и головите, додавање на текстури на истите и на крај поврзување на сите објекти во една единствена 3Д сцена (Слики 2,</w:t>
      </w:r>
      <w:r w:rsidR="00F81807">
        <w:rPr>
          <w:sz w:val="24"/>
          <w:szCs w:val="24"/>
          <w:lang w:val="mk-MK"/>
        </w:rPr>
        <w:t xml:space="preserve"> </w:t>
      </w:r>
      <w:r w:rsidR="005F61B9">
        <w:rPr>
          <w:sz w:val="24"/>
          <w:szCs w:val="24"/>
          <w:lang w:val="mk-MK"/>
        </w:rPr>
        <w:t>3</w:t>
      </w:r>
      <w:r w:rsidR="00F81807">
        <w:rPr>
          <w:sz w:val="24"/>
          <w:szCs w:val="24"/>
          <w:lang w:val="mk-MK"/>
        </w:rPr>
        <w:t xml:space="preserve">, </w:t>
      </w:r>
      <w:r w:rsidR="005F61B9">
        <w:rPr>
          <w:sz w:val="24"/>
          <w:szCs w:val="24"/>
          <w:lang w:val="mk-MK"/>
        </w:rPr>
        <w:t>4</w:t>
      </w:r>
      <w:r w:rsidR="00F81807">
        <w:rPr>
          <w:sz w:val="24"/>
          <w:szCs w:val="24"/>
          <w:lang w:val="mk-MK"/>
        </w:rPr>
        <w:t xml:space="preserve"> и 5</w:t>
      </w:r>
      <w:r w:rsidR="005F61B9">
        <w:rPr>
          <w:sz w:val="24"/>
          <w:szCs w:val="24"/>
          <w:lang w:val="mk-MK"/>
        </w:rPr>
        <w:t>)</w:t>
      </w:r>
      <w:r w:rsidR="00491254">
        <w:rPr>
          <w:sz w:val="24"/>
          <w:szCs w:val="24"/>
          <w:lang w:val="mk-MK"/>
        </w:rPr>
        <w:t xml:space="preserve">. Целиот готов терен го </w:t>
      </w:r>
      <w:r w:rsidR="00F81807">
        <w:rPr>
          <w:sz w:val="24"/>
          <w:szCs w:val="24"/>
          <w:lang w:val="mk-MK"/>
        </w:rPr>
        <w:t>експортиравме</w:t>
      </w:r>
      <w:r w:rsidR="00491254">
        <w:rPr>
          <w:sz w:val="24"/>
          <w:szCs w:val="24"/>
          <w:lang w:val="mk-MK"/>
        </w:rPr>
        <w:t xml:space="preserve"> во една</w:t>
      </w:r>
      <w:r w:rsidR="00F81807">
        <w:rPr>
          <w:sz w:val="24"/>
          <w:szCs w:val="24"/>
          <w:lang w:val="mk-MK"/>
        </w:rPr>
        <w:t xml:space="preserve"> „</w:t>
      </w:r>
      <w:r w:rsidR="00F81807">
        <w:rPr>
          <w:sz w:val="24"/>
          <w:szCs w:val="24"/>
        </w:rPr>
        <w:t>.obj</w:t>
      </w:r>
      <w:r w:rsidR="00F81807">
        <w:rPr>
          <w:sz w:val="24"/>
          <w:szCs w:val="24"/>
          <w:lang w:val="mk-MK"/>
        </w:rPr>
        <w:t>“</w:t>
      </w:r>
      <w:r w:rsidR="00491254">
        <w:rPr>
          <w:sz w:val="24"/>
          <w:szCs w:val="24"/>
          <w:lang w:val="mk-MK"/>
        </w:rPr>
        <w:t xml:space="preserve"> датотека</w:t>
      </w:r>
      <w:r w:rsidR="00F81807">
        <w:rPr>
          <w:sz w:val="24"/>
          <w:szCs w:val="24"/>
          <w:lang w:val="mk-MK"/>
        </w:rPr>
        <w:t xml:space="preserve"> </w:t>
      </w:r>
      <w:r w:rsidR="007001A4">
        <w:rPr>
          <w:sz w:val="24"/>
          <w:szCs w:val="24"/>
          <w:lang w:val="mk-MK"/>
        </w:rPr>
        <w:t xml:space="preserve">со име </w:t>
      </w:r>
      <w:r w:rsidR="00F81807">
        <w:rPr>
          <w:sz w:val="24"/>
          <w:szCs w:val="24"/>
          <w:lang w:val="mk-MK"/>
        </w:rPr>
        <w:t>„</w:t>
      </w:r>
      <w:r w:rsidR="00F81807">
        <w:rPr>
          <w:sz w:val="24"/>
          <w:szCs w:val="24"/>
        </w:rPr>
        <w:t>field</w:t>
      </w:r>
      <w:r w:rsidR="00F81807">
        <w:rPr>
          <w:sz w:val="24"/>
          <w:szCs w:val="24"/>
          <w:lang w:val="mk-MK"/>
        </w:rPr>
        <w:t>.obj“</w:t>
      </w:r>
      <w:r w:rsidR="00491254">
        <w:rPr>
          <w:sz w:val="24"/>
          <w:szCs w:val="24"/>
          <w:lang w:val="mk-MK"/>
        </w:rPr>
        <w:t xml:space="preserve">, </w:t>
      </w:r>
      <w:r w:rsidR="00A13534">
        <w:rPr>
          <w:sz w:val="24"/>
          <w:szCs w:val="24"/>
          <w:lang w:val="mk-MK"/>
        </w:rPr>
        <w:t>каде што беа зачувани координатите за позиција како и текстури на теренот. Оваа датотека</w:t>
      </w:r>
      <w:r w:rsidR="00491254">
        <w:rPr>
          <w:sz w:val="24"/>
          <w:szCs w:val="24"/>
          <w:lang w:val="mk-MK"/>
        </w:rPr>
        <w:t xml:space="preserve"> подоцна ја исчитавме во OpenGl проектот, со помош на класата </w:t>
      </w:r>
      <w:r w:rsidR="00491254">
        <w:rPr>
          <w:sz w:val="24"/>
          <w:szCs w:val="24"/>
        </w:rPr>
        <w:t>Object</w:t>
      </w:r>
      <w:r w:rsidR="008F7DAC">
        <w:rPr>
          <w:sz w:val="24"/>
          <w:szCs w:val="24"/>
          <w:lang w:val="mk-MK"/>
        </w:rPr>
        <w:t>.</w:t>
      </w:r>
    </w:p>
    <w:p w14:paraId="35A17427" w14:textId="77777777" w:rsidR="00963DEF" w:rsidRDefault="00963DEF" w:rsidP="00963DEF">
      <w:pPr>
        <w:pStyle w:val="ListParagraph"/>
        <w:keepNext/>
        <w:jc w:val="center"/>
      </w:pPr>
      <w:r w:rsidRPr="00001511">
        <w:rPr>
          <w:noProof/>
          <w:sz w:val="24"/>
          <w:szCs w:val="24"/>
        </w:rPr>
        <w:drawing>
          <wp:inline distT="0" distB="0" distL="0" distR="0" wp14:anchorId="50C69610" wp14:editId="64F564F5">
            <wp:extent cx="4143351" cy="2658190"/>
            <wp:effectExtent l="0" t="0" r="0" b="8890"/>
            <wp:docPr id="34790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03376" name="Picture 1" descr="A screenshot of a computer&#10;&#10;Description automatically generated"/>
                    <pic:cNvPicPr/>
                  </pic:nvPicPr>
                  <pic:blipFill>
                    <a:blip r:embed="rId10"/>
                    <a:stretch>
                      <a:fillRect/>
                    </a:stretch>
                  </pic:blipFill>
                  <pic:spPr>
                    <a:xfrm>
                      <a:off x="0" y="0"/>
                      <a:ext cx="4186571" cy="2685918"/>
                    </a:xfrm>
                    <a:prstGeom prst="rect">
                      <a:avLst/>
                    </a:prstGeom>
                  </pic:spPr>
                </pic:pic>
              </a:graphicData>
            </a:graphic>
          </wp:inline>
        </w:drawing>
      </w:r>
    </w:p>
    <w:p w14:paraId="0DF1BAA9" w14:textId="61B1053F" w:rsidR="00963DEF" w:rsidRPr="002F0A93" w:rsidRDefault="00963DEF" w:rsidP="00963DEF">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F85684">
        <w:rPr>
          <w:noProof/>
        </w:rPr>
        <w:t>2</w:t>
      </w:r>
      <w:r>
        <w:rPr>
          <w:noProof/>
        </w:rPr>
        <w:fldChar w:fldCharType="end"/>
      </w:r>
      <w:r>
        <w:rPr>
          <w:lang w:val="mk-MK"/>
        </w:rPr>
        <w:t xml:space="preserve">: Основно цртање на 3Д формите во </w:t>
      </w:r>
      <w:r>
        <w:t>Blender</w:t>
      </w:r>
    </w:p>
    <w:p w14:paraId="0D92AB9B" w14:textId="77777777" w:rsidR="00963DEF" w:rsidRDefault="00963DEF" w:rsidP="00963DEF">
      <w:pPr>
        <w:keepNext/>
        <w:jc w:val="center"/>
      </w:pPr>
      <w:r w:rsidRPr="00001511">
        <w:rPr>
          <w:noProof/>
        </w:rPr>
        <w:drawing>
          <wp:inline distT="0" distB="0" distL="0" distR="0" wp14:anchorId="27F2677A" wp14:editId="47E00710">
            <wp:extent cx="5737977" cy="2994660"/>
            <wp:effectExtent l="0" t="0" r="0" b="0"/>
            <wp:docPr id="161042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28676" name=""/>
                    <pic:cNvPicPr/>
                  </pic:nvPicPr>
                  <pic:blipFill>
                    <a:blip r:embed="rId11"/>
                    <a:stretch>
                      <a:fillRect/>
                    </a:stretch>
                  </pic:blipFill>
                  <pic:spPr>
                    <a:xfrm>
                      <a:off x="0" y="0"/>
                      <a:ext cx="5758194" cy="3005212"/>
                    </a:xfrm>
                    <a:prstGeom prst="rect">
                      <a:avLst/>
                    </a:prstGeom>
                  </pic:spPr>
                </pic:pic>
              </a:graphicData>
            </a:graphic>
          </wp:inline>
        </w:drawing>
      </w:r>
    </w:p>
    <w:p w14:paraId="4ECE145A" w14:textId="4F2C76BB" w:rsidR="00963DEF" w:rsidRPr="002F0A93" w:rsidRDefault="00963DEF" w:rsidP="00963DEF">
      <w:pPr>
        <w:pStyle w:val="Caption"/>
        <w:jc w:val="center"/>
        <w:rPr>
          <w:lang w:val="mk-MK"/>
        </w:rPr>
      </w:pPr>
      <w:proofErr w:type="spellStart"/>
      <w:r>
        <w:t>Слика</w:t>
      </w:r>
      <w:proofErr w:type="spellEnd"/>
      <w:r>
        <w:t xml:space="preserve"> </w:t>
      </w:r>
      <w:r>
        <w:fldChar w:fldCharType="begin"/>
      </w:r>
      <w:r>
        <w:instrText xml:space="preserve"> SEQ Слика \* ARABIC </w:instrText>
      </w:r>
      <w:r>
        <w:fldChar w:fldCharType="separate"/>
      </w:r>
      <w:r w:rsidR="00F85684">
        <w:rPr>
          <w:noProof/>
        </w:rPr>
        <w:t>3</w:t>
      </w:r>
      <w:r>
        <w:rPr>
          <w:noProof/>
        </w:rPr>
        <w:fldChar w:fldCharType="end"/>
      </w:r>
      <w:r>
        <w:t>:</w:t>
      </w:r>
      <w:r>
        <w:rPr>
          <w:lang w:val="mk-MK"/>
        </w:rPr>
        <w:t xml:space="preserve"> Додавање на текстури за секој 3Д објект во </w:t>
      </w:r>
      <w:r>
        <w:t>Blender</w:t>
      </w:r>
    </w:p>
    <w:p w14:paraId="52EF9FA1" w14:textId="77777777" w:rsidR="00963DEF" w:rsidRDefault="00963DEF" w:rsidP="00683AF8">
      <w:pPr>
        <w:keepNext/>
        <w:jc w:val="center"/>
      </w:pPr>
      <w:r>
        <w:rPr>
          <w:noProof/>
        </w:rPr>
        <w:lastRenderedPageBreak/>
        <w:drawing>
          <wp:inline distT="0" distB="0" distL="0" distR="0" wp14:anchorId="3DF7D028" wp14:editId="4423E97A">
            <wp:extent cx="5410200" cy="3069716"/>
            <wp:effectExtent l="0" t="0" r="0" b="0"/>
            <wp:docPr id="1037854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5191" cy="3072548"/>
                    </a:xfrm>
                    <a:prstGeom prst="rect">
                      <a:avLst/>
                    </a:prstGeom>
                    <a:noFill/>
                    <a:ln>
                      <a:noFill/>
                    </a:ln>
                  </pic:spPr>
                </pic:pic>
              </a:graphicData>
            </a:graphic>
          </wp:inline>
        </w:drawing>
      </w:r>
    </w:p>
    <w:p w14:paraId="4DCBC2A6" w14:textId="0BB1E403" w:rsidR="00963DEF" w:rsidRDefault="00963DEF" w:rsidP="00963DEF">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F85684">
        <w:rPr>
          <w:noProof/>
        </w:rPr>
        <w:t>4</w:t>
      </w:r>
      <w:r>
        <w:rPr>
          <w:noProof/>
        </w:rPr>
        <w:fldChar w:fldCharType="end"/>
      </w:r>
      <w:r>
        <w:rPr>
          <w:lang w:val="mk-MK"/>
        </w:rPr>
        <w:t xml:space="preserve">: Склопување на целиот терен во </w:t>
      </w:r>
      <w:r>
        <w:t>Blender</w:t>
      </w:r>
    </w:p>
    <w:p w14:paraId="48A2F6C5" w14:textId="2EE1AEDF" w:rsidR="00E5568C" w:rsidRPr="00524B44" w:rsidRDefault="00683AF8" w:rsidP="00E5568C">
      <w:pPr>
        <w:pStyle w:val="Heading2"/>
        <w:rPr>
          <w:sz w:val="30"/>
          <w:szCs w:val="30"/>
        </w:rPr>
      </w:pPr>
      <w:bookmarkStart w:id="3" w:name="_Toc156749293"/>
      <w:r w:rsidRPr="00524B44">
        <w:rPr>
          <w:noProof/>
          <w:color w:val="0070C0"/>
          <w:sz w:val="30"/>
          <w:szCs w:val="30"/>
        </w:rPr>
        <mc:AlternateContent>
          <mc:Choice Requires="wps">
            <w:drawing>
              <wp:anchor distT="0" distB="0" distL="114300" distR="114300" simplePos="0" relativeHeight="251663360" behindDoc="0" locked="0" layoutInCell="1" allowOverlap="1" wp14:anchorId="39D7E72F" wp14:editId="4E7D9E04">
                <wp:simplePos x="0" y="0"/>
                <wp:positionH relativeFrom="margin">
                  <wp:align>center</wp:align>
                </wp:positionH>
                <wp:positionV relativeFrom="paragraph">
                  <wp:posOffset>4224232</wp:posOffset>
                </wp:positionV>
                <wp:extent cx="4406900" cy="635"/>
                <wp:effectExtent l="0" t="0" r="0" b="0"/>
                <wp:wrapNone/>
                <wp:docPr id="866446851" name="Text Box 1"/>
                <wp:cNvGraphicFramePr/>
                <a:graphic xmlns:a="http://schemas.openxmlformats.org/drawingml/2006/main">
                  <a:graphicData uri="http://schemas.microsoft.com/office/word/2010/wordprocessingShape">
                    <wps:wsp>
                      <wps:cNvSpPr txBox="1"/>
                      <wps:spPr>
                        <a:xfrm>
                          <a:off x="0" y="0"/>
                          <a:ext cx="4406900" cy="635"/>
                        </a:xfrm>
                        <a:prstGeom prst="rect">
                          <a:avLst/>
                        </a:prstGeom>
                        <a:solidFill>
                          <a:prstClr val="white"/>
                        </a:solidFill>
                        <a:ln>
                          <a:noFill/>
                        </a:ln>
                      </wps:spPr>
                      <wps:txbx>
                        <w:txbxContent>
                          <w:p w14:paraId="1250EF4F" w14:textId="56AA4925" w:rsidR="00A54EB6" w:rsidRPr="00A54EB6" w:rsidRDefault="00A54EB6" w:rsidP="00A54EB6">
                            <w:pPr>
                              <w:pStyle w:val="Caption"/>
                              <w:jc w:val="center"/>
                              <w:rPr>
                                <w:b/>
                                <w:bCs/>
                                <w:noProof/>
                                <w:sz w:val="22"/>
                                <w:szCs w:val="22"/>
                                <w:lang w:val="mk-MK"/>
                              </w:rPr>
                            </w:pPr>
                            <w:proofErr w:type="spellStart"/>
                            <w:r>
                              <w:t>Слика</w:t>
                            </w:r>
                            <w:proofErr w:type="spellEnd"/>
                            <w:r>
                              <w:t xml:space="preserve"> </w:t>
                            </w:r>
                            <w:r>
                              <w:fldChar w:fldCharType="begin"/>
                            </w:r>
                            <w:r>
                              <w:instrText xml:space="preserve"> SEQ Слика \* ARABIC </w:instrText>
                            </w:r>
                            <w:r>
                              <w:fldChar w:fldCharType="separate"/>
                            </w:r>
                            <w:r w:rsidR="00F85684">
                              <w:rPr>
                                <w:noProof/>
                              </w:rPr>
                              <w:t>5</w:t>
                            </w:r>
                            <w:r>
                              <w:fldChar w:fldCharType="end"/>
                            </w:r>
                            <w:r>
                              <w:rPr>
                                <w:lang w:val="mk-MK"/>
                              </w:rPr>
                              <w:t xml:space="preserve"> </w:t>
                            </w:r>
                            <w:r>
                              <w:t xml:space="preserve">field.obj </w:t>
                            </w:r>
                            <w:r>
                              <w:rPr>
                                <w:lang w:val="mk-MK"/>
                              </w:rPr>
                              <w:t>датотеката прочитана како 3Д објект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D7E72F" id="_x0000_t202" coordsize="21600,21600" o:spt="202" path="m,l,21600r21600,l21600,xe">
                <v:stroke joinstyle="miter"/>
                <v:path gradientshapeok="t" o:connecttype="rect"/>
              </v:shapetype>
              <v:shape id="Text Box 1" o:spid="_x0000_s1026" type="#_x0000_t202" style="position:absolute;margin-left:0;margin-top:332.6pt;width:347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" stroked="f">
                <v:textbox style="mso-fit-shape-to-text:t" inset="0,0,0,0">
                  <w:txbxContent>
                    <w:p w14:paraId="1250EF4F" w14:textId="56AA4925" w:rsidR="00A54EB6" w:rsidRPr="00A54EB6" w:rsidRDefault="00A54EB6" w:rsidP="00A54EB6">
                      <w:pPr>
                        <w:pStyle w:val="Caption"/>
                        <w:jc w:val="center"/>
                        <w:rPr>
                          <w:b/>
                          <w:bCs/>
                          <w:noProof/>
                          <w:sz w:val="22"/>
                          <w:szCs w:val="22"/>
                          <w:lang w:val="mk-MK"/>
                        </w:rPr>
                      </w:pPr>
                      <w:proofErr w:type="spellStart"/>
                      <w:r>
                        <w:t>Слика</w:t>
                      </w:r>
                      <w:proofErr w:type="spellEnd"/>
                      <w:r>
                        <w:t xml:space="preserve"> </w:t>
                      </w:r>
                      <w:r>
                        <w:fldChar w:fldCharType="begin"/>
                      </w:r>
                      <w:r>
                        <w:instrText xml:space="preserve"> SEQ Слика \* ARABIC </w:instrText>
                      </w:r>
                      <w:r>
                        <w:fldChar w:fldCharType="separate"/>
                      </w:r>
                      <w:r w:rsidR="00F85684">
                        <w:rPr>
                          <w:noProof/>
                        </w:rPr>
                        <w:t>5</w:t>
                      </w:r>
                      <w:r>
                        <w:fldChar w:fldCharType="end"/>
                      </w:r>
                      <w:r>
                        <w:rPr>
                          <w:lang w:val="mk-MK"/>
                        </w:rPr>
                        <w:t xml:space="preserve"> </w:t>
                      </w:r>
                      <w:r>
                        <w:t xml:space="preserve">field.obj </w:t>
                      </w:r>
                      <w:r>
                        <w:rPr>
                          <w:lang w:val="mk-MK"/>
                        </w:rPr>
                        <w:t>датотеката прочитана како 3Д објект</w:t>
                      </w:r>
                    </w:p>
                  </w:txbxContent>
                </v:textbox>
                <w10:wrap anchorx="margin"/>
              </v:shape>
            </w:pict>
          </mc:Fallback>
        </mc:AlternateContent>
      </w:r>
      <w:r w:rsidRPr="00524B44">
        <w:rPr>
          <w:noProof/>
          <w:color w:val="0070C0"/>
          <w:sz w:val="30"/>
          <w:szCs w:val="30"/>
          <w:lang w:val="mk-MK"/>
        </w:rPr>
        <mc:AlternateContent>
          <mc:Choice Requires="am3d">
            <w:drawing>
              <wp:anchor distT="0" distB="0" distL="114300" distR="114300" simplePos="0" relativeHeight="251661312" behindDoc="0" locked="0" layoutInCell="1" allowOverlap="1" wp14:anchorId="1B932699" wp14:editId="5ABE8D85">
                <wp:simplePos x="0" y="0"/>
                <wp:positionH relativeFrom="margin">
                  <wp:posOffset>933026</wp:posOffset>
                </wp:positionH>
                <wp:positionV relativeFrom="paragraph">
                  <wp:posOffset>306281</wp:posOffset>
                </wp:positionV>
                <wp:extent cx="4112684" cy="3815196"/>
                <wp:effectExtent l="95250" t="38100" r="40640" b="90170"/>
                <wp:wrapNone/>
                <wp:docPr id="1201320642" name="3D Model 1"/>
                <wp:cNvGraphicFramePr>
                  <a:graphicFrameLocks xmlns:a="http://schemas.openxmlformats.org/drawingml/2006/main" noChangeAspect="1"/>
                </wp:cNvGraphicFramePr>
                <a:graphic xmlns:a="http://schemas.openxmlformats.org/drawingml/2006/main">
                  <a:graphicData uri="http://schemas.microsoft.com/office/drawing/2017/model3d">
                    <am3d:model3d r:embed="rId13">
                      <am3d:spPr>
                        <a:xfrm>
                          <a:off x="0" y="0"/>
                          <a:ext cx="4112684" cy="3815196"/>
                        </a:xfrm>
                        <a:prstGeom prst="rect">
                          <a:avLst/>
                        </a:prstGeom>
                        <a:gradFill>
                          <a:gsLst>
                            <a:gs pos="0">
                              <a:schemeClr val="accent1">
                                <a:lumMod val="5000"/>
                                <a:lumOff val="95000"/>
                              </a:schemeClr>
                            </a:gs>
                            <a:gs pos="74000">
                              <a:schemeClr val="accent2">
                                <a:lumMod val="40000"/>
                                <a:lumOff val="60000"/>
                              </a:schemeClr>
                            </a:gs>
                            <a:gs pos="83000">
                              <a:schemeClr val="accent2">
                                <a:lumMod val="60000"/>
                                <a:lumOff val="40000"/>
                              </a:schemeClr>
                            </a:gs>
                            <a:gs pos="56000">
                              <a:schemeClr val="accent2">
                                <a:lumMod val="20000"/>
                                <a:lumOff val="80000"/>
                              </a:schemeClr>
                            </a:gs>
                          </a:gsLst>
                          <a:lin ang="5400000" scaled="1"/>
                        </a:gradFill>
                        <a:ln>
                          <a:noFill/>
                        </a:ln>
                        <a:effectLst>
                          <a:outerShdw blurRad="50800" dist="38100" dir="8100000" algn="tr" rotWithShape="0">
                            <a:prstClr val="black">
                              <a:alpha val="40000"/>
                            </a:prstClr>
                          </a:outerShdw>
                        </a:effectLst>
                      </am3d:spPr>
                      <am3d:camera>
                        <am3d:pos x="0" y="0" z="57964128"/>
                        <am3d:up dx="0" dy="36000000" dz="0"/>
                        <am3d:lookAt x="0" y="0" z="0"/>
                        <am3d:perspective fov="2700000"/>
                      </am3d:camera>
                      <am3d:trans>
                        <am3d:meterPerModelUnit n="8849" d="1000000"/>
                        <am3d:preTrans dx="0" dy="-4223093" dz="-294449"/>
                        <am3d:scale>
                          <am3d:sx n="1000000" d="1000000"/>
                          <am3d:sy n="1000000" d="1000000"/>
                          <am3d:sz n="1000000" d="1000000"/>
                        </am3d:scale>
                        <am3d:rot ax="5338808" ay="-4115819" az="-5334280"/>
                        <am3d:postTrans dx="0" dy="0" dz="0"/>
                      </am3d:trans>
                      <am3d:raster rName="Office3DRenderer" rVer="16.0.8326">
                        <am3d:blip r:embed="rId14"/>
                      </am3d:raster>
                      <am3d:objViewport viewportSz="627234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1B932699" wp14:editId="5ABE8D85">
                <wp:simplePos x="0" y="0"/>
                <wp:positionH relativeFrom="margin">
                  <wp:posOffset>933026</wp:posOffset>
                </wp:positionH>
                <wp:positionV relativeFrom="paragraph">
                  <wp:posOffset>306281</wp:posOffset>
                </wp:positionV>
                <wp:extent cx="4112684" cy="3815196"/>
                <wp:effectExtent l="95250" t="38100" r="40640" b="90170"/>
                <wp:wrapNone/>
                <wp:docPr id="1201320642" name="3D Model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01320642" name="3D Model 1"/>
                        <pic:cNvPicPr>
                          <a:picLocks noGrp="1" noRot="1" noChangeAspect="1" noMove="1" noResize="1" noEditPoints="1" noAdjustHandles="1" noChangeArrowheads="1" noChangeShapeType="1" noCrop="1"/>
                        </pic:cNvPicPr>
                      </pic:nvPicPr>
                      <pic:blipFill>
                        <a:blip r:embed="rId14"/>
                        <a:stretch>
                          <a:fillRect/>
                        </a:stretch>
                      </pic:blipFill>
                      <pic:spPr>
                        <a:xfrm>
                          <a:off x="0" y="0"/>
                          <a:ext cx="4112260" cy="3815080"/>
                        </a:xfrm>
                        <a:prstGeom prst="rect">
                          <a:avLst/>
                        </a:prstGeom>
                        <a:gradFill>
                          <a:gsLst>
                            <a:gs pos="0">
                              <a:schemeClr val="accent1">
                                <a:lumMod val="5000"/>
                                <a:lumOff val="95000"/>
                              </a:schemeClr>
                            </a:gs>
                            <a:gs pos="74000">
                              <a:schemeClr val="accent2">
                                <a:lumMod val="40000"/>
                                <a:lumOff val="60000"/>
                              </a:schemeClr>
                            </a:gs>
                            <a:gs pos="83000">
                              <a:schemeClr val="accent2">
                                <a:lumMod val="60000"/>
                                <a:lumOff val="40000"/>
                              </a:schemeClr>
                            </a:gs>
                            <a:gs pos="56000">
                              <a:schemeClr val="accent2">
                                <a:lumMod val="20000"/>
                                <a:lumOff val="80000"/>
                              </a:schemeClr>
                            </a:gs>
                          </a:gsLst>
                          <a:lin ang="5400000" scaled="1"/>
                        </a:grad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mc:Fallback>
        </mc:AlternateContent>
      </w:r>
      <w:r w:rsidR="00576AC2" w:rsidRPr="00524B44">
        <w:rPr>
          <w:color w:val="0070C0"/>
          <w:sz w:val="30"/>
          <w:szCs w:val="30"/>
          <w:lang w:val="mk-MK"/>
        </w:rPr>
        <w:t xml:space="preserve">Готовиот </w:t>
      </w:r>
      <w:r w:rsidR="00E67541" w:rsidRPr="00524B44">
        <w:rPr>
          <w:color w:val="0070C0"/>
          <w:sz w:val="30"/>
          <w:szCs w:val="30"/>
          <w:lang w:val="mk-MK"/>
        </w:rPr>
        <w:t>3Д модел за теренот</w:t>
      </w:r>
      <w:bookmarkEnd w:id="3"/>
      <w:r w:rsidR="003412CE" w:rsidRPr="00524B44">
        <w:rPr>
          <w:sz w:val="30"/>
          <w:szCs w:val="30"/>
        </w:rPr>
        <w:br w:type="page"/>
      </w:r>
    </w:p>
    <w:p w14:paraId="14B22EFF" w14:textId="21E4266D" w:rsidR="005F5DFB" w:rsidRPr="00B3497B" w:rsidRDefault="0055523E" w:rsidP="00E5568C">
      <w:pPr>
        <w:pStyle w:val="Heading1"/>
        <w:rPr>
          <w:rFonts w:eastAsiaTheme="minorHAnsi"/>
          <w:b/>
          <w:bCs/>
          <w:color w:val="002060"/>
        </w:rPr>
      </w:pPr>
      <w:bookmarkStart w:id="4" w:name="_Toc156749294"/>
      <w:r w:rsidRPr="00B3497B">
        <w:rPr>
          <w:rFonts w:eastAsiaTheme="minorHAnsi"/>
          <w:b/>
          <w:bCs/>
          <w:color w:val="002060"/>
          <w:lang w:val="mk-MK"/>
        </w:rPr>
        <w:lastRenderedPageBreak/>
        <w:t>Објаснување за поважните функции и класи</w:t>
      </w:r>
      <w:bookmarkEnd w:id="4"/>
    </w:p>
    <w:p w14:paraId="21EADB37" w14:textId="7F7649EC" w:rsidR="00E67541" w:rsidRDefault="00E67541" w:rsidP="0055523E">
      <w:pPr>
        <w:rPr>
          <w:lang w:val="mk-MK"/>
        </w:rPr>
      </w:pPr>
    </w:p>
    <w:p w14:paraId="779CA484" w14:textId="607BED51" w:rsidR="00396970" w:rsidRPr="003A7B6C" w:rsidRDefault="00C57CBE" w:rsidP="00F50772">
      <w:pPr>
        <w:pStyle w:val="Heading2"/>
        <w:rPr>
          <w:color w:val="0070C0"/>
          <w:sz w:val="30"/>
          <w:szCs w:val="30"/>
          <w:lang w:val="mk-MK"/>
        </w:rPr>
      </w:pPr>
      <w:bookmarkStart w:id="5" w:name="_Toc156749295"/>
      <w:r w:rsidRPr="003A7B6C">
        <w:rPr>
          <w:color w:val="0070C0"/>
          <w:sz w:val="30"/>
          <w:szCs w:val="30"/>
          <w:lang w:val="mk-MK"/>
        </w:rPr>
        <w:t xml:space="preserve">Читање на 3Д објектите: </w:t>
      </w:r>
      <w:r w:rsidR="00CF244A" w:rsidRPr="003A7B6C">
        <w:rPr>
          <w:color w:val="0070C0"/>
          <w:sz w:val="30"/>
          <w:szCs w:val="30"/>
          <w:lang w:val="mk-MK"/>
        </w:rPr>
        <w:t xml:space="preserve">класата </w:t>
      </w:r>
      <w:r w:rsidR="0004222C" w:rsidRPr="003A7B6C">
        <w:rPr>
          <w:color w:val="0070C0"/>
          <w:sz w:val="30"/>
          <w:szCs w:val="30"/>
          <w:lang w:val="mk-MK"/>
        </w:rPr>
        <w:t>Object</w:t>
      </w:r>
      <w:bookmarkEnd w:id="5"/>
    </w:p>
    <w:p w14:paraId="3B1EF95C" w14:textId="39068C75" w:rsidR="00B0013A" w:rsidRDefault="005940CE" w:rsidP="00F50772">
      <w:pPr>
        <w:ind w:firstLine="720"/>
        <w:jc w:val="both"/>
        <w:rPr>
          <w:sz w:val="24"/>
          <w:szCs w:val="24"/>
          <w:lang w:val="mk-MK"/>
        </w:rPr>
      </w:pPr>
      <w:r>
        <w:rPr>
          <w:sz w:val="24"/>
          <w:szCs w:val="24"/>
          <w:lang w:val="mk-MK"/>
        </w:rPr>
        <w:t>За вчитување на целата</w:t>
      </w:r>
      <w:r w:rsidR="00FD1095">
        <w:rPr>
          <w:sz w:val="24"/>
          <w:szCs w:val="24"/>
          <w:lang w:val="mk-MK"/>
        </w:rPr>
        <w:t xml:space="preserve"> „</w:t>
      </w:r>
      <w:r w:rsidR="00E161EF">
        <w:rPr>
          <w:sz w:val="24"/>
          <w:szCs w:val="24"/>
          <w:lang w:val="mk-MK"/>
        </w:rPr>
        <w:t>field</w:t>
      </w:r>
      <w:r w:rsidR="00FD1095">
        <w:rPr>
          <w:sz w:val="24"/>
          <w:szCs w:val="24"/>
          <w:lang w:val="mk-MK"/>
        </w:rPr>
        <w:t>.obj“</w:t>
      </w:r>
      <w:r>
        <w:rPr>
          <w:sz w:val="24"/>
          <w:szCs w:val="24"/>
          <w:lang w:val="mk-MK"/>
        </w:rPr>
        <w:t xml:space="preserve"> датотека во </w:t>
      </w:r>
      <w:r w:rsidR="00A33F98">
        <w:rPr>
          <w:sz w:val="24"/>
          <w:szCs w:val="24"/>
          <w:lang w:val="mk-MK"/>
        </w:rPr>
        <w:t>вектори со координати</w:t>
      </w:r>
      <w:r w:rsidR="00390167">
        <w:rPr>
          <w:sz w:val="24"/>
          <w:szCs w:val="24"/>
          <w:lang w:val="mk-MK"/>
        </w:rPr>
        <w:t xml:space="preserve"> за позиција и текстури,</w:t>
      </w:r>
      <w:r w:rsidR="00A33F98">
        <w:rPr>
          <w:sz w:val="24"/>
          <w:szCs w:val="24"/>
          <w:lang w:val="mk-MK"/>
        </w:rPr>
        <w:t xml:space="preserve"> во проектот</w:t>
      </w:r>
      <w:r>
        <w:rPr>
          <w:sz w:val="24"/>
          <w:szCs w:val="24"/>
          <w:lang w:val="mk-MK"/>
        </w:rPr>
        <w:t xml:space="preserve"> одлучивме дека ќе ја користиме библиотеката </w:t>
      </w:r>
      <w:r w:rsidRPr="00BA0173">
        <w:rPr>
          <w:i/>
          <w:iCs/>
          <w:sz w:val="24"/>
          <w:szCs w:val="24"/>
        </w:rPr>
        <w:t xml:space="preserve">Open-Asset-Importer-Library - </w:t>
      </w:r>
      <w:hyperlink r:id="rId15" w:history="1">
        <w:proofErr w:type="spellStart"/>
        <w:r w:rsidRPr="00BA0173">
          <w:rPr>
            <w:rStyle w:val="Hyperlink"/>
            <w:i/>
            <w:iCs/>
            <w:sz w:val="24"/>
            <w:szCs w:val="24"/>
            <w:u w:val="none"/>
          </w:rPr>
          <w:t>assimp</w:t>
        </w:r>
        <w:proofErr w:type="spellEnd"/>
      </w:hyperlink>
      <w:r w:rsidRPr="00BA0173">
        <w:rPr>
          <w:i/>
          <w:iCs/>
          <w:sz w:val="24"/>
          <w:szCs w:val="24"/>
        </w:rPr>
        <w:t>.</w:t>
      </w:r>
      <w:r w:rsidR="00CF244A" w:rsidRPr="00BA0173">
        <w:rPr>
          <w:i/>
          <w:iCs/>
          <w:sz w:val="24"/>
          <w:szCs w:val="24"/>
          <w:lang w:val="mk-MK"/>
        </w:rPr>
        <w:t xml:space="preserve"> </w:t>
      </w:r>
      <w:r w:rsidR="00CF244A">
        <w:rPr>
          <w:sz w:val="24"/>
          <w:szCs w:val="24"/>
          <w:lang w:val="mk-MK"/>
        </w:rPr>
        <w:t xml:space="preserve">За таа цел, креиравме нова класа </w:t>
      </w:r>
      <w:r w:rsidR="007C300A">
        <w:rPr>
          <w:sz w:val="24"/>
          <w:szCs w:val="24"/>
          <w:lang w:val="mk-MK"/>
        </w:rPr>
        <w:t xml:space="preserve"> </w:t>
      </w:r>
      <w:r w:rsidR="00CF244A">
        <w:rPr>
          <w:sz w:val="24"/>
          <w:szCs w:val="24"/>
          <w:lang w:val="mk-MK"/>
        </w:rPr>
        <w:t>–</w:t>
      </w:r>
      <w:r w:rsidR="007C300A">
        <w:rPr>
          <w:sz w:val="24"/>
          <w:szCs w:val="24"/>
          <w:lang w:val="mk-MK"/>
        </w:rPr>
        <w:t xml:space="preserve"> </w:t>
      </w:r>
      <w:r w:rsidR="0004222C" w:rsidRPr="007C300A">
        <w:rPr>
          <w:i/>
          <w:iCs/>
          <w:sz w:val="24"/>
          <w:szCs w:val="24"/>
        </w:rPr>
        <w:t>Object</w:t>
      </w:r>
      <w:r w:rsidR="00CF244A">
        <w:rPr>
          <w:sz w:val="24"/>
          <w:szCs w:val="24"/>
        </w:rPr>
        <w:t xml:space="preserve"> </w:t>
      </w:r>
      <w:r w:rsidR="00CF244A">
        <w:rPr>
          <w:sz w:val="24"/>
          <w:szCs w:val="24"/>
          <w:lang w:val="mk-MK"/>
        </w:rPr>
        <w:t xml:space="preserve">која ќе се справува со читањето од </w:t>
      </w:r>
      <w:r w:rsidR="0004222C">
        <w:rPr>
          <w:sz w:val="24"/>
          <w:szCs w:val="24"/>
          <w:lang w:val="mk-MK"/>
        </w:rPr>
        <w:t>„</w:t>
      </w:r>
      <w:r w:rsidR="00CF244A">
        <w:rPr>
          <w:sz w:val="24"/>
          <w:szCs w:val="24"/>
        </w:rPr>
        <w:t>field.obj</w:t>
      </w:r>
      <w:r w:rsidR="0004222C">
        <w:rPr>
          <w:sz w:val="24"/>
          <w:szCs w:val="24"/>
          <w:lang w:val="mk-MK"/>
        </w:rPr>
        <w:t>“</w:t>
      </w:r>
      <w:r w:rsidR="00CF244A">
        <w:rPr>
          <w:sz w:val="24"/>
          <w:szCs w:val="24"/>
        </w:rPr>
        <w:t xml:space="preserve"> </w:t>
      </w:r>
      <w:r w:rsidR="00CF244A">
        <w:rPr>
          <w:sz w:val="24"/>
          <w:szCs w:val="24"/>
          <w:lang w:val="mk-MK"/>
        </w:rPr>
        <w:t xml:space="preserve">датотеката и поврзувањето на 3Д објектите во проектот. </w:t>
      </w:r>
      <w:r w:rsidR="0004222C">
        <w:rPr>
          <w:sz w:val="24"/>
          <w:szCs w:val="24"/>
          <w:lang w:val="mk-MK"/>
        </w:rPr>
        <w:t>Декларирањето и имплементацијата на функциите на оваа класа се наоѓаат во датотеките „</w:t>
      </w:r>
      <w:r w:rsidR="0004222C">
        <w:rPr>
          <w:sz w:val="24"/>
          <w:szCs w:val="24"/>
        </w:rPr>
        <w:t>Object.hpp</w:t>
      </w:r>
      <w:r w:rsidR="0004222C">
        <w:rPr>
          <w:sz w:val="24"/>
          <w:szCs w:val="24"/>
          <w:lang w:val="mk-MK"/>
        </w:rPr>
        <w:t>“</w:t>
      </w:r>
      <w:r w:rsidR="0004222C">
        <w:rPr>
          <w:sz w:val="24"/>
          <w:szCs w:val="24"/>
        </w:rPr>
        <w:t xml:space="preserve"> </w:t>
      </w:r>
      <w:r w:rsidR="0004222C">
        <w:rPr>
          <w:sz w:val="24"/>
          <w:szCs w:val="24"/>
          <w:lang w:val="mk-MK"/>
        </w:rPr>
        <w:t>и „</w:t>
      </w:r>
      <w:r w:rsidR="0004222C">
        <w:rPr>
          <w:sz w:val="24"/>
          <w:szCs w:val="24"/>
        </w:rPr>
        <w:t>Object.cpp</w:t>
      </w:r>
      <w:r w:rsidR="0004222C">
        <w:rPr>
          <w:sz w:val="24"/>
          <w:szCs w:val="24"/>
          <w:lang w:val="mk-MK"/>
        </w:rPr>
        <w:t>“</w:t>
      </w:r>
      <w:r w:rsidR="00E83032">
        <w:rPr>
          <w:sz w:val="24"/>
          <w:szCs w:val="24"/>
          <w:lang w:val="mk-MK"/>
        </w:rPr>
        <w:t>.</w:t>
      </w:r>
      <w:r w:rsidR="00BA0173">
        <w:rPr>
          <w:sz w:val="24"/>
          <w:szCs w:val="24"/>
          <w:lang w:val="mk-MK"/>
        </w:rPr>
        <w:t xml:space="preserve"> </w:t>
      </w:r>
      <w:r w:rsidR="00E161EF">
        <w:rPr>
          <w:sz w:val="24"/>
          <w:szCs w:val="24"/>
          <w:lang w:val="mk-MK"/>
        </w:rPr>
        <w:t xml:space="preserve">Во продолжение ќе </w:t>
      </w:r>
      <w:r w:rsidR="008D4903">
        <w:rPr>
          <w:sz w:val="24"/>
          <w:szCs w:val="24"/>
          <w:lang w:val="mk-MK"/>
        </w:rPr>
        <w:t xml:space="preserve">ја разгледаме </w:t>
      </w:r>
      <w:r w:rsidR="0041648F">
        <w:rPr>
          <w:sz w:val="24"/>
          <w:szCs w:val="24"/>
          <w:lang w:val="mk-MK"/>
        </w:rPr>
        <w:t>оваа класа.</w:t>
      </w:r>
    </w:p>
    <w:p w14:paraId="34273DD5" w14:textId="77777777" w:rsidR="00F50772" w:rsidRDefault="00F50772" w:rsidP="00F50772">
      <w:pPr>
        <w:ind w:firstLine="720"/>
        <w:jc w:val="both"/>
        <w:rPr>
          <w:sz w:val="24"/>
          <w:szCs w:val="24"/>
          <w:lang w:val="mk-MK"/>
        </w:rPr>
      </w:pPr>
    </w:p>
    <w:p w14:paraId="039A90E6" w14:textId="5BB584D8" w:rsidR="00F50772" w:rsidRPr="003A7B6C" w:rsidRDefault="0041648F" w:rsidP="00423F39">
      <w:pPr>
        <w:pStyle w:val="Heading3"/>
        <w:rPr>
          <w:color w:val="00B0F0"/>
          <w:sz w:val="28"/>
          <w:szCs w:val="28"/>
          <w:lang w:val="mk-MK"/>
        </w:rPr>
      </w:pPr>
      <w:bookmarkStart w:id="6" w:name="_Toc156749296"/>
      <w:r w:rsidRPr="003A7B6C">
        <w:rPr>
          <w:color w:val="00B0F0"/>
          <w:sz w:val="28"/>
          <w:szCs w:val="28"/>
          <w:lang w:val="mk-MK"/>
        </w:rPr>
        <w:t>Вовед во класата</w:t>
      </w:r>
      <w:r w:rsidR="001939E3" w:rsidRPr="003A7B6C">
        <w:rPr>
          <w:color w:val="00B0F0"/>
          <w:sz w:val="28"/>
          <w:szCs w:val="28"/>
          <w:lang w:val="mk-MK"/>
        </w:rPr>
        <w:t xml:space="preserve"> </w:t>
      </w:r>
      <w:r w:rsidR="00396970" w:rsidRPr="003A7B6C">
        <w:rPr>
          <w:color w:val="00B0F0"/>
          <w:sz w:val="28"/>
          <w:szCs w:val="28"/>
          <w:lang w:val="mk-MK"/>
        </w:rPr>
        <w:t>Object</w:t>
      </w:r>
      <w:bookmarkEnd w:id="6"/>
    </w:p>
    <w:p w14:paraId="671C0375" w14:textId="2F76BB53" w:rsidR="0095376A" w:rsidRPr="00F50772" w:rsidRDefault="00B85052" w:rsidP="000534F3">
      <w:pPr>
        <w:jc w:val="both"/>
        <w:rPr>
          <w:sz w:val="24"/>
          <w:szCs w:val="24"/>
          <w:lang w:val="mk-MK"/>
        </w:rPr>
      </w:pPr>
      <w:r>
        <w:rPr>
          <w:lang w:val="mk-MK"/>
        </w:rPr>
        <w:tab/>
      </w:r>
      <w:r w:rsidRPr="00F50772">
        <w:rPr>
          <w:sz w:val="24"/>
          <w:szCs w:val="24"/>
          <w:lang w:val="mk-MK"/>
        </w:rPr>
        <w:t>Во рамки на</w:t>
      </w:r>
      <w:r w:rsidR="0095376A" w:rsidRPr="00F50772">
        <w:rPr>
          <w:sz w:val="24"/>
          <w:szCs w:val="24"/>
          <w:lang w:val="mk-MK"/>
        </w:rPr>
        <w:t xml:space="preserve"> </w:t>
      </w:r>
      <w:r w:rsidR="0095376A" w:rsidRPr="00F50772">
        <w:rPr>
          <w:i/>
          <w:iCs/>
          <w:sz w:val="24"/>
          <w:szCs w:val="24"/>
        </w:rPr>
        <w:t>Object</w:t>
      </w:r>
      <w:r w:rsidR="0095376A" w:rsidRPr="00F50772">
        <w:rPr>
          <w:sz w:val="24"/>
          <w:szCs w:val="24"/>
        </w:rPr>
        <w:t xml:space="preserve"> </w:t>
      </w:r>
      <w:r w:rsidR="0095376A" w:rsidRPr="00F50772">
        <w:rPr>
          <w:sz w:val="24"/>
          <w:szCs w:val="24"/>
          <w:lang w:val="mk-MK"/>
        </w:rPr>
        <w:t xml:space="preserve">класата, чуваме инстанца од  </w:t>
      </w:r>
      <w:r w:rsidR="0095376A" w:rsidRPr="00F50772">
        <w:rPr>
          <w:i/>
          <w:iCs/>
          <w:sz w:val="24"/>
          <w:szCs w:val="24"/>
          <w:lang w:val="mk-MK"/>
        </w:rPr>
        <w:t>aiScene</w:t>
      </w:r>
      <w:r w:rsidR="0095376A" w:rsidRPr="00F50772">
        <w:rPr>
          <w:sz w:val="24"/>
          <w:szCs w:val="24"/>
          <w:lang w:val="mk-MK"/>
        </w:rPr>
        <w:t xml:space="preserve"> </w:t>
      </w:r>
      <w:r w:rsidR="0095376A" w:rsidRPr="00F50772">
        <w:rPr>
          <w:sz w:val="24"/>
          <w:szCs w:val="24"/>
          <w:lang w:val="mk-MK"/>
        </w:rPr>
        <w:t>структурата (</w:t>
      </w:r>
      <w:r w:rsidR="00415B3C" w:rsidRPr="00F50772">
        <w:rPr>
          <w:sz w:val="24"/>
          <w:szCs w:val="24"/>
          <w:lang w:val="mk-MK"/>
        </w:rPr>
        <w:t xml:space="preserve">подоцна ќе ја викаме само </w:t>
      </w:r>
      <w:r w:rsidR="00415B3C" w:rsidRPr="00F50772">
        <w:rPr>
          <w:i/>
          <w:iCs/>
          <w:sz w:val="24"/>
          <w:szCs w:val="24"/>
          <w:lang w:val="mk-MK"/>
        </w:rPr>
        <w:t>сцена</w:t>
      </w:r>
      <w:r w:rsidR="00415B3C" w:rsidRPr="00F50772">
        <w:rPr>
          <w:sz w:val="24"/>
          <w:szCs w:val="24"/>
          <w:lang w:val="mk-MK"/>
        </w:rPr>
        <w:t>)</w:t>
      </w:r>
      <w:r w:rsidR="00917593" w:rsidRPr="00F50772">
        <w:rPr>
          <w:sz w:val="24"/>
          <w:szCs w:val="24"/>
          <w:lang w:val="mk-MK"/>
        </w:rPr>
        <w:t xml:space="preserve">. </w:t>
      </w:r>
      <w:proofErr w:type="spellStart"/>
      <w:r w:rsidR="00917593" w:rsidRPr="00F50772">
        <w:rPr>
          <w:i/>
          <w:iCs/>
          <w:sz w:val="24"/>
          <w:szCs w:val="24"/>
        </w:rPr>
        <w:t>aiScene</w:t>
      </w:r>
      <w:proofErr w:type="spellEnd"/>
      <w:r w:rsidR="0095376A" w:rsidRPr="00F50772">
        <w:rPr>
          <w:sz w:val="24"/>
          <w:szCs w:val="24"/>
          <w:lang w:val="mk-MK"/>
        </w:rPr>
        <w:t xml:space="preserve"> </w:t>
      </w:r>
      <w:r w:rsidR="00917593" w:rsidRPr="00F50772">
        <w:rPr>
          <w:sz w:val="24"/>
          <w:szCs w:val="24"/>
          <w:lang w:val="mk-MK"/>
        </w:rPr>
        <w:t>е структура во</w:t>
      </w:r>
      <w:r w:rsidR="0095376A" w:rsidRPr="00F50772">
        <w:rPr>
          <w:sz w:val="24"/>
          <w:szCs w:val="24"/>
          <w:lang w:val="mk-MK"/>
        </w:rPr>
        <w:t xml:space="preserve"> </w:t>
      </w:r>
      <w:proofErr w:type="spellStart"/>
      <w:r w:rsidR="0095376A" w:rsidRPr="00F50772">
        <w:rPr>
          <w:i/>
          <w:iCs/>
          <w:sz w:val="24"/>
          <w:szCs w:val="24"/>
        </w:rPr>
        <w:t>assimp</w:t>
      </w:r>
      <w:proofErr w:type="spellEnd"/>
      <w:r w:rsidR="0095376A" w:rsidRPr="00F50772">
        <w:rPr>
          <w:sz w:val="24"/>
          <w:szCs w:val="24"/>
        </w:rPr>
        <w:t xml:space="preserve"> </w:t>
      </w:r>
      <w:r w:rsidR="0095376A" w:rsidRPr="00F50772">
        <w:rPr>
          <w:sz w:val="24"/>
          <w:szCs w:val="24"/>
          <w:lang w:val="mk-MK"/>
        </w:rPr>
        <w:t>библиотеката</w:t>
      </w:r>
      <w:r w:rsidR="00917593" w:rsidRPr="00F50772">
        <w:rPr>
          <w:sz w:val="24"/>
          <w:szCs w:val="24"/>
          <w:lang w:val="mk-MK"/>
        </w:rPr>
        <w:t xml:space="preserve"> која нуди олеснување на читањето на датотеки каде се чуваат информации за 3Д објекти, па затоа и ја користиме</w:t>
      </w:r>
      <w:r w:rsidR="00FC21CB" w:rsidRPr="00F50772">
        <w:rPr>
          <w:sz w:val="24"/>
          <w:szCs w:val="24"/>
          <w:lang w:val="mk-MK"/>
        </w:rPr>
        <w:t xml:space="preserve">. Во </w:t>
      </w:r>
      <w:r w:rsidR="00132674" w:rsidRPr="00F50772">
        <w:rPr>
          <w:sz w:val="24"/>
          <w:szCs w:val="24"/>
          <w:lang w:val="mk-MK"/>
        </w:rPr>
        <w:t xml:space="preserve">рамки на </w:t>
      </w:r>
      <w:r w:rsidR="00FC21CB" w:rsidRPr="00F50772">
        <w:rPr>
          <w:sz w:val="24"/>
          <w:szCs w:val="24"/>
          <w:lang w:val="mk-MK"/>
        </w:rPr>
        <w:t xml:space="preserve">конструкторот </w:t>
      </w:r>
      <w:r w:rsidR="00132674" w:rsidRPr="00F50772">
        <w:rPr>
          <w:sz w:val="24"/>
          <w:szCs w:val="24"/>
          <w:lang w:val="mk-MK"/>
        </w:rPr>
        <w:t xml:space="preserve">на </w:t>
      </w:r>
      <w:r w:rsidR="00132674" w:rsidRPr="00F50772">
        <w:rPr>
          <w:i/>
          <w:iCs/>
          <w:sz w:val="24"/>
          <w:szCs w:val="24"/>
        </w:rPr>
        <w:t xml:space="preserve">Object, </w:t>
      </w:r>
      <w:r w:rsidR="00FC21CB" w:rsidRPr="00F50772">
        <w:rPr>
          <w:sz w:val="24"/>
          <w:szCs w:val="24"/>
          <w:lang w:val="mk-MK"/>
        </w:rPr>
        <w:t xml:space="preserve">со помош на класата </w:t>
      </w:r>
      <w:r w:rsidR="00FC21CB" w:rsidRPr="00F50772">
        <w:rPr>
          <w:i/>
          <w:iCs/>
          <w:sz w:val="24"/>
          <w:szCs w:val="24"/>
          <w:lang w:val="mk-MK"/>
        </w:rPr>
        <w:t xml:space="preserve">Importer </w:t>
      </w:r>
      <w:r w:rsidR="00FC21CB" w:rsidRPr="00F50772">
        <w:rPr>
          <w:sz w:val="24"/>
          <w:szCs w:val="24"/>
          <w:lang w:val="mk-MK"/>
        </w:rPr>
        <w:t xml:space="preserve">(повторно класа од библиотеката </w:t>
      </w:r>
      <w:proofErr w:type="spellStart"/>
      <w:r w:rsidR="00FC21CB" w:rsidRPr="00F50772">
        <w:rPr>
          <w:i/>
          <w:iCs/>
          <w:sz w:val="24"/>
          <w:szCs w:val="24"/>
        </w:rPr>
        <w:t>assimp</w:t>
      </w:r>
      <w:proofErr w:type="spellEnd"/>
      <w:r w:rsidR="00FC21CB" w:rsidRPr="00F50772">
        <w:rPr>
          <w:sz w:val="24"/>
          <w:szCs w:val="24"/>
          <w:lang w:val="mk-MK"/>
        </w:rPr>
        <w:t>), ја читаме</w:t>
      </w:r>
      <w:r w:rsidR="00F36F92" w:rsidRPr="00F50772">
        <w:rPr>
          <w:sz w:val="24"/>
          <w:szCs w:val="24"/>
          <w:lang w:val="mk-MK"/>
        </w:rPr>
        <w:t xml:space="preserve"> нашата</w:t>
      </w:r>
      <w:r w:rsidR="00FC21CB" w:rsidRPr="00F50772">
        <w:rPr>
          <w:sz w:val="24"/>
          <w:szCs w:val="24"/>
          <w:lang w:val="mk-MK"/>
        </w:rPr>
        <w:t xml:space="preserve"> </w:t>
      </w:r>
      <w:r w:rsidR="00F36F92" w:rsidRPr="00F50772">
        <w:rPr>
          <w:sz w:val="24"/>
          <w:szCs w:val="24"/>
          <w:lang w:val="mk-MK"/>
        </w:rPr>
        <w:t>датотека</w:t>
      </w:r>
      <w:r w:rsidR="00FC21CB" w:rsidRPr="00F50772">
        <w:rPr>
          <w:sz w:val="24"/>
          <w:szCs w:val="24"/>
          <w:lang w:val="mk-MK"/>
        </w:rPr>
        <w:t xml:space="preserve"> </w:t>
      </w:r>
      <w:r w:rsidR="00FC21CB" w:rsidRPr="00F50772">
        <w:rPr>
          <w:sz w:val="24"/>
          <w:szCs w:val="24"/>
          <w:lang w:val="mk-MK"/>
        </w:rPr>
        <w:t>„field.obj“</w:t>
      </w:r>
      <w:r w:rsidR="00FC21CB" w:rsidRPr="00F50772">
        <w:rPr>
          <w:sz w:val="24"/>
          <w:szCs w:val="24"/>
          <w:lang w:val="mk-MK"/>
        </w:rPr>
        <w:t xml:space="preserve"> и ја сместуваме во </w:t>
      </w:r>
      <w:proofErr w:type="spellStart"/>
      <w:r w:rsidR="00FC21CB" w:rsidRPr="00F50772">
        <w:rPr>
          <w:i/>
          <w:iCs/>
          <w:sz w:val="24"/>
          <w:szCs w:val="24"/>
        </w:rPr>
        <w:t>aiScene</w:t>
      </w:r>
      <w:proofErr w:type="spellEnd"/>
      <w:r w:rsidR="00FC21CB" w:rsidRPr="00F50772">
        <w:rPr>
          <w:sz w:val="24"/>
          <w:szCs w:val="24"/>
        </w:rPr>
        <w:t xml:space="preserve"> </w:t>
      </w:r>
      <w:r w:rsidR="00FC21CB" w:rsidRPr="00F50772">
        <w:rPr>
          <w:sz w:val="24"/>
          <w:szCs w:val="24"/>
          <w:lang w:val="mk-MK"/>
        </w:rPr>
        <w:t>сцената.</w:t>
      </w:r>
      <w:r w:rsidR="00415B3C" w:rsidRPr="00F50772">
        <w:rPr>
          <w:sz w:val="24"/>
          <w:szCs w:val="24"/>
          <w:lang w:val="mk-MK"/>
        </w:rPr>
        <w:t xml:space="preserve"> </w:t>
      </w:r>
    </w:p>
    <w:bookmarkStart w:id="7" w:name="_MON_1767355141"/>
    <w:bookmarkEnd w:id="7"/>
    <w:p w14:paraId="7EF8A0CA" w14:textId="0DA878D8" w:rsidR="00132674" w:rsidRPr="00FC21CB" w:rsidRDefault="00E33521" w:rsidP="00396970">
      <w:pPr>
        <w:rPr>
          <w:lang w:val="mk-MK"/>
        </w:rPr>
      </w:pPr>
      <w:r>
        <w:rPr>
          <w:lang w:val="mk-MK"/>
        </w:rPr>
        <w:object w:dxaOrig="9360" w:dyaOrig="1806" w14:anchorId="384465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3" type="#_x0000_t75" style="width:468pt;height:61.75pt" o:ole="">
            <v:imagedata r:id="rId16" o:title="" cropbottom="20833f"/>
          </v:shape>
          <o:OLEObject Type="Embed" ProgID="Word.OpenDocumentText.12" ShapeID="_x0000_i1293" DrawAspect="Content" ObjectID="_1767362990" r:id="rId17"/>
        </w:object>
      </w:r>
    </w:p>
    <w:p w14:paraId="7DCFE136" w14:textId="2355CC47" w:rsidR="00992B32" w:rsidRPr="00F50772" w:rsidRDefault="00992B32" w:rsidP="0026784E">
      <w:pPr>
        <w:ind w:firstLine="720"/>
        <w:jc w:val="both"/>
        <w:rPr>
          <w:sz w:val="24"/>
          <w:szCs w:val="24"/>
        </w:rPr>
      </w:pPr>
      <w:r w:rsidRPr="00F50772">
        <w:rPr>
          <w:sz w:val="24"/>
          <w:szCs w:val="24"/>
          <w:lang w:val="mk-MK"/>
        </w:rPr>
        <w:t xml:space="preserve">Во рамки на </w:t>
      </w:r>
      <w:r w:rsidRPr="00F50772">
        <w:rPr>
          <w:i/>
          <w:iCs/>
          <w:sz w:val="24"/>
          <w:szCs w:val="24"/>
        </w:rPr>
        <w:t>Object</w:t>
      </w:r>
      <w:r w:rsidRPr="00F50772">
        <w:rPr>
          <w:sz w:val="24"/>
          <w:szCs w:val="24"/>
        </w:rPr>
        <w:t xml:space="preserve"> </w:t>
      </w:r>
      <w:r w:rsidRPr="00F50772">
        <w:rPr>
          <w:sz w:val="24"/>
          <w:szCs w:val="24"/>
          <w:lang w:val="mk-MK"/>
        </w:rPr>
        <w:t xml:space="preserve">класата чуваме и други помошни структури: </w:t>
      </w:r>
      <w:r w:rsidRPr="00F50772">
        <w:rPr>
          <w:i/>
          <w:iCs/>
          <w:sz w:val="24"/>
          <w:szCs w:val="24"/>
        </w:rPr>
        <w:t>Mesh</w:t>
      </w:r>
      <w:r w:rsidRPr="00F50772">
        <w:rPr>
          <w:sz w:val="24"/>
          <w:szCs w:val="24"/>
          <w:lang w:val="mk-MK"/>
        </w:rPr>
        <w:t xml:space="preserve"> и</w:t>
      </w:r>
      <w:r w:rsidRPr="00F50772">
        <w:rPr>
          <w:sz w:val="24"/>
          <w:szCs w:val="24"/>
        </w:rPr>
        <w:t xml:space="preserve"> </w:t>
      </w:r>
      <w:r w:rsidRPr="00F50772">
        <w:rPr>
          <w:i/>
          <w:iCs/>
          <w:sz w:val="24"/>
          <w:szCs w:val="24"/>
        </w:rPr>
        <w:t>Texture</w:t>
      </w:r>
      <w:r w:rsidRPr="00F50772">
        <w:rPr>
          <w:sz w:val="24"/>
          <w:szCs w:val="24"/>
        </w:rPr>
        <w:t xml:space="preserve"> </w:t>
      </w:r>
      <w:r w:rsidRPr="00F50772">
        <w:rPr>
          <w:sz w:val="24"/>
          <w:szCs w:val="24"/>
          <w:lang w:val="mk-MK"/>
        </w:rPr>
        <w:t>за поогранизирано чување на податоците за објектите.</w:t>
      </w:r>
      <w:r w:rsidR="00E33521" w:rsidRPr="00F50772">
        <w:rPr>
          <w:sz w:val="24"/>
          <w:szCs w:val="24"/>
          <w:lang w:val="mk-MK"/>
        </w:rPr>
        <w:t xml:space="preserve"> Дополнително, чуваме и вектори од сите објекти и сите текстури на сцената</w:t>
      </w:r>
      <w:r w:rsidR="00016212" w:rsidRPr="00F50772">
        <w:rPr>
          <w:sz w:val="24"/>
          <w:szCs w:val="24"/>
          <w:lang w:val="mk-MK"/>
        </w:rPr>
        <w:t xml:space="preserve">, во класата тие се именувани </w:t>
      </w:r>
      <w:proofErr w:type="spellStart"/>
      <w:r w:rsidR="00016212" w:rsidRPr="00F50772">
        <w:rPr>
          <w:i/>
          <w:iCs/>
          <w:sz w:val="24"/>
          <w:szCs w:val="24"/>
        </w:rPr>
        <w:t>mesh_list</w:t>
      </w:r>
      <w:proofErr w:type="spellEnd"/>
      <w:r w:rsidR="00016212" w:rsidRPr="00F50772">
        <w:rPr>
          <w:i/>
          <w:iCs/>
          <w:sz w:val="24"/>
          <w:szCs w:val="24"/>
        </w:rPr>
        <w:t xml:space="preserve"> </w:t>
      </w:r>
      <w:r w:rsidR="00016212" w:rsidRPr="00F50772">
        <w:rPr>
          <w:i/>
          <w:iCs/>
          <w:sz w:val="24"/>
          <w:szCs w:val="24"/>
          <w:lang w:val="mk-MK"/>
        </w:rPr>
        <w:t>и</w:t>
      </w:r>
      <w:r w:rsidR="00016212" w:rsidRPr="00F50772">
        <w:rPr>
          <w:i/>
          <w:iCs/>
          <w:sz w:val="24"/>
          <w:szCs w:val="24"/>
        </w:rPr>
        <w:t xml:space="preserve"> </w:t>
      </w:r>
      <w:proofErr w:type="spellStart"/>
      <w:r w:rsidR="00016212" w:rsidRPr="00F50772">
        <w:rPr>
          <w:i/>
          <w:iCs/>
          <w:sz w:val="24"/>
          <w:szCs w:val="24"/>
        </w:rPr>
        <w:t>texture_list</w:t>
      </w:r>
      <w:proofErr w:type="spellEnd"/>
      <w:r w:rsidR="00016212" w:rsidRPr="00F50772">
        <w:rPr>
          <w:sz w:val="24"/>
          <w:szCs w:val="24"/>
        </w:rPr>
        <w:t>.</w:t>
      </w:r>
    </w:p>
    <w:bookmarkStart w:id="8" w:name="_MON_1767355719"/>
    <w:bookmarkEnd w:id="8"/>
    <w:p w14:paraId="0122BF4B" w14:textId="29AEBFF5" w:rsidR="00992B32" w:rsidRPr="00992B32" w:rsidRDefault="00AC6613" w:rsidP="00396970">
      <w:pPr>
        <w:rPr>
          <w:lang w:val="mk-MK"/>
        </w:rPr>
      </w:pPr>
      <w:r>
        <w:object w:dxaOrig="9360" w:dyaOrig="3622" w14:anchorId="0A70E1E0">
          <v:shape id="_x0000_i1294" type="#_x0000_t75" style="width:467.05pt;height:141.6pt" o:ole="">
            <v:imagedata r:id="rId18" o:title="" cropbottom="8985f"/>
          </v:shape>
          <o:OLEObject Type="Embed" ProgID="Word.OpenDocumentText.12" ShapeID="_x0000_i1294" DrawAspect="Content" ObjectID="_1767362991" r:id="rId19"/>
        </w:object>
      </w:r>
    </w:p>
    <w:bookmarkStart w:id="9" w:name="_MON_1767355777"/>
    <w:bookmarkEnd w:id="9"/>
    <w:p w14:paraId="6EBE2F49" w14:textId="77777777" w:rsidR="002F6C42" w:rsidRDefault="00F50772" w:rsidP="002F6C42">
      <w:r>
        <w:object w:dxaOrig="9360" w:dyaOrig="903" w14:anchorId="71A7B871">
          <v:shape id="_x0000_i1295" type="#_x0000_t75" style="width:468pt;height:22.05pt" o:ole="">
            <v:imagedata r:id="rId20" o:title="" cropbottom="33671f"/>
          </v:shape>
          <o:OLEObject Type="Embed" ProgID="Word.OpenDocumentText.12" ShapeID="_x0000_i1295" DrawAspect="Content" ObjectID="_1767362992" r:id="rId21"/>
        </w:object>
      </w:r>
    </w:p>
    <w:p w14:paraId="6978B04E" w14:textId="77777777" w:rsidR="002F6C42" w:rsidRDefault="002F6C42">
      <w:r>
        <w:br w:type="page"/>
      </w:r>
    </w:p>
    <w:p w14:paraId="7CCCFF4B" w14:textId="77777777" w:rsidR="00423F39" w:rsidRPr="00524B5C" w:rsidRDefault="0012012C" w:rsidP="00524B5C">
      <w:pPr>
        <w:pStyle w:val="Heading3"/>
        <w:rPr>
          <w:color w:val="00B0F0"/>
          <w:sz w:val="28"/>
          <w:szCs w:val="28"/>
        </w:rPr>
      </w:pPr>
      <w:bookmarkStart w:id="10" w:name="_Toc156749297"/>
      <w:r w:rsidRPr="00524B5C">
        <w:rPr>
          <w:color w:val="00B0F0"/>
          <w:sz w:val="28"/>
          <w:szCs w:val="28"/>
          <w:lang w:val="mk-MK"/>
        </w:rPr>
        <w:lastRenderedPageBreak/>
        <w:t xml:space="preserve">Функцијата </w:t>
      </w:r>
      <w:r w:rsidRPr="00524B5C">
        <w:rPr>
          <w:color w:val="00B0F0"/>
          <w:sz w:val="28"/>
          <w:szCs w:val="28"/>
        </w:rPr>
        <w:t>Object::</w:t>
      </w:r>
      <w:proofErr w:type="spellStart"/>
      <w:r w:rsidRPr="00524B5C">
        <w:rPr>
          <w:color w:val="00B0F0"/>
          <w:sz w:val="28"/>
          <w:szCs w:val="28"/>
        </w:rPr>
        <w:t>load_model</w:t>
      </w:r>
      <w:bookmarkEnd w:id="10"/>
      <w:proofErr w:type="spellEnd"/>
    </w:p>
    <w:p w14:paraId="3A9B1A9A" w14:textId="1529B9E3" w:rsidR="00B85052" w:rsidRPr="00423F39" w:rsidRDefault="00FC21CB" w:rsidP="00423F39">
      <w:pPr>
        <w:ind w:firstLine="720"/>
        <w:rPr>
          <w:u w:val="single"/>
        </w:rPr>
      </w:pPr>
      <w:r w:rsidRPr="00F50772">
        <w:rPr>
          <w:sz w:val="24"/>
          <w:szCs w:val="24"/>
          <w:lang w:val="mk-MK"/>
        </w:rPr>
        <w:t>Ф</w:t>
      </w:r>
      <w:r w:rsidR="00B85052" w:rsidRPr="00F50772">
        <w:rPr>
          <w:sz w:val="24"/>
          <w:szCs w:val="24"/>
          <w:lang w:val="mk-MK"/>
        </w:rPr>
        <w:t xml:space="preserve">ункцијата </w:t>
      </w:r>
      <w:proofErr w:type="spellStart"/>
      <w:r w:rsidR="00B85052" w:rsidRPr="00F50772">
        <w:rPr>
          <w:i/>
          <w:iCs/>
          <w:sz w:val="24"/>
          <w:szCs w:val="24"/>
        </w:rPr>
        <w:t>load_model</w:t>
      </w:r>
      <w:proofErr w:type="spellEnd"/>
      <w:r w:rsidR="000534F3" w:rsidRPr="00F50772">
        <w:rPr>
          <w:i/>
          <w:iCs/>
          <w:sz w:val="24"/>
          <w:szCs w:val="24"/>
          <w:lang w:val="mk-MK"/>
        </w:rPr>
        <w:t xml:space="preserve"> </w:t>
      </w:r>
      <w:r w:rsidR="000534F3" w:rsidRPr="00F50772">
        <w:rPr>
          <w:sz w:val="24"/>
          <w:szCs w:val="24"/>
          <w:lang w:val="mk-MK"/>
        </w:rPr>
        <w:t>која ја повикуваме во конструкторот</w:t>
      </w:r>
      <w:r w:rsidR="00B85052" w:rsidRPr="00F50772">
        <w:rPr>
          <w:i/>
          <w:iCs/>
          <w:sz w:val="24"/>
          <w:szCs w:val="24"/>
          <w:lang w:val="mk-MK"/>
        </w:rPr>
        <w:t>,</w:t>
      </w:r>
      <w:r w:rsidR="00B85052" w:rsidRPr="00F50772">
        <w:rPr>
          <w:sz w:val="24"/>
          <w:szCs w:val="24"/>
          <w:lang w:val="mk-MK"/>
        </w:rPr>
        <w:t xml:space="preserve"> итеративно изминува низ податоците од</w:t>
      </w:r>
      <w:r w:rsidR="007E4CA7" w:rsidRPr="00F50772">
        <w:rPr>
          <w:sz w:val="24"/>
          <w:szCs w:val="24"/>
          <w:lang w:val="mk-MK"/>
        </w:rPr>
        <w:t xml:space="preserve"> </w:t>
      </w:r>
      <w:r w:rsidR="00996F65" w:rsidRPr="00F50772">
        <w:rPr>
          <w:i/>
          <w:iCs/>
          <w:sz w:val="24"/>
          <w:szCs w:val="24"/>
          <w:lang w:val="mk-MK"/>
        </w:rPr>
        <w:t>aiScene</w:t>
      </w:r>
      <w:r w:rsidR="00746869" w:rsidRPr="00F50772">
        <w:rPr>
          <w:i/>
          <w:iCs/>
          <w:sz w:val="24"/>
          <w:szCs w:val="24"/>
          <w:lang w:val="mk-MK"/>
        </w:rPr>
        <w:t xml:space="preserve"> </w:t>
      </w:r>
      <w:r w:rsidR="00746869" w:rsidRPr="00F50772">
        <w:rPr>
          <w:sz w:val="24"/>
          <w:szCs w:val="24"/>
          <w:lang w:val="mk-MK"/>
        </w:rPr>
        <w:t>сцената</w:t>
      </w:r>
      <w:r w:rsidR="00AA38B4" w:rsidRPr="00F50772">
        <w:rPr>
          <w:sz w:val="24"/>
          <w:szCs w:val="24"/>
          <w:lang w:val="mk-MK"/>
        </w:rPr>
        <w:t xml:space="preserve"> и г</w:t>
      </w:r>
      <w:r w:rsidR="0041648F" w:rsidRPr="00F50772">
        <w:rPr>
          <w:sz w:val="24"/>
          <w:szCs w:val="24"/>
          <w:lang w:val="mk-MK"/>
        </w:rPr>
        <w:t>о сместува секој посебен 3Д објект во посебна</w:t>
      </w:r>
      <w:r w:rsidR="00AA38B4" w:rsidRPr="00F50772">
        <w:rPr>
          <w:sz w:val="24"/>
          <w:szCs w:val="24"/>
          <w:lang w:val="mk-MK"/>
        </w:rPr>
        <w:t xml:space="preserve"> структур</w:t>
      </w:r>
      <w:r w:rsidR="0041648F" w:rsidRPr="00F50772">
        <w:rPr>
          <w:sz w:val="24"/>
          <w:szCs w:val="24"/>
          <w:lang w:val="mk-MK"/>
        </w:rPr>
        <w:t xml:space="preserve">а </w:t>
      </w:r>
      <w:r w:rsidR="0041648F" w:rsidRPr="00F50772">
        <w:rPr>
          <w:i/>
          <w:iCs/>
          <w:sz w:val="24"/>
          <w:szCs w:val="24"/>
        </w:rPr>
        <w:t>Mesh</w:t>
      </w:r>
      <w:r w:rsidR="0041648F" w:rsidRPr="00F50772">
        <w:rPr>
          <w:sz w:val="24"/>
          <w:szCs w:val="24"/>
          <w:lang w:val="mk-MK"/>
        </w:rPr>
        <w:t xml:space="preserve"> а неговите текстури во структура </w:t>
      </w:r>
      <w:r w:rsidR="0041648F" w:rsidRPr="00F50772">
        <w:rPr>
          <w:i/>
          <w:iCs/>
          <w:sz w:val="24"/>
          <w:szCs w:val="24"/>
        </w:rPr>
        <w:t>Texture</w:t>
      </w:r>
      <w:r w:rsidR="0041648F" w:rsidRPr="00F50772">
        <w:rPr>
          <w:sz w:val="24"/>
          <w:szCs w:val="24"/>
        </w:rPr>
        <w:t>,</w:t>
      </w:r>
      <w:r w:rsidR="0041648F" w:rsidRPr="00F50772">
        <w:rPr>
          <w:sz w:val="24"/>
          <w:szCs w:val="24"/>
          <w:lang w:val="mk-MK"/>
        </w:rPr>
        <w:t xml:space="preserve"> а сите објекти </w:t>
      </w:r>
      <w:r w:rsidR="00E76E06" w:rsidRPr="00F50772">
        <w:rPr>
          <w:sz w:val="24"/>
          <w:szCs w:val="24"/>
          <w:lang w:val="mk-MK"/>
        </w:rPr>
        <w:t xml:space="preserve">со нивните текстури </w:t>
      </w:r>
      <w:r w:rsidR="0041648F" w:rsidRPr="00F50772">
        <w:rPr>
          <w:sz w:val="24"/>
          <w:szCs w:val="24"/>
          <w:lang w:val="mk-MK"/>
        </w:rPr>
        <w:t>ги додава во</w:t>
      </w:r>
      <w:r w:rsidR="0026784E" w:rsidRPr="00F50772">
        <w:rPr>
          <w:sz w:val="24"/>
          <w:szCs w:val="24"/>
          <w:lang w:val="mk-MK"/>
        </w:rPr>
        <w:t xml:space="preserve"> векторите </w:t>
      </w:r>
      <w:proofErr w:type="spellStart"/>
      <w:r w:rsidR="0026784E" w:rsidRPr="00F50772">
        <w:rPr>
          <w:i/>
          <w:iCs/>
          <w:sz w:val="24"/>
          <w:szCs w:val="24"/>
        </w:rPr>
        <w:t>mesh_list</w:t>
      </w:r>
      <w:proofErr w:type="spellEnd"/>
      <w:r w:rsidR="0026784E" w:rsidRPr="00F50772">
        <w:rPr>
          <w:i/>
          <w:iCs/>
          <w:sz w:val="24"/>
          <w:szCs w:val="24"/>
          <w:lang w:val="mk-MK"/>
        </w:rPr>
        <w:t xml:space="preserve"> </w:t>
      </w:r>
      <w:r w:rsidR="0026784E" w:rsidRPr="00F50772">
        <w:rPr>
          <w:sz w:val="24"/>
          <w:szCs w:val="24"/>
          <w:lang w:val="mk-MK"/>
        </w:rPr>
        <w:t>и</w:t>
      </w:r>
      <w:r w:rsidR="0026784E" w:rsidRPr="00F50772">
        <w:rPr>
          <w:i/>
          <w:iCs/>
          <w:sz w:val="24"/>
          <w:szCs w:val="24"/>
        </w:rPr>
        <w:t xml:space="preserve"> </w:t>
      </w:r>
      <w:proofErr w:type="spellStart"/>
      <w:r w:rsidR="0026784E" w:rsidRPr="00F50772">
        <w:rPr>
          <w:i/>
          <w:iCs/>
          <w:sz w:val="24"/>
          <w:szCs w:val="24"/>
        </w:rPr>
        <w:t>tex_coords</w:t>
      </w:r>
      <w:proofErr w:type="spellEnd"/>
      <w:r w:rsidR="007F0F0F" w:rsidRPr="00F50772">
        <w:rPr>
          <w:i/>
          <w:iCs/>
          <w:sz w:val="24"/>
          <w:szCs w:val="24"/>
          <w:lang w:val="mk-MK"/>
        </w:rPr>
        <w:t xml:space="preserve"> </w:t>
      </w:r>
      <w:r w:rsidR="007F0F0F" w:rsidRPr="00F50772">
        <w:rPr>
          <w:sz w:val="24"/>
          <w:szCs w:val="24"/>
          <w:lang w:val="mk-MK"/>
        </w:rPr>
        <w:t>(вектор за координати на текстури на секој објект посебн</w:t>
      </w:r>
      <w:r w:rsidR="00070B5F" w:rsidRPr="00F50772">
        <w:rPr>
          <w:sz w:val="24"/>
          <w:szCs w:val="24"/>
          <w:lang w:val="mk-MK"/>
        </w:rPr>
        <w:t>о</w:t>
      </w:r>
      <w:r w:rsidR="00BC05B5" w:rsidRPr="00F50772">
        <w:rPr>
          <w:sz w:val="24"/>
          <w:szCs w:val="24"/>
          <w:lang w:val="mk-MK"/>
        </w:rPr>
        <w:t xml:space="preserve">, деклариран во рамки на </w:t>
      </w:r>
      <w:r w:rsidR="00BC05B5" w:rsidRPr="00F50772">
        <w:rPr>
          <w:i/>
          <w:iCs/>
          <w:sz w:val="24"/>
          <w:szCs w:val="24"/>
        </w:rPr>
        <w:t>Mesh</w:t>
      </w:r>
      <w:r w:rsidR="00BC05B5" w:rsidRPr="00F50772">
        <w:rPr>
          <w:sz w:val="24"/>
          <w:szCs w:val="24"/>
        </w:rPr>
        <w:t xml:space="preserve"> </w:t>
      </w:r>
      <w:r w:rsidR="00BC05B5" w:rsidRPr="00F50772">
        <w:rPr>
          <w:sz w:val="24"/>
          <w:szCs w:val="24"/>
          <w:lang w:val="mk-MK"/>
        </w:rPr>
        <w:t>структурата</w:t>
      </w:r>
      <w:r w:rsidR="007F0F0F" w:rsidRPr="00F50772">
        <w:rPr>
          <w:sz w:val="24"/>
          <w:szCs w:val="24"/>
          <w:lang w:val="mk-MK"/>
        </w:rPr>
        <w:t>)</w:t>
      </w:r>
      <w:r w:rsidR="00AA38B4" w:rsidRPr="00F50772">
        <w:rPr>
          <w:sz w:val="24"/>
          <w:szCs w:val="24"/>
        </w:rPr>
        <w:t>.</w:t>
      </w:r>
      <w:r w:rsidR="0094557A" w:rsidRPr="00F50772">
        <w:rPr>
          <w:sz w:val="24"/>
          <w:szCs w:val="24"/>
        </w:rPr>
        <w:t xml:space="preserve"> </w:t>
      </w:r>
      <w:r w:rsidR="00BE6E7A" w:rsidRPr="00F50772">
        <w:rPr>
          <w:sz w:val="24"/>
          <w:szCs w:val="24"/>
          <w:lang w:val="mk-MK"/>
        </w:rPr>
        <w:t>Во следниот дел од кодот се додаваат позициите и текстурите</w:t>
      </w:r>
      <w:r w:rsidR="000B5AD3" w:rsidRPr="00F50772">
        <w:rPr>
          <w:rStyle w:val="FootnoteReference"/>
          <w:sz w:val="24"/>
          <w:szCs w:val="24"/>
          <w:lang w:val="mk-MK"/>
        </w:rPr>
        <w:footnoteReference w:id="1"/>
      </w:r>
      <w:r w:rsidR="00BE6E7A" w:rsidRPr="00F50772">
        <w:rPr>
          <w:sz w:val="24"/>
          <w:szCs w:val="24"/>
          <w:lang w:val="mk-MK"/>
        </w:rPr>
        <w:t xml:space="preserve"> на објектите во рамки на посебни </w:t>
      </w:r>
      <w:r w:rsidR="00BE6E7A" w:rsidRPr="00F50772">
        <w:rPr>
          <w:i/>
          <w:iCs/>
          <w:sz w:val="24"/>
          <w:szCs w:val="24"/>
        </w:rPr>
        <w:t>Mesh</w:t>
      </w:r>
      <w:r w:rsidR="00BE6E7A" w:rsidRPr="00F50772">
        <w:rPr>
          <w:sz w:val="24"/>
          <w:szCs w:val="24"/>
        </w:rPr>
        <w:t xml:space="preserve"> </w:t>
      </w:r>
      <w:r w:rsidR="00BE6E7A" w:rsidRPr="00F50772">
        <w:rPr>
          <w:sz w:val="24"/>
          <w:szCs w:val="24"/>
          <w:lang w:val="mk-MK"/>
        </w:rPr>
        <w:t>структури, како и во векторите со сите објекти.</w:t>
      </w:r>
    </w:p>
    <w:bookmarkStart w:id="11" w:name="_MON_1767357622"/>
    <w:bookmarkEnd w:id="11"/>
    <w:p w14:paraId="47D4BFAD" w14:textId="5BC7B129" w:rsidR="00B61469" w:rsidRPr="00B61469" w:rsidRDefault="000150DB" w:rsidP="00BE6E7A">
      <w:pPr>
        <w:rPr>
          <w:lang w:val="mk-MK"/>
        </w:rPr>
      </w:pPr>
      <w:r>
        <w:rPr>
          <w:lang w:val="mk-MK"/>
        </w:rPr>
        <w:object w:dxaOrig="9360" w:dyaOrig="5691" w14:anchorId="35585E75">
          <v:shape id="_x0000_i1299" type="#_x0000_t75" style="width:468pt;height:262.9pt" o:ole="">
            <v:imagedata r:id="rId22" o:title="" cropbottom="4965f"/>
          </v:shape>
          <o:OLEObject Type="Embed" ProgID="Word.OpenDocumentText.12" ShapeID="_x0000_i1299" DrawAspect="Content" ObjectID="_1767362993" r:id="rId23"/>
        </w:object>
      </w:r>
    </w:p>
    <w:p w14:paraId="16E4272A" w14:textId="308809FF" w:rsidR="0041648F" w:rsidRPr="003A7B6C" w:rsidRDefault="00C43881" w:rsidP="00C43881">
      <w:pPr>
        <w:pStyle w:val="Heading3"/>
        <w:rPr>
          <w:color w:val="00B0F0"/>
          <w:sz w:val="28"/>
          <w:szCs w:val="28"/>
          <w:lang w:val="mk-MK"/>
        </w:rPr>
      </w:pPr>
      <w:bookmarkStart w:id="12" w:name="_Toc156749298"/>
      <w:r w:rsidRPr="003A7B6C">
        <w:rPr>
          <w:color w:val="00B0F0"/>
          <w:sz w:val="28"/>
          <w:szCs w:val="28"/>
          <w:lang w:val="mk-MK"/>
        </w:rPr>
        <w:t>Функцијата</w:t>
      </w:r>
      <w:r w:rsidR="001914B1" w:rsidRPr="003A7B6C">
        <w:rPr>
          <w:color w:val="00B0F0"/>
          <w:sz w:val="28"/>
          <w:szCs w:val="28"/>
          <w:lang w:val="mk-MK"/>
        </w:rPr>
        <w:t xml:space="preserve"> </w:t>
      </w:r>
      <w:r w:rsidRPr="003A7B6C">
        <w:rPr>
          <w:color w:val="00B0F0"/>
          <w:sz w:val="28"/>
          <w:szCs w:val="28"/>
          <w:lang w:val="mk-MK"/>
        </w:rPr>
        <w:t>Object::set_buffer_data</w:t>
      </w:r>
      <w:bookmarkEnd w:id="12"/>
    </w:p>
    <w:p w14:paraId="0712ED66" w14:textId="47FFAA10" w:rsidR="00D90AC5" w:rsidRPr="00423F39" w:rsidRDefault="00C43881" w:rsidP="001A1C6A">
      <w:pPr>
        <w:jc w:val="both"/>
        <w:rPr>
          <w:sz w:val="24"/>
          <w:szCs w:val="24"/>
          <w:lang w:val="mk-MK"/>
        </w:rPr>
      </w:pPr>
      <w:r w:rsidRPr="00423F39">
        <w:rPr>
          <w:sz w:val="24"/>
          <w:szCs w:val="24"/>
          <w:lang w:val="mk-MK"/>
        </w:rPr>
        <w:tab/>
        <w:t>Во рамки на оваа функција ги поврзуваме сите позиции и ко</w:t>
      </w:r>
      <w:r w:rsidR="008C524B" w:rsidRPr="00423F39">
        <w:rPr>
          <w:sz w:val="24"/>
          <w:szCs w:val="24"/>
          <w:lang w:val="mk-MK"/>
        </w:rPr>
        <w:t>о</w:t>
      </w:r>
      <w:r w:rsidRPr="00423F39">
        <w:rPr>
          <w:sz w:val="24"/>
          <w:szCs w:val="24"/>
          <w:lang w:val="mk-MK"/>
        </w:rPr>
        <w:t xml:space="preserve">рдинати со </w:t>
      </w:r>
      <w:proofErr w:type="spellStart"/>
      <w:r w:rsidRPr="00423F39">
        <w:rPr>
          <w:sz w:val="24"/>
          <w:szCs w:val="24"/>
        </w:rPr>
        <w:t>OpenGl</w:t>
      </w:r>
      <w:proofErr w:type="spellEnd"/>
      <w:r w:rsidRPr="00423F39">
        <w:rPr>
          <w:sz w:val="24"/>
          <w:szCs w:val="24"/>
        </w:rPr>
        <w:t xml:space="preserve"> </w:t>
      </w:r>
      <w:r w:rsidRPr="00423F39">
        <w:rPr>
          <w:sz w:val="24"/>
          <w:szCs w:val="24"/>
          <w:lang w:val="mk-MK"/>
        </w:rPr>
        <w:t xml:space="preserve">проектот, користејќи ги функциите </w:t>
      </w:r>
      <w:r w:rsidRPr="00423F39">
        <w:rPr>
          <w:i/>
          <w:iCs/>
          <w:sz w:val="24"/>
          <w:szCs w:val="24"/>
          <w:lang w:val="mk-MK"/>
        </w:rPr>
        <w:t>glBindBuffer</w:t>
      </w:r>
      <w:r w:rsidRPr="00423F39">
        <w:rPr>
          <w:i/>
          <w:iCs/>
          <w:sz w:val="24"/>
          <w:szCs w:val="24"/>
          <w:lang w:val="mk-MK"/>
        </w:rPr>
        <w:t xml:space="preserve">, </w:t>
      </w:r>
      <w:proofErr w:type="spellStart"/>
      <w:r w:rsidRPr="00423F39">
        <w:rPr>
          <w:i/>
          <w:iCs/>
          <w:sz w:val="24"/>
          <w:szCs w:val="24"/>
        </w:rPr>
        <w:t>glBufferData</w:t>
      </w:r>
      <w:proofErr w:type="spellEnd"/>
      <w:r w:rsidR="00D90AC5" w:rsidRPr="00423F39">
        <w:rPr>
          <w:i/>
          <w:iCs/>
          <w:sz w:val="24"/>
          <w:szCs w:val="24"/>
        </w:rPr>
        <w:t xml:space="preserve">, </w:t>
      </w:r>
      <w:proofErr w:type="spellStart"/>
      <w:r w:rsidR="00D90AC5" w:rsidRPr="00423F39">
        <w:rPr>
          <w:i/>
          <w:iCs/>
          <w:sz w:val="24"/>
          <w:szCs w:val="24"/>
        </w:rPr>
        <w:t>glEnableVertexAttribArray</w:t>
      </w:r>
      <w:proofErr w:type="spellEnd"/>
      <w:r w:rsidR="00D90AC5" w:rsidRPr="00423F39">
        <w:rPr>
          <w:i/>
          <w:iCs/>
          <w:sz w:val="24"/>
          <w:szCs w:val="24"/>
        </w:rPr>
        <w:t xml:space="preserve"> </w:t>
      </w:r>
      <w:r w:rsidR="00D90AC5" w:rsidRPr="00423F39">
        <w:rPr>
          <w:i/>
          <w:iCs/>
          <w:sz w:val="24"/>
          <w:szCs w:val="24"/>
          <w:lang w:val="mk-MK"/>
        </w:rPr>
        <w:t xml:space="preserve">и </w:t>
      </w:r>
      <w:proofErr w:type="spellStart"/>
      <w:r w:rsidR="00D90AC5" w:rsidRPr="00423F39">
        <w:rPr>
          <w:i/>
          <w:iCs/>
          <w:sz w:val="24"/>
          <w:szCs w:val="24"/>
        </w:rPr>
        <w:t>glVertexAttribPointer</w:t>
      </w:r>
      <w:proofErr w:type="spellEnd"/>
      <w:r w:rsidR="00D90AC5" w:rsidRPr="00423F39">
        <w:rPr>
          <w:sz w:val="24"/>
          <w:szCs w:val="24"/>
          <w:lang w:val="mk-MK"/>
        </w:rPr>
        <w:t xml:space="preserve">. </w:t>
      </w:r>
      <w:r w:rsidR="00C33B69" w:rsidRPr="00423F39">
        <w:rPr>
          <w:sz w:val="24"/>
          <w:szCs w:val="24"/>
          <w:lang w:val="mk-MK"/>
        </w:rPr>
        <w:t xml:space="preserve">Пример за вчитување на позициите на објектите </w:t>
      </w:r>
      <w:r w:rsidR="001A1C6A" w:rsidRPr="00423F39">
        <w:rPr>
          <w:sz w:val="24"/>
          <w:szCs w:val="24"/>
          <w:lang w:val="mk-MK"/>
        </w:rPr>
        <w:t>е во следниот код. Слично правиме и</w:t>
      </w:r>
      <w:r w:rsidR="008C524B" w:rsidRPr="00423F39">
        <w:rPr>
          <w:sz w:val="24"/>
          <w:szCs w:val="24"/>
          <w:lang w:val="mk-MK"/>
        </w:rPr>
        <w:t xml:space="preserve"> за останатите податоци</w:t>
      </w:r>
      <w:r w:rsidR="001A1C6A" w:rsidRPr="00423F39">
        <w:rPr>
          <w:sz w:val="24"/>
          <w:szCs w:val="24"/>
          <w:lang w:val="mk-MK"/>
        </w:rPr>
        <w:t>.</w:t>
      </w:r>
    </w:p>
    <w:bookmarkStart w:id="13" w:name="_MON_1767358454"/>
    <w:bookmarkEnd w:id="13"/>
    <w:p w14:paraId="51064C29" w14:textId="3970E270" w:rsidR="00C33B69" w:rsidRPr="00D90AC5" w:rsidRDefault="00C33B69" w:rsidP="00D90AC5">
      <w:pPr>
        <w:rPr>
          <w:lang w:val="mk-MK"/>
        </w:rPr>
      </w:pPr>
      <w:r>
        <w:rPr>
          <w:lang w:val="mk-MK"/>
        </w:rPr>
        <w:object w:dxaOrig="9360" w:dyaOrig="2036" w14:anchorId="3107B347">
          <v:shape id="_x0000_i1296" type="#_x0000_t75" style="width:468pt;height:78.6pt" o:ole="">
            <v:imagedata r:id="rId24" o:title="" cropbottom="15035f"/>
          </v:shape>
          <o:OLEObject Type="Embed" ProgID="Word.OpenDocumentText.12" ShapeID="_x0000_i1296" DrawAspect="Content" ObjectID="_1767362994" r:id="rId25"/>
        </w:object>
      </w:r>
    </w:p>
    <w:p w14:paraId="2873F859" w14:textId="19440834" w:rsidR="0055523E" w:rsidRPr="003A7B6C" w:rsidRDefault="00C57CBE" w:rsidP="0055523E">
      <w:pPr>
        <w:pStyle w:val="Heading2"/>
        <w:rPr>
          <w:color w:val="0070C0"/>
          <w:sz w:val="30"/>
          <w:szCs w:val="30"/>
        </w:rPr>
      </w:pPr>
      <w:bookmarkStart w:id="14" w:name="_Toc156749299"/>
      <w:r w:rsidRPr="003A7B6C">
        <w:rPr>
          <w:color w:val="0070C0"/>
          <w:sz w:val="30"/>
          <w:szCs w:val="30"/>
          <w:lang w:val="mk-MK"/>
        </w:rPr>
        <w:lastRenderedPageBreak/>
        <w:t>Интерактивно движење низ сцената:</w:t>
      </w:r>
      <w:r w:rsidR="00A65B46" w:rsidRPr="003A7B6C">
        <w:rPr>
          <w:color w:val="0070C0"/>
          <w:sz w:val="30"/>
          <w:szCs w:val="30"/>
          <w:lang w:val="mk-MK"/>
        </w:rPr>
        <w:t xml:space="preserve"> класа</w:t>
      </w:r>
      <w:r w:rsidRPr="003A7B6C">
        <w:rPr>
          <w:color w:val="0070C0"/>
          <w:sz w:val="30"/>
          <w:szCs w:val="30"/>
          <w:lang w:val="mk-MK"/>
        </w:rPr>
        <w:t xml:space="preserve"> </w:t>
      </w:r>
      <w:r w:rsidR="0055523E" w:rsidRPr="003A7B6C">
        <w:rPr>
          <w:color w:val="0070C0"/>
          <w:sz w:val="30"/>
          <w:szCs w:val="30"/>
        </w:rPr>
        <w:t>Camera</w:t>
      </w:r>
      <w:bookmarkEnd w:id="14"/>
    </w:p>
    <w:p w14:paraId="4A174B42" w14:textId="53BBEE89" w:rsidR="00A65B46" w:rsidRPr="003A7B6C" w:rsidRDefault="00A65B46" w:rsidP="00FD3347">
      <w:pPr>
        <w:jc w:val="both"/>
        <w:rPr>
          <w:sz w:val="24"/>
          <w:szCs w:val="24"/>
          <w:lang w:val="mk-MK"/>
        </w:rPr>
      </w:pPr>
      <w:r w:rsidRPr="003A7B6C">
        <w:rPr>
          <w:sz w:val="24"/>
          <w:szCs w:val="24"/>
        </w:rPr>
        <w:tab/>
      </w:r>
      <w:r w:rsidRPr="003A7B6C">
        <w:rPr>
          <w:sz w:val="24"/>
          <w:szCs w:val="24"/>
          <w:lang w:val="mk-MK"/>
        </w:rPr>
        <w:t xml:space="preserve">Движењето низ сцената беше веќе овозможено во гранката „camera-4“ која ја клониравме од проектот од аудиториските вежби. Првата промена што ја направивме беше во готовата класа </w:t>
      </w:r>
      <w:r w:rsidRPr="003A7B6C">
        <w:rPr>
          <w:i/>
          <w:iCs/>
          <w:sz w:val="24"/>
          <w:szCs w:val="24"/>
        </w:rPr>
        <w:t>Camera</w:t>
      </w:r>
      <w:r w:rsidRPr="003A7B6C">
        <w:rPr>
          <w:sz w:val="24"/>
          <w:szCs w:val="24"/>
          <w:lang w:val="mk-MK"/>
        </w:rPr>
        <w:t xml:space="preserve"> беше додавање на информација дали играчот се движи пешки (</w:t>
      </w:r>
      <w:r w:rsidRPr="003A7B6C">
        <w:rPr>
          <w:i/>
          <w:iCs/>
          <w:sz w:val="24"/>
          <w:szCs w:val="24"/>
        </w:rPr>
        <w:t>HUMAN_WALKING</w:t>
      </w:r>
      <w:r w:rsidRPr="003A7B6C">
        <w:rPr>
          <w:sz w:val="24"/>
          <w:szCs w:val="24"/>
          <w:lang w:val="mk-MK"/>
        </w:rPr>
        <w:t>) или лета (</w:t>
      </w:r>
      <w:r w:rsidRPr="003A7B6C">
        <w:rPr>
          <w:i/>
          <w:iCs/>
          <w:sz w:val="24"/>
          <w:szCs w:val="24"/>
          <w:lang w:val="mk-MK"/>
        </w:rPr>
        <w:t>FLYING</w:t>
      </w:r>
      <w:r w:rsidRPr="003A7B6C">
        <w:rPr>
          <w:sz w:val="24"/>
          <w:szCs w:val="24"/>
          <w:lang w:val="mk-MK"/>
        </w:rPr>
        <w:t>) за полесно справување со двете ситуации.</w:t>
      </w:r>
    </w:p>
    <w:bookmarkStart w:id="15" w:name="_MON_1767358909"/>
    <w:bookmarkEnd w:id="15"/>
    <w:p w14:paraId="25EC9ECE" w14:textId="0F3421FB" w:rsidR="00946DB0" w:rsidRPr="00A65B46" w:rsidRDefault="003A7B6C" w:rsidP="00A65B46">
      <w:pPr>
        <w:rPr>
          <w:lang w:val="mk-MK"/>
        </w:rPr>
      </w:pPr>
      <w:r>
        <w:rPr>
          <w:lang w:val="mk-MK"/>
        </w:rPr>
        <w:object w:dxaOrig="10296" w:dyaOrig="4598" w14:anchorId="6D286D3B">
          <v:shape id="_x0000_i1300" type="#_x0000_t75" style="width:488.05pt;height:206.45pt" o:ole="">
            <v:imagedata r:id="rId26" o:title="" cropbottom="4726f"/>
          </v:shape>
          <o:OLEObject Type="Embed" ProgID="Word.OpenDocumentText.12" ShapeID="_x0000_i1300" DrawAspect="Content" ObjectID="_1767362995" r:id="rId27"/>
        </w:object>
      </w:r>
    </w:p>
    <w:p w14:paraId="55DB13ED" w14:textId="7617ECBD" w:rsidR="005F5DFB" w:rsidRPr="003A7B6C" w:rsidRDefault="00FD3347" w:rsidP="00FD3347">
      <w:pPr>
        <w:pStyle w:val="Heading3"/>
        <w:rPr>
          <w:color w:val="00B0F0"/>
          <w:sz w:val="28"/>
          <w:szCs w:val="28"/>
        </w:rPr>
      </w:pPr>
      <w:bookmarkStart w:id="16" w:name="_Toc156749300"/>
      <w:r w:rsidRPr="003A7B6C">
        <w:rPr>
          <w:color w:val="00B0F0"/>
          <w:sz w:val="28"/>
          <w:szCs w:val="28"/>
          <w:lang w:val="mk-MK"/>
        </w:rPr>
        <w:t xml:space="preserve">Функцијата </w:t>
      </w:r>
      <w:r w:rsidRPr="003A7B6C">
        <w:rPr>
          <w:color w:val="00B0F0"/>
          <w:sz w:val="28"/>
          <w:szCs w:val="28"/>
        </w:rPr>
        <w:t>Camera::</w:t>
      </w:r>
      <w:proofErr w:type="spellStart"/>
      <w:r w:rsidRPr="003A7B6C">
        <w:rPr>
          <w:color w:val="00B0F0"/>
          <w:sz w:val="28"/>
          <w:szCs w:val="28"/>
        </w:rPr>
        <w:t>ProcessKeyboard</w:t>
      </w:r>
      <w:bookmarkEnd w:id="16"/>
      <w:proofErr w:type="spellEnd"/>
    </w:p>
    <w:p w14:paraId="0EEB8248" w14:textId="7DC414C6" w:rsidR="00FD3347" w:rsidRPr="003A7B6C" w:rsidRDefault="00392CF9" w:rsidP="0025717C">
      <w:pPr>
        <w:jc w:val="both"/>
        <w:rPr>
          <w:sz w:val="24"/>
          <w:szCs w:val="24"/>
          <w:lang w:val="mk-MK"/>
        </w:rPr>
      </w:pPr>
      <w:r w:rsidRPr="003A7B6C">
        <w:rPr>
          <w:sz w:val="24"/>
          <w:szCs w:val="24"/>
          <w:lang w:val="mk-MK"/>
        </w:rPr>
        <w:tab/>
        <w:t xml:space="preserve">Во рамки на оваа функција, во зависност од вредноста на атрибутот </w:t>
      </w:r>
      <w:r w:rsidRPr="003A7B6C">
        <w:rPr>
          <w:i/>
          <w:iCs/>
          <w:sz w:val="24"/>
          <w:szCs w:val="24"/>
        </w:rPr>
        <w:t>mode,</w:t>
      </w:r>
      <w:r w:rsidRPr="003A7B6C">
        <w:rPr>
          <w:sz w:val="24"/>
          <w:szCs w:val="24"/>
          <w:lang w:val="mk-MK"/>
        </w:rPr>
        <w:t xml:space="preserve"> движењето преку тастатура или е ограничено на движење само по </w:t>
      </w:r>
      <w:r w:rsidRPr="003A7B6C">
        <w:rPr>
          <w:sz w:val="24"/>
          <w:szCs w:val="24"/>
        </w:rPr>
        <w:t>x-</w:t>
      </w:r>
      <w:r w:rsidRPr="003A7B6C">
        <w:rPr>
          <w:sz w:val="24"/>
          <w:szCs w:val="24"/>
          <w:lang w:val="mk-MK"/>
        </w:rPr>
        <w:t>оската, или е целосно слободно за движење во сите правци</w:t>
      </w:r>
      <w:r w:rsidR="004A09F5" w:rsidRPr="003A7B6C">
        <w:rPr>
          <w:sz w:val="24"/>
          <w:szCs w:val="24"/>
          <w:lang w:val="mk-MK"/>
        </w:rPr>
        <w:t xml:space="preserve"> (вака веќе и беше имплементирано).</w:t>
      </w:r>
      <w:r w:rsidR="00034C45" w:rsidRPr="003A7B6C">
        <w:rPr>
          <w:sz w:val="24"/>
          <w:szCs w:val="24"/>
          <w:lang w:val="mk-MK"/>
        </w:rPr>
        <w:t xml:space="preserve"> Во продолжение е кодот за ограничување на движењето во случајот </w:t>
      </w:r>
      <w:r w:rsidR="00034C45" w:rsidRPr="003A7B6C">
        <w:rPr>
          <w:i/>
          <w:iCs/>
          <w:sz w:val="24"/>
          <w:szCs w:val="24"/>
        </w:rPr>
        <w:t>HUMAN_WALKING</w:t>
      </w:r>
      <w:r w:rsidR="002E0201" w:rsidRPr="003A7B6C">
        <w:rPr>
          <w:i/>
          <w:iCs/>
          <w:sz w:val="24"/>
          <w:szCs w:val="24"/>
          <w:lang w:val="mk-MK"/>
        </w:rPr>
        <w:t>.</w:t>
      </w:r>
    </w:p>
    <w:bookmarkStart w:id="17" w:name="_MON_1767359269"/>
    <w:bookmarkEnd w:id="17"/>
    <w:p w14:paraId="7D96BD13" w14:textId="279972AC" w:rsidR="00844580" w:rsidRPr="00392CF9" w:rsidRDefault="00F71AD9" w:rsidP="00FD3347">
      <w:pPr>
        <w:rPr>
          <w:lang w:val="mk-MK"/>
        </w:rPr>
      </w:pPr>
      <w:r>
        <w:rPr>
          <w:lang w:val="mk-MK"/>
        </w:rPr>
        <w:object w:dxaOrig="9360" w:dyaOrig="4946" w14:anchorId="6CBC50CF">
          <v:shape id="_x0000_i1297" type="#_x0000_t75" style="width:497pt;height:232.2pt" o:ole="">
            <v:imagedata r:id="rId28" o:title="" cropbottom="3646f"/>
          </v:shape>
          <o:OLEObject Type="Embed" ProgID="Word.OpenDocumentText.12" ShapeID="_x0000_i1297" DrawAspect="Content" ObjectID="_1767362996" r:id="rId29"/>
        </w:object>
      </w:r>
    </w:p>
    <w:p w14:paraId="41EE9CA9" w14:textId="5BD047E6" w:rsidR="005F5DFB" w:rsidRPr="003A7B6C" w:rsidRDefault="00F94029" w:rsidP="00F94029">
      <w:pPr>
        <w:pStyle w:val="Heading3"/>
        <w:rPr>
          <w:color w:val="00B0F0"/>
          <w:sz w:val="28"/>
          <w:szCs w:val="28"/>
          <w:lang w:val="mk-MK"/>
        </w:rPr>
      </w:pPr>
      <w:bookmarkStart w:id="18" w:name="_Toc156749301"/>
      <w:r w:rsidRPr="003A7B6C">
        <w:rPr>
          <w:color w:val="00B0F0"/>
          <w:sz w:val="28"/>
          <w:szCs w:val="28"/>
          <w:lang w:val="mk-MK"/>
        </w:rPr>
        <w:lastRenderedPageBreak/>
        <w:t xml:space="preserve">Функцијата </w:t>
      </w:r>
      <w:proofErr w:type="spellStart"/>
      <w:r w:rsidRPr="003A7B6C">
        <w:rPr>
          <w:color w:val="00B0F0"/>
          <w:sz w:val="28"/>
          <w:szCs w:val="28"/>
        </w:rPr>
        <w:t>Toggle</w:t>
      </w:r>
      <w:r w:rsidR="0014346A" w:rsidRPr="003A7B6C">
        <w:rPr>
          <w:color w:val="00B0F0"/>
          <w:sz w:val="28"/>
          <w:szCs w:val="28"/>
        </w:rPr>
        <w:t>Flight</w:t>
      </w:r>
      <w:r w:rsidRPr="003A7B6C">
        <w:rPr>
          <w:color w:val="00B0F0"/>
          <w:sz w:val="28"/>
          <w:szCs w:val="28"/>
        </w:rPr>
        <w:t>Mode</w:t>
      </w:r>
      <w:bookmarkEnd w:id="18"/>
      <w:proofErr w:type="spellEnd"/>
      <w:r w:rsidR="0014346A" w:rsidRPr="003A7B6C">
        <w:rPr>
          <w:color w:val="00B0F0"/>
          <w:sz w:val="28"/>
          <w:szCs w:val="28"/>
        </w:rPr>
        <w:t xml:space="preserve"> </w:t>
      </w:r>
    </w:p>
    <w:p w14:paraId="5966F0C5" w14:textId="179EFBCB" w:rsidR="0014346A" w:rsidRPr="003A7B6C" w:rsidRDefault="0014346A" w:rsidP="0014346A">
      <w:pPr>
        <w:rPr>
          <w:sz w:val="24"/>
          <w:szCs w:val="24"/>
          <w:lang w:val="mk-MK"/>
        </w:rPr>
      </w:pPr>
      <w:r w:rsidRPr="003A7B6C">
        <w:rPr>
          <w:sz w:val="24"/>
          <w:szCs w:val="24"/>
          <w:lang w:val="mk-MK"/>
        </w:rPr>
        <w:tab/>
        <w:t xml:space="preserve">Во оваа функција е овозможено менување на начините на движење наизменично </w:t>
      </w:r>
      <w:r w:rsidR="001B20E7" w:rsidRPr="003A7B6C">
        <w:rPr>
          <w:sz w:val="24"/>
          <w:szCs w:val="24"/>
          <w:lang w:val="mk-MK"/>
        </w:rPr>
        <w:t xml:space="preserve">при секое повикување на функцијата, т.е. доколку начинот бил </w:t>
      </w:r>
      <w:r w:rsidR="001B20E7" w:rsidRPr="003A7B6C">
        <w:rPr>
          <w:i/>
          <w:iCs/>
          <w:sz w:val="24"/>
          <w:szCs w:val="24"/>
        </w:rPr>
        <w:t>HUMAN_WALKING</w:t>
      </w:r>
      <w:r w:rsidR="001B20E7" w:rsidRPr="003A7B6C">
        <w:rPr>
          <w:sz w:val="24"/>
          <w:szCs w:val="24"/>
        </w:rPr>
        <w:t xml:space="preserve"> </w:t>
      </w:r>
      <w:r w:rsidR="001B20E7" w:rsidRPr="003A7B6C">
        <w:rPr>
          <w:sz w:val="24"/>
          <w:szCs w:val="24"/>
          <w:lang w:val="mk-MK"/>
        </w:rPr>
        <w:t xml:space="preserve">по повикот на функцијата ќе биде </w:t>
      </w:r>
      <w:r w:rsidR="001B20E7" w:rsidRPr="003A7B6C">
        <w:rPr>
          <w:i/>
          <w:iCs/>
          <w:sz w:val="24"/>
          <w:szCs w:val="24"/>
        </w:rPr>
        <w:t>FLYING</w:t>
      </w:r>
      <w:r w:rsidR="001B20E7" w:rsidRPr="003A7B6C">
        <w:rPr>
          <w:sz w:val="24"/>
          <w:szCs w:val="24"/>
          <w:lang w:val="mk-MK"/>
        </w:rPr>
        <w:t xml:space="preserve"> и обратно. </w:t>
      </w:r>
    </w:p>
    <w:bookmarkStart w:id="19" w:name="_MON_1767359947"/>
    <w:bookmarkEnd w:id="19"/>
    <w:p w14:paraId="6ABAC39B" w14:textId="7BC601D5" w:rsidR="00A565D6" w:rsidRDefault="00A565D6" w:rsidP="00A565D6">
      <w:pPr>
        <w:jc w:val="both"/>
        <w:rPr>
          <w:lang w:val="mk-MK"/>
        </w:rPr>
      </w:pPr>
      <w:r>
        <w:rPr>
          <w:lang w:val="mk-MK"/>
        </w:rPr>
        <w:object w:dxaOrig="9360" w:dyaOrig="1129" w14:anchorId="2ED3D2B8">
          <v:shape id="_x0000_i1298" type="#_x0000_t75" style="width:468pt;height:56.45pt" o:ole="">
            <v:imagedata r:id="rId30" o:title=""/>
          </v:shape>
          <o:OLEObject Type="Embed" ProgID="Word.OpenDocumentText.12" ShapeID="_x0000_i1298" DrawAspect="Content" ObjectID="_1767362997" r:id="rId31"/>
        </w:object>
      </w:r>
    </w:p>
    <w:p w14:paraId="428FE22F" w14:textId="4A234DD4" w:rsidR="00A565D6" w:rsidRPr="003A7B6C" w:rsidRDefault="00A565D6" w:rsidP="00A565D6">
      <w:pPr>
        <w:jc w:val="both"/>
        <w:rPr>
          <w:sz w:val="24"/>
          <w:szCs w:val="24"/>
          <w:lang w:val="mk-MK"/>
        </w:rPr>
      </w:pPr>
      <w:r w:rsidRPr="003A7B6C">
        <w:rPr>
          <w:sz w:val="24"/>
          <w:szCs w:val="24"/>
          <w:lang w:val="mk-MK"/>
        </w:rPr>
        <w:t xml:space="preserve">Дополнително, оваа функција ја повикуваме на секое притискање на копчето „М“ од тастатурата, т.е. во функцијата </w:t>
      </w:r>
      <w:proofErr w:type="spellStart"/>
      <w:r w:rsidRPr="003A7B6C">
        <w:rPr>
          <w:i/>
          <w:iCs/>
          <w:sz w:val="24"/>
          <w:szCs w:val="24"/>
        </w:rPr>
        <w:t>processInput</w:t>
      </w:r>
      <w:proofErr w:type="spellEnd"/>
      <w:r w:rsidRPr="003A7B6C">
        <w:rPr>
          <w:i/>
          <w:iCs/>
          <w:sz w:val="24"/>
          <w:szCs w:val="24"/>
        </w:rPr>
        <w:t>()</w:t>
      </w:r>
      <w:r w:rsidRPr="003A7B6C">
        <w:rPr>
          <w:sz w:val="24"/>
          <w:szCs w:val="24"/>
          <w:lang w:val="mk-MK"/>
        </w:rPr>
        <w:t xml:space="preserve"> во </w:t>
      </w:r>
      <w:r w:rsidRPr="00005935">
        <w:rPr>
          <w:i/>
          <w:iCs/>
          <w:sz w:val="24"/>
          <w:szCs w:val="24"/>
        </w:rPr>
        <w:t>main</w:t>
      </w:r>
      <w:r w:rsidRPr="003A7B6C">
        <w:rPr>
          <w:sz w:val="24"/>
          <w:szCs w:val="24"/>
          <w:lang w:val="mk-MK"/>
        </w:rPr>
        <w:t xml:space="preserve"> функцијата</w:t>
      </w:r>
      <w:r w:rsidR="00190E8C" w:rsidRPr="003A7B6C">
        <w:rPr>
          <w:sz w:val="24"/>
          <w:szCs w:val="24"/>
          <w:lang w:val="mk-MK"/>
        </w:rPr>
        <w:t>.</w:t>
      </w:r>
    </w:p>
    <w:bookmarkStart w:id="20" w:name="_MON_1767360037"/>
    <w:bookmarkEnd w:id="20"/>
    <w:p w14:paraId="5064F561" w14:textId="2AEF7C14" w:rsidR="00190E8C" w:rsidRDefault="003A7B6C" w:rsidP="00A565D6">
      <w:pPr>
        <w:jc w:val="both"/>
        <w:rPr>
          <w:lang w:val="mk-MK"/>
        </w:rPr>
      </w:pPr>
      <w:r>
        <w:rPr>
          <w:lang w:val="mk-MK"/>
        </w:rPr>
        <w:object w:dxaOrig="10272" w:dyaOrig="3845" w14:anchorId="4A1F3EA6">
          <v:shape id="_x0000_i1301" type="#_x0000_t75" style="width:513.6pt;height:192.25pt" o:ole="">
            <v:imagedata r:id="rId32" o:title=""/>
          </v:shape>
          <o:OLEObject Type="Embed" ProgID="Word.OpenDocumentText.12" ShapeID="_x0000_i1301" DrawAspect="Content" ObjectID="_1767362998" r:id="rId33"/>
        </w:object>
      </w:r>
    </w:p>
    <w:p w14:paraId="691E8C78" w14:textId="77777777" w:rsidR="00142F5A" w:rsidRDefault="00142F5A">
      <w:pPr>
        <w:rPr>
          <w:lang w:val="mk-MK"/>
        </w:rPr>
      </w:pPr>
      <w:r>
        <w:rPr>
          <w:lang w:val="mk-MK"/>
        </w:rPr>
        <w:br w:type="page"/>
      </w:r>
    </w:p>
    <w:p w14:paraId="51CD008C" w14:textId="77777777" w:rsidR="00142F5A" w:rsidRPr="003A7B6C" w:rsidRDefault="00142F5A" w:rsidP="00142F5A">
      <w:pPr>
        <w:pStyle w:val="Heading1"/>
        <w:rPr>
          <w:b/>
          <w:bCs/>
          <w:color w:val="002060"/>
          <w:lang w:val="mk-MK"/>
        </w:rPr>
      </w:pPr>
      <w:bookmarkStart w:id="21" w:name="_Toc156749302"/>
      <w:r w:rsidRPr="003A7B6C">
        <w:rPr>
          <w:b/>
          <w:bCs/>
          <w:color w:val="002060"/>
          <w:lang w:val="mk-MK"/>
        </w:rPr>
        <w:lastRenderedPageBreak/>
        <w:t>Финалниот продукт</w:t>
      </w:r>
      <w:bookmarkEnd w:id="21"/>
    </w:p>
    <w:p w14:paraId="4E241E9E" w14:textId="77777777" w:rsidR="001C58B3" w:rsidRPr="003A7B6C" w:rsidRDefault="00142F5A" w:rsidP="001C58B3">
      <w:pPr>
        <w:jc w:val="both"/>
        <w:rPr>
          <w:sz w:val="24"/>
          <w:szCs w:val="24"/>
        </w:rPr>
      </w:pPr>
      <w:r w:rsidRPr="003A7B6C">
        <w:rPr>
          <w:sz w:val="24"/>
          <w:szCs w:val="24"/>
          <w:lang w:val="mk-MK"/>
        </w:rPr>
        <w:tab/>
        <w:t xml:space="preserve">Финалниот продукт што се добива откако ќе се изврши програмата е целиот Квидич терен, рендериран со помош на </w:t>
      </w:r>
      <w:proofErr w:type="spellStart"/>
      <w:r w:rsidRPr="003A7B6C">
        <w:rPr>
          <w:sz w:val="24"/>
          <w:szCs w:val="24"/>
        </w:rPr>
        <w:t>OpenGl</w:t>
      </w:r>
      <w:proofErr w:type="spellEnd"/>
      <w:r w:rsidRPr="003A7B6C">
        <w:rPr>
          <w:sz w:val="24"/>
          <w:szCs w:val="24"/>
        </w:rPr>
        <w:t>,</w:t>
      </w:r>
      <w:r w:rsidRPr="003A7B6C">
        <w:rPr>
          <w:sz w:val="24"/>
          <w:szCs w:val="24"/>
          <w:lang w:val="mk-MK"/>
        </w:rPr>
        <w:t xml:space="preserve"> каде што играчот може да се движи низ истиот и да го истражува пешки</w:t>
      </w:r>
      <w:r w:rsidR="00A17A29" w:rsidRPr="003A7B6C">
        <w:rPr>
          <w:sz w:val="24"/>
          <w:szCs w:val="24"/>
          <w:lang w:val="mk-MK"/>
        </w:rPr>
        <w:t xml:space="preserve"> (Слика 6)</w:t>
      </w:r>
      <w:r w:rsidRPr="003A7B6C">
        <w:rPr>
          <w:sz w:val="24"/>
          <w:szCs w:val="24"/>
          <w:lang w:val="mk-MK"/>
        </w:rPr>
        <w:t xml:space="preserve"> или со </w:t>
      </w:r>
      <w:r w:rsidR="00A22C29" w:rsidRPr="003A7B6C">
        <w:rPr>
          <w:sz w:val="24"/>
          <w:szCs w:val="24"/>
          <w:lang w:val="mk-MK"/>
        </w:rPr>
        <w:t>„</w:t>
      </w:r>
      <w:r w:rsidRPr="003A7B6C">
        <w:rPr>
          <w:sz w:val="24"/>
          <w:szCs w:val="24"/>
          <w:lang w:val="mk-MK"/>
        </w:rPr>
        <w:t>летање</w:t>
      </w:r>
      <w:r w:rsidR="00A22C29" w:rsidRPr="003A7B6C">
        <w:rPr>
          <w:sz w:val="24"/>
          <w:szCs w:val="24"/>
          <w:lang w:val="mk-MK"/>
        </w:rPr>
        <w:t>“</w:t>
      </w:r>
      <w:r w:rsidR="00A17A29" w:rsidRPr="003A7B6C">
        <w:rPr>
          <w:sz w:val="24"/>
          <w:szCs w:val="24"/>
          <w:lang w:val="mk-MK"/>
        </w:rPr>
        <w:t xml:space="preserve"> (Слика 7)</w:t>
      </w:r>
      <w:r w:rsidR="00382E8B" w:rsidRPr="003A7B6C">
        <w:rPr>
          <w:sz w:val="24"/>
          <w:szCs w:val="24"/>
          <w:lang w:val="mk-MK"/>
        </w:rPr>
        <w:t>.</w:t>
      </w:r>
    </w:p>
    <w:p w14:paraId="2401D9DA" w14:textId="77777777" w:rsidR="006D09E2" w:rsidRDefault="001C58B3" w:rsidP="006D09E2">
      <w:pPr>
        <w:keepNext/>
        <w:jc w:val="center"/>
      </w:pPr>
      <w:r>
        <w:rPr>
          <w:noProof/>
        </w:rPr>
        <w:drawing>
          <wp:inline distT="0" distB="0" distL="0" distR="0" wp14:anchorId="66BF5A20" wp14:editId="69A02FFB">
            <wp:extent cx="3031067" cy="3162866"/>
            <wp:effectExtent l="0" t="0" r="0" b="0"/>
            <wp:docPr id="142498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3079" name=""/>
                    <pic:cNvPicPr/>
                  </pic:nvPicPr>
                  <pic:blipFill>
                    <a:blip r:embed="rId34"/>
                    <a:stretch>
                      <a:fillRect/>
                    </a:stretch>
                  </pic:blipFill>
                  <pic:spPr>
                    <a:xfrm>
                      <a:off x="0" y="0"/>
                      <a:ext cx="3060835" cy="3193929"/>
                    </a:xfrm>
                    <a:prstGeom prst="rect">
                      <a:avLst/>
                    </a:prstGeom>
                  </pic:spPr>
                </pic:pic>
              </a:graphicData>
            </a:graphic>
          </wp:inline>
        </w:drawing>
      </w:r>
    </w:p>
    <w:p w14:paraId="760F48F3" w14:textId="5ECE4180" w:rsidR="006D09E2" w:rsidRDefault="006D09E2" w:rsidP="006D09E2">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F85684">
        <w:rPr>
          <w:noProof/>
        </w:rPr>
        <w:t>6</w:t>
      </w:r>
      <w:r>
        <w:fldChar w:fldCharType="end"/>
      </w:r>
      <w:r>
        <w:t xml:space="preserve"> </w:t>
      </w:r>
      <w:r>
        <w:rPr>
          <w:lang w:val="mk-MK"/>
        </w:rPr>
        <w:t>Поглед нагоре, од „пешачење“</w:t>
      </w:r>
    </w:p>
    <w:p w14:paraId="6C8BD678" w14:textId="77777777" w:rsidR="006D09E2" w:rsidRDefault="001C58B3" w:rsidP="006D09E2">
      <w:pPr>
        <w:keepNext/>
        <w:jc w:val="center"/>
      </w:pPr>
      <w:r>
        <w:rPr>
          <w:lang w:val="mk-MK"/>
        </w:rPr>
        <w:t xml:space="preserve">     </w:t>
      </w:r>
      <w:r w:rsidRPr="001C58B3">
        <w:rPr>
          <w:lang w:val="mk-MK"/>
        </w:rPr>
        <w:drawing>
          <wp:inline distT="0" distB="0" distL="0" distR="0" wp14:anchorId="49865719" wp14:editId="613169AE">
            <wp:extent cx="3145925" cy="3299188"/>
            <wp:effectExtent l="0" t="0" r="0" b="0"/>
            <wp:docPr id="138855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56800" name=""/>
                    <pic:cNvPicPr/>
                  </pic:nvPicPr>
                  <pic:blipFill>
                    <a:blip r:embed="rId35"/>
                    <a:stretch>
                      <a:fillRect/>
                    </a:stretch>
                  </pic:blipFill>
                  <pic:spPr>
                    <a:xfrm>
                      <a:off x="0" y="0"/>
                      <a:ext cx="3169544" cy="3323958"/>
                    </a:xfrm>
                    <a:prstGeom prst="rect">
                      <a:avLst/>
                    </a:prstGeom>
                  </pic:spPr>
                </pic:pic>
              </a:graphicData>
            </a:graphic>
          </wp:inline>
        </w:drawing>
      </w:r>
    </w:p>
    <w:p w14:paraId="48A34D05" w14:textId="0725F013" w:rsidR="00001511" w:rsidRPr="0081737F" w:rsidRDefault="006D09E2" w:rsidP="0081737F">
      <w:pPr>
        <w:pStyle w:val="Caption"/>
        <w:jc w:val="center"/>
        <w:rPr>
          <w:lang w:val="mk-MK"/>
        </w:rPr>
      </w:pPr>
      <w:proofErr w:type="spellStart"/>
      <w:r>
        <w:t>Слика</w:t>
      </w:r>
      <w:proofErr w:type="spellEnd"/>
      <w:r>
        <w:t xml:space="preserve"> </w:t>
      </w:r>
      <w:r>
        <w:fldChar w:fldCharType="begin"/>
      </w:r>
      <w:r>
        <w:instrText xml:space="preserve"> SEQ Слика \* ARABIC </w:instrText>
      </w:r>
      <w:r>
        <w:fldChar w:fldCharType="separate"/>
      </w:r>
      <w:r w:rsidR="00F85684">
        <w:rPr>
          <w:noProof/>
        </w:rPr>
        <w:t>7</w:t>
      </w:r>
      <w:r>
        <w:fldChar w:fldCharType="end"/>
      </w:r>
      <w:r>
        <w:rPr>
          <w:lang w:val="mk-MK"/>
        </w:rPr>
        <w:t xml:space="preserve"> Поглед надолу, од „летање“</w:t>
      </w:r>
    </w:p>
    <w:p w14:paraId="2D5B3452" w14:textId="0716EC8B" w:rsidR="002B4EAB" w:rsidRPr="00335A49" w:rsidRDefault="00B24B79" w:rsidP="00B24B79">
      <w:pPr>
        <w:pStyle w:val="Heading1"/>
        <w:rPr>
          <w:b/>
          <w:bCs/>
          <w:color w:val="002060"/>
          <w:lang w:val="mk-MK"/>
        </w:rPr>
      </w:pPr>
      <w:bookmarkStart w:id="22" w:name="_Toc156749303"/>
      <w:r w:rsidRPr="00335A49">
        <w:rPr>
          <w:b/>
          <w:bCs/>
          <w:color w:val="002060"/>
          <w:lang w:val="mk-MK"/>
        </w:rPr>
        <w:lastRenderedPageBreak/>
        <w:t>Референци</w:t>
      </w:r>
      <w:bookmarkEnd w:id="22"/>
    </w:p>
    <w:p w14:paraId="30700196" w14:textId="77777777" w:rsidR="007A7485" w:rsidRPr="007A7485" w:rsidRDefault="007A7485" w:rsidP="007A7485">
      <w:pPr>
        <w:pStyle w:val="ListParagraph"/>
        <w:rPr>
          <w:lang w:val="mk-MK"/>
        </w:rPr>
      </w:pPr>
    </w:p>
    <w:p w14:paraId="02749286" w14:textId="0DB6949D" w:rsidR="00446F89" w:rsidRPr="0012115A" w:rsidRDefault="00446F89" w:rsidP="00B24B79">
      <w:pPr>
        <w:pStyle w:val="ListParagraph"/>
        <w:numPr>
          <w:ilvl w:val="0"/>
          <w:numId w:val="1"/>
        </w:numPr>
        <w:rPr>
          <w:sz w:val="24"/>
          <w:szCs w:val="24"/>
          <w:lang w:val="mk-MK"/>
        </w:rPr>
      </w:pPr>
      <w:r w:rsidRPr="0012115A">
        <w:rPr>
          <w:sz w:val="24"/>
          <w:szCs w:val="24"/>
          <w:lang w:val="mk-MK"/>
        </w:rPr>
        <w:t>За почетниот проект</w:t>
      </w:r>
    </w:p>
    <w:p w14:paraId="7AA9921F" w14:textId="44A79CD5" w:rsidR="00446F89" w:rsidRPr="0012115A" w:rsidRDefault="00000000" w:rsidP="00446F89">
      <w:pPr>
        <w:pStyle w:val="ListParagraph"/>
        <w:rPr>
          <w:sz w:val="24"/>
          <w:szCs w:val="24"/>
        </w:rPr>
      </w:pPr>
      <w:hyperlink r:id="rId36" w:history="1">
        <w:r w:rsidR="00446F89" w:rsidRPr="0012115A">
          <w:rPr>
            <w:rStyle w:val="Hyperlink"/>
            <w:sz w:val="24"/>
            <w:szCs w:val="24"/>
          </w:rPr>
          <w:t>https://github.com/joksim/OpenGLPrj</w:t>
        </w:r>
      </w:hyperlink>
    </w:p>
    <w:p w14:paraId="40B3E231" w14:textId="77777777" w:rsidR="00446F89" w:rsidRPr="0012115A" w:rsidRDefault="00446F89" w:rsidP="00446F89">
      <w:pPr>
        <w:pStyle w:val="ListParagraph"/>
        <w:rPr>
          <w:sz w:val="24"/>
          <w:szCs w:val="24"/>
          <w:lang w:val="mk-MK"/>
        </w:rPr>
      </w:pPr>
    </w:p>
    <w:p w14:paraId="4BE93725" w14:textId="57D4C7BE" w:rsidR="00446F89" w:rsidRPr="0012115A" w:rsidRDefault="00446F89" w:rsidP="00446F89">
      <w:pPr>
        <w:pStyle w:val="ListParagraph"/>
        <w:numPr>
          <w:ilvl w:val="0"/>
          <w:numId w:val="1"/>
        </w:numPr>
        <w:rPr>
          <w:sz w:val="24"/>
          <w:szCs w:val="24"/>
          <w:lang w:val="mk-MK"/>
        </w:rPr>
      </w:pPr>
      <w:r w:rsidRPr="0012115A">
        <w:rPr>
          <w:sz w:val="24"/>
          <w:szCs w:val="24"/>
          <w:lang w:val="mk-MK"/>
        </w:rPr>
        <w:t xml:space="preserve">За поврзување на </w:t>
      </w:r>
      <w:proofErr w:type="spellStart"/>
      <w:r w:rsidRPr="0012115A">
        <w:rPr>
          <w:sz w:val="24"/>
          <w:szCs w:val="24"/>
        </w:rPr>
        <w:t>assimp</w:t>
      </w:r>
      <w:proofErr w:type="spellEnd"/>
      <w:r w:rsidRPr="0012115A">
        <w:rPr>
          <w:sz w:val="24"/>
          <w:szCs w:val="24"/>
        </w:rPr>
        <w:t xml:space="preserve"> </w:t>
      </w:r>
      <w:r w:rsidRPr="0012115A">
        <w:rPr>
          <w:sz w:val="24"/>
          <w:szCs w:val="24"/>
          <w:lang w:val="mk-MK"/>
        </w:rPr>
        <w:t>библиотеката</w:t>
      </w:r>
      <w:r w:rsidR="0012115A" w:rsidRPr="0012115A">
        <w:rPr>
          <w:sz w:val="24"/>
          <w:szCs w:val="24"/>
          <w:lang w:val="mk-MK"/>
        </w:rPr>
        <w:t xml:space="preserve"> и менување на</w:t>
      </w:r>
      <w:r w:rsidR="0012115A">
        <w:rPr>
          <w:sz w:val="24"/>
          <w:szCs w:val="24"/>
          <w:lang w:val="mk-MK"/>
        </w:rPr>
        <w:t xml:space="preserve"> </w:t>
      </w:r>
      <w:proofErr w:type="spellStart"/>
      <w:r w:rsidR="0012115A">
        <w:rPr>
          <w:sz w:val="24"/>
          <w:szCs w:val="24"/>
        </w:rPr>
        <w:t>CMakeLists</w:t>
      </w:r>
      <w:proofErr w:type="spellEnd"/>
    </w:p>
    <w:p w14:paraId="4D5493D5" w14:textId="0FDBB2F7" w:rsidR="00446F89" w:rsidRPr="0012115A" w:rsidRDefault="00000000" w:rsidP="00446F89">
      <w:pPr>
        <w:pStyle w:val="ListParagraph"/>
        <w:rPr>
          <w:sz w:val="24"/>
          <w:szCs w:val="24"/>
          <w:lang w:val="mk-MK"/>
        </w:rPr>
      </w:pPr>
      <w:hyperlink r:id="rId37" w:history="1">
        <w:r w:rsidR="00446F89" w:rsidRPr="0012115A">
          <w:rPr>
            <w:rStyle w:val="Hyperlink"/>
            <w:sz w:val="24"/>
            <w:szCs w:val="24"/>
            <w:lang w:val="mk-MK"/>
          </w:rPr>
          <w:t>https://github.com/Polytonic/Glitter</w:t>
        </w:r>
      </w:hyperlink>
    </w:p>
    <w:p w14:paraId="51EEF7A6" w14:textId="77777777" w:rsidR="00446F89" w:rsidRPr="0012115A" w:rsidRDefault="00446F89" w:rsidP="00446F89">
      <w:pPr>
        <w:pStyle w:val="ListParagraph"/>
        <w:rPr>
          <w:sz w:val="24"/>
          <w:szCs w:val="24"/>
          <w:lang w:val="mk-MK"/>
        </w:rPr>
      </w:pPr>
    </w:p>
    <w:p w14:paraId="09DDF276" w14:textId="40CAA4D7" w:rsidR="00B24B79" w:rsidRPr="0012115A" w:rsidRDefault="00B24B79" w:rsidP="00B24B79">
      <w:pPr>
        <w:pStyle w:val="ListParagraph"/>
        <w:numPr>
          <w:ilvl w:val="0"/>
          <w:numId w:val="1"/>
        </w:numPr>
        <w:rPr>
          <w:sz w:val="24"/>
          <w:szCs w:val="24"/>
          <w:lang w:val="mk-MK"/>
        </w:rPr>
      </w:pPr>
      <w:r w:rsidRPr="0012115A">
        <w:rPr>
          <w:sz w:val="24"/>
          <w:szCs w:val="24"/>
          <w:lang w:val="mk-MK"/>
        </w:rPr>
        <w:t xml:space="preserve">За креирање на </w:t>
      </w:r>
      <w:r w:rsidRPr="0012115A">
        <w:rPr>
          <w:sz w:val="24"/>
          <w:szCs w:val="24"/>
        </w:rPr>
        <w:t xml:space="preserve">Object.hpp </w:t>
      </w:r>
      <w:r w:rsidRPr="0012115A">
        <w:rPr>
          <w:sz w:val="24"/>
          <w:szCs w:val="24"/>
          <w:lang w:val="mk-MK"/>
        </w:rPr>
        <w:t xml:space="preserve">и </w:t>
      </w:r>
      <w:r w:rsidRPr="0012115A">
        <w:rPr>
          <w:sz w:val="24"/>
          <w:szCs w:val="24"/>
        </w:rPr>
        <w:t xml:space="preserve">Object.cpp </w:t>
      </w:r>
      <w:r w:rsidRPr="0012115A">
        <w:rPr>
          <w:sz w:val="24"/>
          <w:szCs w:val="24"/>
          <w:lang w:val="mk-MK"/>
        </w:rPr>
        <w:t>класите</w:t>
      </w:r>
    </w:p>
    <w:p w14:paraId="46CEB98B" w14:textId="5902628F" w:rsidR="00B24B79" w:rsidRPr="0012115A" w:rsidRDefault="00000000" w:rsidP="00B24B79">
      <w:pPr>
        <w:pStyle w:val="ListParagraph"/>
        <w:rPr>
          <w:sz w:val="24"/>
          <w:szCs w:val="24"/>
          <w:lang w:val="mk-MK"/>
        </w:rPr>
      </w:pPr>
      <w:hyperlink r:id="rId38" w:history="1">
        <w:r w:rsidR="00B24B79" w:rsidRPr="0012115A">
          <w:rPr>
            <w:rStyle w:val="Hyperlink"/>
            <w:sz w:val="24"/>
            <w:szCs w:val="24"/>
            <w:lang w:val="mk-MK"/>
          </w:rPr>
          <w:t>https://www.programmingcreatively.com/opengl-tutorial-5-qs.php</w:t>
        </w:r>
      </w:hyperlink>
    </w:p>
    <w:p w14:paraId="60C6256B" w14:textId="6B3A7E8D" w:rsidR="00B24B79" w:rsidRPr="0012115A" w:rsidRDefault="00000000" w:rsidP="00B24B79">
      <w:pPr>
        <w:pStyle w:val="ListParagraph"/>
        <w:rPr>
          <w:sz w:val="24"/>
          <w:szCs w:val="24"/>
          <w:lang w:val="mk-MK"/>
        </w:rPr>
      </w:pPr>
      <w:hyperlink r:id="rId39" w:history="1">
        <w:r w:rsidR="00B24B79" w:rsidRPr="0012115A">
          <w:rPr>
            <w:rStyle w:val="Hyperlink"/>
            <w:sz w:val="24"/>
            <w:szCs w:val="24"/>
            <w:lang w:val="mk-MK"/>
          </w:rPr>
          <w:t>https://www.youtube.com/watch?v=GovbphOagoQ&amp;t=604s&amp;ab_channel=CodeImposter</w:t>
        </w:r>
      </w:hyperlink>
    </w:p>
    <w:p w14:paraId="60A724F3" w14:textId="77777777" w:rsidR="0059079A" w:rsidRPr="0012115A" w:rsidRDefault="0059079A" w:rsidP="00B24B79">
      <w:pPr>
        <w:pStyle w:val="ListParagraph"/>
        <w:rPr>
          <w:sz w:val="24"/>
          <w:szCs w:val="24"/>
          <w:lang w:val="mk-MK"/>
        </w:rPr>
      </w:pPr>
    </w:p>
    <w:p w14:paraId="7CE3D49B" w14:textId="1FB2F117" w:rsidR="008B4232" w:rsidRPr="0012115A" w:rsidRDefault="008B4232" w:rsidP="00B24B79">
      <w:pPr>
        <w:pStyle w:val="ListParagraph"/>
        <w:numPr>
          <w:ilvl w:val="0"/>
          <w:numId w:val="1"/>
        </w:numPr>
        <w:rPr>
          <w:sz w:val="24"/>
          <w:szCs w:val="24"/>
          <w:lang w:val="mk-MK"/>
        </w:rPr>
      </w:pPr>
      <w:r w:rsidRPr="0012115A">
        <w:rPr>
          <w:sz w:val="24"/>
          <w:szCs w:val="24"/>
          <w:lang w:val="mk-MK"/>
        </w:rPr>
        <w:t>За цртање на теренот</w:t>
      </w:r>
      <w:r w:rsidR="00676945" w:rsidRPr="0012115A">
        <w:rPr>
          <w:sz w:val="24"/>
          <w:szCs w:val="24"/>
          <w:lang w:val="mk-MK"/>
        </w:rPr>
        <w:t xml:space="preserve"> во </w:t>
      </w:r>
      <w:r w:rsidR="00676945" w:rsidRPr="0012115A">
        <w:rPr>
          <w:sz w:val="24"/>
          <w:szCs w:val="24"/>
        </w:rPr>
        <w:t>Blender</w:t>
      </w:r>
    </w:p>
    <w:p w14:paraId="4EF4B863" w14:textId="1625A035" w:rsidR="008B4232" w:rsidRPr="0012115A" w:rsidRDefault="00000000" w:rsidP="008B4232">
      <w:pPr>
        <w:pStyle w:val="ListParagraph"/>
        <w:rPr>
          <w:sz w:val="24"/>
          <w:szCs w:val="24"/>
          <w:lang w:val="mk-MK"/>
        </w:rPr>
      </w:pPr>
      <w:hyperlink r:id="rId40" w:history="1">
        <w:r w:rsidR="008B4232" w:rsidRPr="0012115A">
          <w:rPr>
            <w:rStyle w:val="Hyperlink"/>
            <w:sz w:val="24"/>
            <w:szCs w:val="24"/>
            <w:lang w:val="mk-MK"/>
          </w:rPr>
          <w:t>https://www.youtube.com/watch?v=YoikJKRCq34&amp;t=360s</w:t>
        </w:r>
      </w:hyperlink>
    </w:p>
    <w:p w14:paraId="0FBEA82C" w14:textId="77777777" w:rsidR="008B4232" w:rsidRPr="0012115A" w:rsidRDefault="008B4232" w:rsidP="008B4232">
      <w:pPr>
        <w:pStyle w:val="ListParagraph"/>
        <w:rPr>
          <w:sz w:val="24"/>
          <w:szCs w:val="24"/>
          <w:lang w:val="mk-MK"/>
        </w:rPr>
      </w:pPr>
    </w:p>
    <w:p w14:paraId="76FBDEB4" w14:textId="33707922" w:rsidR="00B24B79" w:rsidRPr="0012115A" w:rsidRDefault="008B4232" w:rsidP="00B24B79">
      <w:pPr>
        <w:pStyle w:val="ListParagraph"/>
        <w:numPr>
          <w:ilvl w:val="0"/>
          <w:numId w:val="1"/>
        </w:numPr>
        <w:rPr>
          <w:sz w:val="24"/>
          <w:szCs w:val="24"/>
          <w:lang w:val="mk-MK"/>
        </w:rPr>
      </w:pPr>
      <w:r w:rsidRPr="0012115A">
        <w:rPr>
          <w:sz w:val="24"/>
          <w:szCs w:val="24"/>
          <w:lang w:val="mk-MK"/>
        </w:rPr>
        <w:t xml:space="preserve">За додавање текстури во </w:t>
      </w:r>
      <w:r w:rsidRPr="0012115A">
        <w:rPr>
          <w:sz w:val="24"/>
          <w:szCs w:val="24"/>
        </w:rPr>
        <w:t>Blender</w:t>
      </w:r>
    </w:p>
    <w:p w14:paraId="74AFB75A" w14:textId="5A4452E5" w:rsidR="008B4232" w:rsidRPr="0012115A" w:rsidRDefault="00000000" w:rsidP="008B4232">
      <w:pPr>
        <w:pStyle w:val="ListParagraph"/>
        <w:rPr>
          <w:rStyle w:val="Hyperlink"/>
          <w:sz w:val="24"/>
          <w:szCs w:val="24"/>
          <w:lang w:val="mk-MK"/>
        </w:rPr>
      </w:pPr>
      <w:hyperlink r:id="rId41" w:history="1">
        <w:r w:rsidR="008B4232" w:rsidRPr="0012115A">
          <w:rPr>
            <w:rStyle w:val="Hyperlink"/>
            <w:sz w:val="24"/>
            <w:szCs w:val="24"/>
            <w:lang w:val="mk-MK"/>
          </w:rPr>
          <w:t>https://www.youtube.com/watch?v=lO8qDNZf5o0&amp;t=804s</w:t>
        </w:r>
      </w:hyperlink>
    </w:p>
    <w:p w14:paraId="308EF226" w14:textId="77777777" w:rsidR="008E5EC9" w:rsidRPr="0012115A" w:rsidRDefault="008E5EC9" w:rsidP="008B4232">
      <w:pPr>
        <w:pStyle w:val="ListParagraph"/>
        <w:rPr>
          <w:sz w:val="24"/>
          <w:szCs w:val="24"/>
          <w:lang w:val="mk-MK"/>
        </w:rPr>
      </w:pPr>
    </w:p>
    <w:p w14:paraId="74C1DA13" w14:textId="71F7A48A" w:rsidR="008B4232" w:rsidRPr="0012115A" w:rsidRDefault="008E5EC9" w:rsidP="008E5EC9">
      <w:pPr>
        <w:pStyle w:val="ListParagraph"/>
        <w:numPr>
          <w:ilvl w:val="0"/>
          <w:numId w:val="1"/>
        </w:numPr>
        <w:rPr>
          <w:sz w:val="24"/>
          <w:szCs w:val="24"/>
          <w:lang w:val="mk-MK"/>
        </w:rPr>
      </w:pPr>
      <w:r w:rsidRPr="0012115A">
        <w:rPr>
          <w:sz w:val="24"/>
          <w:szCs w:val="24"/>
          <w:lang w:val="mk-MK"/>
        </w:rPr>
        <w:t>За менувањето на погледот и камерата</w:t>
      </w:r>
    </w:p>
    <w:p w14:paraId="21743194" w14:textId="3EEE816B" w:rsidR="008E5EC9" w:rsidRPr="0012115A" w:rsidRDefault="00000000" w:rsidP="008E5EC9">
      <w:pPr>
        <w:pStyle w:val="ListParagraph"/>
        <w:rPr>
          <w:sz w:val="24"/>
          <w:szCs w:val="24"/>
          <w:lang w:val="mk-MK"/>
        </w:rPr>
      </w:pPr>
      <w:hyperlink r:id="rId42" w:history="1">
        <w:r w:rsidR="008E5EC9" w:rsidRPr="0012115A">
          <w:rPr>
            <w:rStyle w:val="Hyperlink"/>
            <w:sz w:val="24"/>
            <w:szCs w:val="24"/>
            <w:lang w:val="mk-MK"/>
          </w:rPr>
          <w:t>https://stackoverflow.com/questions/71707566/opengl-first-person-realistic-keyboard-movement</w:t>
        </w:r>
      </w:hyperlink>
    </w:p>
    <w:p w14:paraId="128EAF81" w14:textId="77777777" w:rsidR="008E5EC9" w:rsidRPr="00706E80" w:rsidRDefault="008E5EC9" w:rsidP="008E5EC9">
      <w:pPr>
        <w:pStyle w:val="ListParagraph"/>
      </w:pPr>
    </w:p>
    <w:sectPr w:rsidR="008E5EC9" w:rsidRPr="00706E80">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37A79" w14:textId="77777777" w:rsidR="00C951E6" w:rsidRDefault="00C951E6" w:rsidP="00A31D57">
      <w:pPr>
        <w:spacing w:after="0" w:line="240" w:lineRule="auto"/>
      </w:pPr>
      <w:r>
        <w:separator/>
      </w:r>
    </w:p>
  </w:endnote>
  <w:endnote w:type="continuationSeparator" w:id="0">
    <w:p w14:paraId="3DB3D709" w14:textId="77777777" w:rsidR="00C951E6" w:rsidRDefault="00C951E6" w:rsidP="00A31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57B26" w14:textId="77777777" w:rsidR="004378A5" w:rsidRDefault="004378A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755AA6C" w14:textId="77777777" w:rsidR="004378A5" w:rsidRDefault="004378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9E90C" w14:textId="77777777" w:rsidR="00C951E6" w:rsidRDefault="00C951E6" w:rsidP="00A31D57">
      <w:pPr>
        <w:spacing w:after="0" w:line="240" w:lineRule="auto"/>
      </w:pPr>
      <w:r>
        <w:separator/>
      </w:r>
    </w:p>
  </w:footnote>
  <w:footnote w:type="continuationSeparator" w:id="0">
    <w:p w14:paraId="3096D326" w14:textId="77777777" w:rsidR="00C951E6" w:rsidRDefault="00C951E6" w:rsidP="00A31D57">
      <w:pPr>
        <w:spacing w:after="0" w:line="240" w:lineRule="auto"/>
      </w:pPr>
      <w:r>
        <w:continuationSeparator/>
      </w:r>
    </w:p>
  </w:footnote>
  <w:footnote w:id="1">
    <w:p w14:paraId="7CA48C37" w14:textId="74983C48" w:rsidR="000B5AD3" w:rsidRPr="00B94B62" w:rsidRDefault="000B5AD3" w:rsidP="002E3A11">
      <w:pPr>
        <w:pStyle w:val="FootnoteText"/>
        <w:jc w:val="both"/>
        <w:rPr>
          <w:sz w:val="18"/>
          <w:szCs w:val="18"/>
          <w:lang w:val="mk-MK"/>
        </w:rPr>
      </w:pPr>
      <w:r w:rsidRPr="0077472F">
        <w:rPr>
          <w:rStyle w:val="FootnoteReference"/>
          <w:sz w:val="16"/>
          <w:szCs w:val="16"/>
        </w:rPr>
        <w:footnoteRef/>
      </w:r>
      <w:r w:rsidRPr="0077472F">
        <w:rPr>
          <w:sz w:val="16"/>
          <w:szCs w:val="16"/>
        </w:rPr>
        <w:t xml:space="preserve"> </w:t>
      </w:r>
      <w:r w:rsidRPr="0077472F">
        <w:rPr>
          <w:sz w:val="16"/>
          <w:szCs w:val="16"/>
          <w:lang w:val="mk-MK"/>
        </w:rPr>
        <w:t>Забелешка: се додаваат и податоци за нормалите на објектите, но бидејќи ние во овој проект не работиме со светлина, во овој случај се игнорираат. Секако, доколку се импортира друга датотека што има нормали, истите би биле успешно прочитани.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A449D" w14:textId="77777777" w:rsidR="000933C2" w:rsidRDefault="000933C2" w:rsidP="000933C2">
    <w:pPr>
      <w:pStyle w:val="Header"/>
      <w:rPr>
        <w:sz w:val="18"/>
        <w:szCs w:val="18"/>
        <w:lang w:val="mk-MK"/>
      </w:rPr>
    </w:pPr>
    <w:r>
      <w:rPr>
        <w:sz w:val="18"/>
        <w:szCs w:val="18"/>
        <w:lang w:val="mk-MK"/>
      </w:rPr>
      <w:t>Компјутерска графика 2022/23</w:t>
    </w:r>
  </w:p>
  <w:p w14:paraId="4ABE9736" w14:textId="744BC67B" w:rsidR="000933C2" w:rsidRDefault="000933C2" w:rsidP="000933C2">
    <w:pPr>
      <w:pStyle w:val="Header"/>
      <w:jc w:val="right"/>
    </w:pPr>
    <w:r>
      <w:rPr>
        <w:noProof/>
      </w:rPr>
      <w:drawing>
        <wp:inline distT="0" distB="0" distL="0" distR="0" wp14:anchorId="2048D28B" wp14:editId="5CCDC964">
          <wp:extent cx="469583" cy="441960"/>
          <wp:effectExtent l="0" t="0" r="6985" b="0"/>
          <wp:docPr id="1042140554" name="Picture 1" descr="Медиа | Ф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едиа | ФИНКИ"/>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76567" cy="44853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378A"/>
    <w:multiLevelType w:val="hybridMultilevel"/>
    <w:tmpl w:val="AF746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FF6BEB"/>
    <w:multiLevelType w:val="hybridMultilevel"/>
    <w:tmpl w:val="C570F71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44D44678"/>
    <w:multiLevelType w:val="hybridMultilevel"/>
    <w:tmpl w:val="DA0EFFD6"/>
    <w:lvl w:ilvl="0" w:tplc="17A8F05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243AF6"/>
    <w:multiLevelType w:val="hybridMultilevel"/>
    <w:tmpl w:val="3F9A7F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0F269DE"/>
    <w:multiLevelType w:val="hybridMultilevel"/>
    <w:tmpl w:val="4E2E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4114675">
    <w:abstractNumId w:val="0"/>
  </w:num>
  <w:num w:numId="2" w16cid:durableId="737215356">
    <w:abstractNumId w:val="4"/>
  </w:num>
  <w:num w:numId="3" w16cid:durableId="1335187993">
    <w:abstractNumId w:val="2"/>
  </w:num>
  <w:num w:numId="4" w16cid:durableId="15929655">
    <w:abstractNumId w:val="1"/>
  </w:num>
  <w:num w:numId="5" w16cid:durableId="17812968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A0D"/>
    <w:rsid w:val="00001511"/>
    <w:rsid w:val="00005935"/>
    <w:rsid w:val="000150DB"/>
    <w:rsid w:val="00016212"/>
    <w:rsid w:val="00034C45"/>
    <w:rsid w:val="0004222C"/>
    <w:rsid w:val="000534F3"/>
    <w:rsid w:val="00060D60"/>
    <w:rsid w:val="0006148B"/>
    <w:rsid w:val="00070B5F"/>
    <w:rsid w:val="000824CD"/>
    <w:rsid w:val="000933C2"/>
    <w:rsid w:val="000B5AD3"/>
    <w:rsid w:val="000B6DDB"/>
    <w:rsid w:val="000F4B34"/>
    <w:rsid w:val="0012012C"/>
    <w:rsid w:val="0012115A"/>
    <w:rsid w:val="00132674"/>
    <w:rsid w:val="00142F5A"/>
    <w:rsid w:val="0014346A"/>
    <w:rsid w:val="0015633E"/>
    <w:rsid w:val="00190BB8"/>
    <w:rsid w:val="00190E8C"/>
    <w:rsid w:val="001914B1"/>
    <w:rsid w:val="001939E3"/>
    <w:rsid w:val="001A1C6A"/>
    <w:rsid w:val="001B20E7"/>
    <w:rsid w:val="001C5291"/>
    <w:rsid w:val="001C58B3"/>
    <w:rsid w:val="001D1766"/>
    <w:rsid w:val="001F4E64"/>
    <w:rsid w:val="00203553"/>
    <w:rsid w:val="00212C08"/>
    <w:rsid w:val="0025717C"/>
    <w:rsid w:val="00261AD9"/>
    <w:rsid w:val="00264E20"/>
    <w:rsid w:val="0026784E"/>
    <w:rsid w:val="00270F54"/>
    <w:rsid w:val="002B4EAB"/>
    <w:rsid w:val="002C386F"/>
    <w:rsid w:val="002D3B0B"/>
    <w:rsid w:val="002E0201"/>
    <w:rsid w:val="002E3A11"/>
    <w:rsid w:val="002E4720"/>
    <w:rsid w:val="002F0A93"/>
    <w:rsid w:val="002F25FF"/>
    <w:rsid w:val="002F6C42"/>
    <w:rsid w:val="00300BAF"/>
    <w:rsid w:val="00312BEB"/>
    <w:rsid w:val="0033156F"/>
    <w:rsid w:val="003319D0"/>
    <w:rsid w:val="00335A49"/>
    <w:rsid w:val="003412CE"/>
    <w:rsid w:val="00342D1E"/>
    <w:rsid w:val="00364E4F"/>
    <w:rsid w:val="00382E8B"/>
    <w:rsid w:val="00390167"/>
    <w:rsid w:val="00392CF9"/>
    <w:rsid w:val="003931B9"/>
    <w:rsid w:val="00396970"/>
    <w:rsid w:val="003A44B7"/>
    <w:rsid w:val="003A7B6C"/>
    <w:rsid w:val="003F4B58"/>
    <w:rsid w:val="00415B3C"/>
    <w:rsid w:val="0041648F"/>
    <w:rsid w:val="00420859"/>
    <w:rsid w:val="00423F39"/>
    <w:rsid w:val="004378A5"/>
    <w:rsid w:val="00443616"/>
    <w:rsid w:val="00446F89"/>
    <w:rsid w:val="00456C8B"/>
    <w:rsid w:val="00482118"/>
    <w:rsid w:val="00491254"/>
    <w:rsid w:val="004A09F5"/>
    <w:rsid w:val="004A31A1"/>
    <w:rsid w:val="004B6342"/>
    <w:rsid w:val="004F1493"/>
    <w:rsid w:val="0051036C"/>
    <w:rsid w:val="00522F8D"/>
    <w:rsid w:val="00524B44"/>
    <w:rsid w:val="00524B5C"/>
    <w:rsid w:val="00536E71"/>
    <w:rsid w:val="00543B83"/>
    <w:rsid w:val="0055523E"/>
    <w:rsid w:val="005615F9"/>
    <w:rsid w:val="00576AC2"/>
    <w:rsid w:val="00586FA0"/>
    <w:rsid w:val="0059079A"/>
    <w:rsid w:val="00590906"/>
    <w:rsid w:val="005940CE"/>
    <w:rsid w:val="005E404D"/>
    <w:rsid w:val="005E6731"/>
    <w:rsid w:val="005F5DFB"/>
    <w:rsid w:val="005F61B9"/>
    <w:rsid w:val="006263BB"/>
    <w:rsid w:val="0063765D"/>
    <w:rsid w:val="00676945"/>
    <w:rsid w:val="00683AF8"/>
    <w:rsid w:val="00690C5F"/>
    <w:rsid w:val="006A2858"/>
    <w:rsid w:val="006A6B50"/>
    <w:rsid w:val="006B50C8"/>
    <w:rsid w:val="006D09E2"/>
    <w:rsid w:val="006F4F81"/>
    <w:rsid w:val="007001A4"/>
    <w:rsid w:val="00706E80"/>
    <w:rsid w:val="00736F3A"/>
    <w:rsid w:val="007410F7"/>
    <w:rsid w:val="00746869"/>
    <w:rsid w:val="00756E7D"/>
    <w:rsid w:val="00760606"/>
    <w:rsid w:val="0077472F"/>
    <w:rsid w:val="00775062"/>
    <w:rsid w:val="007A7485"/>
    <w:rsid w:val="007C300A"/>
    <w:rsid w:val="007E4CA7"/>
    <w:rsid w:val="007F0F0F"/>
    <w:rsid w:val="00802EC8"/>
    <w:rsid w:val="0081737F"/>
    <w:rsid w:val="00842BA5"/>
    <w:rsid w:val="008435A8"/>
    <w:rsid w:val="00844580"/>
    <w:rsid w:val="0088472F"/>
    <w:rsid w:val="00890BD8"/>
    <w:rsid w:val="0089204A"/>
    <w:rsid w:val="008B0E82"/>
    <w:rsid w:val="008B4232"/>
    <w:rsid w:val="008C524B"/>
    <w:rsid w:val="008C5D20"/>
    <w:rsid w:val="008C75D7"/>
    <w:rsid w:val="008D4903"/>
    <w:rsid w:val="008E5EC9"/>
    <w:rsid w:val="008E78BA"/>
    <w:rsid w:val="008F7DAC"/>
    <w:rsid w:val="00917593"/>
    <w:rsid w:val="0094557A"/>
    <w:rsid w:val="00946DB0"/>
    <w:rsid w:val="00952D52"/>
    <w:rsid w:val="0095376A"/>
    <w:rsid w:val="00963DEF"/>
    <w:rsid w:val="00992B32"/>
    <w:rsid w:val="00996F65"/>
    <w:rsid w:val="009A3F71"/>
    <w:rsid w:val="009B5A0D"/>
    <w:rsid w:val="009D2AC3"/>
    <w:rsid w:val="009E7543"/>
    <w:rsid w:val="009F6705"/>
    <w:rsid w:val="00A13534"/>
    <w:rsid w:val="00A17A29"/>
    <w:rsid w:val="00A212F5"/>
    <w:rsid w:val="00A22C29"/>
    <w:rsid w:val="00A27634"/>
    <w:rsid w:val="00A31D57"/>
    <w:rsid w:val="00A33F98"/>
    <w:rsid w:val="00A413BD"/>
    <w:rsid w:val="00A54EB6"/>
    <w:rsid w:val="00A561AF"/>
    <w:rsid w:val="00A565D6"/>
    <w:rsid w:val="00A65B46"/>
    <w:rsid w:val="00A82A25"/>
    <w:rsid w:val="00AA38B4"/>
    <w:rsid w:val="00AC6613"/>
    <w:rsid w:val="00AD0059"/>
    <w:rsid w:val="00AD7F9F"/>
    <w:rsid w:val="00AE4B2E"/>
    <w:rsid w:val="00B0013A"/>
    <w:rsid w:val="00B1194A"/>
    <w:rsid w:val="00B13DD4"/>
    <w:rsid w:val="00B24B79"/>
    <w:rsid w:val="00B2606C"/>
    <w:rsid w:val="00B3497B"/>
    <w:rsid w:val="00B61469"/>
    <w:rsid w:val="00B7485A"/>
    <w:rsid w:val="00B85052"/>
    <w:rsid w:val="00B870DA"/>
    <w:rsid w:val="00B94B62"/>
    <w:rsid w:val="00BA0173"/>
    <w:rsid w:val="00BC05B5"/>
    <w:rsid w:val="00BC12CC"/>
    <w:rsid w:val="00BD34E7"/>
    <w:rsid w:val="00BE1457"/>
    <w:rsid w:val="00BE6E7A"/>
    <w:rsid w:val="00C172BF"/>
    <w:rsid w:val="00C33B69"/>
    <w:rsid w:val="00C433B0"/>
    <w:rsid w:val="00C43881"/>
    <w:rsid w:val="00C57CBE"/>
    <w:rsid w:val="00C951E6"/>
    <w:rsid w:val="00CA72DC"/>
    <w:rsid w:val="00CB442B"/>
    <w:rsid w:val="00CB5FF6"/>
    <w:rsid w:val="00CC7C38"/>
    <w:rsid w:val="00CD0373"/>
    <w:rsid w:val="00CD53D1"/>
    <w:rsid w:val="00CF244A"/>
    <w:rsid w:val="00D335C9"/>
    <w:rsid w:val="00D512BA"/>
    <w:rsid w:val="00D6369C"/>
    <w:rsid w:val="00D90AC5"/>
    <w:rsid w:val="00D96EF7"/>
    <w:rsid w:val="00DA2FB4"/>
    <w:rsid w:val="00DE7397"/>
    <w:rsid w:val="00E07A8C"/>
    <w:rsid w:val="00E161EF"/>
    <w:rsid w:val="00E173CB"/>
    <w:rsid w:val="00E30656"/>
    <w:rsid w:val="00E33521"/>
    <w:rsid w:val="00E5568C"/>
    <w:rsid w:val="00E67541"/>
    <w:rsid w:val="00E76E06"/>
    <w:rsid w:val="00E83032"/>
    <w:rsid w:val="00E93171"/>
    <w:rsid w:val="00EA30EF"/>
    <w:rsid w:val="00EC7B3E"/>
    <w:rsid w:val="00EE46DF"/>
    <w:rsid w:val="00F016E5"/>
    <w:rsid w:val="00F15326"/>
    <w:rsid w:val="00F15CFF"/>
    <w:rsid w:val="00F211F3"/>
    <w:rsid w:val="00F36F92"/>
    <w:rsid w:val="00F45F6D"/>
    <w:rsid w:val="00F50772"/>
    <w:rsid w:val="00F60B6F"/>
    <w:rsid w:val="00F71AD9"/>
    <w:rsid w:val="00F7210E"/>
    <w:rsid w:val="00F72231"/>
    <w:rsid w:val="00F76F7D"/>
    <w:rsid w:val="00F81807"/>
    <w:rsid w:val="00F85684"/>
    <w:rsid w:val="00F94029"/>
    <w:rsid w:val="00F96710"/>
    <w:rsid w:val="00FC0BF0"/>
    <w:rsid w:val="00FC21CB"/>
    <w:rsid w:val="00FD1095"/>
    <w:rsid w:val="00FD3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00E98"/>
  <w15:chartTrackingRefBased/>
  <w15:docId w15:val="{5706E8B7-CD55-4E94-8918-E6405366C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3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3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2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3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33B0"/>
    <w:pPr>
      <w:outlineLvl w:val="9"/>
    </w:pPr>
    <w:rPr>
      <w:kern w:val="0"/>
      <w14:ligatures w14:val="none"/>
    </w:rPr>
  </w:style>
  <w:style w:type="paragraph" w:styleId="Title">
    <w:name w:val="Title"/>
    <w:basedOn w:val="Normal"/>
    <w:next w:val="Normal"/>
    <w:link w:val="TitleChar"/>
    <w:uiPriority w:val="10"/>
    <w:qFormat/>
    <w:rsid w:val="00C433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3B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64E4F"/>
    <w:rPr>
      <w:color w:val="0563C1" w:themeColor="hyperlink"/>
      <w:u w:val="single"/>
    </w:rPr>
  </w:style>
  <w:style w:type="character" w:styleId="UnresolvedMention">
    <w:name w:val="Unresolved Mention"/>
    <w:basedOn w:val="DefaultParagraphFont"/>
    <w:uiPriority w:val="99"/>
    <w:semiHidden/>
    <w:unhideWhenUsed/>
    <w:rsid w:val="00364E4F"/>
    <w:rPr>
      <w:color w:val="605E5C"/>
      <w:shd w:val="clear" w:color="auto" w:fill="E1DFDD"/>
    </w:rPr>
  </w:style>
  <w:style w:type="character" w:styleId="FollowedHyperlink">
    <w:name w:val="FollowedHyperlink"/>
    <w:basedOn w:val="DefaultParagraphFont"/>
    <w:uiPriority w:val="99"/>
    <w:semiHidden/>
    <w:unhideWhenUsed/>
    <w:rsid w:val="00364E4F"/>
    <w:rPr>
      <w:color w:val="954F72" w:themeColor="followedHyperlink"/>
      <w:u w:val="single"/>
    </w:rPr>
  </w:style>
  <w:style w:type="paragraph" w:styleId="Caption">
    <w:name w:val="caption"/>
    <w:basedOn w:val="Normal"/>
    <w:next w:val="Normal"/>
    <w:uiPriority w:val="35"/>
    <w:unhideWhenUsed/>
    <w:qFormat/>
    <w:rsid w:val="00364E4F"/>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A27634"/>
    <w:pPr>
      <w:spacing w:after="100"/>
    </w:pPr>
  </w:style>
  <w:style w:type="paragraph" w:styleId="ListParagraph">
    <w:name w:val="List Paragraph"/>
    <w:basedOn w:val="Normal"/>
    <w:uiPriority w:val="34"/>
    <w:qFormat/>
    <w:rsid w:val="00B24B79"/>
    <w:pPr>
      <w:ind w:left="720"/>
      <w:contextualSpacing/>
    </w:pPr>
  </w:style>
  <w:style w:type="character" w:customStyle="1" w:styleId="Heading2Char">
    <w:name w:val="Heading 2 Char"/>
    <w:basedOn w:val="DefaultParagraphFont"/>
    <w:link w:val="Heading2"/>
    <w:uiPriority w:val="9"/>
    <w:rsid w:val="002C386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7A8C"/>
    <w:pPr>
      <w:spacing w:after="100"/>
      <w:ind w:left="220"/>
    </w:pPr>
  </w:style>
  <w:style w:type="paragraph" w:styleId="Header">
    <w:name w:val="header"/>
    <w:basedOn w:val="Normal"/>
    <w:link w:val="HeaderChar"/>
    <w:uiPriority w:val="99"/>
    <w:unhideWhenUsed/>
    <w:rsid w:val="00A31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D57"/>
  </w:style>
  <w:style w:type="paragraph" w:styleId="Footer">
    <w:name w:val="footer"/>
    <w:basedOn w:val="Normal"/>
    <w:link w:val="FooterChar"/>
    <w:uiPriority w:val="99"/>
    <w:unhideWhenUsed/>
    <w:rsid w:val="00A31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57"/>
  </w:style>
  <w:style w:type="character" w:customStyle="1" w:styleId="Heading3Char">
    <w:name w:val="Heading 3 Char"/>
    <w:basedOn w:val="DefaultParagraphFont"/>
    <w:link w:val="Heading3"/>
    <w:uiPriority w:val="9"/>
    <w:rsid w:val="0004222C"/>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0B5A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5AD3"/>
    <w:rPr>
      <w:sz w:val="20"/>
      <w:szCs w:val="20"/>
    </w:rPr>
  </w:style>
  <w:style w:type="character" w:styleId="FootnoteReference">
    <w:name w:val="footnote reference"/>
    <w:basedOn w:val="DefaultParagraphFont"/>
    <w:uiPriority w:val="99"/>
    <w:semiHidden/>
    <w:unhideWhenUsed/>
    <w:rsid w:val="000B5AD3"/>
    <w:rPr>
      <w:vertAlign w:val="superscript"/>
    </w:rPr>
  </w:style>
  <w:style w:type="paragraph" w:styleId="HTMLPreformatted">
    <w:name w:val="HTML Preformatted"/>
    <w:basedOn w:val="Normal"/>
    <w:link w:val="HTMLPreformattedChar"/>
    <w:uiPriority w:val="99"/>
    <w:semiHidden/>
    <w:unhideWhenUsed/>
    <w:rsid w:val="00C4388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43881"/>
    <w:rPr>
      <w:rFonts w:ascii="Consolas" w:hAnsi="Consolas"/>
      <w:sz w:val="20"/>
      <w:szCs w:val="20"/>
    </w:rPr>
  </w:style>
  <w:style w:type="paragraph" w:styleId="TOC3">
    <w:name w:val="toc 3"/>
    <w:basedOn w:val="Normal"/>
    <w:next w:val="Normal"/>
    <w:autoRedefine/>
    <w:uiPriority w:val="39"/>
    <w:unhideWhenUsed/>
    <w:rsid w:val="003315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819241">
      <w:bodyDiv w:val="1"/>
      <w:marLeft w:val="0"/>
      <w:marRight w:val="0"/>
      <w:marTop w:val="0"/>
      <w:marBottom w:val="0"/>
      <w:divBdr>
        <w:top w:val="none" w:sz="0" w:space="0" w:color="auto"/>
        <w:left w:val="none" w:sz="0" w:space="0" w:color="auto"/>
        <w:bottom w:val="none" w:sz="0" w:space="0" w:color="auto"/>
        <w:right w:val="none" w:sz="0" w:space="0" w:color="auto"/>
      </w:divBdr>
      <w:divsChild>
        <w:div w:id="81807059">
          <w:marLeft w:val="0"/>
          <w:marRight w:val="0"/>
          <w:marTop w:val="0"/>
          <w:marBottom w:val="0"/>
          <w:divBdr>
            <w:top w:val="none" w:sz="0" w:space="0" w:color="auto"/>
            <w:left w:val="none" w:sz="0" w:space="0" w:color="auto"/>
            <w:bottom w:val="none" w:sz="0" w:space="0" w:color="auto"/>
            <w:right w:val="none" w:sz="0" w:space="0" w:color="auto"/>
          </w:divBdr>
        </w:div>
      </w:divsChild>
    </w:div>
    <w:div w:id="810555285">
      <w:bodyDiv w:val="1"/>
      <w:marLeft w:val="0"/>
      <w:marRight w:val="0"/>
      <w:marTop w:val="0"/>
      <w:marBottom w:val="0"/>
      <w:divBdr>
        <w:top w:val="none" w:sz="0" w:space="0" w:color="auto"/>
        <w:left w:val="none" w:sz="0" w:space="0" w:color="auto"/>
        <w:bottom w:val="none" w:sz="0" w:space="0" w:color="auto"/>
        <w:right w:val="none" w:sz="0" w:space="0" w:color="auto"/>
      </w:divBdr>
      <w:divsChild>
        <w:div w:id="1890147232">
          <w:marLeft w:val="0"/>
          <w:marRight w:val="0"/>
          <w:marTop w:val="0"/>
          <w:marBottom w:val="0"/>
          <w:divBdr>
            <w:top w:val="none" w:sz="0" w:space="0" w:color="auto"/>
            <w:left w:val="none" w:sz="0" w:space="0" w:color="auto"/>
            <w:bottom w:val="none" w:sz="0" w:space="0" w:color="auto"/>
            <w:right w:val="none" w:sz="0" w:space="0" w:color="auto"/>
          </w:divBdr>
        </w:div>
      </w:divsChild>
    </w:div>
    <w:div w:id="938758071">
      <w:bodyDiv w:val="1"/>
      <w:marLeft w:val="0"/>
      <w:marRight w:val="0"/>
      <w:marTop w:val="0"/>
      <w:marBottom w:val="0"/>
      <w:divBdr>
        <w:top w:val="none" w:sz="0" w:space="0" w:color="auto"/>
        <w:left w:val="none" w:sz="0" w:space="0" w:color="auto"/>
        <w:bottom w:val="none" w:sz="0" w:space="0" w:color="auto"/>
        <w:right w:val="none" w:sz="0" w:space="0" w:color="auto"/>
      </w:divBdr>
      <w:divsChild>
        <w:div w:id="810050862">
          <w:marLeft w:val="0"/>
          <w:marRight w:val="0"/>
          <w:marTop w:val="0"/>
          <w:marBottom w:val="0"/>
          <w:divBdr>
            <w:top w:val="none" w:sz="0" w:space="0" w:color="auto"/>
            <w:left w:val="none" w:sz="0" w:space="0" w:color="auto"/>
            <w:bottom w:val="none" w:sz="0" w:space="0" w:color="auto"/>
            <w:right w:val="none" w:sz="0" w:space="0" w:color="auto"/>
          </w:divBdr>
        </w:div>
      </w:divsChild>
    </w:div>
    <w:div w:id="983046017">
      <w:bodyDiv w:val="1"/>
      <w:marLeft w:val="0"/>
      <w:marRight w:val="0"/>
      <w:marTop w:val="0"/>
      <w:marBottom w:val="0"/>
      <w:divBdr>
        <w:top w:val="none" w:sz="0" w:space="0" w:color="auto"/>
        <w:left w:val="none" w:sz="0" w:space="0" w:color="auto"/>
        <w:bottom w:val="none" w:sz="0" w:space="0" w:color="auto"/>
        <w:right w:val="none" w:sz="0" w:space="0" w:color="auto"/>
      </w:divBdr>
      <w:divsChild>
        <w:div w:id="2024085584">
          <w:marLeft w:val="0"/>
          <w:marRight w:val="0"/>
          <w:marTop w:val="0"/>
          <w:marBottom w:val="0"/>
          <w:divBdr>
            <w:top w:val="none" w:sz="0" w:space="0" w:color="auto"/>
            <w:left w:val="none" w:sz="0" w:space="0" w:color="auto"/>
            <w:bottom w:val="none" w:sz="0" w:space="0" w:color="auto"/>
            <w:right w:val="none" w:sz="0" w:space="0" w:color="auto"/>
          </w:divBdr>
        </w:div>
      </w:divsChild>
    </w:div>
    <w:div w:id="1021126504">
      <w:bodyDiv w:val="1"/>
      <w:marLeft w:val="0"/>
      <w:marRight w:val="0"/>
      <w:marTop w:val="0"/>
      <w:marBottom w:val="0"/>
      <w:divBdr>
        <w:top w:val="none" w:sz="0" w:space="0" w:color="auto"/>
        <w:left w:val="none" w:sz="0" w:space="0" w:color="auto"/>
        <w:bottom w:val="none" w:sz="0" w:space="0" w:color="auto"/>
        <w:right w:val="none" w:sz="0" w:space="0" w:color="auto"/>
      </w:divBdr>
      <w:divsChild>
        <w:div w:id="2092042876">
          <w:marLeft w:val="0"/>
          <w:marRight w:val="0"/>
          <w:marTop w:val="0"/>
          <w:marBottom w:val="0"/>
          <w:divBdr>
            <w:top w:val="none" w:sz="0" w:space="0" w:color="auto"/>
            <w:left w:val="none" w:sz="0" w:space="0" w:color="auto"/>
            <w:bottom w:val="none" w:sz="0" w:space="0" w:color="auto"/>
            <w:right w:val="none" w:sz="0" w:space="0" w:color="auto"/>
          </w:divBdr>
        </w:div>
      </w:divsChild>
    </w:div>
    <w:div w:id="1059403194">
      <w:bodyDiv w:val="1"/>
      <w:marLeft w:val="0"/>
      <w:marRight w:val="0"/>
      <w:marTop w:val="0"/>
      <w:marBottom w:val="0"/>
      <w:divBdr>
        <w:top w:val="none" w:sz="0" w:space="0" w:color="auto"/>
        <w:left w:val="none" w:sz="0" w:space="0" w:color="auto"/>
        <w:bottom w:val="none" w:sz="0" w:space="0" w:color="auto"/>
        <w:right w:val="none" w:sz="0" w:space="0" w:color="auto"/>
      </w:divBdr>
      <w:divsChild>
        <w:div w:id="898520242">
          <w:marLeft w:val="0"/>
          <w:marRight w:val="0"/>
          <w:marTop w:val="0"/>
          <w:marBottom w:val="0"/>
          <w:divBdr>
            <w:top w:val="none" w:sz="0" w:space="0" w:color="auto"/>
            <w:left w:val="none" w:sz="0" w:space="0" w:color="auto"/>
            <w:bottom w:val="none" w:sz="0" w:space="0" w:color="auto"/>
            <w:right w:val="none" w:sz="0" w:space="0" w:color="auto"/>
          </w:divBdr>
        </w:div>
      </w:divsChild>
    </w:div>
    <w:div w:id="1165899296">
      <w:bodyDiv w:val="1"/>
      <w:marLeft w:val="0"/>
      <w:marRight w:val="0"/>
      <w:marTop w:val="0"/>
      <w:marBottom w:val="0"/>
      <w:divBdr>
        <w:top w:val="none" w:sz="0" w:space="0" w:color="auto"/>
        <w:left w:val="none" w:sz="0" w:space="0" w:color="auto"/>
        <w:bottom w:val="none" w:sz="0" w:space="0" w:color="auto"/>
        <w:right w:val="none" w:sz="0" w:space="0" w:color="auto"/>
      </w:divBdr>
      <w:divsChild>
        <w:div w:id="192310531">
          <w:marLeft w:val="0"/>
          <w:marRight w:val="0"/>
          <w:marTop w:val="0"/>
          <w:marBottom w:val="0"/>
          <w:divBdr>
            <w:top w:val="none" w:sz="0" w:space="0" w:color="auto"/>
            <w:left w:val="none" w:sz="0" w:space="0" w:color="auto"/>
            <w:bottom w:val="none" w:sz="0" w:space="0" w:color="auto"/>
            <w:right w:val="none" w:sz="0" w:space="0" w:color="auto"/>
          </w:divBdr>
        </w:div>
      </w:divsChild>
    </w:div>
    <w:div w:id="1368792502">
      <w:bodyDiv w:val="1"/>
      <w:marLeft w:val="0"/>
      <w:marRight w:val="0"/>
      <w:marTop w:val="0"/>
      <w:marBottom w:val="0"/>
      <w:divBdr>
        <w:top w:val="none" w:sz="0" w:space="0" w:color="auto"/>
        <w:left w:val="none" w:sz="0" w:space="0" w:color="auto"/>
        <w:bottom w:val="none" w:sz="0" w:space="0" w:color="auto"/>
        <w:right w:val="none" w:sz="0" w:space="0" w:color="auto"/>
      </w:divBdr>
      <w:divsChild>
        <w:div w:id="1117404690">
          <w:marLeft w:val="0"/>
          <w:marRight w:val="0"/>
          <w:marTop w:val="0"/>
          <w:marBottom w:val="0"/>
          <w:divBdr>
            <w:top w:val="none" w:sz="0" w:space="0" w:color="auto"/>
            <w:left w:val="none" w:sz="0" w:space="0" w:color="auto"/>
            <w:bottom w:val="none" w:sz="0" w:space="0" w:color="auto"/>
            <w:right w:val="none" w:sz="0" w:space="0" w:color="auto"/>
          </w:divBdr>
        </w:div>
      </w:divsChild>
    </w:div>
    <w:div w:id="1545829064">
      <w:bodyDiv w:val="1"/>
      <w:marLeft w:val="0"/>
      <w:marRight w:val="0"/>
      <w:marTop w:val="0"/>
      <w:marBottom w:val="0"/>
      <w:divBdr>
        <w:top w:val="none" w:sz="0" w:space="0" w:color="auto"/>
        <w:left w:val="none" w:sz="0" w:space="0" w:color="auto"/>
        <w:bottom w:val="none" w:sz="0" w:space="0" w:color="auto"/>
        <w:right w:val="none" w:sz="0" w:space="0" w:color="auto"/>
      </w:divBdr>
      <w:divsChild>
        <w:div w:id="1165972662">
          <w:marLeft w:val="0"/>
          <w:marRight w:val="0"/>
          <w:marTop w:val="0"/>
          <w:marBottom w:val="0"/>
          <w:divBdr>
            <w:top w:val="none" w:sz="0" w:space="0" w:color="auto"/>
            <w:left w:val="none" w:sz="0" w:space="0" w:color="auto"/>
            <w:bottom w:val="none" w:sz="0" w:space="0" w:color="auto"/>
            <w:right w:val="none" w:sz="0" w:space="0" w:color="auto"/>
          </w:divBdr>
        </w:div>
      </w:divsChild>
    </w:div>
    <w:div w:id="1766148710">
      <w:bodyDiv w:val="1"/>
      <w:marLeft w:val="0"/>
      <w:marRight w:val="0"/>
      <w:marTop w:val="0"/>
      <w:marBottom w:val="0"/>
      <w:divBdr>
        <w:top w:val="none" w:sz="0" w:space="0" w:color="auto"/>
        <w:left w:val="none" w:sz="0" w:space="0" w:color="auto"/>
        <w:bottom w:val="none" w:sz="0" w:space="0" w:color="auto"/>
        <w:right w:val="none" w:sz="0" w:space="0" w:color="auto"/>
      </w:divBdr>
      <w:divsChild>
        <w:div w:id="14118175">
          <w:marLeft w:val="0"/>
          <w:marRight w:val="0"/>
          <w:marTop w:val="0"/>
          <w:marBottom w:val="0"/>
          <w:divBdr>
            <w:top w:val="none" w:sz="0" w:space="0" w:color="auto"/>
            <w:left w:val="none" w:sz="0" w:space="0" w:color="auto"/>
            <w:bottom w:val="none" w:sz="0" w:space="0" w:color="auto"/>
            <w:right w:val="none" w:sz="0" w:space="0" w:color="auto"/>
          </w:divBdr>
        </w:div>
      </w:divsChild>
    </w:div>
    <w:div w:id="1921014939">
      <w:bodyDiv w:val="1"/>
      <w:marLeft w:val="0"/>
      <w:marRight w:val="0"/>
      <w:marTop w:val="0"/>
      <w:marBottom w:val="0"/>
      <w:divBdr>
        <w:top w:val="none" w:sz="0" w:space="0" w:color="auto"/>
        <w:left w:val="none" w:sz="0" w:space="0" w:color="auto"/>
        <w:bottom w:val="none" w:sz="0" w:space="0" w:color="auto"/>
        <w:right w:val="none" w:sz="0" w:space="0" w:color="auto"/>
      </w:divBdr>
      <w:divsChild>
        <w:div w:id="7184767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7/06/relationships/model3d" Target="media/model3d1.glb"/><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hyperlink" Target="https://www.youtube.com/watch?v=GovbphOagoQ&amp;t=604s&amp;ab_channel=CodeImposter" TargetMode="External"/><Relationship Id="rId21" Type="http://schemas.openxmlformats.org/officeDocument/2006/relationships/oleObject" Target="embeddings/oleObject3.bin"/><Relationship Id="rId34" Type="http://schemas.openxmlformats.org/officeDocument/2006/relationships/image" Target="media/image15.png"/><Relationship Id="rId42" Type="http://schemas.openxmlformats.org/officeDocument/2006/relationships/hyperlink" Target="https://stackoverflow.com/questions/71707566/opengl-first-person-realistic-keyboard-move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hyperlink" Target="https://github.com/Polytonic/Glitter" TargetMode="External"/><Relationship Id="rId40" Type="http://schemas.openxmlformats.org/officeDocument/2006/relationships/hyperlink" Target="https://www.youtube.com/watch?v=YoikJKRCq34&amp;t=360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ssimp/assimp/tree/feb0303fd0ab570ee05c326aa2e39d7312ea932d" TargetMode="External"/><Relationship Id="rId23" Type="http://schemas.openxmlformats.org/officeDocument/2006/relationships/oleObject" Target="embeddings/oleObject4.bin"/><Relationship Id="rId28" Type="http://schemas.openxmlformats.org/officeDocument/2006/relationships/image" Target="media/image12.emf"/><Relationship Id="rId36" Type="http://schemas.openxmlformats.org/officeDocument/2006/relationships/hyperlink" Target="https://github.com/joksim/OpenGLPrj" TargetMode="Externa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header" Target="header1.xml"/><Relationship Id="rId8" Type="http://schemas.openxmlformats.org/officeDocument/2006/relationships/hyperlink" Target="https://www.youtube.com/watch?v=fP5UM4elIes&amp;ab_channel=4KHDRMedia"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hyperlink" Target="https://www.programmingcreatively.com/opengl-tutorial-5-qs.php" TargetMode="External"/><Relationship Id="rId46"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hyperlink" Target="https://www.youtube.com/watch?v=lO8qDNZf5o0&amp;t=804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B73C9-E46F-4615-B47A-B67317A40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12</Pages>
  <Words>1550</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Ковачка Теодора</dc:creator>
  <cp:keywords/>
  <dc:description/>
  <cp:lastModifiedBy>Ковачка Теодора</cp:lastModifiedBy>
  <cp:revision>215</cp:revision>
  <cp:lastPrinted>2024-01-21T16:11:00Z</cp:lastPrinted>
  <dcterms:created xsi:type="dcterms:W3CDTF">2024-01-14T08:34:00Z</dcterms:created>
  <dcterms:modified xsi:type="dcterms:W3CDTF">2024-01-21T16:12:00Z</dcterms:modified>
</cp:coreProperties>
</file>