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098" w:rsidRPr="006A1098" w:rsidRDefault="006A1098" w:rsidP="00897047">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Software_Requirements_Specifications_(SR"/>
      <w:r w:rsidRPr="006A1098">
        <w:rPr>
          <w:rFonts w:ascii="Times New Roman" w:eastAsia="Times New Roman" w:hAnsi="Times New Roman" w:cs="Times New Roman"/>
          <w:b/>
          <w:bCs/>
          <w:sz w:val="36"/>
          <w:szCs w:val="36"/>
        </w:rPr>
        <w:t xml:space="preserve">See3PO </w:t>
      </w:r>
      <w:r w:rsidR="00897047" w:rsidRPr="006A1098">
        <w:rPr>
          <w:rFonts w:ascii="Times New Roman" w:eastAsia="Times New Roman" w:hAnsi="Times New Roman" w:cs="Times New Roman"/>
          <w:b/>
          <w:bCs/>
          <w:sz w:val="36"/>
          <w:szCs w:val="36"/>
        </w:rPr>
        <w:t xml:space="preserve">Software Requirements Specifications (SRS) </w:t>
      </w:r>
    </w:p>
    <w:p w:rsidR="00897047" w:rsidRPr="006A1098" w:rsidRDefault="00897047" w:rsidP="00897047">
      <w:pPr>
        <w:spacing w:before="100" w:beforeAutospacing="1" w:after="100" w:afterAutospacing="1" w:line="240" w:lineRule="auto"/>
        <w:outlineLvl w:val="1"/>
        <w:rPr>
          <w:rFonts w:ascii="Times New Roman" w:eastAsia="Times New Roman" w:hAnsi="Times New Roman" w:cs="Times New Roman"/>
          <w:b/>
          <w:bCs/>
          <w:sz w:val="32"/>
          <w:szCs w:val="32"/>
        </w:rPr>
      </w:pPr>
      <w:r w:rsidRPr="006A1098">
        <w:rPr>
          <w:rFonts w:ascii="Times New Roman" w:eastAsia="Times New Roman" w:hAnsi="Times New Roman" w:cs="Times New Roman"/>
          <w:b/>
          <w:bCs/>
          <w:sz w:val="32"/>
          <w:szCs w:val="32"/>
        </w:rPr>
        <w:t>Version 0.</w:t>
      </w:r>
      <w:bookmarkEnd w:id="0"/>
      <w:r w:rsidR="006A1098" w:rsidRPr="006A1098">
        <w:rPr>
          <w:rFonts w:ascii="Times New Roman" w:eastAsia="Times New Roman" w:hAnsi="Times New Roman" w:cs="Times New Roman"/>
          <w:b/>
          <w:bCs/>
          <w:sz w:val="32"/>
          <w:szCs w:val="32"/>
        </w:rPr>
        <w:t>8</w:t>
      </w:r>
    </w:p>
    <w:p w:rsidR="00897047" w:rsidRPr="00897047" w:rsidRDefault="002D792E" w:rsidP="008970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1._Introduction" w:history="1">
        <w:r w:rsidR="00897047" w:rsidRPr="00897047">
          <w:rPr>
            <w:rFonts w:ascii="Times New Roman" w:eastAsia="Times New Roman" w:hAnsi="Times New Roman" w:cs="Times New Roman"/>
            <w:color w:val="0000FF"/>
            <w:sz w:val="24"/>
            <w:szCs w:val="24"/>
            <w:u w:val="single"/>
          </w:rPr>
          <w:t>INTRODUCTION</w:t>
        </w:r>
      </w:hyperlink>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anchor="1.1_Product_Overview" w:history="1">
        <w:r w:rsidR="00897047" w:rsidRPr="00897047">
          <w:rPr>
            <w:rFonts w:ascii="Times New Roman" w:eastAsia="Times New Roman" w:hAnsi="Times New Roman" w:cs="Times New Roman"/>
            <w:color w:val="0000FF"/>
            <w:sz w:val="24"/>
            <w:szCs w:val="24"/>
            <w:u w:val="single"/>
          </w:rPr>
          <w:t>Product Overview</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1.2_Purpose" w:history="1">
        <w:r w:rsidR="00897047" w:rsidRPr="00897047">
          <w:rPr>
            <w:rFonts w:ascii="Times New Roman" w:eastAsia="Times New Roman" w:hAnsi="Times New Roman" w:cs="Times New Roman"/>
            <w:color w:val="0000FF"/>
            <w:sz w:val="24"/>
            <w:szCs w:val="24"/>
            <w:u w:val="single"/>
          </w:rPr>
          <w:t>Purpose</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1.3_Scope" w:history="1">
        <w:r w:rsidR="00897047" w:rsidRPr="00897047">
          <w:rPr>
            <w:rFonts w:ascii="Times New Roman" w:eastAsia="Times New Roman" w:hAnsi="Times New Roman" w:cs="Times New Roman"/>
            <w:color w:val="0000FF"/>
            <w:sz w:val="24"/>
            <w:szCs w:val="24"/>
            <w:u w:val="single"/>
          </w:rPr>
          <w:t>Scope</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1.4_Reference" w:history="1">
        <w:r w:rsidR="00897047" w:rsidRPr="00897047">
          <w:rPr>
            <w:rFonts w:ascii="Times New Roman" w:eastAsia="Times New Roman" w:hAnsi="Times New Roman" w:cs="Times New Roman"/>
            <w:color w:val="0000FF"/>
            <w:sz w:val="24"/>
            <w:szCs w:val="24"/>
            <w:u w:val="single"/>
          </w:rPr>
          <w:t>Reference</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1.5_Definition_and_Abbreviation" w:history="1">
        <w:r w:rsidR="00897047" w:rsidRPr="00897047">
          <w:rPr>
            <w:rFonts w:ascii="Times New Roman" w:eastAsia="Times New Roman" w:hAnsi="Times New Roman" w:cs="Times New Roman"/>
            <w:color w:val="0000FF"/>
            <w:sz w:val="24"/>
            <w:szCs w:val="24"/>
            <w:u w:val="single"/>
          </w:rPr>
          <w:t>Definition and Abbreviation</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2._Overall_Description" w:history="1">
        <w:r w:rsidR="00897047" w:rsidRPr="00897047">
          <w:rPr>
            <w:rFonts w:ascii="Times New Roman" w:eastAsia="Times New Roman" w:hAnsi="Times New Roman" w:cs="Times New Roman"/>
            <w:color w:val="0000FF"/>
            <w:sz w:val="24"/>
            <w:szCs w:val="24"/>
            <w:u w:val="single"/>
          </w:rPr>
          <w:t>OVERALL DESCRIPTION</w:t>
        </w:r>
      </w:hyperlink>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2.1_Product_Perspective" w:history="1">
        <w:r w:rsidR="00897047" w:rsidRPr="00897047">
          <w:rPr>
            <w:rFonts w:ascii="Times New Roman" w:eastAsia="Times New Roman" w:hAnsi="Times New Roman" w:cs="Times New Roman"/>
            <w:color w:val="0000FF"/>
            <w:sz w:val="24"/>
            <w:szCs w:val="24"/>
            <w:u w:val="single"/>
          </w:rPr>
          <w:t>Product Perspective</w:t>
        </w:r>
      </w:hyperlink>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2.2_Product_Functions" w:history="1">
        <w:r w:rsidR="00897047" w:rsidRPr="00897047">
          <w:rPr>
            <w:rFonts w:ascii="Times New Roman" w:eastAsia="Times New Roman" w:hAnsi="Times New Roman" w:cs="Times New Roman"/>
            <w:color w:val="0000FF"/>
            <w:sz w:val="24"/>
            <w:szCs w:val="24"/>
            <w:u w:val="single"/>
          </w:rPr>
          <w:t>Product Functions</w:t>
        </w:r>
      </w:hyperlink>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2.3_User_Characteristics" w:history="1">
        <w:r w:rsidR="00897047" w:rsidRPr="00897047">
          <w:rPr>
            <w:rFonts w:ascii="Times New Roman" w:eastAsia="Times New Roman" w:hAnsi="Times New Roman" w:cs="Times New Roman"/>
            <w:color w:val="0000FF"/>
            <w:sz w:val="24"/>
            <w:szCs w:val="24"/>
            <w:u w:val="single"/>
          </w:rPr>
          <w:t>User Characteristics</w:t>
        </w:r>
      </w:hyperlink>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2.4_General_Constraints" w:history="1">
        <w:r w:rsidR="00897047" w:rsidRPr="00897047">
          <w:rPr>
            <w:rFonts w:ascii="Times New Roman" w:eastAsia="Times New Roman" w:hAnsi="Times New Roman" w:cs="Times New Roman"/>
            <w:color w:val="0000FF"/>
            <w:sz w:val="24"/>
            <w:szCs w:val="24"/>
            <w:u w:val="single"/>
          </w:rPr>
          <w:t>General Constraints</w:t>
        </w:r>
      </w:hyperlink>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2.5_Assumptions_and_Dependencies" w:history="1">
        <w:r w:rsidR="00897047" w:rsidRPr="00897047">
          <w:rPr>
            <w:rFonts w:ascii="Times New Roman" w:eastAsia="Times New Roman" w:hAnsi="Times New Roman" w:cs="Times New Roman"/>
            <w:color w:val="0000FF"/>
            <w:sz w:val="24"/>
            <w:szCs w:val="24"/>
            <w:u w:val="single"/>
          </w:rPr>
          <w:t>Assumptions and Dependencies</w:t>
        </w:r>
      </w:hyperlink>
    </w:p>
    <w:p w:rsidR="00897047" w:rsidRPr="00897047" w:rsidRDefault="002D792E" w:rsidP="008970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3._Specific_Requirements" w:history="1">
        <w:r w:rsidR="00897047" w:rsidRPr="00897047">
          <w:rPr>
            <w:rFonts w:ascii="Times New Roman" w:eastAsia="Times New Roman" w:hAnsi="Times New Roman" w:cs="Times New Roman"/>
            <w:color w:val="0000FF"/>
            <w:sz w:val="24"/>
            <w:szCs w:val="24"/>
            <w:u w:val="single"/>
          </w:rPr>
          <w:t>SPECIFIC REQUIREMENTS</w:t>
        </w:r>
      </w:hyperlink>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3.1_External_Interface_Requirements" w:history="1">
        <w:r w:rsidR="00897047" w:rsidRPr="00897047">
          <w:rPr>
            <w:rFonts w:ascii="Times New Roman" w:eastAsia="Times New Roman" w:hAnsi="Times New Roman" w:cs="Times New Roman"/>
            <w:color w:val="0000FF"/>
            <w:sz w:val="24"/>
            <w:szCs w:val="24"/>
            <w:u w:val="single"/>
          </w:rPr>
          <w:t>External Interface Requirements</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9" w:anchor="3.1.1_User_Interfaces" w:history="1">
        <w:r w:rsidR="00897047" w:rsidRPr="00897047">
          <w:rPr>
            <w:rFonts w:ascii="Times New Roman" w:eastAsia="Times New Roman" w:hAnsi="Times New Roman" w:cs="Times New Roman"/>
            <w:color w:val="0000FF"/>
            <w:sz w:val="24"/>
            <w:szCs w:val="24"/>
            <w:u w:val="single"/>
          </w:rPr>
          <w:t>User Interface</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0" w:anchor="3.1.2_Hardware_Interfaces" w:history="1">
        <w:r w:rsidR="00897047" w:rsidRPr="00897047">
          <w:rPr>
            <w:rFonts w:ascii="Times New Roman" w:eastAsia="Times New Roman" w:hAnsi="Times New Roman" w:cs="Times New Roman"/>
            <w:color w:val="0000FF"/>
            <w:sz w:val="24"/>
            <w:szCs w:val="24"/>
            <w:u w:val="single"/>
          </w:rPr>
          <w:t>Hardware Interface</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1" w:anchor="3.1.3_Software_Interfaces" w:history="1">
        <w:r w:rsidR="00897047" w:rsidRPr="00897047">
          <w:rPr>
            <w:rFonts w:ascii="Times New Roman" w:eastAsia="Times New Roman" w:hAnsi="Times New Roman" w:cs="Times New Roman"/>
            <w:color w:val="0000FF"/>
            <w:sz w:val="24"/>
            <w:szCs w:val="24"/>
            <w:u w:val="single"/>
          </w:rPr>
          <w:t>Software Interface</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2" w:anchor="3.1.4_Communications_Protocols" w:history="1">
        <w:r w:rsidR="00897047" w:rsidRPr="00897047">
          <w:rPr>
            <w:rFonts w:ascii="Times New Roman" w:eastAsia="Times New Roman" w:hAnsi="Times New Roman" w:cs="Times New Roman"/>
            <w:color w:val="0000FF"/>
            <w:sz w:val="24"/>
            <w:szCs w:val="24"/>
            <w:u w:val="single"/>
          </w:rPr>
          <w:t>Communications Protocols</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anchor="3.2_Software_Product_Features" w:history="1">
        <w:proofErr w:type="spellStart"/>
        <w:r w:rsidR="00897047" w:rsidRPr="00897047">
          <w:rPr>
            <w:rFonts w:ascii="Times New Roman" w:eastAsia="Times New Roman" w:hAnsi="Times New Roman" w:cs="Times New Roman"/>
            <w:color w:val="0000FF"/>
            <w:sz w:val="24"/>
            <w:szCs w:val="24"/>
            <w:u w:val="single"/>
          </w:rPr>
          <w:t>Sofware</w:t>
        </w:r>
        <w:proofErr w:type="spellEnd"/>
        <w:r w:rsidR="00897047" w:rsidRPr="00897047">
          <w:rPr>
            <w:rFonts w:ascii="Times New Roman" w:eastAsia="Times New Roman" w:hAnsi="Times New Roman" w:cs="Times New Roman"/>
            <w:color w:val="0000FF"/>
            <w:sz w:val="24"/>
            <w:szCs w:val="24"/>
            <w:u w:val="single"/>
          </w:rPr>
          <w:t xml:space="preserve"> Product Features</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4" w:anchor="3.2.1_Graphical_User_Interface" w:history="1">
        <w:r w:rsidR="00897047" w:rsidRPr="00897047">
          <w:rPr>
            <w:rFonts w:ascii="Times New Roman" w:eastAsia="Times New Roman" w:hAnsi="Times New Roman" w:cs="Times New Roman"/>
            <w:color w:val="0000FF"/>
            <w:sz w:val="24"/>
            <w:szCs w:val="24"/>
            <w:u w:val="single"/>
          </w:rPr>
          <w:t>GUI</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5" w:anchor="3.2.2_Floor_Plan_Processing" w:history="1">
        <w:r w:rsidR="00897047" w:rsidRPr="00897047">
          <w:rPr>
            <w:rFonts w:ascii="Times New Roman" w:eastAsia="Times New Roman" w:hAnsi="Times New Roman" w:cs="Times New Roman"/>
            <w:color w:val="0000FF"/>
            <w:sz w:val="24"/>
            <w:szCs w:val="24"/>
            <w:u w:val="single"/>
          </w:rPr>
          <w:t>Floor Plan Processing</w:t>
        </w:r>
      </w:hyperlink>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6" w:anchor="3.2.3_Path_Finding" w:history="1">
        <w:r w:rsidR="00897047" w:rsidRPr="00897047">
          <w:rPr>
            <w:rFonts w:ascii="Times New Roman" w:eastAsia="Times New Roman" w:hAnsi="Times New Roman" w:cs="Times New Roman"/>
            <w:color w:val="0000FF"/>
            <w:sz w:val="24"/>
            <w:szCs w:val="24"/>
            <w:u w:val="single"/>
          </w:rPr>
          <w:t>Path Finding</w:t>
        </w:r>
      </w:hyperlink>
    </w:p>
    <w:p w:rsidR="00897047" w:rsidRPr="00897047" w:rsidRDefault="002D792E" w:rsidP="00897047">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7" w:anchor="3.3_Software_System_Attributes" w:history="1">
        <w:proofErr w:type="spellStart"/>
        <w:r w:rsidR="00897047" w:rsidRPr="00897047">
          <w:rPr>
            <w:rFonts w:ascii="Times New Roman" w:eastAsia="Times New Roman" w:hAnsi="Times New Roman" w:cs="Times New Roman"/>
            <w:color w:val="0000FF"/>
            <w:sz w:val="24"/>
            <w:szCs w:val="24"/>
            <w:u w:val="single"/>
          </w:rPr>
          <w:t>Sofware</w:t>
        </w:r>
        <w:proofErr w:type="spellEnd"/>
        <w:r w:rsidR="00897047" w:rsidRPr="00897047">
          <w:rPr>
            <w:rFonts w:ascii="Times New Roman" w:eastAsia="Times New Roman" w:hAnsi="Times New Roman" w:cs="Times New Roman"/>
            <w:color w:val="0000FF"/>
            <w:sz w:val="24"/>
            <w:szCs w:val="24"/>
            <w:u w:val="single"/>
          </w:rPr>
          <w:t xml:space="preserve"> Product Features</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8" w:anchor="3.3.1_Reliability" w:history="1">
        <w:r w:rsidR="00897047" w:rsidRPr="00897047">
          <w:rPr>
            <w:rFonts w:ascii="Times New Roman" w:eastAsia="Times New Roman" w:hAnsi="Times New Roman" w:cs="Times New Roman"/>
            <w:color w:val="0000FF"/>
            <w:sz w:val="24"/>
            <w:szCs w:val="24"/>
            <w:u w:val="single"/>
          </w:rPr>
          <w:t>Reliability</w:t>
        </w:r>
      </w:hyperlink>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9" w:anchor="3.3.2_Availability" w:history="1">
        <w:r w:rsidR="00897047" w:rsidRPr="00897047">
          <w:rPr>
            <w:rFonts w:ascii="Times New Roman" w:eastAsia="Times New Roman" w:hAnsi="Times New Roman" w:cs="Times New Roman"/>
            <w:color w:val="0000FF"/>
            <w:sz w:val="24"/>
            <w:szCs w:val="24"/>
            <w:u w:val="single"/>
          </w:rPr>
          <w:t>Availability</w:t>
        </w:r>
      </w:hyperlink>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0" w:anchor="3.3.3_Security" w:history="1">
        <w:r w:rsidR="00897047" w:rsidRPr="00897047">
          <w:rPr>
            <w:rFonts w:ascii="Times New Roman" w:eastAsia="Times New Roman" w:hAnsi="Times New Roman" w:cs="Times New Roman"/>
            <w:color w:val="0000FF"/>
            <w:sz w:val="24"/>
            <w:szCs w:val="24"/>
            <w:u w:val="single"/>
          </w:rPr>
          <w:t>Security</w:t>
        </w:r>
      </w:hyperlink>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1" w:anchor="3.3.4_Maintainability" w:history="1">
        <w:r w:rsidR="00897047" w:rsidRPr="00897047">
          <w:rPr>
            <w:rFonts w:ascii="Times New Roman" w:eastAsia="Times New Roman" w:hAnsi="Times New Roman" w:cs="Times New Roman"/>
            <w:color w:val="0000FF"/>
            <w:sz w:val="24"/>
            <w:szCs w:val="24"/>
            <w:u w:val="single"/>
          </w:rPr>
          <w:t>Maintainability</w:t>
        </w:r>
      </w:hyperlink>
    </w:p>
    <w:p w:rsidR="00897047" w:rsidRPr="00897047" w:rsidRDefault="002D792E" w:rsidP="00897047">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32" w:anchor="3.3.5_Performance" w:history="1">
        <w:r w:rsidR="00897047" w:rsidRPr="00897047">
          <w:rPr>
            <w:rFonts w:ascii="Times New Roman" w:eastAsia="Times New Roman" w:hAnsi="Times New Roman" w:cs="Times New Roman"/>
            <w:color w:val="0000FF"/>
            <w:sz w:val="24"/>
            <w:szCs w:val="24"/>
            <w:u w:val="single"/>
          </w:rPr>
          <w:t>Performance</w:t>
        </w:r>
      </w:hyperlink>
    </w:p>
    <w:p w:rsidR="00897047" w:rsidRPr="00897047" w:rsidRDefault="002D792E" w:rsidP="0089704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4_Revision_History" w:history="1">
        <w:r w:rsidR="00897047" w:rsidRPr="00897047">
          <w:rPr>
            <w:rFonts w:ascii="Times New Roman" w:eastAsia="Times New Roman" w:hAnsi="Times New Roman" w:cs="Times New Roman"/>
            <w:color w:val="0000FF"/>
            <w:sz w:val="24"/>
            <w:szCs w:val="24"/>
            <w:u w:val="single"/>
          </w:rPr>
          <w:t>Revision History</w:t>
        </w:r>
      </w:hyperlink>
      <w:r w:rsidR="00897047" w:rsidRPr="00897047">
        <w:rPr>
          <w:rFonts w:ascii="Times New Roman" w:eastAsia="Times New Roman" w:hAnsi="Times New Roman" w:cs="Times New Roman"/>
          <w:sz w:val="24"/>
          <w:szCs w:val="24"/>
        </w:rPr>
        <w:t xml:space="preserve"> </w:t>
      </w:r>
    </w:p>
    <w:p w:rsidR="00897047" w:rsidRPr="00897047" w:rsidRDefault="002D792E" w:rsidP="00897047">
      <w:pPr>
        <w:spacing w:after="0" w:line="240" w:lineRule="auto"/>
        <w:rPr>
          <w:rFonts w:ascii="Times New Roman" w:eastAsia="Times New Roman" w:hAnsi="Times New Roman" w:cs="Times New Roman"/>
          <w:sz w:val="24"/>
          <w:szCs w:val="24"/>
        </w:rPr>
      </w:pPr>
      <w:r w:rsidRPr="002D792E">
        <w:rPr>
          <w:rFonts w:ascii="Times New Roman" w:eastAsia="Times New Roman" w:hAnsi="Times New Roman" w:cs="Times New Roman"/>
          <w:sz w:val="24"/>
          <w:szCs w:val="24"/>
        </w:rPr>
        <w:pict>
          <v:rect id="_x0000_i1025" style="width:0;height:1.5pt" o:hralign="center" o:hrstd="t" o:hr="t" fillcolor="#a0a0a0" stroked="f"/>
        </w:pict>
      </w:r>
    </w:p>
    <w:p w:rsidR="00897047" w:rsidRPr="00897047" w:rsidRDefault="00897047" w:rsidP="00897047">
      <w:pPr>
        <w:spacing w:after="240"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7047">
        <w:rPr>
          <w:rFonts w:ascii="Times New Roman" w:eastAsia="Times New Roman" w:hAnsi="Times New Roman" w:cs="Times New Roman"/>
          <w:b/>
          <w:bCs/>
          <w:kern w:val="36"/>
          <w:sz w:val="48"/>
          <w:szCs w:val="48"/>
        </w:rPr>
        <w:t>1. Introduction</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1.1 Product Overview</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lastRenderedPageBreak/>
        <w:t xml:space="preserve">See3PO is a path finding robot, which can find the shortest path to reach its destination from its current location and reach there with minimum human intervention. </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1.2 Purpose</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This is a research project. The main purpose of this project is to make a robot find the shortest path, between its current location and destination, in a given floor plan. The robot should also be capable of updating its current route at a regular interval, in order to take care of any possible hindrance in </w:t>
      </w:r>
      <w:proofErr w:type="spellStart"/>
      <w:proofErr w:type="gramStart"/>
      <w:r w:rsidRPr="00897047">
        <w:rPr>
          <w:rFonts w:ascii="Times New Roman" w:eastAsia="Times New Roman" w:hAnsi="Times New Roman" w:cs="Times New Roman"/>
          <w:sz w:val="24"/>
          <w:szCs w:val="24"/>
        </w:rPr>
        <w:t>it's</w:t>
      </w:r>
      <w:proofErr w:type="spellEnd"/>
      <w:proofErr w:type="gramEnd"/>
      <w:r w:rsidRPr="00897047">
        <w:rPr>
          <w:rFonts w:ascii="Times New Roman" w:eastAsia="Times New Roman" w:hAnsi="Times New Roman" w:cs="Times New Roman"/>
          <w:sz w:val="24"/>
          <w:szCs w:val="24"/>
        </w:rPr>
        <w:t xml:space="preserve"> path, that could have come to existence since the last time it calculated its route. And finally it should then reach the destination. </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1.3 Scope</w:t>
      </w:r>
    </w:p>
    <w:p w:rsidR="00897047" w:rsidRPr="00897047" w:rsidRDefault="00897047" w:rsidP="00897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Assumptions: Algorithm to be provided by MERL is delivered on time. </w:t>
      </w:r>
    </w:p>
    <w:p w:rsidR="00897047" w:rsidRPr="00897047" w:rsidRDefault="00897047" w:rsidP="008970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Deliverables: GUI, Floor plan processing program, Path finding program.......... </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When provided with a given floor plan in acceptable image format, the robot will be able to get its current location on the same, using the algorithm provided by MERL. It will then pass that location information to appropriate programs to compute the shortest path to the destination. It then will move along the computed path towards </w:t>
      </w:r>
      <w:proofErr w:type="spellStart"/>
      <w:proofErr w:type="gramStart"/>
      <w:r w:rsidRPr="00897047">
        <w:rPr>
          <w:rFonts w:ascii="Times New Roman" w:eastAsia="Times New Roman" w:hAnsi="Times New Roman" w:cs="Times New Roman"/>
          <w:sz w:val="24"/>
          <w:szCs w:val="24"/>
        </w:rPr>
        <w:t>it's</w:t>
      </w:r>
      <w:proofErr w:type="spellEnd"/>
      <w:proofErr w:type="gramEnd"/>
      <w:r w:rsidRPr="00897047">
        <w:rPr>
          <w:rFonts w:ascii="Times New Roman" w:eastAsia="Times New Roman" w:hAnsi="Times New Roman" w:cs="Times New Roman"/>
          <w:sz w:val="24"/>
          <w:szCs w:val="24"/>
        </w:rPr>
        <w:t xml:space="preserve"> destination. However, the computation of the route is not an </w:t>
      </w:r>
      <w:proofErr w:type="spellStart"/>
      <w:r w:rsidRPr="00897047">
        <w:rPr>
          <w:rFonts w:ascii="Times New Roman" w:eastAsia="Times New Roman" w:hAnsi="Times New Roman" w:cs="Times New Roman"/>
          <w:sz w:val="24"/>
          <w:szCs w:val="24"/>
        </w:rPr>
        <w:t>one time</w:t>
      </w:r>
      <w:proofErr w:type="spellEnd"/>
      <w:r w:rsidRPr="00897047">
        <w:rPr>
          <w:rFonts w:ascii="Times New Roman" w:eastAsia="Times New Roman" w:hAnsi="Times New Roman" w:cs="Times New Roman"/>
          <w:sz w:val="24"/>
          <w:szCs w:val="24"/>
        </w:rPr>
        <w:t xml:space="preserve"> event, this will continue to be executed at a regular interval, in order to rule out any possible hindrance on the route that could cause the robot to not to reach its destination and if such problems come into existence since the last time the path was calculated, the robot will then re-evaluate the route and follow the newly calculated route. </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1.4_Reference"/>
      <w:r w:rsidRPr="00897047">
        <w:rPr>
          <w:rFonts w:ascii="Times New Roman" w:eastAsia="Times New Roman" w:hAnsi="Times New Roman" w:cs="Times New Roman"/>
          <w:b/>
          <w:bCs/>
          <w:sz w:val="36"/>
          <w:szCs w:val="36"/>
        </w:rPr>
        <w:t>1.4 Reference</w:t>
      </w:r>
      <w:bookmarkEnd w:id="1"/>
    </w:p>
    <w:p w:rsidR="00897047" w:rsidRPr="00897047" w:rsidRDefault="002D792E" w:rsidP="0089704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4" w:history="1">
        <w:r w:rsidR="00897047" w:rsidRPr="00897047">
          <w:rPr>
            <w:rFonts w:ascii="Times New Roman" w:eastAsia="Times New Roman" w:hAnsi="Times New Roman" w:cs="Times New Roman"/>
            <w:color w:val="0000FF"/>
            <w:sz w:val="24"/>
            <w:szCs w:val="24"/>
            <w:u w:val="single"/>
          </w:rPr>
          <w:t>System Architecture</w:t>
        </w:r>
      </w:hyperlink>
    </w:p>
    <w:p w:rsidR="00897047" w:rsidRPr="00897047" w:rsidRDefault="002D792E" w:rsidP="00897047">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5" w:history="1">
        <w:r w:rsidR="00897047" w:rsidRPr="00897047">
          <w:rPr>
            <w:rFonts w:ascii="Times New Roman" w:eastAsia="Times New Roman" w:hAnsi="Times New Roman" w:cs="Times New Roman"/>
            <w:color w:val="0000FF"/>
            <w:sz w:val="24"/>
            <w:szCs w:val="24"/>
            <w:u w:val="single"/>
          </w:rPr>
          <w:t>Use Cases</w:t>
        </w:r>
      </w:hyperlink>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1.5 Definition and Abbreviation</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i/>
          <w:iCs/>
          <w:sz w:val="24"/>
          <w:szCs w:val="24"/>
        </w:rPr>
        <w:t>This section needs to be populated each time we use new abbreviations while working on SRS.</w:t>
      </w:r>
      <w:r w:rsidRPr="00897047">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tblPr>
      <w:tblGrid>
        <w:gridCol w:w="1305"/>
        <w:gridCol w:w="5465"/>
      </w:tblGrid>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b/>
                <w:bCs/>
                <w:sz w:val="24"/>
                <w:szCs w:val="24"/>
              </w:rPr>
              <w:t>Terms</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b/>
                <w:bCs/>
                <w:sz w:val="24"/>
                <w:szCs w:val="24"/>
              </w:rPr>
              <w:t>Meaning</w:t>
            </w:r>
            <w:r w:rsidRPr="00897047">
              <w:rPr>
                <w:rFonts w:ascii="Times New Roman" w:eastAsia="Times New Roman" w:hAnsi="Times New Roman" w:cs="Times New Roman"/>
                <w:sz w:val="24"/>
                <w:szCs w:val="24"/>
              </w:rPr>
              <w:t xml:space="preserve"> </w:t>
            </w:r>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SRS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System Requirement Specification</w:t>
            </w:r>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lastRenderedPageBreak/>
              <w:t>MERL</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Mitsubishi Electric Research Laboratories</w:t>
            </w:r>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proofErr w:type="spellStart"/>
            <w:r w:rsidRPr="00897047">
              <w:rPr>
                <w:rFonts w:ascii="Times New Roman" w:eastAsia="Times New Roman" w:hAnsi="Times New Roman" w:cs="Times New Roman"/>
                <w:sz w:val="24"/>
                <w:szCs w:val="24"/>
              </w:rPr>
              <w:t>WhereAmI</w:t>
            </w:r>
            <w:proofErr w:type="spellEnd"/>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 Vision-Based Locating Program supplied by MERL </w:t>
            </w:r>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Host PC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 Desktop PC used to interact wirelessly to the robot </w:t>
            </w:r>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See3PO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w:t>
            </w:r>
            <w:proofErr w:type="spellStart"/>
            <w:r w:rsidRPr="00897047">
              <w:rPr>
                <w:rFonts w:ascii="Times New Roman" w:eastAsia="Times New Roman" w:hAnsi="Times New Roman" w:cs="Times New Roman"/>
                <w:sz w:val="24"/>
                <w:szCs w:val="24"/>
              </w:rPr>
              <w:t>Pathfinding</w:t>
            </w:r>
            <w:proofErr w:type="spellEnd"/>
            <w:r w:rsidRPr="00897047">
              <w:rPr>
                <w:rFonts w:ascii="Times New Roman" w:eastAsia="Times New Roman" w:hAnsi="Times New Roman" w:cs="Times New Roman"/>
                <w:sz w:val="24"/>
                <w:szCs w:val="24"/>
              </w:rPr>
              <w:t xml:space="preserve"> Robot </w:t>
            </w:r>
          </w:p>
        </w:tc>
      </w:tr>
    </w:tbl>
    <w:p w:rsidR="00897047" w:rsidRPr="00897047" w:rsidRDefault="00897047" w:rsidP="00897047">
      <w:pPr>
        <w:spacing w:before="100" w:beforeAutospacing="1" w:after="240"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7047">
        <w:rPr>
          <w:rFonts w:ascii="Times New Roman" w:eastAsia="Times New Roman" w:hAnsi="Times New Roman" w:cs="Times New Roman"/>
          <w:b/>
          <w:bCs/>
          <w:kern w:val="36"/>
          <w:sz w:val="48"/>
          <w:szCs w:val="48"/>
        </w:rPr>
        <w:t>2. Overall Description</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2.1 Product Perspective</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See3PO will autonomously navigate its environment. Using only visual tools and a </w:t>
      </w:r>
      <w:proofErr w:type="spellStart"/>
      <w:r w:rsidRPr="00897047">
        <w:rPr>
          <w:rFonts w:ascii="Times New Roman" w:eastAsia="Times New Roman" w:hAnsi="Times New Roman" w:cs="Times New Roman"/>
          <w:sz w:val="24"/>
          <w:szCs w:val="24"/>
        </w:rPr>
        <w:t>floorplan</w:t>
      </w:r>
      <w:proofErr w:type="spellEnd"/>
      <w:r w:rsidRPr="00897047">
        <w:rPr>
          <w:rFonts w:ascii="Times New Roman" w:eastAsia="Times New Roman" w:hAnsi="Times New Roman" w:cs="Times New Roman"/>
          <w:sz w:val="24"/>
          <w:szCs w:val="24"/>
        </w:rPr>
        <w:t xml:space="preserve">, </w:t>
      </w:r>
      <w:r w:rsidRPr="00897047">
        <w:rPr>
          <w:rFonts w:ascii="Times New Roman" w:eastAsia="Times New Roman" w:hAnsi="Times New Roman" w:cs="Times New Roman"/>
          <w:sz w:val="24"/>
          <w:szCs w:val="24"/>
        </w:rPr>
        <w:br/>
        <w:t xml:space="preserve">the robot will walk to any reachable locations as directed by the user. </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2.2 Product Functions</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The User will be able to direct the robot to a desired location within its environment.</w:t>
      </w:r>
      <w:r w:rsidRPr="00897047">
        <w:rPr>
          <w:rFonts w:ascii="Times New Roman" w:eastAsia="Times New Roman" w:hAnsi="Times New Roman" w:cs="Times New Roman"/>
          <w:sz w:val="24"/>
          <w:szCs w:val="24"/>
        </w:rPr>
        <w:br/>
        <w:t xml:space="preserve">The robot will use the </w:t>
      </w:r>
      <w:proofErr w:type="spellStart"/>
      <w:r w:rsidRPr="00897047">
        <w:rPr>
          <w:rFonts w:ascii="Times New Roman" w:eastAsia="Times New Roman" w:hAnsi="Times New Roman" w:cs="Times New Roman"/>
          <w:sz w:val="24"/>
          <w:szCs w:val="24"/>
        </w:rPr>
        <w:t>WhereAmI</w:t>
      </w:r>
      <w:proofErr w:type="spellEnd"/>
      <w:r w:rsidRPr="00897047">
        <w:rPr>
          <w:rFonts w:ascii="Times New Roman" w:eastAsia="Times New Roman" w:hAnsi="Times New Roman" w:cs="Times New Roman"/>
          <w:sz w:val="24"/>
          <w:szCs w:val="24"/>
        </w:rPr>
        <w:t xml:space="preserve"> software to keep up-to-date information about its current position.</w:t>
      </w:r>
      <w:r w:rsidRPr="00897047">
        <w:rPr>
          <w:rFonts w:ascii="Times New Roman" w:eastAsia="Times New Roman" w:hAnsi="Times New Roman" w:cs="Times New Roman"/>
          <w:sz w:val="24"/>
          <w:szCs w:val="24"/>
        </w:rPr>
        <w:br/>
        <w:t>Pathfinder will find the optimal route to the target location from the current position.</w:t>
      </w:r>
      <w:r w:rsidRPr="00897047">
        <w:rPr>
          <w:rFonts w:ascii="Times New Roman" w:eastAsia="Times New Roman" w:hAnsi="Times New Roman" w:cs="Times New Roman"/>
          <w:sz w:val="24"/>
          <w:szCs w:val="24"/>
        </w:rPr>
        <w:br/>
        <w:t xml:space="preserve">The Host PC will direct the robot, step by step, to the target, testing accuracy along the way </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2.3 User Characteristics</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user should require no training. </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2.4 General Constraints</w:t>
      </w:r>
    </w:p>
    <w:p w:rsidR="00897047" w:rsidRPr="00897047" w:rsidRDefault="00897047" w:rsidP="00897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Wireless Communication may limit the range and accuracy of See3PO's movement. </w:t>
      </w:r>
    </w:p>
    <w:p w:rsidR="00897047" w:rsidRPr="00897047" w:rsidRDefault="00897047" w:rsidP="00897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Current plans include known, indoor </w:t>
      </w:r>
      <w:proofErr w:type="spellStart"/>
      <w:r w:rsidRPr="00897047">
        <w:rPr>
          <w:rFonts w:ascii="Times New Roman" w:eastAsia="Times New Roman" w:hAnsi="Times New Roman" w:cs="Times New Roman"/>
          <w:sz w:val="24"/>
          <w:szCs w:val="24"/>
        </w:rPr>
        <w:t>locatios</w:t>
      </w:r>
      <w:proofErr w:type="spellEnd"/>
      <w:r w:rsidRPr="00897047">
        <w:rPr>
          <w:rFonts w:ascii="Times New Roman" w:eastAsia="Times New Roman" w:hAnsi="Times New Roman" w:cs="Times New Roman"/>
          <w:sz w:val="24"/>
          <w:szCs w:val="24"/>
        </w:rPr>
        <w:t xml:space="preserve"> with accessible </w:t>
      </w:r>
      <w:proofErr w:type="spellStart"/>
      <w:r w:rsidRPr="00897047">
        <w:rPr>
          <w:rFonts w:ascii="Times New Roman" w:eastAsia="Times New Roman" w:hAnsi="Times New Roman" w:cs="Times New Roman"/>
          <w:sz w:val="24"/>
          <w:szCs w:val="24"/>
        </w:rPr>
        <w:t>floorplans</w:t>
      </w:r>
      <w:proofErr w:type="spellEnd"/>
      <w:r w:rsidRPr="00897047">
        <w:rPr>
          <w:rFonts w:ascii="Times New Roman" w:eastAsia="Times New Roman" w:hAnsi="Times New Roman" w:cs="Times New Roman"/>
          <w:sz w:val="24"/>
          <w:szCs w:val="24"/>
        </w:rPr>
        <w:t xml:space="preserve">. </w:t>
      </w:r>
    </w:p>
    <w:p w:rsidR="00897047" w:rsidRPr="00897047" w:rsidRDefault="00897047" w:rsidP="008970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Some preparation may be necessary for </w:t>
      </w:r>
      <w:proofErr w:type="spellStart"/>
      <w:r w:rsidRPr="00897047">
        <w:rPr>
          <w:rFonts w:ascii="Times New Roman" w:eastAsia="Times New Roman" w:hAnsi="Times New Roman" w:cs="Times New Roman"/>
          <w:sz w:val="24"/>
          <w:szCs w:val="24"/>
        </w:rPr>
        <w:t>WhereAmI</w:t>
      </w:r>
      <w:proofErr w:type="spellEnd"/>
      <w:r w:rsidRPr="00897047">
        <w:rPr>
          <w:rFonts w:ascii="Times New Roman" w:eastAsia="Times New Roman" w:hAnsi="Times New Roman" w:cs="Times New Roman"/>
          <w:sz w:val="24"/>
          <w:szCs w:val="24"/>
        </w:rPr>
        <w:t xml:space="preserve"> to accurately work in a given environment. </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2.5 Assumptions and Dependencies</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It is assumed that the entire area to be covered by the robot will have the following properties: </w:t>
      </w:r>
    </w:p>
    <w:p w:rsidR="00897047" w:rsidRPr="00897047" w:rsidRDefault="00897047" w:rsidP="008970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Consistent wireless reception </w:t>
      </w:r>
    </w:p>
    <w:p w:rsidR="00897047" w:rsidRPr="00897047" w:rsidRDefault="00897047" w:rsidP="008970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Smooth, dry, level flooring </w:t>
      </w:r>
    </w:p>
    <w:p w:rsidR="00897047" w:rsidRPr="00897047" w:rsidRDefault="00897047" w:rsidP="008970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 relatively consistent floor plan </w:t>
      </w:r>
    </w:p>
    <w:p w:rsidR="00897047" w:rsidRPr="00897047" w:rsidRDefault="00897047" w:rsidP="00897047">
      <w:pPr>
        <w:spacing w:after="240"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97047">
        <w:rPr>
          <w:rFonts w:ascii="Times New Roman" w:eastAsia="Times New Roman" w:hAnsi="Times New Roman" w:cs="Times New Roman"/>
          <w:b/>
          <w:bCs/>
          <w:kern w:val="36"/>
          <w:sz w:val="48"/>
          <w:szCs w:val="48"/>
        </w:rPr>
        <w:t>3. Specific Requirements</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r w:rsidRPr="00897047">
        <w:rPr>
          <w:rFonts w:ascii="Times New Roman" w:eastAsia="Times New Roman" w:hAnsi="Times New Roman" w:cs="Times New Roman"/>
          <w:b/>
          <w:bCs/>
          <w:sz w:val="36"/>
          <w:szCs w:val="36"/>
        </w:rPr>
        <w:t>3.1 External Interface Requirements</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3.1.1 User Interfaces</w:t>
      </w:r>
    </w:p>
    <w:p w:rsidR="00897047" w:rsidRPr="00897047" w:rsidRDefault="00897047" w:rsidP="008970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user will be the operator of the See3PO robot. </w:t>
      </w:r>
    </w:p>
    <w:p w:rsidR="00897047" w:rsidRPr="00897047" w:rsidRDefault="00897047" w:rsidP="008970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From the Host PC interface, the user will control connections to the robot and have the ability to delegate tasks to the robot. </w:t>
      </w:r>
    </w:p>
    <w:p w:rsidR="00897047" w:rsidRPr="00897047" w:rsidRDefault="00897047" w:rsidP="00897047">
      <w:pPr>
        <w:numPr>
          <w:ilvl w:val="0"/>
          <w:numId w:val="6"/>
        </w:numPr>
        <w:spacing w:before="100" w:beforeAutospacing="1" w:after="100" w:afterAutospacing="1" w:line="240" w:lineRule="auto"/>
        <w:rPr>
          <w:rFonts w:ascii="Times New Roman" w:eastAsia="Times New Roman" w:hAnsi="Times New Roman" w:cs="Times New Roman"/>
          <w:sz w:val="24"/>
          <w:szCs w:val="24"/>
        </w:rPr>
      </w:pPr>
      <w:bookmarkStart w:id="2" w:name="3.1.1_User_Interfaces"/>
      <w:r w:rsidRPr="00897047">
        <w:rPr>
          <w:rFonts w:ascii="Times New Roman" w:eastAsia="Times New Roman" w:hAnsi="Times New Roman" w:cs="Times New Roman"/>
          <w:sz w:val="24"/>
          <w:szCs w:val="24"/>
        </w:rPr>
        <w:t xml:space="preserve">From the Robot interface, the user can change settings such as the IP address of the Host pc. </w:t>
      </w:r>
      <w:bookmarkEnd w:id="2"/>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3.1.2 Hardware Interfaces</w:t>
      </w:r>
    </w:p>
    <w:p w:rsidR="00897047" w:rsidRPr="00897047" w:rsidRDefault="00897047" w:rsidP="00897047">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3" w:name="3.1.2_Hardware_Interfaces"/>
      <w:r w:rsidRPr="00897047">
        <w:rPr>
          <w:rFonts w:ascii="Times New Roman" w:eastAsia="Times New Roman" w:hAnsi="Times New Roman" w:cs="Times New Roman"/>
          <w:sz w:val="24"/>
          <w:szCs w:val="24"/>
        </w:rPr>
        <w:t>Use wireless network (</w:t>
      </w:r>
      <w:proofErr w:type="spellStart"/>
      <w:r w:rsidRPr="00897047">
        <w:rPr>
          <w:rFonts w:ascii="Times New Roman" w:eastAsia="Times New Roman" w:hAnsi="Times New Roman" w:cs="Times New Roman"/>
          <w:sz w:val="24"/>
          <w:szCs w:val="24"/>
        </w:rPr>
        <w:t>WiFi</w:t>
      </w:r>
      <w:bookmarkEnd w:id="3"/>
      <w:proofErr w:type="spellEnd"/>
      <w:r w:rsidR="002D792E" w:rsidRPr="00897047">
        <w:rPr>
          <w:rFonts w:ascii="Times New Roman" w:eastAsia="Times New Roman" w:hAnsi="Times New Roman" w:cs="Times New Roman"/>
          <w:sz w:val="24"/>
          <w:szCs w:val="24"/>
        </w:rPr>
        <w:fldChar w:fldCharType="begin"/>
      </w:r>
      <w:r w:rsidRPr="00897047">
        <w:rPr>
          <w:rFonts w:ascii="Times New Roman" w:eastAsia="Times New Roman" w:hAnsi="Times New Roman" w:cs="Times New Roman"/>
          <w:sz w:val="24"/>
          <w:szCs w:val="24"/>
        </w:rPr>
        <w:instrText xml:space="preserve"> HYPERLINK "http://code.google.com/p/see3po/w/edit/WiFi" </w:instrText>
      </w:r>
      <w:r w:rsidR="002D792E" w:rsidRPr="00897047">
        <w:rPr>
          <w:rFonts w:ascii="Times New Roman" w:eastAsia="Times New Roman" w:hAnsi="Times New Roman" w:cs="Times New Roman"/>
          <w:sz w:val="24"/>
          <w:szCs w:val="24"/>
        </w:rPr>
        <w:fldChar w:fldCharType="separate"/>
      </w:r>
      <w:r w:rsidRPr="00897047">
        <w:rPr>
          <w:rFonts w:ascii="Times New Roman" w:eastAsia="Times New Roman" w:hAnsi="Times New Roman" w:cs="Times New Roman"/>
          <w:color w:val="0000FF"/>
          <w:sz w:val="24"/>
          <w:szCs w:val="24"/>
          <w:u w:val="single"/>
        </w:rPr>
        <w:t>?</w:t>
      </w:r>
      <w:r w:rsidR="002D792E" w:rsidRPr="00897047">
        <w:rPr>
          <w:rFonts w:ascii="Times New Roman" w:eastAsia="Times New Roman" w:hAnsi="Times New Roman" w:cs="Times New Roman"/>
          <w:sz w:val="24"/>
          <w:szCs w:val="24"/>
        </w:rPr>
        <w:fldChar w:fldCharType="end"/>
      </w:r>
      <w:r w:rsidRPr="00897047">
        <w:rPr>
          <w:rFonts w:ascii="Times New Roman" w:eastAsia="Times New Roman" w:hAnsi="Times New Roman" w:cs="Times New Roman"/>
          <w:sz w:val="24"/>
          <w:szCs w:val="24"/>
        </w:rPr>
        <w:t xml:space="preserve">) over TCP/IP to communicate between host and robot. </w:t>
      </w:r>
    </w:p>
    <w:p w:rsidR="00897047" w:rsidRPr="00897047" w:rsidRDefault="00897047" w:rsidP="008970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Host acts as server and robot acts as client while establishing connection. </w:t>
      </w:r>
    </w:p>
    <w:p w:rsidR="00897047" w:rsidRPr="00897047" w:rsidRDefault="00897047" w:rsidP="008970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Robot is able to connect or disconnect from host through interface. </w:t>
      </w:r>
    </w:p>
    <w:p w:rsidR="00897047" w:rsidRPr="00897047" w:rsidRDefault="00897047" w:rsidP="008970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Robot can configure the IP address of host so the host can be deployed on different environment. </w:t>
      </w:r>
    </w:p>
    <w:p w:rsidR="00897047" w:rsidRPr="00897047" w:rsidRDefault="00897047" w:rsidP="008970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Use serial port with cable over RS-232 to communicate between robot and control unit. </w:t>
      </w:r>
    </w:p>
    <w:p w:rsidR="00897047" w:rsidRPr="00897047" w:rsidRDefault="00897047" w:rsidP="008970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Robot has interface for controlling its movement therefore it can be tested without receiving command from host. </w:t>
      </w:r>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3.1.3 Software Interfaces</w:t>
      </w:r>
    </w:p>
    <w:p w:rsidR="00897047" w:rsidRPr="00897047" w:rsidRDefault="00897047" w:rsidP="008970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Operating System must be Windows, and has been tested on Windows XP, Windows Vista and Windows 7. </w:t>
      </w:r>
    </w:p>
    <w:p w:rsidR="00897047" w:rsidRPr="00897047" w:rsidRDefault="00897047" w:rsidP="008970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Host PC’s must have the most current version of .Net Framework. </w:t>
      </w:r>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3.1.3_Software_Interfaces"/>
      <w:bookmarkEnd w:id="4"/>
      <w:r w:rsidRPr="00897047">
        <w:rPr>
          <w:rFonts w:ascii="Times New Roman" w:eastAsia="Times New Roman" w:hAnsi="Times New Roman" w:cs="Times New Roman"/>
          <w:b/>
          <w:bCs/>
          <w:sz w:val="27"/>
          <w:szCs w:val="27"/>
        </w:rPr>
        <w:lastRenderedPageBreak/>
        <w:t>3.1.4 Communications Protocols</w:t>
      </w:r>
    </w:p>
    <w:p w:rsidR="00897047" w:rsidRPr="00897047" w:rsidRDefault="00897047" w:rsidP="00897047">
      <w:pPr>
        <w:rPr>
          <w:b/>
          <w:sz w:val="24"/>
          <w:szCs w:val="24"/>
        </w:rPr>
      </w:pPr>
      <w:bookmarkStart w:id="5" w:name="3.1.4_Communications_Protocols"/>
      <w:r w:rsidRPr="00897047">
        <w:rPr>
          <w:rFonts w:ascii="Times New Roman" w:eastAsia="Times New Roman" w:hAnsi="Times New Roman" w:cs="Times New Roman"/>
          <w:sz w:val="24"/>
          <w:szCs w:val="24"/>
        </w:rPr>
        <w:t xml:space="preserve">Please refer </w:t>
      </w:r>
      <w:bookmarkEnd w:id="5"/>
      <w:r>
        <w:rPr>
          <w:rFonts w:ascii="Times New Roman" w:eastAsia="Times New Roman" w:hAnsi="Times New Roman" w:cs="Times New Roman"/>
          <w:sz w:val="24"/>
          <w:szCs w:val="24"/>
        </w:rPr>
        <w:t xml:space="preserve">to </w:t>
      </w:r>
      <w:proofErr w:type="spellStart"/>
      <w:r w:rsidRPr="00897047">
        <w:rPr>
          <w:b/>
          <w:sz w:val="24"/>
          <w:szCs w:val="24"/>
        </w:rPr>
        <w:t>Apendix</w:t>
      </w:r>
      <w:proofErr w:type="spellEnd"/>
      <w:r w:rsidRPr="00897047">
        <w:rPr>
          <w:b/>
          <w:sz w:val="24"/>
          <w:szCs w:val="24"/>
        </w:rPr>
        <w:t xml:space="preserve"> </w:t>
      </w:r>
      <w:proofErr w:type="gramStart"/>
      <w:r w:rsidRPr="00897047">
        <w:rPr>
          <w:b/>
          <w:sz w:val="24"/>
          <w:szCs w:val="24"/>
        </w:rPr>
        <w:t>A</w:t>
      </w:r>
      <w:proofErr w:type="gramEnd"/>
      <w:r w:rsidRPr="00897047">
        <w:rPr>
          <w:b/>
          <w:sz w:val="24"/>
          <w:szCs w:val="24"/>
        </w:rPr>
        <w:t xml:space="preserve">: </w:t>
      </w:r>
      <w:r w:rsidRPr="00897047">
        <w:rPr>
          <w:rFonts w:hint="eastAsia"/>
          <w:b/>
          <w:sz w:val="24"/>
          <w:szCs w:val="24"/>
        </w:rPr>
        <w:t xml:space="preserve">Communication </w:t>
      </w:r>
      <w:r w:rsidRPr="00897047">
        <w:rPr>
          <w:b/>
          <w:sz w:val="24"/>
          <w:szCs w:val="24"/>
        </w:rPr>
        <w:t>Protocols</w:t>
      </w:r>
      <w:r w:rsidRPr="00897047">
        <w:rPr>
          <w:rFonts w:hint="eastAsia"/>
          <w:b/>
          <w:sz w:val="24"/>
          <w:szCs w:val="24"/>
        </w:rPr>
        <w:t xml:space="preserve"> of See3PO</w:t>
      </w:r>
      <w:r>
        <w:rPr>
          <w:rFonts w:ascii="Times New Roman" w:eastAsia="Times New Roman" w:hAnsi="Times New Roman" w:cs="Times New Roman"/>
          <w:sz w:val="24"/>
          <w:szCs w:val="24"/>
        </w:rPr>
        <w:t>.</w:t>
      </w: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3.2_Software_Product_Features"/>
      <w:r w:rsidRPr="00897047">
        <w:rPr>
          <w:rFonts w:ascii="Times New Roman" w:eastAsia="Times New Roman" w:hAnsi="Times New Roman" w:cs="Times New Roman"/>
          <w:b/>
          <w:bCs/>
          <w:sz w:val="36"/>
          <w:szCs w:val="36"/>
        </w:rPr>
        <w:t>3.2 Software Product Features</w:t>
      </w:r>
      <w:bookmarkEnd w:id="6"/>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3.2.1 Graphical User Interface</w:t>
      </w:r>
    </w:p>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primary GUI will reside on the Host PC and handle the following tasks: </w:t>
      </w:r>
    </w:p>
    <w:p w:rsidR="00897047" w:rsidRPr="00897047" w:rsidRDefault="00897047" w:rsidP="0089704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Connection to the Robot </w:t>
      </w:r>
    </w:p>
    <w:p w:rsidR="00897047" w:rsidRPr="00897047" w:rsidRDefault="00897047" w:rsidP="0089704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Floor Plan Loading: </w:t>
      </w:r>
    </w:p>
    <w:p w:rsidR="00897047" w:rsidRPr="00897047" w:rsidRDefault="00897047" w:rsidP="00897047">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From Image </w:t>
      </w:r>
    </w:p>
    <w:p w:rsidR="00897047" w:rsidRPr="00897047" w:rsidRDefault="00897047" w:rsidP="00897047">
      <w:pPr>
        <w:numPr>
          <w:ilvl w:val="1"/>
          <w:numId w:val="9"/>
        </w:numPr>
        <w:spacing w:before="100" w:beforeAutospacing="1" w:after="100" w:afterAutospacing="1"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From Saved Floor Plan files </w:t>
      </w:r>
    </w:p>
    <w:p w:rsidR="00897047" w:rsidRPr="00897047" w:rsidRDefault="00897047" w:rsidP="0089704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Automated and Manual placement of Robot within the </w:t>
      </w:r>
      <w:proofErr w:type="spellStart"/>
      <w:r w:rsidRPr="00897047">
        <w:rPr>
          <w:rFonts w:ascii="Times New Roman" w:eastAsia="Times New Roman" w:hAnsi="Times New Roman" w:cs="Times New Roman"/>
          <w:sz w:val="24"/>
          <w:szCs w:val="24"/>
        </w:rPr>
        <w:t>floorplan</w:t>
      </w:r>
      <w:proofErr w:type="spellEnd"/>
      <w:r w:rsidRPr="00897047">
        <w:rPr>
          <w:rFonts w:ascii="Times New Roman" w:eastAsia="Times New Roman" w:hAnsi="Times New Roman" w:cs="Times New Roman"/>
          <w:sz w:val="24"/>
          <w:szCs w:val="24"/>
        </w:rPr>
        <w:t xml:space="preserve"> </w:t>
      </w:r>
    </w:p>
    <w:p w:rsidR="00897047" w:rsidRPr="00897047" w:rsidRDefault="00897047" w:rsidP="00897047">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Selection of Robot Destination </w:t>
      </w:r>
    </w:p>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GUI will have three main components </w:t>
      </w:r>
    </w:p>
    <w:p w:rsidR="00897047" w:rsidRPr="00897047" w:rsidRDefault="00897047" w:rsidP="0089704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 Live View panel will show a video feed from the robot. </w:t>
      </w:r>
    </w:p>
    <w:p w:rsidR="00897047" w:rsidRPr="00897047" w:rsidRDefault="00897047" w:rsidP="0089704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 text output window will display connection information and other messages </w:t>
      </w:r>
    </w:p>
    <w:p w:rsidR="00897047" w:rsidRPr="00897047" w:rsidRDefault="00897047" w:rsidP="00897047">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 </w:t>
      </w:r>
      <w:proofErr w:type="spellStart"/>
      <w:r w:rsidRPr="00897047">
        <w:rPr>
          <w:rFonts w:ascii="Times New Roman" w:eastAsia="Times New Roman" w:hAnsi="Times New Roman" w:cs="Times New Roman"/>
          <w:sz w:val="24"/>
          <w:szCs w:val="24"/>
        </w:rPr>
        <w:t>Floorplan</w:t>
      </w:r>
      <w:proofErr w:type="spellEnd"/>
      <w:r w:rsidRPr="00897047">
        <w:rPr>
          <w:rFonts w:ascii="Times New Roman" w:eastAsia="Times New Roman" w:hAnsi="Times New Roman" w:cs="Times New Roman"/>
          <w:sz w:val="24"/>
          <w:szCs w:val="24"/>
        </w:rPr>
        <w:t xml:space="preserve"> window will handle the following input: </w:t>
      </w:r>
    </w:p>
    <w:p w:rsidR="00897047" w:rsidRPr="00897047" w:rsidRDefault="00897047" w:rsidP="00897047">
      <w:pPr>
        <w:numPr>
          <w:ilvl w:val="1"/>
          <w:numId w:val="10"/>
        </w:numPr>
        <w:spacing w:before="100" w:beforeAutospacing="1" w:after="100" w:afterAutospacing="1"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Setting floor plan scale by drawing a scale line and </w:t>
      </w:r>
      <w:proofErr w:type="spellStart"/>
      <w:r w:rsidRPr="00897047">
        <w:rPr>
          <w:rFonts w:ascii="Times New Roman" w:eastAsia="Times New Roman" w:hAnsi="Times New Roman" w:cs="Times New Roman"/>
          <w:sz w:val="24"/>
          <w:szCs w:val="24"/>
        </w:rPr>
        <w:t>inputing</w:t>
      </w:r>
      <w:proofErr w:type="spellEnd"/>
      <w:r w:rsidRPr="00897047">
        <w:rPr>
          <w:rFonts w:ascii="Times New Roman" w:eastAsia="Times New Roman" w:hAnsi="Times New Roman" w:cs="Times New Roman"/>
          <w:sz w:val="24"/>
          <w:szCs w:val="24"/>
        </w:rPr>
        <w:t xml:space="preserve"> the distance drawn </w:t>
      </w:r>
    </w:p>
    <w:p w:rsidR="00897047" w:rsidRPr="00897047" w:rsidRDefault="00897047" w:rsidP="00897047">
      <w:pPr>
        <w:numPr>
          <w:ilvl w:val="1"/>
          <w:numId w:val="10"/>
        </w:numPr>
        <w:spacing w:before="100" w:beforeAutospacing="1" w:after="100" w:afterAutospacing="1"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Manually setting the Robot's current position </w:t>
      </w:r>
    </w:p>
    <w:p w:rsidR="00897047" w:rsidRPr="00897047" w:rsidRDefault="00897047" w:rsidP="00897047">
      <w:pPr>
        <w:numPr>
          <w:ilvl w:val="1"/>
          <w:numId w:val="10"/>
        </w:numPr>
        <w:spacing w:before="100" w:beforeAutospacing="1" w:after="100" w:afterAutospacing="1"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Selecting the desired destination. </w:t>
      </w:r>
    </w:p>
    <w:p w:rsidR="00897047" w:rsidRPr="00897047" w:rsidRDefault="00897047" w:rsidP="00897047">
      <w:pPr>
        <w:spacing w:after="100"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It will also display the following output: </w:t>
      </w:r>
    </w:p>
    <w:p w:rsidR="00897047" w:rsidRPr="00897047" w:rsidRDefault="00897047" w:rsidP="00897047">
      <w:pPr>
        <w:numPr>
          <w:ilvl w:val="1"/>
          <w:numId w:val="10"/>
        </w:numPr>
        <w:spacing w:before="100" w:beforeAutospacing="1" w:after="100" w:afterAutospacing="1"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 simplified image of the </w:t>
      </w:r>
      <w:proofErr w:type="spellStart"/>
      <w:r w:rsidRPr="00897047">
        <w:rPr>
          <w:rFonts w:ascii="Times New Roman" w:eastAsia="Times New Roman" w:hAnsi="Times New Roman" w:cs="Times New Roman"/>
          <w:sz w:val="24"/>
          <w:szCs w:val="24"/>
        </w:rPr>
        <w:t>floorplan</w:t>
      </w:r>
      <w:proofErr w:type="spellEnd"/>
      <w:r w:rsidRPr="00897047">
        <w:rPr>
          <w:rFonts w:ascii="Times New Roman" w:eastAsia="Times New Roman" w:hAnsi="Times New Roman" w:cs="Times New Roman"/>
          <w:sz w:val="24"/>
          <w:szCs w:val="24"/>
        </w:rPr>
        <w:t xml:space="preserve"> </w:t>
      </w:r>
    </w:p>
    <w:p w:rsidR="00897047" w:rsidRPr="00897047" w:rsidRDefault="00897047" w:rsidP="00897047">
      <w:pPr>
        <w:numPr>
          <w:ilvl w:val="2"/>
          <w:numId w:val="10"/>
        </w:numPr>
        <w:spacing w:before="100" w:beforeAutospacing="1" w:after="100" w:afterAutospacing="1" w:line="240" w:lineRule="auto"/>
        <w:ind w:left="288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One pixel equals one square step. </w:t>
      </w:r>
    </w:p>
    <w:p w:rsidR="00897047" w:rsidRPr="00897047" w:rsidRDefault="00897047" w:rsidP="00897047">
      <w:pPr>
        <w:numPr>
          <w:ilvl w:val="2"/>
          <w:numId w:val="10"/>
        </w:numPr>
        <w:spacing w:before="100" w:beforeAutospacing="1" w:after="100" w:afterAutospacing="1" w:line="240" w:lineRule="auto"/>
        <w:ind w:left="288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Color will indicate </w:t>
      </w:r>
      <w:proofErr w:type="spellStart"/>
      <w:r w:rsidRPr="00897047">
        <w:rPr>
          <w:rFonts w:ascii="Times New Roman" w:eastAsia="Times New Roman" w:hAnsi="Times New Roman" w:cs="Times New Roman"/>
          <w:sz w:val="24"/>
          <w:szCs w:val="24"/>
        </w:rPr>
        <w:t>walkablility</w:t>
      </w:r>
      <w:proofErr w:type="spellEnd"/>
      <w:r w:rsidRPr="00897047">
        <w:rPr>
          <w:rFonts w:ascii="Times New Roman" w:eastAsia="Times New Roman" w:hAnsi="Times New Roman" w:cs="Times New Roman"/>
          <w:sz w:val="24"/>
          <w:szCs w:val="24"/>
        </w:rPr>
        <w:t xml:space="preserve">. </w:t>
      </w:r>
    </w:p>
    <w:p w:rsidR="00897047" w:rsidRPr="00897047" w:rsidRDefault="00897047" w:rsidP="00897047">
      <w:pPr>
        <w:numPr>
          <w:ilvl w:val="1"/>
          <w:numId w:val="10"/>
        </w:numPr>
        <w:spacing w:before="100" w:beforeAutospacing="1" w:after="100" w:afterAutospacing="1"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Robot's current position will be indicated by a red arrow. </w:t>
      </w:r>
    </w:p>
    <w:p w:rsidR="00897047" w:rsidRPr="00897047" w:rsidRDefault="00897047" w:rsidP="00897047">
      <w:pPr>
        <w:numPr>
          <w:ilvl w:val="1"/>
          <w:numId w:val="10"/>
        </w:numPr>
        <w:spacing w:before="100" w:beforeAutospacing="1" w:after="100" w:afterAutospacing="1" w:line="240" w:lineRule="auto"/>
        <w:ind w:left="216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current path will be indicated by a series of blue lines. </w:t>
      </w:r>
    </w:p>
    <w:p w:rsidR="00897047" w:rsidRPr="00897047" w:rsidRDefault="00897047" w:rsidP="00897047">
      <w:pPr>
        <w:numPr>
          <w:ilvl w:val="1"/>
          <w:numId w:val="10"/>
        </w:numPr>
        <w:spacing w:before="100" w:beforeAutospacing="1" w:after="100" w:afterAutospacing="1" w:line="240" w:lineRule="auto"/>
        <w:ind w:left="2160"/>
        <w:rPr>
          <w:rFonts w:ascii="Times New Roman" w:eastAsia="Times New Roman" w:hAnsi="Times New Roman" w:cs="Times New Roman"/>
          <w:sz w:val="24"/>
          <w:szCs w:val="24"/>
        </w:rPr>
      </w:pPr>
      <w:bookmarkStart w:id="7" w:name="3.2.1_Graphical_User_Interface"/>
      <w:r w:rsidRPr="00897047">
        <w:rPr>
          <w:rFonts w:ascii="Times New Roman" w:eastAsia="Times New Roman" w:hAnsi="Times New Roman" w:cs="Times New Roman"/>
          <w:sz w:val="24"/>
          <w:szCs w:val="24"/>
        </w:rPr>
        <w:t xml:space="preserve">The destination will be indicated by a blue "X" </w:t>
      </w:r>
      <w:bookmarkEnd w:id="7"/>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3.2.2 Floor Plan Processing</w:t>
      </w:r>
    </w:p>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Floor plan processing consists of two components: </w:t>
      </w:r>
    </w:p>
    <w:p w:rsidR="00897047" w:rsidRPr="00897047" w:rsidRDefault="00897047" w:rsidP="0089704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Floor Plan </w:t>
      </w:r>
    </w:p>
    <w:p w:rsidR="00897047" w:rsidRPr="00897047" w:rsidRDefault="00897047" w:rsidP="00897047">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Floor Tile </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lastRenderedPageBreak/>
        <w:t xml:space="preserve">Floor Plan takes an image of an actual floor plan, (currently supporting both .bmp and .jpg format) and it converts the same to an array of floor tile objects. This creation of floor tile array works in the following way: </w:t>
      </w:r>
    </w:p>
    <w:p w:rsidR="00897047" w:rsidRPr="00897047" w:rsidRDefault="00897047" w:rsidP="008970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The dimension of each tile is set as the scale selected in GUI. </w:t>
      </w:r>
    </w:p>
    <w:p w:rsidR="00897047" w:rsidRPr="00897047" w:rsidRDefault="00897047" w:rsidP="008970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Each tile that has RGB component darker than that of the color gray will be treated as un-</w:t>
      </w:r>
      <w:proofErr w:type="spellStart"/>
      <w:r w:rsidRPr="00897047">
        <w:rPr>
          <w:rFonts w:ascii="Times New Roman" w:eastAsia="Times New Roman" w:hAnsi="Times New Roman" w:cs="Times New Roman"/>
          <w:sz w:val="24"/>
          <w:szCs w:val="24"/>
        </w:rPr>
        <w:t>walkable</w:t>
      </w:r>
      <w:proofErr w:type="spellEnd"/>
      <w:r w:rsidRPr="00897047">
        <w:rPr>
          <w:rFonts w:ascii="Times New Roman" w:eastAsia="Times New Roman" w:hAnsi="Times New Roman" w:cs="Times New Roman"/>
          <w:sz w:val="24"/>
          <w:szCs w:val="24"/>
        </w:rPr>
        <w:t xml:space="preserve">, else it will be </w:t>
      </w:r>
      <w:proofErr w:type="spellStart"/>
      <w:r w:rsidRPr="00897047">
        <w:rPr>
          <w:rFonts w:ascii="Times New Roman" w:eastAsia="Times New Roman" w:hAnsi="Times New Roman" w:cs="Times New Roman"/>
          <w:sz w:val="24"/>
          <w:szCs w:val="24"/>
        </w:rPr>
        <w:t>walkable</w:t>
      </w:r>
      <w:proofErr w:type="spellEnd"/>
      <w:r w:rsidRPr="00897047">
        <w:rPr>
          <w:rFonts w:ascii="Times New Roman" w:eastAsia="Times New Roman" w:hAnsi="Times New Roman" w:cs="Times New Roman"/>
          <w:sz w:val="24"/>
          <w:szCs w:val="24"/>
        </w:rPr>
        <w:t xml:space="preserve">. </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Floor plan has another functionality that connects each tile in the it, with the four neighboring </w:t>
      </w:r>
      <w:proofErr w:type="spellStart"/>
      <w:r w:rsidRPr="00897047">
        <w:rPr>
          <w:rFonts w:ascii="Times New Roman" w:eastAsia="Times New Roman" w:hAnsi="Times New Roman" w:cs="Times New Roman"/>
          <w:sz w:val="24"/>
          <w:szCs w:val="24"/>
        </w:rPr>
        <w:t>walkable</w:t>
      </w:r>
      <w:proofErr w:type="spellEnd"/>
      <w:r w:rsidRPr="00897047">
        <w:rPr>
          <w:rFonts w:ascii="Times New Roman" w:eastAsia="Times New Roman" w:hAnsi="Times New Roman" w:cs="Times New Roman"/>
          <w:sz w:val="24"/>
          <w:szCs w:val="24"/>
        </w:rPr>
        <w:t xml:space="preserve"> tiles of the </w:t>
      </w:r>
      <w:proofErr w:type="gramStart"/>
      <w:r w:rsidRPr="00897047">
        <w:rPr>
          <w:rFonts w:ascii="Times New Roman" w:eastAsia="Times New Roman" w:hAnsi="Times New Roman" w:cs="Times New Roman"/>
          <w:sz w:val="24"/>
          <w:szCs w:val="24"/>
        </w:rPr>
        <w:t>same(</w:t>
      </w:r>
      <w:proofErr w:type="gramEnd"/>
      <w:r w:rsidRPr="00897047">
        <w:rPr>
          <w:rFonts w:ascii="Times New Roman" w:eastAsia="Times New Roman" w:hAnsi="Times New Roman" w:cs="Times New Roman"/>
          <w:sz w:val="24"/>
          <w:szCs w:val="24"/>
        </w:rPr>
        <w:t xml:space="preserve">top, bottom, right and left). If any of the neighboring </w:t>
      </w:r>
      <w:proofErr w:type="gramStart"/>
      <w:r w:rsidRPr="00897047">
        <w:rPr>
          <w:rFonts w:ascii="Times New Roman" w:eastAsia="Times New Roman" w:hAnsi="Times New Roman" w:cs="Times New Roman"/>
          <w:sz w:val="24"/>
          <w:szCs w:val="24"/>
        </w:rPr>
        <w:t>tile</w:t>
      </w:r>
      <w:proofErr w:type="gramEnd"/>
      <w:r w:rsidRPr="00897047">
        <w:rPr>
          <w:rFonts w:ascii="Times New Roman" w:eastAsia="Times New Roman" w:hAnsi="Times New Roman" w:cs="Times New Roman"/>
          <w:sz w:val="24"/>
          <w:szCs w:val="24"/>
        </w:rPr>
        <w:t xml:space="preserve"> is un-</w:t>
      </w:r>
      <w:proofErr w:type="spellStart"/>
      <w:r w:rsidRPr="00897047">
        <w:rPr>
          <w:rFonts w:ascii="Times New Roman" w:eastAsia="Times New Roman" w:hAnsi="Times New Roman" w:cs="Times New Roman"/>
          <w:sz w:val="24"/>
          <w:szCs w:val="24"/>
        </w:rPr>
        <w:t>walkable</w:t>
      </w:r>
      <w:proofErr w:type="spellEnd"/>
      <w:r w:rsidRPr="00897047">
        <w:rPr>
          <w:rFonts w:ascii="Times New Roman" w:eastAsia="Times New Roman" w:hAnsi="Times New Roman" w:cs="Times New Roman"/>
          <w:sz w:val="24"/>
          <w:szCs w:val="24"/>
        </w:rPr>
        <w:t xml:space="preserve">, it is not added to this list and the program continues with the next neighbor of the original tile, if any, or else with the next tile in the array of floor tiles. This </w:t>
      </w:r>
      <w:proofErr w:type="spellStart"/>
      <w:r w:rsidRPr="00897047">
        <w:rPr>
          <w:rFonts w:ascii="Times New Roman" w:eastAsia="Times New Roman" w:hAnsi="Times New Roman" w:cs="Times New Roman"/>
          <w:sz w:val="24"/>
          <w:szCs w:val="24"/>
        </w:rPr>
        <w:t>walkable</w:t>
      </w:r>
      <w:proofErr w:type="spellEnd"/>
      <w:r w:rsidRPr="00897047">
        <w:rPr>
          <w:rFonts w:ascii="Times New Roman" w:eastAsia="Times New Roman" w:hAnsi="Times New Roman" w:cs="Times New Roman"/>
          <w:sz w:val="24"/>
          <w:szCs w:val="24"/>
        </w:rPr>
        <w:t xml:space="preserve"> neighboring tiles information is kept in the floor tile object itself. Other than this floor plan also works with GUI in setting the start and target tile in it. </w:t>
      </w:r>
    </w:p>
    <w:p w:rsidR="00897047" w:rsidRPr="00897047" w:rsidRDefault="00897047" w:rsidP="00897047">
      <w:pPr>
        <w:spacing w:after="10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Floor tile, as the name suggests, corresponds to the tile object for a floor plan. It has a location in X-Y co-ordinate system for the floor plan, with (0</w:t>
      </w:r>
      <w:proofErr w:type="gramStart"/>
      <w:r w:rsidRPr="00897047">
        <w:rPr>
          <w:rFonts w:ascii="Times New Roman" w:eastAsia="Times New Roman" w:hAnsi="Times New Roman" w:cs="Times New Roman"/>
          <w:sz w:val="24"/>
          <w:szCs w:val="24"/>
        </w:rPr>
        <w:t>,0</w:t>
      </w:r>
      <w:proofErr w:type="gramEnd"/>
      <w:r w:rsidRPr="00897047">
        <w:rPr>
          <w:rFonts w:ascii="Times New Roman" w:eastAsia="Times New Roman" w:hAnsi="Times New Roman" w:cs="Times New Roman"/>
          <w:sz w:val="24"/>
          <w:szCs w:val="24"/>
        </w:rPr>
        <w:t xml:space="preserve">) being the location for the first tile of a floor plan. A tile could be either </w:t>
      </w:r>
      <w:proofErr w:type="spellStart"/>
      <w:r w:rsidRPr="00897047">
        <w:rPr>
          <w:rFonts w:ascii="Times New Roman" w:eastAsia="Times New Roman" w:hAnsi="Times New Roman" w:cs="Times New Roman"/>
          <w:sz w:val="24"/>
          <w:szCs w:val="24"/>
        </w:rPr>
        <w:t>walkable</w:t>
      </w:r>
      <w:proofErr w:type="spellEnd"/>
      <w:r w:rsidRPr="00897047">
        <w:rPr>
          <w:rFonts w:ascii="Times New Roman" w:eastAsia="Times New Roman" w:hAnsi="Times New Roman" w:cs="Times New Roman"/>
          <w:sz w:val="24"/>
          <w:szCs w:val="24"/>
        </w:rPr>
        <w:t xml:space="preserve"> or un-</w:t>
      </w:r>
      <w:proofErr w:type="spellStart"/>
      <w:r w:rsidRPr="00897047">
        <w:rPr>
          <w:rFonts w:ascii="Times New Roman" w:eastAsia="Times New Roman" w:hAnsi="Times New Roman" w:cs="Times New Roman"/>
          <w:sz w:val="24"/>
          <w:szCs w:val="24"/>
        </w:rPr>
        <w:t>walkable</w:t>
      </w:r>
      <w:proofErr w:type="spellEnd"/>
      <w:r w:rsidRPr="00897047">
        <w:rPr>
          <w:rFonts w:ascii="Times New Roman" w:eastAsia="Times New Roman" w:hAnsi="Times New Roman" w:cs="Times New Roman"/>
          <w:sz w:val="24"/>
          <w:szCs w:val="24"/>
        </w:rPr>
        <w:t xml:space="preserve">, as mentioned earlier. Also it keeps a list of neighbors of itself as mentioned before. </w:t>
      </w:r>
    </w:p>
    <w:p w:rsidR="00897047" w:rsidRPr="00897047" w:rsidRDefault="00897047" w:rsidP="00897047">
      <w:pPr>
        <w:spacing w:after="100" w:line="240" w:lineRule="auto"/>
        <w:rPr>
          <w:rFonts w:ascii="Times New Roman" w:eastAsia="Times New Roman" w:hAnsi="Times New Roman" w:cs="Times New Roman"/>
          <w:sz w:val="24"/>
          <w:szCs w:val="24"/>
        </w:rPr>
      </w:pPr>
      <w:bookmarkStart w:id="8" w:name="3.2.2_Floor_Plan_Processing"/>
      <w:r w:rsidRPr="00897047">
        <w:rPr>
          <w:rFonts w:ascii="Times New Roman" w:eastAsia="Times New Roman" w:hAnsi="Times New Roman" w:cs="Times New Roman"/>
          <w:sz w:val="24"/>
          <w:szCs w:val="24"/>
        </w:rPr>
        <w:t xml:space="preserve">For more details please look into </w:t>
      </w:r>
      <w:bookmarkEnd w:id="8"/>
      <w:r w:rsidR="002D792E" w:rsidRPr="00897047">
        <w:rPr>
          <w:rFonts w:ascii="Times New Roman" w:eastAsia="Times New Roman" w:hAnsi="Times New Roman" w:cs="Times New Roman"/>
          <w:sz w:val="24"/>
          <w:szCs w:val="24"/>
        </w:rPr>
        <w:fldChar w:fldCharType="begin"/>
      </w:r>
      <w:r w:rsidRPr="00897047">
        <w:rPr>
          <w:rFonts w:ascii="Times New Roman" w:eastAsia="Times New Roman" w:hAnsi="Times New Roman" w:cs="Times New Roman"/>
          <w:sz w:val="24"/>
          <w:szCs w:val="24"/>
        </w:rPr>
        <w:instrText xml:space="preserve"> HYPERLINK "http://code.google.com/p/see3po/wiki/FloorPlanProcessing" </w:instrText>
      </w:r>
      <w:r w:rsidR="002D792E" w:rsidRPr="00897047">
        <w:rPr>
          <w:rFonts w:ascii="Times New Roman" w:eastAsia="Times New Roman" w:hAnsi="Times New Roman" w:cs="Times New Roman"/>
          <w:sz w:val="24"/>
          <w:szCs w:val="24"/>
        </w:rPr>
        <w:fldChar w:fldCharType="separate"/>
      </w:r>
      <w:r w:rsidRPr="00897047">
        <w:rPr>
          <w:rFonts w:ascii="Times New Roman" w:eastAsia="Times New Roman" w:hAnsi="Times New Roman" w:cs="Times New Roman"/>
          <w:color w:val="0000FF"/>
          <w:sz w:val="24"/>
          <w:szCs w:val="24"/>
          <w:u w:val="single"/>
        </w:rPr>
        <w:t>Floor Plan Document</w:t>
      </w:r>
      <w:r w:rsidR="002D792E" w:rsidRPr="00897047">
        <w:rPr>
          <w:rFonts w:ascii="Times New Roman" w:eastAsia="Times New Roman" w:hAnsi="Times New Roman" w:cs="Times New Roman"/>
          <w:sz w:val="24"/>
          <w:szCs w:val="24"/>
        </w:rPr>
        <w:fldChar w:fldCharType="end"/>
      </w:r>
      <w:r w:rsidRPr="00897047">
        <w:rPr>
          <w:rFonts w:ascii="Times New Roman" w:eastAsia="Times New Roman" w:hAnsi="Times New Roman" w:cs="Times New Roman"/>
          <w:sz w:val="24"/>
          <w:szCs w:val="24"/>
        </w:rPr>
        <w:t xml:space="preserve">. </w:t>
      </w:r>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3.2.3 Path Finding</w:t>
      </w:r>
    </w:p>
    <w:p w:rsidR="00897047" w:rsidRPr="00897047" w:rsidRDefault="00897047" w:rsidP="008970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Requirement: Develop a simple path planning algorithm to generate a near optimal path between two locations. </w:t>
      </w:r>
    </w:p>
    <w:p w:rsidR="00897047" w:rsidRPr="00897047" w:rsidRDefault="00897047" w:rsidP="00897047">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97047">
        <w:rPr>
          <w:rFonts w:ascii="Times New Roman" w:eastAsia="Times New Roman" w:hAnsi="Times New Roman" w:cs="Times New Roman"/>
          <w:sz w:val="24"/>
          <w:szCs w:val="24"/>
        </w:rPr>
        <w:t>Diliverable</w:t>
      </w:r>
      <w:proofErr w:type="spellEnd"/>
      <w:r w:rsidRPr="00897047">
        <w:rPr>
          <w:rFonts w:ascii="Times New Roman" w:eastAsia="Times New Roman" w:hAnsi="Times New Roman" w:cs="Times New Roman"/>
          <w:sz w:val="24"/>
          <w:szCs w:val="24"/>
        </w:rPr>
        <w:t xml:space="preserve">: Ability to automatically generate a near-optimal path for the robot to follow. </w:t>
      </w:r>
    </w:p>
    <w:p w:rsidR="00897047" w:rsidRPr="00897047" w:rsidRDefault="00897047" w:rsidP="008970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Design: </w:t>
      </w:r>
    </w:p>
    <w:p w:rsidR="00897047" w:rsidRPr="00897047" w:rsidRDefault="00897047" w:rsidP="0089704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b/>
          <w:bCs/>
          <w:sz w:val="24"/>
          <w:szCs w:val="24"/>
        </w:rPr>
        <w:t xml:space="preserve">Strategy </w:t>
      </w:r>
      <w:proofErr w:type="spellStart"/>
      <w:r w:rsidRPr="00897047">
        <w:rPr>
          <w:rFonts w:ascii="Times New Roman" w:eastAsia="Times New Roman" w:hAnsi="Times New Roman" w:cs="Times New Roman"/>
          <w:b/>
          <w:bCs/>
          <w:sz w:val="24"/>
          <w:szCs w:val="24"/>
        </w:rPr>
        <w:t>Disign</w:t>
      </w:r>
      <w:proofErr w:type="spellEnd"/>
      <w:r w:rsidRPr="00897047">
        <w:rPr>
          <w:rFonts w:ascii="Times New Roman" w:eastAsia="Times New Roman" w:hAnsi="Times New Roman" w:cs="Times New Roman"/>
          <w:b/>
          <w:bCs/>
          <w:sz w:val="24"/>
          <w:szCs w:val="24"/>
        </w:rPr>
        <w:t xml:space="preserve"> </w:t>
      </w:r>
      <w:proofErr w:type="spellStart"/>
      <w:r w:rsidRPr="00897047">
        <w:rPr>
          <w:rFonts w:ascii="Times New Roman" w:eastAsia="Times New Roman" w:hAnsi="Times New Roman" w:cs="Times New Roman"/>
          <w:b/>
          <w:bCs/>
          <w:sz w:val="24"/>
          <w:szCs w:val="24"/>
        </w:rPr>
        <w:t>Patterh</w:t>
      </w:r>
      <w:proofErr w:type="spellEnd"/>
      <w:r w:rsidRPr="00897047">
        <w:rPr>
          <w:rFonts w:ascii="Times New Roman" w:eastAsia="Times New Roman" w:hAnsi="Times New Roman" w:cs="Times New Roman"/>
          <w:sz w:val="24"/>
          <w:szCs w:val="24"/>
        </w:rPr>
        <w:t xml:space="preserve">: we define an interface to adapt other path finding algorithms for further usages </w:t>
      </w:r>
    </w:p>
    <w:p w:rsidR="00897047" w:rsidRPr="00897047" w:rsidRDefault="00897047" w:rsidP="00897047">
      <w:pPr>
        <w:numPr>
          <w:ilvl w:val="1"/>
          <w:numId w:val="13"/>
        </w:numPr>
        <w:spacing w:before="100" w:beforeAutospacing="1" w:after="100" w:afterAutospacing="1" w:line="240" w:lineRule="auto"/>
        <w:rPr>
          <w:rFonts w:ascii="Times New Roman" w:eastAsia="Times New Roman" w:hAnsi="Times New Roman" w:cs="Times New Roman"/>
          <w:sz w:val="24"/>
          <w:szCs w:val="24"/>
        </w:rPr>
      </w:pPr>
      <w:bookmarkStart w:id="9" w:name="3.2.3_Path_Finding"/>
      <w:r w:rsidRPr="00897047">
        <w:rPr>
          <w:rFonts w:ascii="Times New Roman" w:eastAsia="Times New Roman" w:hAnsi="Times New Roman" w:cs="Times New Roman"/>
          <w:b/>
          <w:bCs/>
          <w:sz w:val="24"/>
          <w:szCs w:val="24"/>
        </w:rPr>
        <w:t>Adapter Design Pattern</w:t>
      </w:r>
      <w:r w:rsidRPr="00897047">
        <w:rPr>
          <w:rFonts w:ascii="Times New Roman" w:eastAsia="Times New Roman" w:hAnsi="Times New Roman" w:cs="Times New Roman"/>
          <w:sz w:val="24"/>
          <w:szCs w:val="24"/>
        </w:rPr>
        <w:t xml:space="preserve">: The implementation of the interface is in a concrete class </w:t>
      </w:r>
      <w:proofErr w:type="spellStart"/>
      <w:r w:rsidRPr="00897047">
        <w:rPr>
          <w:rFonts w:ascii="Times New Roman" w:eastAsia="Times New Roman" w:hAnsi="Times New Roman" w:cs="Times New Roman"/>
          <w:sz w:val="24"/>
          <w:szCs w:val="24"/>
        </w:rPr>
        <w:t>QGPathFinder</w:t>
      </w:r>
      <w:proofErr w:type="spellEnd"/>
      <w:r w:rsidRPr="00897047">
        <w:rPr>
          <w:rFonts w:ascii="Times New Roman" w:eastAsia="Times New Roman" w:hAnsi="Times New Roman" w:cs="Times New Roman"/>
          <w:sz w:val="24"/>
          <w:szCs w:val="24"/>
        </w:rPr>
        <w:t xml:space="preserve">, which serves as an </w:t>
      </w:r>
      <w:r w:rsidRPr="00897047">
        <w:rPr>
          <w:rFonts w:ascii="Times New Roman" w:eastAsia="Times New Roman" w:hAnsi="Times New Roman" w:cs="Times New Roman"/>
          <w:b/>
          <w:bCs/>
          <w:sz w:val="24"/>
          <w:szCs w:val="24"/>
        </w:rPr>
        <w:t>adapter</w:t>
      </w:r>
      <w:r w:rsidRPr="00897047">
        <w:rPr>
          <w:rFonts w:ascii="Times New Roman" w:eastAsia="Times New Roman" w:hAnsi="Times New Roman" w:cs="Times New Roman"/>
          <w:sz w:val="24"/>
          <w:szCs w:val="24"/>
        </w:rPr>
        <w:t xml:space="preserve">. The class </w:t>
      </w:r>
      <w:proofErr w:type="spellStart"/>
      <w:r w:rsidRPr="00897047">
        <w:rPr>
          <w:rFonts w:ascii="Times New Roman" w:eastAsia="Times New Roman" w:hAnsi="Times New Roman" w:cs="Times New Roman"/>
          <w:sz w:val="24"/>
          <w:szCs w:val="24"/>
        </w:rPr>
        <w:t>GQPathFinder</w:t>
      </w:r>
      <w:proofErr w:type="spellEnd"/>
      <w:r w:rsidRPr="00897047">
        <w:rPr>
          <w:rFonts w:ascii="Times New Roman" w:eastAsia="Times New Roman" w:hAnsi="Times New Roman" w:cs="Times New Roman"/>
          <w:sz w:val="24"/>
          <w:szCs w:val="24"/>
        </w:rPr>
        <w:t xml:space="preserve"> transfers </w:t>
      </w:r>
      <w:proofErr w:type="spellStart"/>
      <w:r w:rsidRPr="00897047">
        <w:rPr>
          <w:rFonts w:ascii="Times New Roman" w:eastAsia="Times New Roman" w:hAnsi="Times New Roman" w:cs="Times New Roman"/>
          <w:sz w:val="24"/>
          <w:szCs w:val="24"/>
        </w:rPr>
        <w:t>FloorPlan</w:t>
      </w:r>
      <w:bookmarkEnd w:id="9"/>
      <w:proofErr w:type="spellEnd"/>
      <w:r w:rsidRPr="00897047">
        <w:rPr>
          <w:rFonts w:ascii="Times New Roman" w:eastAsia="Times New Roman" w:hAnsi="Times New Roman" w:cs="Times New Roman"/>
          <w:sz w:val="24"/>
          <w:szCs w:val="24"/>
        </w:rPr>
        <w:t xml:space="preserve"> and </w:t>
      </w:r>
      <w:proofErr w:type="spellStart"/>
      <w:r w:rsidRPr="00897047">
        <w:rPr>
          <w:rFonts w:ascii="Times New Roman" w:eastAsia="Times New Roman" w:hAnsi="Times New Roman" w:cs="Times New Roman"/>
          <w:sz w:val="24"/>
          <w:szCs w:val="24"/>
        </w:rPr>
        <w:t>FloorTile</w:t>
      </w:r>
      <w:proofErr w:type="spellEnd"/>
      <w:r w:rsidRPr="00897047">
        <w:rPr>
          <w:rFonts w:ascii="Times New Roman" w:eastAsia="Times New Roman" w:hAnsi="Times New Roman" w:cs="Times New Roman"/>
          <w:sz w:val="24"/>
          <w:szCs w:val="24"/>
        </w:rPr>
        <w:t xml:space="preserve"> into a graph structure and returns a near optimal path between the starting and target point as a list of </w:t>
      </w:r>
      <w:proofErr w:type="spellStart"/>
      <w:r w:rsidRPr="00897047">
        <w:rPr>
          <w:rFonts w:ascii="Times New Roman" w:eastAsia="Times New Roman" w:hAnsi="Times New Roman" w:cs="Times New Roman"/>
          <w:sz w:val="24"/>
          <w:szCs w:val="24"/>
        </w:rPr>
        <w:t>FloorTile</w:t>
      </w:r>
      <w:proofErr w:type="spellEnd"/>
      <w:r w:rsidRPr="00897047">
        <w:rPr>
          <w:rFonts w:ascii="Times New Roman" w:eastAsia="Times New Roman" w:hAnsi="Times New Roman" w:cs="Times New Roman"/>
          <w:sz w:val="24"/>
          <w:szCs w:val="24"/>
        </w:rPr>
        <w:t xml:space="preserve">. </w:t>
      </w:r>
    </w:p>
    <w:p w:rsidR="00897047" w:rsidRPr="00897047" w:rsidRDefault="00897047" w:rsidP="0089704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We used a C# graph library </w:t>
      </w:r>
      <w:proofErr w:type="spellStart"/>
      <w:r w:rsidRPr="00897047">
        <w:rPr>
          <w:rFonts w:ascii="Times New Roman" w:eastAsia="Times New Roman" w:hAnsi="Times New Roman" w:cs="Times New Roman"/>
          <w:b/>
          <w:bCs/>
          <w:sz w:val="24"/>
          <w:szCs w:val="24"/>
        </w:rPr>
        <w:t>QuickGraph</w:t>
      </w:r>
      <w:proofErr w:type="spellEnd"/>
      <w:r w:rsidRPr="00897047">
        <w:rPr>
          <w:rFonts w:ascii="Times New Roman" w:eastAsia="Times New Roman" w:hAnsi="Times New Roman" w:cs="Times New Roman"/>
          <w:sz w:val="24"/>
          <w:szCs w:val="24"/>
        </w:rPr>
        <w:t xml:space="preserve"> since we have established works using C#. </w:t>
      </w:r>
    </w:p>
    <w:p w:rsidR="00897047" w:rsidRPr="00897047" w:rsidRDefault="00897047" w:rsidP="00897047">
      <w:p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For more details please look into </w:t>
      </w:r>
      <w:hyperlink r:id="rId36" w:history="1">
        <w:r w:rsidRPr="00897047">
          <w:rPr>
            <w:rFonts w:ascii="Times New Roman" w:eastAsia="Times New Roman" w:hAnsi="Times New Roman" w:cs="Times New Roman"/>
            <w:color w:val="0000FF"/>
            <w:sz w:val="24"/>
            <w:szCs w:val="24"/>
            <w:u w:val="single"/>
          </w:rPr>
          <w:t>Path Finding Document</w:t>
        </w:r>
      </w:hyperlink>
      <w:r w:rsidRPr="00897047">
        <w:rPr>
          <w:rFonts w:ascii="Times New Roman" w:eastAsia="Times New Roman" w:hAnsi="Times New Roman" w:cs="Times New Roman"/>
          <w:sz w:val="24"/>
          <w:szCs w:val="24"/>
        </w:rPr>
        <w:t xml:space="preserve">. </w:t>
      </w:r>
    </w:p>
    <w:p w:rsidR="00897047" w:rsidRPr="00897047" w:rsidRDefault="00897047" w:rsidP="00897047">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3.3_Software_System_Attributes"/>
      <w:r w:rsidRPr="00897047">
        <w:rPr>
          <w:rFonts w:ascii="Times New Roman" w:eastAsia="Times New Roman" w:hAnsi="Times New Roman" w:cs="Times New Roman"/>
          <w:b/>
          <w:bCs/>
          <w:sz w:val="36"/>
          <w:szCs w:val="36"/>
        </w:rPr>
        <w:t>3.3 Software System Attributes</w:t>
      </w:r>
      <w:bookmarkEnd w:id="10"/>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3.3.1 Reliability</w:t>
      </w:r>
    </w:p>
    <w:p w:rsidR="00897047" w:rsidRPr="00897047" w:rsidRDefault="00897047" w:rsidP="008970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It is extremely that the robot act correctly in the case of a lost connection. To </w:t>
      </w:r>
      <w:proofErr w:type="spellStart"/>
      <w:r w:rsidRPr="00897047">
        <w:rPr>
          <w:rFonts w:ascii="Times New Roman" w:eastAsia="Times New Roman" w:hAnsi="Times New Roman" w:cs="Times New Roman"/>
          <w:sz w:val="24"/>
          <w:szCs w:val="24"/>
        </w:rPr>
        <w:t>accomplis</w:t>
      </w:r>
      <w:proofErr w:type="spellEnd"/>
      <w:r w:rsidRPr="00897047">
        <w:rPr>
          <w:rFonts w:ascii="Times New Roman" w:eastAsia="Times New Roman" w:hAnsi="Times New Roman" w:cs="Times New Roman"/>
          <w:sz w:val="24"/>
          <w:szCs w:val="24"/>
        </w:rPr>
        <w:t xml:space="preserve"> this, the robot will </w:t>
      </w:r>
      <w:proofErr w:type="spellStart"/>
      <w:r w:rsidRPr="00897047">
        <w:rPr>
          <w:rFonts w:ascii="Times New Roman" w:eastAsia="Times New Roman" w:hAnsi="Times New Roman" w:cs="Times New Roman"/>
          <w:sz w:val="24"/>
          <w:szCs w:val="24"/>
        </w:rPr>
        <w:t>recieve</w:t>
      </w:r>
      <w:proofErr w:type="spellEnd"/>
      <w:r w:rsidRPr="00897047">
        <w:rPr>
          <w:rFonts w:ascii="Times New Roman" w:eastAsia="Times New Roman" w:hAnsi="Times New Roman" w:cs="Times New Roman"/>
          <w:sz w:val="24"/>
          <w:szCs w:val="24"/>
        </w:rPr>
        <w:t xml:space="preserve"> discrete commands. If the robot has not </w:t>
      </w:r>
      <w:proofErr w:type="spellStart"/>
      <w:r w:rsidRPr="00897047">
        <w:rPr>
          <w:rFonts w:ascii="Times New Roman" w:eastAsia="Times New Roman" w:hAnsi="Times New Roman" w:cs="Times New Roman"/>
          <w:sz w:val="24"/>
          <w:szCs w:val="24"/>
        </w:rPr>
        <w:t>recieved</w:t>
      </w:r>
      <w:proofErr w:type="spellEnd"/>
      <w:r w:rsidRPr="00897047">
        <w:rPr>
          <w:rFonts w:ascii="Times New Roman" w:eastAsia="Times New Roman" w:hAnsi="Times New Roman" w:cs="Times New Roman"/>
          <w:sz w:val="24"/>
          <w:szCs w:val="24"/>
        </w:rPr>
        <w:t xml:space="preserve"> a next command before completion of its current move, it will stop. </w:t>
      </w:r>
    </w:p>
    <w:p w:rsidR="00897047" w:rsidRPr="00897047" w:rsidRDefault="00897047" w:rsidP="0089704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lastRenderedPageBreak/>
        <w:t xml:space="preserve">To ensure that moves are accurate, between each move, the robot will acquire its current position and compare this to an expected value. If the values don't match, the path will be recalculated. </w:t>
      </w:r>
    </w:p>
    <w:p w:rsidR="00897047" w:rsidRPr="00897047" w:rsidRDefault="00897047" w:rsidP="00897047">
      <w:pPr>
        <w:numPr>
          <w:ilvl w:val="0"/>
          <w:numId w:val="14"/>
        </w:numPr>
        <w:spacing w:before="100" w:beforeAutospacing="1" w:after="100" w:afterAutospacing="1" w:line="240" w:lineRule="auto"/>
        <w:rPr>
          <w:rFonts w:ascii="Times New Roman" w:eastAsia="Times New Roman" w:hAnsi="Times New Roman" w:cs="Times New Roman"/>
          <w:sz w:val="24"/>
          <w:szCs w:val="24"/>
        </w:rPr>
      </w:pPr>
      <w:bookmarkStart w:id="11" w:name="3.3.1_Reliability"/>
      <w:r w:rsidRPr="00897047">
        <w:rPr>
          <w:rFonts w:ascii="Times New Roman" w:eastAsia="Times New Roman" w:hAnsi="Times New Roman" w:cs="Times New Roman"/>
          <w:sz w:val="24"/>
          <w:szCs w:val="24"/>
        </w:rPr>
        <w:t xml:space="preserve">Because the robot will deal with discrete directions (for, as of this writing), a readjustment algorithm will be used to bring the robot to true, in the case of a misalignment. </w:t>
      </w:r>
      <w:bookmarkEnd w:id="11"/>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3.3.2 Availability</w:t>
      </w:r>
    </w:p>
    <w:p w:rsidR="00897047" w:rsidRPr="00897047" w:rsidRDefault="00897047" w:rsidP="00897047">
      <w:pPr>
        <w:spacing w:after="100" w:line="240" w:lineRule="auto"/>
        <w:rPr>
          <w:rFonts w:ascii="Times New Roman" w:eastAsia="Times New Roman" w:hAnsi="Times New Roman" w:cs="Times New Roman"/>
          <w:sz w:val="24"/>
          <w:szCs w:val="24"/>
        </w:rPr>
      </w:pPr>
      <w:bookmarkStart w:id="12" w:name="3.3.2_Availability"/>
      <w:r w:rsidRPr="00897047">
        <w:rPr>
          <w:rFonts w:ascii="Times New Roman" w:eastAsia="Times New Roman" w:hAnsi="Times New Roman" w:cs="Times New Roman"/>
          <w:sz w:val="24"/>
          <w:szCs w:val="24"/>
        </w:rPr>
        <w:t xml:space="preserve">This software will be made free for download from </w:t>
      </w:r>
      <w:bookmarkEnd w:id="12"/>
      <w:r w:rsidR="002D792E" w:rsidRPr="00897047">
        <w:rPr>
          <w:rFonts w:ascii="Times New Roman" w:eastAsia="Times New Roman" w:hAnsi="Times New Roman" w:cs="Times New Roman"/>
          <w:sz w:val="24"/>
          <w:szCs w:val="24"/>
        </w:rPr>
        <w:fldChar w:fldCharType="begin"/>
      </w:r>
      <w:r w:rsidRPr="00897047">
        <w:rPr>
          <w:rFonts w:ascii="Times New Roman" w:eastAsia="Times New Roman" w:hAnsi="Times New Roman" w:cs="Times New Roman"/>
          <w:sz w:val="24"/>
          <w:szCs w:val="24"/>
        </w:rPr>
        <w:instrText xml:space="preserve"> HYPERLINK "http://code.google.com/p/see3po/downloads/list" </w:instrText>
      </w:r>
      <w:r w:rsidR="002D792E" w:rsidRPr="00897047">
        <w:rPr>
          <w:rFonts w:ascii="Times New Roman" w:eastAsia="Times New Roman" w:hAnsi="Times New Roman" w:cs="Times New Roman"/>
          <w:sz w:val="24"/>
          <w:szCs w:val="24"/>
        </w:rPr>
        <w:fldChar w:fldCharType="separate"/>
      </w:r>
      <w:r w:rsidRPr="00897047">
        <w:rPr>
          <w:rFonts w:ascii="Times New Roman" w:eastAsia="Times New Roman" w:hAnsi="Times New Roman" w:cs="Times New Roman"/>
          <w:color w:val="0000FF"/>
          <w:sz w:val="24"/>
          <w:szCs w:val="24"/>
          <w:u w:val="single"/>
        </w:rPr>
        <w:t>the wiki download page</w:t>
      </w:r>
      <w:r w:rsidR="002D792E" w:rsidRPr="00897047">
        <w:rPr>
          <w:rFonts w:ascii="Times New Roman" w:eastAsia="Times New Roman" w:hAnsi="Times New Roman" w:cs="Times New Roman"/>
          <w:sz w:val="24"/>
          <w:szCs w:val="24"/>
        </w:rPr>
        <w:fldChar w:fldCharType="end"/>
      </w:r>
      <w:r w:rsidRPr="00897047">
        <w:rPr>
          <w:rFonts w:ascii="Times New Roman" w:eastAsia="Times New Roman" w:hAnsi="Times New Roman" w:cs="Times New Roman"/>
          <w:sz w:val="24"/>
          <w:szCs w:val="24"/>
        </w:rPr>
        <w:t xml:space="preserve"> </w:t>
      </w:r>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3.3.3 Security</w:t>
      </w:r>
    </w:p>
    <w:p w:rsidR="00897047" w:rsidRPr="00897047" w:rsidRDefault="00897047" w:rsidP="00897047">
      <w:pPr>
        <w:spacing w:after="100" w:line="240" w:lineRule="auto"/>
        <w:rPr>
          <w:rFonts w:ascii="Times New Roman" w:eastAsia="Times New Roman" w:hAnsi="Times New Roman" w:cs="Times New Roman"/>
          <w:sz w:val="24"/>
          <w:szCs w:val="24"/>
        </w:rPr>
      </w:pPr>
      <w:bookmarkStart w:id="13" w:name="3.3.3_Security"/>
      <w:r w:rsidRPr="00897047">
        <w:rPr>
          <w:rFonts w:ascii="Times New Roman" w:eastAsia="Times New Roman" w:hAnsi="Times New Roman" w:cs="Times New Roman"/>
          <w:sz w:val="24"/>
          <w:szCs w:val="24"/>
        </w:rPr>
        <w:t xml:space="preserve">Because the robot is searching for a specific host by IP, it would be difficult to hijack the robot with another PC. </w:t>
      </w:r>
      <w:bookmarkEnd w:id="13"/>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3.3.4 Maintainability</w:t>
      </w:r>
    </w:p>
    <w:p w:rsidR="00897047" w:rsidRPr="00897047" w:rsidRDefault="00897047" w:rsidP="00897047">
      <w:pPr>
        <w:spacing w:after="100" w:line="240" w:lineRule="auto"/>
        <w:rPr>
          <w:rFonts w:ascii="Times New Roman" w:eastAsia="Times New Roman" w:hAnsi="Times New Roman" w:cs="Times New Roman"/>
          <w:sz w:val="24"/>
          <w:szCs w:val="24"/>
        </w:rPr>
      </w:pPr>
      <w:bookmarkStart w:id="14" w:name="3.3.4_Maintainability"/>
      <w:r w:rsidRPr="00897047">
        <w:rPr>
          <w:rFonts w:ascii="Times New Roman" w:eastAsia="Times New Roman" w:hAnsi="Times New Roman" w:cs="Times New Roman"/>
          <w:sz w:val="24"/>
          <w:szCs w:val="24"/>
        </w:rPr>
        <w:t xml:space="preserve">All source code except for </w:t>
      </w:r>
      <w:proofErr w:type="spellStart"/>
      <w:r w:rsidRPr="00897047">
        <w:rPr>
          <w:rFonts w:ascii="Times New Roman" w:eastAsia="Times New Roman" w:hAnsi="Times New Roman" w:cs="Times New Roman"/>
          <w:sz w:val="24"/>
          <w:szCs w:val="24"/>
        </w:rPr>
        <w:t>WhereAmI</w:t>
      </w:r>
      <w:proofErr w:type="spellEnd"/>
      <w:r w:rsidRPr="00897047">
        <w:rPr>
          <w:rFonts w:ascii="Times New Roman" w:eastAsia="Times New Roman" w:hAnsi="Times New Roman" w:cs="Times New Roman"/>
          <w:sz w:val="24"/>
          <w:szCs w:val="24"/>
        </w:rPr>
        <w:t xml:space="preserve"> will be publicly </w:t>
      </w:r>
      <w:r w:rsidR="00435447" w:rsidRPr="00897047">
        <w:rPr>
          <w:rFonts w:ascii="Times New Roman" w:eastAsia="Times New Roman" w:hAnsi="Times New Roman" w:cs="Times New Roman"/>
          <w:sz w:val="24"/>
          <w:szCs w:val="24"/>
        </w:rPr>
        <w:t>available</w:t>
      </w:r>
      <w:r w:rsidRPr="00897047">
        <w:rPr>
          <w:rFonts w:ascii="Times New Roman" w:eastAsia="Times New Roman" w:hAnsi="Times New Roman" w:cs="Times New Roman"/>
          <w:sz w:val="24"/>
          <w:szCs w:val="24"/>
        </w:rPr>
        <w:t xml:space="preserve"> at </w:t>
      </w:r>
      <w:bookmarkEnd w:id="14"/>
      <w:r w:rsidR="002D792E" w:rsidRPr="00897047">
        <w:rPr>
          <w:rFonts w:ascii="Times New Roman" w:eastAsia="Times New Roman" w:hAnsi="Times New Roman" w:cs="Times New Roman"/>
          <w:sz w:val="24"/>
          <w:szCs w:val="24"/>
        </w:rPr>
        <w:fldChar w:fldCharType="begin"/>
      </w:r>
      <w:r w:rsidRPr="00897047">
        <w:rPr>
          <w:rFonts w:ascii="Times New Roman" w:eastAsia="Times New Roman" w:hAnsi="Times New Roman" w:cs="Times New Roman"/>
          <w:sz w:val="24"/>
          <w:szCs w:val="24"/>
        </w:rPr>
        <w:instrText xml:space="preserve"> HYPERLINK "http://code.google.com/p/see3po/" </w:instrText>
      </w:r>
      <w:r w:rsidR="002D792E" w:rsidRPr="00897047">
        <w:rPr>
          <w:rFonts w:ascii="Times New Roman" w:eastAsia="Times New Roman" w:hAnsi="Times New Roman" w:cs="Times New Roman"/>
          <w:sz w:val="24"/>
          <w:szCs w:val="24"/>
        </w:rPr>
        <w:fldChar w:fldCharType="separate"/>
      </w:r>
      <w:r w:rsidRPr="00897047">
        <w:rPr>
          <w:rFonts w:ascii="Times New Roman" w:eastAsia="Times New Roman" w:hAnsi="Times New Roman" w:cs="Times New Roman"/>
          <w:color w:val="0000FF"/>
          <w:sz w:val="24"/>
          <w:szCs w:val="24"/>
          <w:u w:val="single"/>
        </w:rPr>
        <w:t>the See3PO Google Code site</w:t>
      </w:r>
      <w:r w:rsidR="002D792E" w:rsidRPr="00897047">
        <w:rPr>
          <w:rFonts w:ascii="Times New Roman" w:eastAsia="Times New Roman" w:hAnsi="Times New Roman" w:cs="Times New Roman"/>
          <w:sz w:val="24"/>
          <w:szCs w:val="24"/>
        </w:rPr>
        <w:fldChar w:fldCharType="end"/>
      </w:r>
      <w:r w:rsidRPr="00897047">
        <w:rPr>
          <w:rFonts w:ascii="Times New Roman" w:eastAsia="Times New Roman" w:hAnsi="Times New Roman" w:cs="Times New Roman"/>
          <w:sz w:val="24"/>
          <w:szCs w:val="24"/>
        </w:rPr>
        <w:t xml:space="preserve"> </w:t>
      </w:r>
    </w:p>
    <w:p w:rsidR="00897047" w:rsidRPr="00897047" w:rsidRDefault="00897047" w:rsidP="00897047">
      <w:pPr>
        <w:spacing w:before="100" w:beforeAutospacing="1" w:after="100" w:afterAutospacing="1" w:line="240" w:lineRule="auto"/>
        <w:outlineLvl w:val="2"/>
        <w:rPr>
          <w:rFonts w:ascii="Times New Roman" w:eastAsia="Times New Roman" w:hAnsi="Times New Roman" w:cs="Times New Roman"/>
          <w:b/>
          <w:bCs/>
          <w:sz w:val="27"/>
          <w:szCs w:val="27"/>
        </w:rPr>
      </w:pPr>
      <w:r w:rsidRPr="00897047">
        <w:rPr>
          <w:rFonts w:ascii="Times New Roman" w:eastAsia="Times New Roman" w:hAnsi="Times New Roman" w:cs="Times New Roman"/>
          <w:b/>
          <w:bCs/>
          <w:sz w:val="27"/>
          <w:szCs w:val="27"/>
        </w:rPr>
        <w:t>3.3.5 Performance</w:t>
      </w:r>
    </w:p>
    <w:p w:rsidR="00897047" w:rsidRPr="00897047" w:rsidRDefault="00897047" w:rsidP="00897047">
      <w:pPr>
        <w:spacing w:after="100" w:line="240" w:lineRule="auto"/>
        <w:rPr>
          <w:rFonts w:ascii="Times New Roman" w:eastAsia="Times New Roman" w:hAnsi="Times New Roman" w:cs="Times New Roman"/>
          <w:sz w:val="24"/>
          <w:szCs w:val="24"/>
        </w:rPr>
      </w:pPr>
      <w:bookmarkStart w:id="15" w:name="3.3.5_Performance"/>
      <w:r w:rsidRPr="00897047">
        <w:rPr>
          <w:rFonts w:ascii="Times New Roman" w:eastAsia="Times New Roman" w:hAnsi="Times New Roman" w:cs="Times New Roman"/>
          <w:sz w:val="24"/>
          <w:szCs w:val="24"/>
        </w:rPr>
        <w:t xml:space="preserve">Performance will be weighed against reliability. By reducing the calls to </w:t>
      </w:r>
      <w:proofErr w:type="spellStart"/>
      <w:r w:rsidRPr="00897047">
        <w:rPr>
          <w:rFonts w:ascii="Times New Roman" w:eastAsia="Times New Roman" w:hAnsi="Times New Roman" w:cs="Times New Roman"/>
          <w:sz w:val="24"/>
          <w:szCs w:val="24"/>
        </w:rPr>
        <w:t>WhereAmI</w:t>
      </w:r>
      <w:proofErr w:type="spellEnd"/>
      <w:r w:rsidRPr="00897047">
        <w:rPr>
          <w:rFonts w:ascii="Times New Roman" w:eastAsia="Times New Roman" w:hAnsi="Times New Roman" w:cs="Times New Roman"/>
          <w:sz w:val="24"/>
          <w:szCs w:val="24"/>
        </w:rPr>
        <w:t xml:space="preserve"> and the Pathfinder, performance is expected to increase, while reliability decreases. We intend to find a balance of the two. </w:t>
      </w:r>
      <w:bookmarkEnd w:id="15"/>
    </w:p>
    <w:p w:rsidR="00897047" w:rsidRPr="00897047" w:rsidRDefault="00897047" w:rsidP="00897047">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6" w:name="4_Revision_History"/>
      <w:r w:rsidRPr="00897047">
        <w:rPr>
          <w:rFonts w:ascii="Times New Roman" w:eastAsia="Times New Roman" w:hAnsi="Times New Roman" w:cs="Times New Roman"/>
          <w:b/>
          <w:bCs/>
          <w:kern w:val="36"/>
          <w:sz w:val="48"/>
          <w:szCs w:val="48"/>
        </w:rPr>
        <w:t xml:space="preserve">4 Revision </w:t>
      </w:r>
      <w:proofErr w:type="gramStart"/>
      <w:r w:rsidRPr="00897047">
        <w:rPr>
          <w:rFonts w:ascii="Times New Roman" w:eastAsia="Times New Roman" w:hAnsi="Times New Roman" w:cs="Times New Roman"/>
          <w:b/>
          <w:bCs/>
          <w:kern w:val="36"/>
          <w:sz w:val="48"/>
          <w:szCs w:val="48"/>
        </w:rPr>
        <w:t>History</w:t>
      </w:r>
      <w:bookmarkEnd w:id="16"/>
      <w:proofErr w:type="gramEnd"/>
    </w:p>
    <w:tbl>
      <w:tblPr>
        <w:tblW w:w="0" w:type="auto"/>
        <w:tblCellSpacing w:w="15" w:type="dxa"/>
        <w:tblCellMar>
          <w:top w:w="15" w:type="dxa"/>
          <w:left w:w="15" w:type="dxa"/>
          <w:bottom w:w="15" w:type="dxa"/>
          <w:right w:w="15" w:type="dxa"/>
        </w:tblCellMar>
        <w:tblLook w:val="04A0"/>
      </w:tblPr>
      <w:tblGrid>
        <w:gridCol w:w="1574"/>
        <w:gridCol w:w="5040"/>
        <w:gridCol w:w="1934"/>
        <w:gridCol w:w="1052"/>
      </w:tblGrid>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b/>
                <w:bCs/>
                <w:sz w:val="24"/>
                <w:szCs w:val="24"/>
              </w:rPr>
              <w:t>Revision Date</w:t>
            </w:r>
            <w:r w:rsidRPr="00897047">
              <w:rPr>
                <w:rFonts w:ascii="Times New Roman" w:eastAsia="Times New Roman" w:hAnsi="Times New Roman" w:cs="Times New Roman"/>
                <w:sz w:val="24"/>
                <w:szCs w:val="24"/>
              </w:rPr>
              <w:t xml:space="preserve">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b/>
                <w:bCs/>
                <w:sz w:val="24"/>
                <w:szCs w:val="24"/>
              </w:rPr>
              <w:t>Description Date</w:t>
            </w:r>
            <w:r w:rsidRPr="00897047">
              <w:rPr>
                <w:rFonts w:ascii="Times New Roman" w:eastAsia="Times New Roman" w:hAnsi="Times New Roman" w:cs="Times New Roman"/>
                <w:sz w:val="24"/>
                <w:szCs w:val="24"/>
              </w:rPr>
              <w:t xml:space="preserve">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b/>
                <w:bCs/>
                <w:sz w:val="24"/>
                <w:szCs w:val="24"/>
              </w:rPr>
              <w:t>Document Version</w:t>
            </w:r>
            <w:r w:rsidRPr="00897047">
              <w:rPr>
                <w:rFonts w:ascii="Times New Roman" w:eastAsia="Times New Roman" w:hAnsi="Times New Roman" w:cs="Times New Roman"/>
                <w:sz w:val="24"/>
                <w:szCs w:val="24"/>
              </w:rPr>
              <w:t xml:space="preserve">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b/>
                <w:bCs/>
                <w:sz w:val="24"/>
                <w:szCs w:val="24"/>
              </w:rPr>
              <w:t>Author</w:t>
            </w:r>
            <w:r w:rsidRPr="00897047">
              <w:rPr>
                <w:rFonts w:ascii="Times New Roman" w:eastAsia="Times New Roman" w:hAnsi="Times New Roman" w:cs="Times New Roman"/>
                <w:sz w:val="24"/>
                <w:szCs w:val="24"/>
              </w:rPr>
              <w:t xml:space="preserve"> </w:t>
            </w:r>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12/02/2009</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Created outline for draft </w:t>
            </w:r>
            <w:proofErr w:type="spellStart"/>
            <w:r w:rsidRPr="00897047">
              <w:rPr>
                <w:rFonts w:ascii="Times New Roman" w:eastAsia="Times New Roman" w:hAnsi="Times New Roman" w:cs="Times New Roman"/>
                <w:sz w:val="24"/>
                <w:szCs w:val="24"/>
              </w:rPr>
              <w:t>verion</w:t>
            </w:r>
            <w:proofErr w:type="spellEnd"/>
            <w:r w:rsidRPr="00897047">
              <w:rPr>
                <w:rFonts w:ascii="Times New Roman" w:eastAsia="Times New Roman" w:hAnsi="Times New Roman" w:cs="Times New Roman"/>
                <w:sz w:val="24"/>
                <w:szCs w:val="24"/>
              </w:rPr>
              <w:t xml:space="preserve"> of SRS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0.1</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2D792E" w:rsidP="00897047">
            <w:pPr>
              <w:spacing w:after="0" w:line="240" w:lineRule="auto"/>
              <w:rPr>
                <w:rFonts w:ascii="Times New Roman" w:eastAsia="Times New Roman" w:hAnsi="Times New Roman" w:cs="Times New Roman"/>
                <w:sz w:val="24"/>
                <w:szCs w:val="24"/>
              </w:rPr>
            </w:pPr>
            <w:hyperlink r:id="rId37" w:history="1">
              <w:r w:rsidR="00897047" w:rsidRPr="00897047">
                <w:rPr>
                  <w:rFonts w:ascii="Times New Roman" w:eastAsia="Times New Roman" w:hAnsi="Times New Roman" w:cs="Times New Roman"/>
                  <w:color w:val="0000FF"/>
                  <w:sz w:val="24"/>
                  <w:szCs w:val="24"/>
                  <w:u w:val="single"/>
                </w:rPr>
                <w:t>Frank</w:t>
              </w:r>
            </w:hyperlink>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12/04/2009</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Added Introduction</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0.2</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2D792E" w:rsidP="00897047">
            <w:pPr>
              <w:spacing w:after="0" w:line="240" w:lineRule="auto"/>
              <w:rPr>
                <w:rFonts w:ascii="Times New Roman" w:eastAsia="Times New Roman" w:hAnsi="Times New Roman" w:cs="Times New Roman"/>
                <w:sz w:val="24"/>
                <w:szCs w:val="24"/>
              </w:rPr>
            </w:pPr>
            <w:hyperlink r:id="rId38" w:history="1">
              <w:proofErr w:type="spellStart"/>
              <w:r w:rsidR="00897047" w:rsidRPr="00897047">
                <w:rPr>
                  <w:rFonts w:ascii="Times New Roman" w:eastAsia="Times New Roman" w:hAnsi="Times New Roman" w:cs="Times New Roman"/>
                  <w:color w:val="0000FF"/>
                  <w:sz w:val="24"/>
                  <w:szCs w:val="24"/>
                  <w:u w:val="single"/>
                </w:rPr>
                <w:t>Debarati</w:t>
              </w:r>
              <w:proofErr w:type="spellEnd"/>
            </w:hyperlink>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12/05/2009</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Added </w:t>
            </w:r>
            <w:proofErr w:type="spellStart"/>
            <w:r w:rsidRPr="00897047">
              <w:rPr>
                <w:rFonts w:ascii="Times New Roman" w:eastAsia="Times New Roman" w:hAnsi="Times New Roman" w:cs="Times New Roman"/>
                <w:sz w:val="24"/>
                <w:szCs w:val="24"/>
              </w:rPr>
              <w:t>Added</w:t>
            </w:r>
            <w:proofErr w:type="spellEnd"/>
            <w:r w:rsidRPr="00897047">
              <w:rPr>
                <w:rFonts w:ascii="Times New Roman" w:eastAsia="Times New Roman" w:hAnsi="Times New Roman" w:cs="Times New Roman"/>
                <w:sz w:val="24"/>
                <w:szCs w:val="24"/>
              </w:rPr>
              <w:t xml:space="preserve"> Hardware/Communications Requirements</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0.3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2D792E" w:rsidP="00897047">
            <w:pPr>
              <w:spacing w:after="0" w:line="240" w:lineRule="auto"/>
              <w:rPr>
                <w:rFonts w:ascii="Times New Roman" w:eastAsia="Times New Roman" w:hAnsi="Times New Roman" w:cs="Times New Roman"/>
                <w:sz w:val="24"/>
                <w:szCs w:val="24"/>
              </w:rPr>
            </w:pPr>
            <w:hyperlink r:id="rId39" w:history="1">
              <w:r w:rsidR="00897047" w:rsidRPr="00897047">
                <w:rPr>
                  <w:rFonts w:ascii="Times New Roman" w:eastAsia="Times New Roman" w:hAnsi="Times New Roman" w:cs="Times New Roman"/>
                  <w:color w:val="0000FF"/>
                  <w:sz w:val="24"/>
                  <w:szCs w:val="24"/>
                  <w:u w:val="single"/>
                </w:rPr>
                <w:t>Jacky</w:t>
              </w:r>
            </w:hyperlink>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12/06/2009</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Added User Interface Requirements</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0.4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2D792E" w:rsidP="00897047">
            <w:pPr>
              <w:spacing w:after="0" w:line="240" w:lineRule="auto"/>
              <w:rPr>
                <w:rFonts w:ascii="Times New Roman" w:eastAsia="Times New Roman" w:hAnsi="Times New Roman" w:cs="Times New Roman"/>
                <w:sz w:val="24"/>
                <w:szCs w:val="24"/>
              </w:rPr>
            </w:pPr>
            <w:hyperlink r:id="rId40" w:history="1">
              <w:r w:rsidR="00897047" w:rsidRPr="00897047">
                <w:rPr>
                  <w:rFonts w:ascii="Times New Roman" w:eastAsia="Times New Roman" w:hAnsi="Times New Roman" w:cs="Times New Roman"/>
                  <w:color w:val="0000FF"/>
                  <w:sz w:val="24"/>
                  <w:szCs w:val="24"/>
                  <w:u w:val="single"/>
                </w:rPr>
                <w:t>Frank</w:t>
              </w:r>
            </w:hyperlink>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12/07/2009</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Added section 3.2.2 Floor Plan Processing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0.5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2D792E" w:rsidP="00897047">
            <w:pPr>
              <w:spacing w:after="0" w:line="240" w:lineRule="auto"/>
              <w:rPr>
                <w:rFonts w:ascii="Times New Roman" w:eastAsia="Times New Roman" w:hAnsi="Times New Roman" w:cs="Times New Roman"/>
                <w:sz w:val="24"/>
                <w:szCs w:val="24"/>
              </w:rPr>
            </w:pPr>
            <w:hyperlink r:id="rId41" w:history="1">
              <w:proofErr w:type="spellStart"/>
              <w:r w:rsidR="00897047" w:rsidRPr="00897047">
                <w:rPr>
                  <w:rFonts w:ascii="Times New Roman" w:eastAsia="Times New Roman" w:hAnsi="Times New Roman" w:cs="Times New Roman"/>
                  <w:color w:val="0000FF"/>
                  <w:sz w:val="24"/>
                  <w:szCs w:val="24"/>
                  <w:u w:val="single"/>
                </w:rPr>
                <w:t>Debarati</w:t>
              </w:r>
              <w:proofErr w:type="spellEnd"/>
            </w:hyperlink>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12/07/2009</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Added Sections 2.1, 2.2. 2.4 (some skipped)</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0.6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2D792E" w:rsidP="00897047">
            <w:pPr>
              <w:spacing w:after="0" w:line="240" w:lineRule="auto"/>
              <w:rPr>
                <w:rFonts w:ascii="Times New Roman" w:eastAsia="Times New Roman" w:hAnsi="Times New Roman" w:cs="Times New Roman"/>
                <w:sz w:val="24"/>
                <w:szCs w:val="24"/>
              </w:rPr>
            </w:pPr>
            <w:hyperlink r:id="rId42" w:history="1">
              <w:r w:rsidR="00897047" w:rsidRPr="00897047">
                <w:rPr>
                  <w:rFonts w:ascii="Times New Roman" w:eastAsia="Times New Roman" w:hAnsi="Times New Roman" w:cs="Times New Roman"/>
                  <w:color w:val="0000FF"/>
                  <w:sz w:val="24"/>
                  <w:szCs w:val="24"/>
                  <w:u w:val="single"/>
                </w:rPr>
                <w:t>Frank</w:t>
              </w:r>
            </w:hyperlink>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12/08/2009</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Added Sections 3.2.3 Path Finding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0.7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2D792E" w:rsidP="00897047">
            <w:pPr>
              <w:spacing w:after="0" w:line="240" w:lineRule="auto"/>
              <w:rPr>
                <w:rFonts w:ascii="Times New Roman" w:eastAsia="Times New Roman" w:hAnsi="Times New Roman" w:cs="Times New Roman"/>
                <w:sz w:val="24"/>
                <w:szCs w:val="24"/>
              </w:rPr>
            </w:pPr>
            <w:hyperlink r:id="rId43" w:history="1">
              <w:r w:rsidR="00897047" w:rsidRPr="00897047">
                <w:rPr>
                  <w:rFonts w:ascii="Times New Roman" w:eastAsia="Times New Roman" w:hAnsi="Times New Roman" w:cs="Times New Roman"/>
                  <w:color w:val="0000FF"/>
                  <w:sz w:val="24"/>
                  <w:szCs w:val="24"/>
                  <w:u w:val="single"/>
                </w:rPr>
                <w:t>Nick</w:t>
              </w:r>
            </w:hyperlink>
          </w:p>
        </w:tc>
      </w:tr>
      <w:tr w:rsidR="00897047" w:rsidRPr="00897047" w:rsidTr="00897047">
        <w:trPr>
          <w:tblCellSpacing w:w="15" w:type="dxa"/>
        </w:trPr>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lastRenderedPageBreak/>
              <w:t>12/14/2009</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Added Section 3.3 Software System Attributes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897047" w:rsidP="00897047">
            <w:pPr>
              <w:spacing w:after="0" w:line="240" w:lineRule="auto"/>
              <w:rPr>
                <w:rFonts w:ascii="Times New Roman" w:eastAsia="Times New Roman" w:hAnsi="Times New Roman" w:cs="Times New Roman"/>
                <w:sz w:val="24"/>
                <w:szCs w:val="24"/>
              </w:rPr>
            </w:pPr>
            <w:r w:rsidRPr="00897047">
              <w:rPr>
                <w:rFonts w:ascii="Times New Roman" w:eastAsia="Times New Roman" w:hAnsi="Times New Roman" w:cs="Times New Roman"/>
                <w:sz w:val="24"/>
                <w:szCs w:val="24"/>
              </w:rPr>
              <w:t xml:space="preserve">0.8 </w:t>
            </w:r>
          </w:p>
        </w:tc>
        <w:tc>
          <w:tcPr>
            <w:tcW w:w="0" w:type="auto"/>
            <w:tcBorders>
              <w:top w:val="single" w:sz="6" w:space="0" w:color="AAAAAA"/>
              <w:left w:val="single" w:sz="6" w:space="0" w:color="AAAAAA"/>
              <w:bottom w:val="single" w:sz="6" w:space="0" w:color="AAAAAA"/>
              <w:right w:val="single" w:sz="6" w:space="0" w:color="AAAAAA"/>
            </w:tcBorders>
            <w:tcMar>
              <w:top w:w="75" w:type="dxa"/>
              <w:left w:w="75" w:type="dxa"/>
              <w:bottom w:w="75" w:type="dxa"/>
              <w:right w:w="75" w:type="dxa"/>
            </w:tcMar>
            <w:vAlign w:val="center"/>
            <w:hideMark/>
          </w:tcPr>
          <w:p w:rsidR="00897047" w:rsidRPr="00897047" w:rsidRDefault="002D792E" w:rsidP="00897047">
            <w:pPr>
              <w:spacing w:after="0" w:line="240" w:lineRule="auto"/>
              <w:rPr>
                <w:rFonts w:ascii="Times New Roman" w:eastAsia="Times New Roman" w:hAnsi="Times New Roman" w:cs="Times New Roman"/>
                <w:sz w:val="24"/>
                <w:szCs w:val="24"/>
              </w:rPr>
            </w:pPr>
            <w:hyperlink r:id="rId44" w:history="1">
              <w:r w:rsidR="00897047" w:rsidRPr="00897047">
                <w:rPr>
                  <w:rFonts w:ascii="Times New Roman" w:eastAsia="Times New Roman" w:hAnsi="Times New Roman" w:cs="Times New Roman"/>
                  <w:color w:val="0000FF"/>
                  <w:sz w:val="24"/>
                  <w:szCs w:val="24"/>
                  <w:u w:val="single"/>
                </w:rPr>
                <w:t>Frank</w:t>
              </w:r>
            </w:hyperlink>
          </w:p>
        </w:tc>
      </w:tr>
    </w:tbl>
    <w:p w:rsidR="00897047" w:rsidRDefault="00897047" w:rsidP="00897047"/>
    <w:p w:rsidR="00435447" w:rsidRDefault="00435447" w:rsidP="00897047">
      <w:pPr>
        <w:rPr>
          <w:b/>
          <w:sz w:val="44"/>
          <w:szCs w:val="44"/>
        </w:rPr>
      </w:pPr>
    </w:p>
    <w:p w:rsidR="00897047" w:rsidRPr="00276F35" w:rsidRDefault="00897047" w:rsidP="00897047">
      <w:pPr>
        <w:rPr>
          <w:b/>
          <w:sz w:val="44"/>
          <w:szCs w:val="44"/>
        </w:rPr>
      </w:pPr>
      <w:proofErr w:type="spellStart"/>
      <w:r>
        <w:rPr>
          <w:b/>
          <w:sz w:val="44"/>
          <w:szCs w:val="44"/>
        </w:rPr>
        <w:t>Apendix</w:t>
      </w:r>
      <w:proofErr w:type="spellEnd"/>
      <w:r>
        <w:rPr>
          <w:b/>
          <w:sz w:val="44"/>
          <w:szCs w:val="44"/>
        </w:rPr>
        <w:t xml:space="preserve"> A: </w:t>
      </w:r>
      <w:r w:rsidRPr="00276F35">
        <w:rPr>
          <w:rFonts w:hint="eastAsia"/>
          <w:b/>
          <w:sz w:val="44"/>
          <w:szCs w:val="44"/>
        </w:rPr>
        <w:t xml:space="preserve">Communication </w:t>
      </w:r>
      <w:r w:rsidRPr="00276F35">
        <w:rPr>
          <w:b/>
          <w:sz w:val="44"/>
          <w:szCs w:val="44"/>
        </w:rPr>
        <w:t>Protocols</w:t>
      </w:r>
      <w:r w:rsidRPr="00276F35">
        <w:rPr>
          <w:rFonts w:hint="eastAsia"/>
          <w:b/>
          <w:sz w:val="44"/>
          <w:szCs w:val="44"/>
        </w:rPr>
        <w:t xml:space="preserve"> of See3PO</w:t>
      </w:r>
    </w:p>
    <w:p w:rsidR="00897047" w:rsidRDefault="00897047" w:rsidP="00897047"/>
    <w:p w:rsidR="00897047" w:rsidRPr="00276F35" w:rsidRDefault="00897047" w:rsidP="00897047">
      <w:pPr>
        <w:jc w:val="center"/>
        <w:rPr>
          <w:sz w:val="36"/>
          <w:szCs w:val="36"/>
        </w:rPr>
      </w:pPr>
      <w:r>
        <w:rPr>
          <w:rFonts w:hint="eastAsia"/>
          <w:sz w:val="36"/>
          <w:szCs w:val="36"/>
        </w:rPr>
        <w:t>Version: 2.0</w:t>
      </w:r>
    </w:p>
    <w:p w:rsidR="00897047" w:rsidRDefault="00897047" w:rsidP="00897047">
      <w:pPr>
        <w:jc w:val="center"/>
      </w:pPr>
    </w:p>
    <w:p w:rsidR="00897047" w:rsidRPr="00276F35" w:rsidRDefault="00897047" w:rsidP="00897047">
      <w:pPr>
        <w:jc w:val="center"/>
        <w:rPr>
          <w:sz w:val="32"/>
          <w:szCs w:val="32"/>
        </w:rPr>
      </w:pPr>
      <w:r w:rsidRPr="00276F35">
        <w:rPr>
          <w:rFonts w:hint="eastAsia"/>
          <w:sz w:val="32"/>
          <w:szCs w:val="32"/>
        </w:rPr>
        <w:t>Created by: Jacky</w:t>
      </w:r>
    </w:p>
    <w:p w:rsidR="00897047" w:rsidRPr="00276F35" w:rsidRDefault="00897047" w:rsidP="00897047">
      <w:pPr>
        <w:jc w:val="center"/>
        <w:rPr>
          <w:sz w:val="32"/>
          <w:szCs w:val="32"/>
        </w:rPr>
      </w:pPr>
      <w:r w:rsidRPr="00276F35">
        <w:rPr>
          <w:rFonts w:hint="eastAsia"/>
          <w:sz w:val="32"/>
          <w:szCs w:val="32"/>
        </w:rPr>
        <w:t>Mo</w:t>
      </w:r>
      <w:r>
        <w:rPr>
          <w:rFonts w:hint="eastAsia"/>
          <w:sz w:val="32"/>
          <w:szCs w:val="32"/>
        </w:rPr>
        <w:t xml:space="preserve">dified by: Jacky  </w:t>
      </w:r>
    </w:p>
    <w:p w:rsidR="00897047" w:rsidRPr="00276F35" w:rsidRDefault="00897047" w:rsidP="00897047">
      <w:pPr>
        <w:jc w:val="center"/>
        <w:rPr>
          <w:sz w:val="32"/>
          <w:szCs w:val="32"/>
        </w:rPr>
      </w:pPr>
      <w:r w:rsidRPr="00276F35">
        <w:rPr>
          <w:rFonts w:hint="eastAsia"/>
          <w:sz w:val="32"/>
          <w:szCs w:val="32"/>
        </w:rPr>
        <w:t>Last update:</w:t>
      </w:r>
      <w:r>
        <w:rPr>
          <w:rFonts w:hint="eastAsia"/>
          <w:sz w:val="32"/>
          <w:szCs w:val="32"/>
        </w:rPr>
        <w:t xml:space="preserve"> </w:t>
      </w:r>
      <w:r>
        <w:rPr>
          <w:sz w:val="32"/>
          <w:szCs w:val="32"/>
        </w:rPr>
        <w:t>10/</w:t>
      </w:r>
      <w:r>
        <w:rPr>
          <w:rFonts w:hint="eastAsia"/>
          <w:sz w:val="32"/>
          <w:szCs w:val="32"/>
        </w:rPr>
        <w:t>23</w:t>
      </w:r>
      <w:r>
        <w:rPr>
          <w:sz w:val="32"/>
          <w:szCs w:val="32"/>
        </w:rPr>
        <w:t>/</w:t>
      </w:r>
      <w:r>
        <w:rPr>
          <w:rFonts w:hint="eastAsia"/>
          <w:sz w:val="32"/>
          <w:szCs w:val="32"/>
        </w:rPr>
        <w:t>20</w:t>
      </w:r>
      <w:r>
        <w:rPr>
          <w:sz w:val="32"/>
          <w:szCs w:val="32"/>
        </w:rPr>
        <w:t>09</w:t>
      </w:r>
    </w:p>
    <w:p w:rsidR="00897047" w:rsidRPr="00276F35" w:rsidRDefault="00897047" w:rsidP="00897047"/>
    <w:p w:rsidR="00897047" w:rsidRDefault="00897047" w:rsidP="00897047">
      <w:r>
        <w:br w:type="page"/>
      </w:r>
    </w:p>
    <w:p w:rsidR="00897047" w:rsidRPr="00276F35" w:rsidRDefault="00897047" w:rsidP="00897047">
      <w:pPr>
        <w:rPr>
          <w:b/>
          <w:sz w:val="28"/>
          <w:szCs w:val="28"/>
        </w:rPr>
      </w:pPr>
      <w:r w:rsidRPr="00276F35">
        <w:rPr>
          <w:rFonts w:hint="eastAsia"/>
          <w:b/>
          <w:sz w:val="28"/>
          <w:szCs w:val="28"/>
        </w:rPr>
        <w:lastRenderedPageBreak/>
        <w:t>Index:</w:t>
      </w:r>
    </w:p>
    <w:p w:rsidR="00897047" w:rsidRDefault="00897047" w:rsidP="00897047"/>
    <w:p w:rsidR="00897047" w:rsidRDefault="002D792E" w:rsidP="00897047">
      <w:pPr>
        <w:pStyle w:val="TOC1"/>
        <w:tabs>
          <w:tab w:val="left" w:pos="480"/>
          <w:tab w:val="right" w:leader="dot" w:pos="8296"/>
        </w:tabs>
        <w:rPr>
          <w:noProof/>
        </w:rPr>
      </w:pPr>
      <w:r w:rsidRPr="002D792E">
        <w:fldChar w:fldCharType="begin"/>
      </w:r>
      <w:r w:rsidR="00897047">
        <w:instrText xml:space="preserve"> TOC \o "1-3" \h \z \u </w:instrText>
      </w:r>
      <w:r w:rsidRPr="002D792E">
        <w:fldChar w:fldCharType="separate"/>
      </w:r>
      <w:hyperlink w:anchor="_Toc244087935" w:history="1">
        <w:r w:rsidR="00897047" w:rsidRPr="00C11E08">
          <w:rPr>
            <w:rStyle w:val="Hyperlink"/>
            <w:noProof/>
          </w:rPr>
          <w:t>1.</w:t>
        </w:r>
        <w:r w:rsidR="00897047">
          <w:rPr>
            <w:noProof/>
          </w:rPr>
          <w:tab/>
        </w:r>
        <w:r w:rsidR="00897047" w:rsidRPr="00C11E08">
          <w:rPr>
            <w:rStyle w:val="Hyperlink"/>
            <w:noProof/>
          </w:rPr>
          <w:t>Communication between local brain and control host</w:t>
        </w:r>
        <w:r w:rsidR="00897047">
          <w:rPr>
            <w:noProof/>
            <w:webHidden/>
          </w:rPr>
          <w:tab/>
        </w:r>
        <w:r>
          <w:rPr>
            <w:noProof/>
            <w:webHidden/>
          </w:rPr>
          <w:fldChar w:fldCharType="begin"/>
        </w:r>
        <w:r w:rsidR="00897047">
          <w:rPr>
            <w:noProof/>
            <w:webHidden/>
          </w:rPr>
          <w:instrText xml:space="preserve"> PAGEREF _Toc244087935 \h </w:instrText>
        </w:r>
        <w:r>
          <w:rPr>
            <w:noProof/>
            <w:webHidden/>
          </w:rPr>
        </w:r>
        <w:r>
          <w:rPr>
            <w:noProof/>
            <w:webHidden/>
          </w:rPr>
          <w:fldChar w:fldCharType="separate"/>
        </w:r>
        <w:r w:rsidR="00897047">
          <w:rPr>
            <w:noProof/>
            <w:webHidden/>
          </w:rPr>
          <w:t>2</w:t>
        </w:r>
        <w:r>
          <w:rPr>
            <w:noProof/>
            <w:webHidden/>
          </w:rPr>
          <w:fldChar w:fldCharType="end"/>
        </w:r>
      </w:hyperlink>
    </w:p>
    <w:p w:rsidR="00897047" w:rsidRDefault="002D792E" w:rsidP="00897047">
      <w:pPr>
        <w:pStyle w:val="TOC2"/>
        <w:tabs>
          <w:tab w:val="left" w:pos="1200"/>
          <w:tab w:val="right" w:leader="dot" w:pos="8296"/>
        </w:tabs>
        <w:ind w:left="440"/>
        <w:rPr>
          <w:noProof/>
        </w:rPr>
      </w:pPr>
      <w:hyperlink w:anchor="_Toc244087936" w:history="1">
        <w:r w:rsidR="00897047" w:rsidRPr="00C11E08">
          <w:rPr>
            <w:rStyle w:val="Hyperlink"/>
            <w:noProof/>
          </w:rPr>
          <w:t>1.1.</w:t>
        </w:r>
        <w:r w:rsidR="00897047">
          <w:rPr>
            <w:noProof/>
          </w:rPr>
          <w:tab/>
        </w:r>
        <w:r w:rsidR="00897047" w:rsidRPr="00C11E08">
          <w:rPr>
            <w:rStyle w:val="Hyperlink"/>
            <w:noProof/>
          </w:rPr>
          <w:t>Configurations</w:t>
        </w:r>
        <w:r w:rsidR="00897047">
          <w:rPr>
            <w:noProof/>
            <w:webHidden/>
          </w:rPr>
          <w:tab/>
        </w:r>
        <w:r>
          <w:rPr>
            <w:noProof/>
            <w:webHidden/>
          </w:rPr>
          <w:fldChar w:fldCharType="begin"/>
        </w:r>
        <w:r w:rsidR="00897047">
          <w:rPr>
            <w:noProof/>
            <w:webHidden/>
          </w:rPr>
          <w:instrText xml:space="preserve"> PAGEREF _Toc244087936 \h </w:instrText>
        </w:r>
        <w:r>
          <w:rPr>
            <w:noProof/>
            <w:webHidden/>
          </w:rPr>
        </w:r>
        <w:r>
          <w:rPr>
            <w:noProof/>
            <w:webHidden/>
          </w:rPr>
          <w:fldChar w:fldCharType="separate"/>
        </w:r>
        <w:r w:rsidR="00897047">
          <w:rPr>
            <w:noProof/>
            <w:webHidden/>
          </w:rPr>
          <w:t>2</w:t>
        </w:r>
        <w:r>
          <w:rPr>
            <w:noProof/>
            <w:webHidden/>
          </w:rPr>
          <w:fldChar w:fldCharType="end"/>
        </w:r>
      </w:hyperlink>
    </w:p>
    <w:p w:rsidR="00897047" w:rsidRDefault="002D792E" w:rsidP="00897047">
      <w:pPr>
        <w:pStyle w:val="TOC2"/>
        <w:tabs>
          <w:tab w:val="left" w:pos="1200"/>
          <w:tab w:val="right" w:leader="dot" w:pos="8296"/>
        </w:tabs>
        <w:ind w:left="440"/>
        <w:rPr>
          <w:noProof/>
        </w:rPr>
      </w:pPr>
      <w:hyperlink w:anchor="_Toc244087937" w:history="1">
        <w:r w:rsidR="00897047" w:rsidRPr="00C11E08">
          <w:rPr>
            <w:rStyle w:val="Hyperlink"/>
            <w:noProof/>
          </w:rPr>
          <w:t>1.2.</w:t>
        </w:r>
        <w:r w:rsidR="00897047">
          <w:rPr>
            <w:noProof/>
          </w:rPr>
          <w:tab/>
        </w:r>
        <w:r w:rsidR="00897047" w:rsidRPr="00C11E08">
          <w:rPr>
            <w:rStyle w:val="Hyperlink"/>
            <w:noProof/>
          </w:rPr>
          <w:t>Protocol: Host to local brain</w:t>
        </w:r>
        <w:r w:rsidR="00897047">
          <w:rPr>
            <w:noProof/>
            <w:webHidden/>
          </w:rPr>
          <w:tab/>
        </w:r>
        <w:r>
          <w:rPr>
            <w:noProof/>
            <w:webHidden/>
          </w:rPr>
          <w:fldChar w:fldCharType="begin"/>
        </w:r>
        <w:r w:rsidR="00897047">
          <w:rPr>
            <w:noProof/>
            <w:webHidden/>
          </w:rPr>
          <w:instrText xml:space="preserve"> PAGEREF _Toc244087937 \h </w:instrText>
        </w:r>
        <w:r>
          <w:rPr>
            <w:noProof/>
            <w:webHidden/>
          </w:rPr>
        </w:r>
        <w:r>
          <w:rPr>
            <w:noProof/>
            <w:webHidden/>
          </w:rPr>
          <w:fldChar w:fldCharType="separate"/>
        </w:r>
        <w:r w:rsidR="00897047">
          <w:rPr>
            <w:noProof/>
            <w:webHidden/>
          </w:rPr>
          <w:t>2</w:t>
        </w:r>
        <w:r>
          <w:rPr>
            <w:noProof/>
            <w:webHidden/>
          </w:rPr>
          <w:fldChar w:fldCharType="end"/>
        </w:r>
      </w:hyperlink>
    </w:p>
    <w:p w:rsidR="00897047" w:rsidRDefault="002D792E" w:rsidP="00897047">
      <w:pPr>
        <w:pStyle w:val="TOC3"/>
        <w:tabs>
          <w:tab w:val="left" w:pos="1920"/>
          <w:tab w:val="right" w:leader="dot" w:pos="8296"/>
        </w:tabs>
        <w:ind w:left="880"/>
        <w:rPr>
          <w:noProof/>
        </w:rPr>
      </w:pPr>
      <w:hyperlink w:anchor="_Toc244087938" w:history="1">
        <w:r w:rsidR="00897047" w:rsidRPr="00C11E08">
          <w:rPr>
            <w:rStyle w:val="Hyperlink"/>
            <w:noProof/>
          </w:rPr>
          <w:t>1.2.1.</w:t>
        </w:r>
        <w:r w:rsidR="00897047">
          <w:rPr>
            <w:noProof/>
          </w:rPr>
          <w:tab/>
        </w:r>
        <w:r w:rsidR="00897047" w:rsidRPr="00C11E08">
          <w:rPr>
            <w:rStyle w:val="Hyperlink"/>
            <w:noProof/>
          </w:rPr>
          <w:t>Motors Control Commands</w:t>
        </w:r>
        <w:r w:rsidR="00897047">
          <w:rPr>
            <w:noProof/>
            <w:webHidden/>
          </w:rPr>
          <w:tab/>
        </w:r>
        <w:r>
          <w:rPr>
            <w:noProof/>
            <w:webHidden/>
          </w:rPr>
          <w:fldChar w:fldCharType="begin"/>
        </w:r>
        <w:r w:rsidR="00897047">
          <w:rPr>
            <w:noProof/>
            <w:webHidden/>
          </w:rPr>
          <w:instrText xml:space="preserve"> PAGEREF _Toc244087938 \h </w:instrText>
        </w:r>
        <w:r>
          <w:rPr>
            <w:noProof/>
            <w:webHidden/>
          </w:rPr>
        </w:r>
        <w:r>
          <w:rPr>
            <w:noProof/>
            <w:webHidden/>
          </w:rPr>
          <w:fldChar w:fldCharType="separate"/>
        </w:r>
        <w:r w:rsidR="00897047">
          <w:rPr>
            <w:noProof/>
            <w:webHidden/>
          </w:rPr>
          <w:t>2</w:t>
        </w:r>
        <w:r>
          <w:rPr>
            <w:noProof/>
            <w:webHidden/>
          </w:rPr>
          <w:fldChar w:fldCharType="end"/>
        </w:r>
      </w:hyperlink>
    </w:p>
    <w:p w:rsidR="00897047" w:rsidRDefault="002D792E" w:rsidP="00897047">
      <w:pPr>
        <w:pStyle w:val="TOC3"/>
        <w:tabs>
          <w:tab w:val="left" w:pos="1920"/>
          <w:tab w:val="right" w:leader="dot" w:pos="8296"/>
        </w:tabs>
        <w:ind w:left="880"/>
        <w:rPr>
          <w:noProof/>
        </w:rPr>
      </w:pPr>
      <w:hyperlink w:anchor="_Toc244087939" w:history="1">
        <w:r w:rsidR="00897047" w:rsidRPr="00C11E08">
          <w:rPr>
            <w:rStyle w:val="Hyperlink"/>
            <w:noProof/>
          </w:rPr>
          <w:t>1.2.2.</w:t>
        </w:r>
        <w:r w:rsidR="00897047">
          <w:rPr>
            <w:noProof/>
          </w:rPr>
          <w:tab/>
        </w:r>
        <w:r w:rsidR="00897047" w:rsidRPr="00C11E08">
          <w:rPr>
            <w:rStyle w:val="Hyperlink"/>
            <w:noProof/>
          </w:rPr>
          <w:t>Motor System/Test Commands</w:t>
        </w:r>
        <w:r w:rsidR="00897047">
          <w:rPr>
            <w:noProof/>
            <w:webHidden/>
          </w:rPr>
          <w:tab/>
        </w:r>
        <w:r>
          <w:rPr>
            <w:noProof/>
            <w:webHidden/>
          </w:rPr>
          <w:fldChar w:fldCharType="begin"/>
        </w:r>
        <w:r w:rsidR="00897047">
          <w:rPr>
            <w:noProof/>
            <w:webHidden/>
          </w:rPr>
          <w:instrText xml:space="preserve"> PAGEREF _Toc244087939 \h </w:instrText>
        </w:r>
        <w:r>
          <w:rPr>
            <w:noProof/>
            <w:webHidden/>
          </w:rPr>
        </w:r>
        <w:r>
          <w:rPr>
            <w:noProof/>
            <w:webHidden/>
          </w:rPr>
          <w:fldChar w:fldCharType="separate"/>
        </w:r>
        <w:r w:rsidR="00897047">
          <w:rPr>
            <w:noProof/>
            <w:webHidden/>
          </w:rPr>
          <w:t>3</w:t>
        </w:r>
        <w:r>
          <w:rPr>
            <w:noProof/>
            <w:webHidden/>
          </w:rPr>
          <w:fldChar w:fldCharType="end"/>
        </w:r>
      </w:hyperlink>
    </w:p>
    <w:p w:rsidR="00897047" w:rsidRDefault="002D792E" w:rsidP="00897047">
      <w:pPr>
        <w:pStyle w:val="TOC3"/>
        <w:tabs>
          <w:tab w:val="left" w:pos="1920"/>
          <w:tab w:val="right" w:leader="dot" w:pos="8296"/>
        </w:tabs>
        <w:ind w:left="880"/>
        <w:rPr>
          <w:noProof/>
        </w:rPr>
      </w:pPr>
      <w:hyperlink w:anchor="_Toc244087940" w:history="1">
        <w:r w:rsidR="00897047" w:rsidRPr="00C11E08">
          <w:rPr>
            <w:rStyle w:val="Hyperlink"/>
            <w:noProof/>
          </w:rPr>
          <w:t>1.2.3.</w:t>
        </w:r>
        <w:r w:rsidR="00897047">
          <w:rPr>
            <w:noProof/>
          </w:rPr>
          <w:tab/>
        </w:r>
        <w:r w:rsidR="00897047" w:rsidRPr="00C11E08">
          <w:rPr>
            <w:rStyle w:val="Hyperlink"/>
            <w:noProof/>
          </w:rPr>
          <w:t>Servo Commands</w:t>
        </w:r>
        <w:r w:rsidR="00897047">
          <w:rPr>
            <w:noProof/>
            <w:webHidden/>
          </w:rPr>
          <w:tab/>
        </w:r>
        <w:r>
          <w:rPr>
            <w:noProof/>
            <w:webHidden/>
          </w:rPr>
          <w:fldChar w:fldCharType="begin"/>
        </w:r>
        <w:r w:rsidR="00897047">
          <w:rPr>
            <w:noProof/>
            <w:webHidden/>
          </w:rPr>
          <w:instrText xml:space="preserve"> PAGEREF _Toc244087940 \h </w:instrText>
        </w:r>
        <w:r>
          <w:rPr>
            <w:noProof/>
            <w:webHidden/>
          </w:rPr>
        </w:r>
        <w:r>
          <w:rPr>
            <w:noProof/>
            <w:webHidden/>
          </w:rPr>
          <w:fldChar w:fldCharType="separate"/>
        </w:r>
        <w:r w:rsidR="00897047">
          <w:rPr>
            <w:noProof/>
            <w:webHidden/>
          </w:rPr>
          <w:t>3</w:t>
        </w:r>
        <w:r>
          <w:rPr>
            <w:noProof/>
            <w:webHidden/>
          </w:rPr>
          <w:fldChar w:fldCharType="end"/>
        </w:r>
      </w:hyperlink>
    </w:p>
    <w:p w:rsidR="00897047" w:rsidRDefault="002D792E" w:rsidP="00897047">
      <w:pPr>
        <w:pStyle w:val="TOC3"/>
        <w:tabs>
          <w:tab w:val="left" w:pos="1920"/>
          <w:tab w:val="right" w:leader="dot" w:pos="8296"/>
        </w:tabs>
        <w:ind w:left="880"/>
        <w:rPr>
          <w:noProof/>
        </w:rPr>
      </w:pPr>
      <w:hyperlink w:anchor="_Toc244087941" w:history="1">
        <w:r w:rsidR="00897047" w:rsidRPr="00C11E08">
          <w:rPr>
            <w:rStyle w:val="Hyperlink"/>
            <w:noProof/>
          </w:rPr>
          <w:t>1.2.4.</w:t>
        </w:r>
        <w:r w:rsidR="00897047">
          <w:rPr>
            <w:noProof/>
          </w:rPr>
          <w:tab/>
        </w:r>
        <w:r w:rsidR="00897047" w:rsidRPr="00C11E08">
          <w:rPr>
            <w:rStyle w:val="Hyperlink"/>
            <w:noProof/>
          </w:rPr>
          <w:t>Disconnect Command</w:t>
        </w:r>
        <w:r w:rsidR="00897047">
          <w:rPr>
            <w:noProof/>
            <w:webHidden/>
          </w:rPr>
          <w:tab/>
        </w:r>
        <w:r>
          <w:rPr>
            <w:noProof/>
            <w:webHidden/>
          </w:rPr>
          <w:fldChar w:fldCharType="begin"/>
        </w:r>
        <w:r w:rsidR="00897047">
          <w:rPr>
            <w:noProof/>
            <w:webHidden/>
          </w:rPr>
          <w:instrText xml:space="preserve"> PAGEREF _Toc244087941 \h </w:instrText>
        </w:r>
        <w:r>
          <w:rPr>
            <w:noProof/>
            <w:webHidden/>
          </w:rPr>
        </w:r>
        <w:r>
          <w:rPr>
            <w:noProof/>
            <w:webHidden/>
          </w:rPr>
          <w:fldChar w:fldCharType="separate"/>
        </w:r>
        <w:r w:rsidR="00897047">
          <w:rPr>
            <w:noProof/>
            <w:webHidden/>
          </w:rPr>
          <w:t>3</w:t>
        </w:r>
        <w:r>
          <w:rPr>
            <w:noProof/>
            <w:webHidden/>
          </w:rPr>
          <w:fldChar w:fldCharType="end"/>
        </w:r>
      </w:hyperlink>
    </w:p>
    <w:p w:rsidR="00897047" w:rsidRDefault="002D792E" w:rsidP="00897047">
      <w:pPr>
        <w:pStyle w:val="TOC2"/>
        <w:tabs>
          <w:tab w:val="left" w:pos="1200"/>
          <w:tab w:val="right" w:leader="dot" w:pos="8296"/>
        </w:tabs>
        <w:ind w:left="440"/>
        <w:rPr>
          <w:noProof/>
        </w:rPr>
      </w:pPr>
      <w:hyperlink w:anchor="_Toc244087942" w:history="1">
        <w:r w:rsidR="00897047" w:rsidRPr="00C11E08">
          <w:rPr>
            <w:rStyle w:val="Hyperlink"/>
            <w:noProof/>
          </w:rPr>
          <w:t>1.3.</w:t>
        </w:r>
        <w:r w:rsidR="00897047">
          <w:rPr>
            <w:noProof/>
          </w:rPr>
          <w:tab/>
        </w:r>
        <w:r w:rsidR="00897047" w:rsidRPr="00C11E08">
          <w:rPr>
            <w:rStyle w:val="Hyperlink"/>
            <w:noProof/>
          </w:rPr>
          <w:t>Protocol: Local brain to host</w:t>
        </w:r>
        <w:r w:rsidR="00897047">
          <w:rPr>
            <w:noProof/>
            <w:webHidden/>
          </w:rPr>
          <w:tab/>
        </w:r>
        <w:r>
          <w:rPr>
            <w:noProof/>
            <w:webHidden/>
          </w:rPr>
          <w:fldChar w:fldCharType="begin"/>
        </w:r>
        <w:r w:rsidR="00897047">
          <w:rPr>
            <w:noProof/>
            <w:webHidden/>
          </w:rPr>
          <w:instrText xml:space="preserve"> PAGEREF _Toc244087942 \h </w:instrText>
        </w:r>
        <w:r>
          <w:rPr>
            <w:noProof/>
            <w:webHidden/>
          </w:rPr>
        </w:r>
        <w:r>
          <w:rPr>
            <w:noProof/>
            <w:webHidden/>
          </w:rPr>
          <w:fldChar w:fldCharType="separate"/>
        </w:r>
        <w:r w:rsidR="00897047">
          <w:rPr>
            <w:noProof/>
            <w:webHidden/>
          </w:rPr>
          <w:t>4</w:t>
        </w:r>
        <w:r>
          <w:rPr>
            <w:noProof/>
            <w:webHidden/>
          </w:rPr>
          <w:fldChar w:fldCharType="end"/>
        </w:r>
      </w:hyperlink>
    </w:p>
    <w:p w:rsidR="00897047" w:rsidRDefault="002D792E" w:rsidP="00897047">
      <w:pPr>
        <w:pStyle w:val="TOC3"/>
        <w:tabs>
          <w:tab w:val="left" w:pos="1920"/>
          <w:tab w:val="right" w:leader="dot" w:pos="8296"/>
        </w:tabs>
        <w:ind w:left="880"/>
        <w:rPr>
          <w:noProof/>
        </w:rPr>
      </w:pPr>
      <w:hyperlink w:anchor="_Toc244087943" w:history="1">
        <w:r w:rsidR="00897047" w:rsidRPr="00C11E08">
          <w:rPr>
            <w:rStyle w:val="Hyperlink"/>
            <w:noProof/>
          </w:rPr>
          <w:t>1.3.1.</w:t>
        </w:r>
        <w:r w:rsidR="00897047">
          <w:rPr>
            <w:noProof/>
          </w:rPr>
          <w:tab/>
        </w:r>
        <w:r w:rsidR="00897047" w:rsidRPr="00C11E08">
          <w:rPr>
            <w:rStyle w:val="Hyperlink"/>
            <w:noProof/>
          </w:rPr>
          <w:t>Disconnect Command</w:t>
        </w:r>
        <w:r w:rsidR="00897047">
          <w:rPr>
            <w:noProof/>
            <w:webHidden/>
          </w:rPr>
          <w:tab/>
        </w:r>
        <w:r>
          <w:rPr>
            <w:noProof/>
            <w:webHidden/>
          </w:rPr>
          <w:fldChar w:fldCharType="begin"/>
        </w:r>
        <w:r w:rsidR="00897047">
          <w:rPr>
            <w:noProof/>
            <w:webHidden/>
          </w:rPr>
          <w:instrText xml:space="preserve"> PAGEREF _Toc244087943 \h </w:instrText>
        </w:r>
        <w:r>
          <w:rPr>
            <w:noProof/>
            <w:webHidden/>
          </w:rPr>
        </w:r>
        <w:r>
          <w:rPr>
            <w:noProof/>
            <w:webHidden/>
          </w:rPr>
          <w:fldChar w:fldCharType="separate"/>
        </w:r>
        <w:r w:rsidR="00897047">
          <w:rPr>
            <w:noProof/>
            <w:webHidden/>
          </w:rPr>
          <w:t>4</w:t>
        </w:r>
        <w:r>
          <w:rPr>
            <w:noProof/>
            <w:webHidden/>
          </w:rPr>
          <w:fldChar w:fldCharType="end"/>
        </w:r>
      </w:hyperlink>
    </w:p>
    <w:p w:rsidR="00897047" w:rsidRDefault="002D792E" w:rsidP="00897047">
      <w:pPr>
        <w:pStyle w:val="TOC1"/>
        <w:tabs>
          <w:tab w:val="left" w:pos="480"/>
          <w:tab w:val="right" w:leader="dot" w:pos="8296"/>
        </w:tabs>
        <w:rPr>
          <w:noProof/>
        </w:rPr>
      </w:pPr>
      <w:hyperlink w:anchor="_Toc244087944" w:history="1">
        <w:r w:rsidR="00897047" w:rsidRPr="00C11E08">
          <w:rPr>
            <w:rStyle w:val="Hyperlink"/>
            <w:noProof/>
          </w:rPr>
          <w:t>2.</w:t>
        </w:r>
        <w:r w:rsidR="00897047">
          <w:rPr>
            <w:noProof/>
          </w:rPr>
          <w:tab/>
        </w:r>
        <w:r w:rsidR="00897047" w:rsidRPr="00C11E08">
          <w:rPr>
            <w:rStyle w:val="Hyperlink"/>
            <w:noProof/>
          </w:rPr>
          <w:t>Communication between local brain and ATOM</w:t>
        </w:r>
        <w:r w:rsidR="00897047">
          <w:rPr>
            <w:noProof/>
            <w:webHidden/>
          </w:rPr>
          <w:tab/>
        </w:r>
        <w:r>
          <w:rPr>
            <w:noProof/>
            <w:webHidden/>
          </w:rPr>
          <w:fldChar w:fldCharType="begin"/>
        </w:r>
        <w:r w:rsidR="00897047">
          <w:rPr>
            <w:noProof/>
            <w:webHidden/>
          </w:rPr>
          <w:instrText xml:space="preserve"> PAGEREF _Toc244087944 \h </w:instrText>
        </w:r>
        <w:r>
          <w:rPr>
            <w:noProof/>
            <w:webHidden/>
          </w:rPr>
        </w:r>
        <w:r>
          <w:rPr>
            <w:noProof/>
            <w:webHidden/>
          </w:rPr>
          <w:fldChar w:fldCharType="separate"/>
        </w:r>
        <w:r w:rsidR="00897047">
          <w:rPr>
            <w:noProof/>
            <w:webHidden/>
          </w:rPr>
          <w:t>5</w:t>
        </w:r>
        <w:r>
          <w:rPr>
            <w:noProof/>
            <w:webHidden/>
          </w:rPr>
          <w:fldChar w:fldCharType="end"/>
        </w:r>
      </w:hyperlink>
    </w:p>
    <w:p w:rsidR="00897047" w:rsidRDefault="002D792E" w:rsidP="00897047">
      <w:pPr>
        <w:pStyle w:val="TOC2"/>
        <w:tabs>
          <w:tab w:val="left" w:pos="1200"/>
          <w:tab w:val="right" w:leader="dot" w:pos="8296"/>
        </w:tabs>
        <w:ind w:left="440"/>
        <w:rPr>
          <w:noProof/>
        </w:rPr>
      </w:pPr>
      <w:hyperlink w:anchor="_Toc244087945" w:history="1">
        <w:r w:rsidR="00897047" w:rsidRPr="00C11E08">
          <w:rPr>
            <w:rStyle w:val="Hyperlink"/>
            <w:noProof/>
          </w:rPr>
          <w:t>2.1.</w:t>
        </w:r>
        <w:r w:rsidR="00897047">
          <w:rPr>
            <w:noProof/>
          </w:rPr>
          <w:tab/>
        </w:r>
        <w:r w:rsidR="00897047" w:rsidRPr="00C11E08">
          <w:rPr>
            <w:rStyle w:val="Hyperlink"/>
            <w:noProof/>
          </w:rPr>
          <w:t>Configurations</w:t>
        </w:r>
        <w:r w:rsidR="00897047">
          <w:rPr>
            <w:noProof/>
            <w:webHidden/>
          </w:rPr>
          <w:tab/>
        </w:r>
        <w:r>
          <w:rPr>
            <w:noProof/>
            <w:webHidden/>
          </w:rPr>
          <w:fldChar w:fldCharType="begin"/>
        </w:r>
        <w:r w:rsidR="00897047">
          <w:rPr>
            <w:noProof/>
            <w:webHidden/>
          </w:rPr>
          <w:instrText xml:space="preserve"> PAGEREF _Toc244087945 \h </w:instrText>
        </w:r>
        <w:r>
          <w:rPr>
            <w:noProof/>
            <w:webHidden/>
          </w:rPr>
        </w:r>
        <w:r>
          <w:rPr>
            <w:noProof/>
            <w:webHidden/>
          </w:rPr>
          <w:fldChar w:fldCharType="separate"/>
        </w:r>
        <w:r w:rsidR="00897047">
          <w:rPr>
            <w:noProof/>
            <w:webHidden/>
          </w:rPr>
          <w:t>5</w:t>
        </w:r>
        <w:r>
          <w:rPr>
            <w:noProof/>
            <w:webHidden/>
          </w:rPr>
          <w:fldChar w:fldCharType="end"/>
        </w:r>
      </w:hyperlink>
    </w:p>
    <w:p w:rsidR="00897047" w:rsidRDefault="002D792E" w:rsidP="00897047">
      <w:pPr>
        <w:pStyle w:val="TOC3"/>
        <w:tabs>
          <w:tab w:val="left" w:pos="1680"/>
          <w:tab w:val="right" w:leader="dot" w:pos="8296"/>
        </w:tabs>
        <w:ind w:left="880"/>
        <w:rPr>
          <w:noProof/>
        </w:rPr>
      </w:pPr>
      <w:hyperlink w:anchor="_Toc244087946" w:history="1">
        <w:r w:rsidR="00897047" w:rsidRPr="00C11E08">
          <w:rPr>
            <w:rStyle w:val="Hyperlink"/>
            <w:noProof/>
          </w:rPr>
          <w:t>2.2.</w:t>
        </w:r>
        <w:r w:rsidR="00897047">
          <w:rPr>
            <w:noProof/>
          </w:rPr>
          <w:tab/>
        </w:r>
        <w:r w:rsidR="00897047" w:rsidRPr="00C11E08">
          <w:rPr>
            <w:rStyle w:val="Hyperlink"/>
            <w:noProof/>
          </w:rPr>
          <w:t>Motors Control Commands</w:t>
        </w:r>
        <w:r w:rsidR="00897047">
          <w:rPr>
            <w:noProof/>
            <w:webHidden/>
          </w:rPr>
          <w:tab/>
        </w:r>
        <w:r>
          <w:rPr>
            <w:noProof/>
            <w:webHidden/>
          </w:rPr>
          <w:fldChar w:fldCharType="begin"/>
        </w:r>
        <w:r w:rsidR="00897047">
          <w:rPr>
            <w:noProof/>
            <w:webHidden/>
          </w:rPr>
          <w:instrText xml:space="preserve"> PAGEREF _Toc244087946 \h </w:instrText>
        </w:r>
        <w:r>
          <w:rPr>
            <w:noProof/>
            <w:webHidden/>
          </w:rPr>
        </w:r>
        <w:r>
          <w:rPr>
            <w:noProof/>
            <w:webHidden/>
          </w:rPr>
          <w:fldChar w:fldCharType="separate"/>
        </w:r>
        <w:r w:rsidR="00897047">
          <w:rPr>
            <w:noProof/>
            <w:webHidden/>
          </w:rPr>
          <w:t>5</w:t>
        </w:r>
        <w:r>
          <w:rPr>
            <w:noProof/>
            <w:webHidden/>
          </w:rPr>
          <w:fldChar w:fldCharType="end"/>
        </w:r>
      </w:hyperlink>
    </w:p>
    <w:p w:rsidR="00897047" w:rsidRDefault="002D792E" w:rsidP="00897047">
      <w:pPr>
        <w:pStyle w:val="TOC3"/>
        <w:tabs>
          <w:tab w:val="left" w:pos="1680"/>
          <w:tab w:val="right" w:leader="dot" w:pos="8296"/>
        </w:tabs>
        <w:ind w:left="880"/>
        <w:rPr>
          <w:noProof/>
        </w:rPr>
      </w:pPr>
      <w:hyperlink w:anchor="_Toc244087947" w:history="1">
        <w:r w:rsidR="00897047" w:rsidRPr="00C11E08">
          <w:rPr>
            <w:rStyle w:val="Hyperlink"/>
            <w:noProof/>
          </w:rPr>
          <w:t>2.3.</w:t>
        </w:r>
        <w:r w:rsidR="00897047">
          <w:rPr>
            <w:noProof/>
          </w:rPr>
          <w:tab/>
        </w:r>
        <w:r w:rsidR="00897047" w:rsidRPr="00C11E08">
          <w:rPr>
            <w:rStyle w:val="Hyperlink"/>
            <w:noProof/>
          </w:rPr>
          <w:t>Motor System/Test Commands</w:t>
        </w:r>
        <w:r w:rsidR="00897047">
          <w:rPr>
            <w:noProof/>
            <w:webHidden/>
          </w:rPr>
          <w:tab/>
        </w:r>
        <w:r>
          <w:rPr>
            <w:noProof/>
            <w:webHidden/>
          </w:rPr>
          <w:fldChar w:fldCharType="begin"/>
        </w:r>
        <w:r w:rsidR="00897047">
          <w:rPr>
            <w:noProof/>
            <w:webHidden/>
          </w:rPr>
          <w:instrText xml:space="preserve"> PAGEREF _Toc244087947 \h </w:instrText>
        </w:r>
        <w:r>
          <w:rPr>
            <w:noProof/>
            <w:webHidden/>
          </w:rPr>
        </w:r>
        <w:r>
          <w:rPr>
            <w:noProof/>
            <w:webHidden/>
          </w:rPr>
          <w:fldChar w:fldCharType="separate"/>
        </w:r>
        <w:r w:rsidR="00897047">
          <w:rPr>
            <w:noProof/>
            <w:webHidden/>
          </w:rPr>
          <w:t>6</w:t>
        </w:r>
        <w:r>
          <w:rPr>
            <w:noProof/>
            <w:webHidden/>
          </w:rPr>
          <w:fldChar w:fldCharType="end"/>
        </w:r>
      </w:hyperlink>
    </w:p>
    <w:p w:rsidR="00897047" w:rsidRDefault="002D792E" w:rsidP="00897047">
      <w:pPr>
        <w:pStyle w:val="TOC1"/>
        <w:tabs>
          <w:tab w:val="left" w:pos="480"/>
          <w:tab w:val="right" w:leader="dot" w:pos="8296"/>
        </w:tabs>
        <w:rPr>
          <w:noProof/>
        </w:rPr>
      </w:pPr>
      <w:hyperlink w:anchor="_Toc244087948" w:history="1">
        <w:r w:rsidR="00897047" w:rsidRPr="00C11E08">
          <w:rPr>
            <w:rStyle w:val="Hyperlink"/>
            <w:noProof/>
          </w:rPr>
          <w:t>3.</w:t>
        </w:r>
        <w:r w:rsidR="00897047">
          <w:rPr>
            <w:noProof/>
          </w:rPr>
          <w:tab/>
        </w:r>
        <w:r w:rsidR="00897047" w:rsidRPr="00C11E08">
          <w:rPr>
            <w:rStyle w:val="Hyperlink"/>
            <w:noProof/>
          </w:rPr>
          <w:t>Communication between local brain and servo control</w:t>
        </w:r>
        <w:r w:rsidR="00897047">
          <w:rPr>
            <w:noProof/>
            <w:webHidden/>
          </w:rPr>
          <w:tab/>
        </w:r>
        <w:r>
          <w:rPr>
            <w:noProof/>
            <w:webHidden/>
          </w:rPr>
          <w:fldChar w:fldCharType="begin"/>
        </w:r>
        <w:r w:rsidR="00897047">
          <w:rPr>
            <w:noProof/>
            <w:webHidden/>
          </w:rPr>
          <w:instrText xml:space="preserve"> PAGEREF _Toc244087948 \h </w:instrText>
        </w:r>
        <w:r>
          <w:rPr>
            <w:noProof/>
            <w:webHidden/>
          </w:rPr>
        </w:r>
        <w:r>
          <w:rPr>
            <w:noProof/>
            <w:webHidden/>
          </w:rPr>
          <w:fldChar w:fldCharType="separate"/>
        </w:r>
        <w:r w:rsidR="00897047">
          <w:rPr>
            <w:noProof/>
            <w:webHidden/>
          </w:rPr>
          <w:t>7</w:t>
        </w:r>
        <w:r>
          <w:rPr>
            <w:noProof/>
            <w:webHidden/>
          </w:rPr>
          <w:fldChar w:fldCharType="end"/>
        </w:r>
      </w:hyperlink>
    </w:p>
    <w:p w:rsidR="00897047" w:rsidRDefault="002D792E" w:rsidP="00897047">
      <w:pPr>
        <w:pStyle w:val="TOC2"/>
        <w:tabs>
          <w:tab w:val="left" w:pos="1200"/>
          <w:tab w:val="right" w:leader="dot" w:pos="8296"/>
        </w:tabs>
        <w:ind w:left="440"/>
        <w:rPr>
          <w:noProof/>
        </w:rPr>
      </w:pPr>
      <w:hyperlink w:anchor="_Toc244087949" w:history="1">
        <w:r w:rsidR="00897047" w:rsidRPr="00C11E08">
          <w:rPr>
            <w:rStyle w:val="Hyperlink"/>
            <w:noProof/>
          </w:rPr>
          <w:t>3.1.</w:t>
        </w:r>
        <w:r w:rsidR="00897047">
          <w:rPr>
            <w:noProof/>
          </w:rPr>
          <w:tab/>
        </w:r>
        <w:r w:rsidR="00897047" w:rsidRPr="00C11E08">
          <w:rPr>
            <w:rStyle w:val="Hyperlink"/>
            <w:noProof/>
          </w:rPr>
          <w:t>Configurations</w:t>
        </w:r>
        <w:r w:rsidR="00897047">
          <w:rPr>
            <w:noProof/>
            <w:webHidden/>
          </w:rPr>
          <w:tab/>
        </w:r>
        <w:r>
          <w:rPr>
            <w:noProof/>
            <w:webHidden/>
          </w:rPr>
          <w:fldChar w:fldCharType="begin"/>
        </w:r>
        <w:r w:rsidR="00897047">
          <w:rPr>
            <w:noProof/>
            <w:webHidden/>
          </w:rPr>
          <w:instrText xml:space="preserve"> PAGEREF _Toc244087949 \h </w:instrText>
        </w:r>
        <w:r>
          <w:rPr>
            <w:noProof/>
            <w:webHidden/>
          </w:rPr>
        </w:r>
        <w:r>
          <w:rPr>
            <w:noProof/>
            <w:webHidden/>
          </w:rPr>
          <w:fldChar w:fldCharType="separate"/>
        </w:r>
        <w:r w:rsidR="00897047">
          <w:rPr>
            <w:noProof/>
            <w:webHidden/>
          </w:rPr>
          <w:t>7</w:t>
        </w:r>
        <w:r>
          <w:rPr>
            <w:noProof/>
            <w:webHidden/>
          </w:rPr>
          <w:fldChar w:fldCharType="end"/>
        </w:r>
      </w:hyperlink>
    </w:p>
    <w:p w:rsidR="00897047" w:rsidRDefault="002D792E" w:rsidP="00897047">
      <w:pPr>
        <w:pStyle w:val="TOC3"/>
        <w:tabs>
          <w:tab w:val="left" w:pos="1680"/>
          <w:tab w:val="right" w:leader="dot" w:pos="8296"/>
        </w:tabs>
        <w:ind w:left="880"/>
        <w:rPr>
          <w:noProof/>
        </w:rPr>
      </w:pPr>
      <w:hyperlink w:anchor="_Toc244087950" w:history="1">
        <w:r w:rsidR="00897047" w:rsidRPr="00C11E08">
          <w:rPr>
            <w:rStyle w:val="Hyperlink"/>
            <w:noProof/>
          </w:rPr>
          <w:t>3.2.</w:t>
        </w:r>
        <w:r w:rsidR="00897047">
          <w:rPr>
            <w:noProof/>
          </w:rPr>
          <w:tab/>
        </w:r>
        <w:r w:rsidR="00897047" w:rsidRPr="00C11E08">
          <w:rPr>
            <w:rStyle w:val="Hyperlink"/>
            <w:noProof/>
          </w:rPr>
          <w:t>Servo Commands</w:t>
        </w:r>
        <w:r w:rsidR="00897047">
          <w:rPr>
            <w:noProof/>
            <w:webHidden/>
          </w:rPr>
          <w:tab/>
        </w:r>
        <w:r>
          <w:rPr>
            <w:noProof/>
            <w:webHidden/>
          </w:rPr>
          <w:fldChar w:fldCharType="begin"/>
        </w:r>
        <w:r w:rsidR="00897047">
          <w:rPr>
            <w:noProof/>
            <w:webHidden/>
          </w:rPr>
          <w:instrText xml:space="preserve"> PAGEREF _Toc244087950 \h </w:instrText>
        </w:r>
        <w:r>
          <w:rPr>
            <w:noProof/>
            <w:webHidden/>
          </w:rPr>
        </w:r>
        <w:r>
          <w:rPr>
            <w:noProof/>
            <w:webHidden/>
          </w:rPr>
          <w:fldChar w:fldCharType="separate"/>
        </w:r>
        <w:r w:rsidR="00897047">
          <w:rPr>
            <w:noProof/>
            <w:webHidden/>
          </w:rPr>
          <w:t>7</w:t>
        </w:r>
        <w:r>
          <w:rPr>
            <w:noProof/>
            <w:webHidden/>
          </w:rPr>
          <w:fldChar w:fldCharType="end"/>
        </w:r>
      </w:hyperlink>
    </w:p>
    <w:p w:rsidR="00897047" w:rsidRDefault="002D792E" w:rsidP="00897047">
      <w:r>
        <w:fldChar w:fldCharType="end"/>
      </w:r>
    </w:p>
    <w:p w:rsidR="00897047" w:rsidRDefault="00897047" w:rsidP="00897047"/>
    <w:p w:rsidR="00897047" w:rsidRDefault="00897047" w:rsidP="00897047">
      <w:r>
        <w:br w:type="page"/>
      </w:r>
    </w:p>
    <w:p w:rsidR="00897047" w:rsidRDefault="00897047" w:rsidP="00897047">
      <w:pPr>
        <w:widowControl w:val="0"/>
        <w:numPr>
          <w:ilvl w:val="0"/>
          <w:numId w:val="15"/>
        </w:numPr>
        <w:spacing w:after="0" w:line="240" w:lineRule="auto"/>
        <w:outlineLvl w:val="0"/>
      </w:pPr>
      <w:bookmarkStart w:id="17" w:name="_Toc244087935"/>
      <w:r>
        <w:rPr>
          <w:rFonts w:hint="eastAsia"/>
        </w:rPr>
        <w:lastRenderedPageBreak/>
        <w:t>Communication between local brain and control host</w:t>
      </w:r>
      <w:bookmarkEnd w:id="17"/>
    </w:p>
    <w:p w:rsidR="00897047" w:rsidRDefault="00897047" w:rsidP="00897047">
      <w:pPr>
        <w:widowControl w:val="0"/>
        <w:numPr>
          <w:ilvl w:val="1"/>
          <w:numId w:val="15"/>
        </w:numPr>
        <w:spacing w:after="0" w:line="240" w:lineRule="auto"/>
        <w:outlineLvl w:val="1"/>
      </w:pPr>
      <w:bookmarkStart w:id="18" w:name="_Toc244087936"/>
      <w:r>
        <w:rPr>
          <w:rFonts w:hint="eastAsia"/>
        </w:rPr>
        <w:t>Configurations</w:t>
      </w:r>
      <w:bookmarkEnd w:id="18"/>
      <w:r>
        <w:rPr>
          <w:rFonts w:hint="eastAsia"/>
        </w:rPr>
        <w:t xml:space="preserve"> </w:t>
      </w:r>
    </w:p>
    <w:tbl>
      <w:tblPr>
        <w:tblStyle w:val="TableGrid"/>
        <w:tblW w:w="0" w:type="auto"/>
        <w:tblInd w:w="468" w:type="dxa"/>
        <w:tblLook w:val="01E0"/>
      </w:tblPr>
      <w:tblGrid>
        <w:gridCol w:w="2700"/>
        <w:gridCol w:w="5194"/>
      </w:tblGrid>
      <w:tr w:rsidR="00897047" w:rsidTr="00FF75AF">
        <w:tc>
          <w:tcPr>
            <w:tcW w:w="2700" w:type="dxa"/>
          </w:tcPr>
          <w:p w:rsidR="00897047" w:rsidRDefault="00897047" w:rsidP="00FF75AF">
            <w:r>
              <w:rPr>
                <w:rFonts w:hint="eastAsia"/>
              </w:rPr>
              <w:t>Communication method</w:t>
            </w:r>
          </w:p>
        </w:tc>
        <w:tc>
          <w:tcPr>
            <w:tcW w:w="5194" w:type="dxa"/>
          </w:tcPr>
          <w:p w:rsidR="00897047" w:rsidRDefault="00897047" w:rsidP="00FF75AF">
            <w:r>
              <w:t>Ethernet</w:t>
            </w:r>
            <w:r>
              <w:rPr>
                <w:rFonts w:hint="eastAsia"/>
              </w:rPr>
              <w:t xml:space="preserve"> over TCP/IP</w:t>
            </w:r>
          </w:p>
        </w:tc>
      </w:tr>
      <w:tr w:rsidR="00897047" w:rsidTr="00FF75AF">
        <w:tc>
          <w:tcPr>
            <w:tcW w:w="2700" w:type="dxa"/>
          </w:tcPr>
          <w:p w:rsidR="00897047" w:rsidRDefault="00897047" w:rsidP="00FF75AF">
            <w:r>
              <w:rPr>
                <w:rFonts w:hint="eastAsia"/>
              </w:rPr>
              <w:t>Host setting</w:t>
            </w:r>
          </w:p>
        </w:tc>
        <w:tc>
          <w:tcPr>
            <w:tcW w:w="5194" w:type="dxa"/>
          </w:tcPr>
          <w:p w:rsidR="00897047" w:rsidRPr="0077488E" w:rsidRDefault="00897047" w:rsidP="00FF75AF">
            <w:r>
              <w:rPr>
                <w:rFonts w:hint="eastAsia"/>
              </w:rPr>
              <w:t>Static IP: 192.168.3.104 on host</w:t>
            </w:r>
          </w:p>
        </w:tc>
      </w:tr>
      <w:tr w:rsidR="00897047" w:rsidTr="00FF75AF">
        <w:tc>
          <w:tcPr>
            <w:tcW w:w="2700" w:type="dxa"/>
          </w:tcPr>
          <w:p w:rsidR="00897047" w:rsidRDefault="00897047" w:rsidP="00FF75AF">
            <w:r>
              <w:rPr>
                <w:rFonts w:hint="eastAsia"/>
              </w:rPr>
              <w:t>Client Setting</w:t>
            </w:r>
          </w:p>
        </w:tc>
        <w:tc>
          <w:tcPr>
            <w:tcW w:w="5194" w:type="dxa"/>
          </w:tcPr>
          <w:p w:rsidR="00897047" w:rsidRDefault="00897047" w:rsidP="00FF75AF">
            <w:r>
              <w:rPr>
                <w:rFonts w:hint="eastAsia"/>
              </w:rPr>
              <w:t>DHCP from AC, 192.168.3.X on local brain</w:t>
            </w:r>
          </w:p>
        </w:tc>
      </w:tr>
      <w:tr w:rsidR="00897047" w:rsidTr="00FF75AF">
        <w:tc>
          <w:tcPr>
            <w:tcW w:w="2700" w:type="dxa"/>
          </w:tcPr>
          <w:p w:rsidR="00897047" w:rsidRPr="00512608" w:rsidRDefault="00897047" w:rsidP="00FF75AF">
            <w:r>
              <w:rPr>
                <w:rFonts w:hint="eastAsia"/>
              </w:rPr>
              <w:t>Other</w:t>
            </w:r>
          </w:p>
        </w:tc>
        <w:tc>
          <w:tcPr>
            <w:tcW w:w="5194" w:type="dxa"/>
          </w:tcPr>
          <w:p w:rsidR="00897047" w:rsidRDefault="00897047" w:rsidP="00FF75AF">
            <w:r>
              <w:rPr>
                <w:rFonts w:hint="eastAsia"/>
              </w:rPr>
              <w:t>Wireless, limited range.</w:t>
            </w:r>
          </w:p>
        </w:tc>
      </w:tr>
    </w:tbl>
    <w:p w:rsidR="00897047" w:rsidRDefault="00897047" w:rsidP="00897047">
      <w:pPr>
        <w:ind w:left="480"/>
      </w:pPr>
    </w:p>
    <w:p w:rsidR="00897047" w:rsidRDefault="00897047" w:rsidP="00897047">
      <w:pPr>
        <w:widowControl w:val="0"/>
        <w:numPr>
          <w:ilvl w:val="1"/>
          <w:numId w:val="15"/>
        </w:numPr>
        <w:spacing w:after="0" w:line="240" w:lineRule="auto"/>
        <w:outlineLvl w:val="1"/>
      </w:pPr>
      <w:bookmarkStart w:id="19" w:name="_Toc244087937"/>
      <w:r>
        <w:rPr>
          <w:rFonts w:hint="eastAsia"/>
        </w:rPr>
        <w:t>Protocol: Host to local brain</w:t>
      </w:r>
      <w:bookmarkEnd w:id="19"/>
    </w:p>
    <w:p w:rsidR="00897047" w:rsidRDefault="00897047" w:rsidP="00897047">
      <w:pPr>
        <w:widowControl w:val="0"/>
        <w:numPr>
          <w:ilvl w:val="2"/>
          <w:numId w:val="15"/>
        </w:numPr>
        <w:spacing w:after="0" w:line="240" w:lineRule="auto"/>
        <w:outlineLvl w:val="2"/>
      </w:pPr>
      <w:bookmarkStart w:id="20" w:name="_Toc244087938"/>
      <w:r>
        <w:rPr>
          <w:rFonts w:hint="eastAsia"/>
        </w:rPr>
        <w:t>Motors Control Commands</w:t>
      </w:r>
      <w:bookmarkEnd w:id="20"/>
      <w:r>
        <w:rPr>
          <w:rFonts w:hint="eastAsia"/>
        </w:rPr>
        <w:t xml:space="preserve"> </w:t>
      </w:r>
    </w:p>
    <w:p w:rsidR="00897047" w:rsidRDefault="00897047" w:rsidP="00897047">
      <w:pPr>
        <w:ind w:left="480"/>
      </w:pPr>
      <w:r>
        <w:rPr>
          <w:rFonts w:hint="eastAsia"/>
        </w:rPr>
        <w:t xml:space="preserve">Using 8-byte fixed length packet to send commands to local brain. The following table shows the </w:t>
      </w:r>
      <w:r>
        <w:t>definition</w:t>
      </w:r>
      <w:r>
        <w:rPr>
          <w:rFonts w:hint="eastAsia"/>
        </w:rPr>
        <w:t xml:space="preserve"> of each byte in a packet.</w:t>
      </w:r>
    </w:p>
    <w:tbl>
      <w:tblPr>
        <w:tblStyle w:val="TableGrid"/>
        <w:tblW w:w="0" w:type="auto"/>
        <w:tblLayout w:type="fixed"/>
        <w:tblLook w:val="01E0"/>
      </w:tblPr>
      <w:tblGrid>
        <w:gridCol w:w="1065"/>
        <w:gridCol w:w="1065"/>
        <w:gridCol w:w="1065"/>
        <w:gridCol w:w="1066"/>
        <w:gridCol w:w="1065"/>
        <w:gridCol w:w="1065"/>
        <w:gridCol w:w="1065"/>
        <w:gridCol w:w="1066"/>
      </w:tblGrid>
      <w:tr w:rsidR="00897047" w:rsidTr="00FF75AF">
        <w:tc>
          <w:tcPr>
            <w:tcW w:w="1065" w:type="dxa"/>
          </w:tcPr>
          <w:p w:rsidR="00897047" w:rsidRDefault="00897047" w:rsidP="00FF75AF">
            <w:pPr>
              <w:jc w:val="center"/>
            </w:pPr>
            <w:r>
              <w:rPr>
                <w:rFonts w:hint="eastAsia"/>
              </w:rPr>
              <w:t>Byte 0</w:t>
            </w:r>
          </w:p>
        </w:tc>
        <w:tc>
          <w:tcPr>
            <w:tcW w:w="1065" w:type="dxa"/>
          </w:tcPr>
          <w:p w:rsidR="00897047" w:rsidRDefault="00897047" w:rsidP="00FF75AF">
            <w:pPr>
              <w:jc w:val="center"/>
            </w:pPr>
            <w:r>
              <w:rPr>
                <w:rFonts w:hint="eastAsia"/>
              </w:rPr>
              <w:t>1</w:t>
            </w:r>
          </w:p>
        </w:tc>
        <w:tc>
          <w:tcPr>
            <w:tcW w:w="1065" w:type="dxa"/>
          </w:tcPr>
          <w:p w:rsidR="00897047" w:rsidRDefault="00897047" w:rsidP="00FF75AF">
            <w:pPr>
              <w:jc w:val="center"/>
            </w:pPr>
            <w:r>
              <w:rPr>
                <w:rFonts w:hint="eastAsia"/>
              </w:rPr>
              <w:t>2</w:t>
            </w:r>
          </w:p>
        </w:tc>
        <w:tc>
          <w:tcPr>
            <w:tcW w:w="1066" w:type="dxa"/>
          </w:tcPr>
          <w:p w:rsidR="00897047" w:rsidRDefault="00897047" w:rsidP="00FF75AF">
            <w:pPr>
              <w:jc w:val="center"/>
            </w:pPr>
            <w:r>
              <w:rPr>
                <w:rFonts w:hint="eastAsia"/>
              </w:rPr>
              <w:t>3</w:t>
            </w:r>
          </w:p>
        </w:tc>
        <w:tc>
          <w:tcPr>
            <w:tcW w:w="1065" w:type="dxa"/>
          </w:tcPr>
          <w:p w:rsidR="00897047" w:rsidRDefault="00897047" w:rsidP="00FF75AF">
            <w:pPr>
              <w:jc w:val="center"/>
            </w:pPr>
            <w:r>
              <w:rPr>
                <w:rFonts w:hint="eastAsia"/>
              </w:rPr>
              <w:t>4</w:t>
            </w:r>
          </w:p>
        </w:tc>
        <w:tc>
          <w:tcPr>
            <w:tcW w:w="1065" w:type="dxa"/>
          </w:tcPr>
          <w:p w:rsidR="00897047" w:rsidRDefault="00897047" w:rsidP="00FF75AF">
            <w:pPr>
              <w:jc w:val="center"/>
            </w:pPr>
            <w:r>
              <w:rPr>
                <w:rFonts w:hint="eastAsia"/>
              </w:rPr>
              <w:t>5</w:t>
            </w:r>
          </w:p>
        </w:tc>
        <w:tc>
          <w:tcPr>
            <w:tcW w:w="1065" w:type="dxa"/>
          </w:tcPr>
          <w:p w:rsidR="00897047" w:rsidRDefault="00897047" w:rsidP="00FF75AF">
            <w:pPr>
              <w:jc w:val="center"/>
            </w:pPr>
            <w:r>
              <w:rPr>
                <w:rFonts w:hint="eastAsia"/>
              </w:rPr>
              <w:t>6</w:t>
            </w:r>
          </w:p>
        </w:tc>
        <w:tc>
          <w:tcPr>
            <w:tcW w:w="1066" w:type="dxa"/>
          </w:tcPr>
          <w:p w:rsidR="00897047" w:rsidRDefault="00897047" w:rsidP="00FF75AF">
            <w:pPr>
              <w:jc w:val="center"/>
            </w:pPr>
            <w:r>
              <w:rPr>
                <w:rFonts w:hint="eastAsia"/>
              </w:rPr>
              <w:t>7</w:t>
            </w:r>
          </w:p>
        </w:tc>
      </w:tr>
      <w:tr w:rsidR="00897047" w:rsidTr="00FF75AF">
        <w:tc>
          <w:tcPr>
            <w:tcW w:w="1065" w:type="dxa"/>
          </w:tcPr>
          <w:p w:rsidR="00897047" w:rsidRDefault="00897047" w:rsidP="00FF75AF">
            <w:r>
              <w:rPr>
                <w:rFonts w:hint="eastAsia"/>
              </w:rPr>
              <w:t>0x01</w:t>
            </w:r>
          </w:p>
        </w:tc>
        <w:tc>
          <w:tcPr>
            <w:tcW w:w="1065" w:type="dxa"/>
          </w:tcPr>
          <w:p w:rsidR="00897047" w:rsidRDefault="00897047" w:rsidP="00FF75AF">
            <w:r>
              <w:rPr>
                <w:rFonts w:hint="eastAsia"/>
              </w:rPr>
              <w:t>0x10</w:t>
            </w:r>
          </w:p>
        </w:tc>
        <w:tc>
          <w:tcPr>
            <w:tcW w:w="1065" w:type="dxa"/>
          </w:tcPr>
          <w:p w:rsidR="00897047" w:rsidRDefault="00897047" w:rsidP="00FF75AF">
            <w:r>
              <w:rPr>
                <w:rFonts w:hint="eastAsia"/>
              </w:rPr>
              <w:t>0x11</w:t>
            </w:r>
          </w:p>
        </w:tc>
        <w:tc>
          <w:tcPr>
            <w:tcW w:w="1066" w:type="dxa"/>
          </w:tcPr>
          <w:p w:rsidR="00897047" w:rsidRDefault="00897047" w:rsidP="00FF75AF">
            <w:r>
              <w:rPr>
                <w:rFonts w:hint="eastAsia"/>
              </w:rPr>
              <w:t>LWS_H</w:t>
            </w:r>
          </w:p>
        </w:tc>
        <w:tc>
          <w:tcPr>
            <w:tcW w:w="1065" w:type="dxa"/>
          </w:tcPr>
          <w:p w:rsidR="00897047" w:rsidRDefault="00897047" w:rsidP="00FF75AF">
            <w:r>
              <w:rPr>
                <w:rFonts w:hint="eastAsia"/>
              </w:rPr>
              <w:t>LWS_L</w:t>
            </w:r>
          </w:p>
        </w:tc>
        <w:tc>
          <w:tcPr>
            <w:tcW w:w="1065" w:type="dxa"/>
          </w:tcPr>
          <w:p w:rsidR="00897047" w:rsidRDefault="00897047" w:rsidP="00FF75AF">
            <w:r>
              <w:rPr>
                <w:rFonts w:hint="eastAsia"/>
              </w:rPr>
              <w:t>RWS_H</w:t>
            </w:r>
          </w:p>
        </w:tc>
        <w:tc>
          <w:tcPr>
            <w:tcW w:w="1065" w:type="dxa"/>
          </w:tcPr>
          <w:p w:rsidR="00897047" w:rsidRDefault="00897047" w:rsidP="00FF75AF">
            <w:r>
              <w:rPr>
                <w:rFonts w:hint="eastAsia"/>
              </w:rPr>
              <w:t>RWS_L</w:t>
            </w:r>
          </w:p>
        </w:tc>
        <w:tc>
          <w:tcPr>
            <w:tcW w:w="1066" w:type="dxa"/>
          </w:tcPr>
          <w:p w:rsidR="00897047" w:rsidRDefault="00897047" w:rsidP="00FF75AF">
            <w:r>
              <w:rPr>
                <w:rFonts w:hint="eastAsia"/>
              </w:rPr>
              <w:t>0xEF</w:t>
            </w:r>
          </w:p>
        </w:tc>
      </w:tr>
    </w:tbl>
    <w:p w:rsidR="00897047" w:rsidRDefault="00897047" w:rsidP="00897047">
      <w:pPr>
        <w:widowControl w:val="0"/>
        <w:numPr>
          <w:ilvl w:val="0"/>
          <w:numId w:val="16"/>
        </w:numPr>
        <w:spacing w:after="0" w:line="240" w:lineRule="auto"/>
      </w:pPr>
      <w:r>
        <w:rPr>
          <w:rFonts w:hint="eastAsia"/>
        </w:rPr>
        <w:t>Byte 0: 0x01 = Motor commands</w:t>
      </w:r>
    </w:p>
    <w:p w:rsidR="00897047" w:rsidRDefault="00897047" w:rsidP="00897047">
      <w:pPr>
        <w:widowControl w:val="0"/>
        <w:numPr>
          <w:ilvl w:val="0"/>
          <w:numId w:val="16"/>
        </w:numPr>
        <w:spacing w:after="0" w:line="240" w:lineRule="auto"/>
      </w:pPr>
      <w:r>
        <w:rPr>
          <w:rFonts w:hint="eastAsia"/>
        </w:rPr>
        <w:t>Byte 1: 0x10 = Start byte of a command</w:t>
      </w:r>
    </w:p>
    <w:p w:rsidR="00897047" w:rsidRDefault="00897047" w:rsidP="00897047">
      <w:pPr>
        <w:widowControl w:val="0"/>
        <w:numPr>
          <w:ilvl w:val="0"/>
          <w:numId w:val="16"/>
        </w:numPr>
        <w:spacing w:after="0" w:line="240" w:lineRule="auto"/>
      </w:pPr>
      <w:r>
        <w:rPr>
          <w:rFonts w:hint="eastAsia"/>
        </w:rPr>
        <w:t>Byte 2: 0x11 = Keep driving</w:t>
      </w:r>
    </w:p>
    <w:p w:rsidR="00897047" w:rsidRDefault="00897047" w:rsidP="00897047">
      <w:pPr>
        <w:widowControl w:val="0"/>
        <w:numPr>
          <w:ilvl w:val="0"/>
          <w:numId w:val="16"/>
        </w:numPr>
        <w:spacing w:after="0" w:line="240" w:lineRule="auto"/>
      </w:pPr>
      <w:r>
        <w:rPr>
          <w:rFonts w:hint="eastAsia"/>
        </w:rPr>
        <w:t>Byte 3 and Byte 4: Left Wheels Speed</w:t>
      </w:r>
    </w:p>
    <w:p w:rsidR="00897047" w:rsidRDefault="00897047" w:rsidP="00897047">
      <w:pPr>
        <w:ind w:left="480"/>
      </w:pPr>
      <w:r>
        <w:rPr>
          <w:rFonts w:hint="eastAsia"/>
        </w:rPr>
        <w:t>Speed is a 2-byte integer. Byte 3 is the high byte of the speed, byte 4 is the low byte.</w:t>
      </w:r>
    </w:p>
    <w:p w:rsidR="00897047" w:rsidRDefault="00897047" w:rsidP="00897047">
      <w:pPr>
        <w:widowControl w:val="0"/>
        <w:numPr>
          <w:ilvl w:val="0"/>
          <w:numId w:val="16"/>
        </w:numPr>
        <w:spacing w:after="0" w:line="240" w:lineRule="auto"/>
      </w:pPr>
      <w:r>
        <w:rPr>
          <w:rFonts w:hint="eastAsia"/>
        </w:rPr>
        <w:t>Byte 5 and Byte 6: Right Wheels Speed</w:t>
      </w:r>
    </w:p>
    <w:p w:rsidR="00897047" w:rsidRDefault="00897047" w:rsidP="00897047">
      <w:pPr>
        <w:ind w:left="480"/>
      </w:pPr>
      <w:r>
        <w:rPr>
          <w:rFonts w:hint="eastAsia"/>
        </w:rPr>
        <w:t>Speed is a 2-byte integer. Byte 5 is the high byte of the speed, byte 6 is the low byte.</w:t>
      </w:r>
    </w:p>
    <w:p w:rsidR="00897047" w:rsidRDefault="00897047" w:rsidP="00897047">
      <w:pPr>
        <w:widowControl w:val="0"/>
        <w:numPr>
          <w:ilvl w:val="0"/>
          <w:numId w:val="16"/>
        </w:numPr>
        <w:spacing w:after="0" w:line="240" w:lineRule="auto"/>
      </w:pPr>
      <w:r>
        <w:rPr>
          <w:rFonts w:hint="eastAsia"/>
        </w:rPr>
        <w:t xml:space="preserve">Byte 7: End of </w:t>
      </w:r>
      <w:r w:rsidRPr="00667F27">
        <w:t>transmission</w:t>
      </w:r>
      <w:r>
        <w:rPr>
          <w:rFonts w:hint="eastAsia"/>
        </w:rPr>
        <w:t xml:space="preserve">. </w:t>
      </w:r>
    </w:p>
    <w:p w:rsidR="00897047" w:rsidRDefault="00897047" w:rsidP="00897047">
      <w:pPr>
        <w:ind w:left="480"/>
      </w:pPr>
      <w:r>
        <w:rPr>
          <w:rFonts w:hint="eastAsia"/>
        </w:rPr>
        <w:t>It is the ending byte of a packet, constant value 0xEF.</w:t>
      </w:r>
    </w:p>
    <w:p w:rsidR="00897047" w:rsidRDefault="00897047" w:rsidP="00897047"/>
    <w:p w:rsidR="00897047" w:rsidRDefault="00897047" w:rsidP="00897047"/>
    <w:p w:rsidR="00897047" w:rsidRDefault="00897047" w:rsidP="00897047">
      <w:r>
        <w:br w:type="page"/>
      </w:r>
    </w:p>
    <w:p w:rsidR="00897047" w:rsidRDefault="00897047" w:rsidP="00897047">
      <w:pPr>
        <w:widowControl w:val="0"/>
        <w:numPr>
          <w:ilvl w:val="2"/>
          <w:numId w:val="15"/>
        </w:numPr>
        <w:spacing w:after="0" w:line="240" w:lineRule="auto"/>
        <w:outlineLvl w:val="2"/>
      </w:pPr>
      <w:bookmarkStart w:id="21" w:name="_Toc244087939"/>
      <w:r>
        <w:rPr>
          <w:rFonts w:hint="eastAsia"/>
        </w:rPr>
        <w:lastRenderedPageBreak/>
        <w:t>Motor System/Test Commands</w:t>
      </w:r>
      <w:bookmarkEnd w:id="21"/>
      <w:r>
        <w:rPr>
          <w:rFonts w:hint="eastAsia"/>
        </w:rPr>
        <w:t xml:space="preserve"> </w:t>
      </w:r>
    </w:p>
    <w:p w:rsidR="00897047" w:rsidRDefault="00897047" w:rsidP="00897047">
      <w:pPr>
        <w:ind w:left="480"/>
      </w:pPr>
      <w:r>
        <w:rPr>
          <w:rFonts w:hint="eastAsia"/>
        </w:rPr>
        <w:t xml:space="preserve">Using 8-byte fixed length packet to send commands to local brain. The following table shows the </w:t>
      </w:r>
      <w:r>
        <w:t>definition</w:t>
      </w:r>
      <w:r>
        <w:rPr>
          <w:rFonts w:hint="eastAsia"/>
        </w:rPr>
        <w:t xml:space="preserve"> of each byte in a packet.</w:t>
      </w:r>
    </w:p>
    <w:tbl>
      <w:tblPr>
        <w:tblStyle w:val="TableGrid"/>
        <w:tblW w:w="0" w:type="auto"/>
        <w:tblLayout w:type="fixed"/>
        <w:tblLook w:val="01E0"/>
      </w:tblPr>
      <w:tblGrid>
        <w:gridCol w:w="1065"/>
        <w:gridCol w:w="1065"/>
        <w:gridCol w:w="1065"/>
        <w:gridCol w:w="1066"/>
        <w:gridCol w:w="1065"/>
        <w:gridCol w:w="1065"/>
        <w:gridCol w:w="1065"/>
        <w:gridCol w:w="1066"/>
      </w:tblGrid>
      <w:tr w:rsidR="00897047" w:rsidTr="00FF75AF">
        <w:tc>
          <w:tcPr>
            <w:tcW w:w="1065" w:type="dxa"/>
          </w:tcPr>
          <w:p w:rsidR="00897047" w:rsidRDefault="00897047" w:rsidP="00FF75AF">
            <w:pPr>
              <w:jc w:val="center"/>
            </w:pPr>
            <w:r>
              <w:rPr>
                <w:rFonts w:hint="eastAsia"/>
              </w:rPr>
              <w:t>Byte 0</w:t>
            </w:r>
          </w:p>
        </w:tc>
        <w:tc>
          <w:tcPr>
            <w:tcW w:w="1065" w:type="dxa"/>
          </w:tcPr>
          <w:p w:rsidR="00897047" w:rsidRDefault="00897047" w:rsidP="00FF75AF">
            <w:pPr>
              <w:jc w:val="center"/>
            </w:pPr>
            <w:r>
              <w:rPr>
                <w:rFonts w:hint="eastAsia"/>
              </w:rPr>
              <w:t>1</w:t>
            </w:r>
          </w:p>
        </w:tc>
        <w:tc>
          <w:tcPr>
            <w:tcW w:w="1065" w:type="dxa"/>
          </w:tcPr>
          <w:p w:rsidR="00897047" w:rsidRDefault="00897047" w:rsidP="00FF75AF">
            <w:pPr>
              <w:jc w:val="center"/>
            </w:pPr>
            <w:r>
              <w:rPr>
                <w:rFonts w:hint="eastAsia"/>
              </w:rPr>
              <w:t>2</w:t>
            </w:r>
          </w:p>
        </w:tc>
        <w:tc>
          <w:tcPr>
            <w:tcW w:w="1066" w:type="dxa"/>
          </w:tcPr>
          <w:p w:rsidR="00897047" w:rsidRDefault="00897047" w:rsidP="00FF75AF">
            <w:pPr>
              <w:jc w:val="center"/>
            </w:pPr>
            <w:r>
              <w:rPr>
                <w:rFonts w:hint="eastAsia"/>
              </w:rPr>
              <w:t>3</w:t>
            </w:r>
          </w:p>
        </w:tc>
        <w:tc>
          <w:tcPr>
            <w:tcW w:w="1065" w:type="dxa"/>
          </w:tcPr>
          <w:p w:rsidR="00897047" w:rsidRDefault="00897047" w:rsidP="00FF75AF">
            <w:pPr>
              <w:jc w:val="center"/>
            </w:pPr>
            <w:r>
              <w:rPr>
                <w:rFonts w:hint="eastAsia"/>
              </w:rPr>
              <w:t>4</w:t>
            </w:r>
          </w:p>
        </w:tc>
        <w:tc>
          <w:tcPr>
            <w:tcW w:w="1065" w:type="dxa"/>
          </w:tcPr>
          <w:p w:rsidR="00897047" w:rsidRDefault="00897047" w:rsidP="00FF75AF">
            <w:pPr>
              <w:jc w:val="center"/>
            </w:pPr>
            <w:r>
              <w:rPr>
                <w:rFonts w:hint="eastAsia"/>
              </w:rPr>
              <w:t>5</w:t>
            </w:r>
          </w:p>
        </w:tc>
        <w:tc>
          <w:tcPr>
            <w:tcW w:w="1065" w:type="dxa"/>
          </w:tcPr>
          <w:p w:rsidR="00897047" w:rsidRDefault="00897047" w:rsidP="00FF75AF">
            <w:pPr>
              <w:jc w:val="center"/>
            </w:pPr>
            <w:r>
              <w:rPr>
                <w:rFonts w:hint="eastAsia"/>
              </w:rPr>
              <w:t>6</w:t>
            </w:r>
          </w:p>
        </w:tc>
        <w:tc>
          <w:tcPr>
            <w:tcW w:w="1066" w:type="dxa"/>
          </w:tcPr>
          <w:p w:rsidR="00897047" w:rsidRDefault="00897047" w:rsidP="00FF75AF">
            <w:pPr>
              <w:jc w:val="center"/>
            </w:pPr>
            <w:r>
              <w:rPr>
                <w:rFonts w:hint="eastAsia"/>
              </w:rPr>
              <w:t>7</w:t>
            </w:r>
          </w:p>
        </w:tc>
      </w:tr>
      <w:tr w:rsidR="00897047" w:rsidTr="00FF75AF">
        <w:tc>
          <w:tcPr>
            <w:tcW w:w="1065" w:type="dxa"/>
          </w:tcPr>
          <w:p w:rsidR="00897047" w:rsidRDefault="00897047" w:rsidP="00FF75AF">
            <w:r>
              <w:rPr>
                <w:rFonts w:hint="eastAsia"/>
              </w:rPr>
              <w:t>0x01</w:t>
            </w:r>
          </w:p>
        </w:tc>
        <w:tc>
          <w:tcPr>
            <w:tcW w:w="1065" w:type="dxa"/>
          </w:tcPr>
          <w:p w:rsidR="00897047" w:rsidRDefault="00897047" w:rsidP="00FF75AF">
            <w:r>
              <w:rPr>
                <w:rFonts w:hint="eastAsia"/>
              </w:rPr>
              <w:t>0x10</w:t>
            </w:r>
          </w:p>
        </w:tc>
        <w:tc>
          <w:tcPr>
            <w:tcW w:w="1065" w:type="dxa"/>
          </w:tcPr>
          <w:p w:rsidR="00897047" w:rsidRDefault="00897047" w:rsidP="00FF75AF">
            <w:r>
              <w:rPr>
                <w:rFonts w:hint="eastAsia"/>
              </w:rPr>
              <w:t>0x00</w:t>
            </w:r>
          </w:p>
        </w:tc>
        <w:tc>
          <w:tcPr>
            <w:tcW w:w="1066" w:type="dxa"/>
          </w:tcPr>
          <w:p w:rsidR="00897047" w:rsidRDefault="00897047" w:rsidP="00FF75AF">
            <w:r>
              <w:rPr>
                <w:rFonts w:hint="eastAsia"/>
              </w:rPr>
              <w:t>Sounds</w:t>
            </w:r>
          </w:p>
        </w:tc>
        <w:tc>
          <w:tcPr>
            <w:tcW w:w="1065" w:type="dxa"/>
          </w:tcPr>
          <w:p w:rsidR="00897047" w:rsidRDefault="00897047" w:rsidP="00FF75AF">
            <w:r>
              <w:rPr>
                <w:rFonts w:hint="eastAsia"/>
              </w:rPr>
              <w:t>0x00</w:t>
            </w:r>
          </w:p>
        </w:tc>
        <w:tc>
          <w:tcPr>
            <w:tcW w:w="1065" w:type="dxa"/>
          </w:tcPr>
          <w:p w:rsidR="00897047" w:rsidRDefault="00897047" w:rsidP="00FF75AF">
            <w:r>
              <w:rPr>
                <w:rFonts w:hint="eastAsia"/>
              </w:rPr>
              <w:t>0x00</w:t>
            </w:r>
          </w:p>
        </w:tc>
        <w:tc>
          <w:tcPr>
            <w:tcW w:w="1065" w:type="dxa"/>
          </w:tcPr>
          <w:p w:rsidR="00897047" w:rsidRDefault="00897047" w:rsidP="00FF75AF">
            <w:r>
              <w:rPr>
                <w:rFonts w:hint="eastAsia"/>
              </w:rPr>
              <w:t>0x00</w:t>
            </w:r>
          </w:p>
        </w:tc>
        <w:tc>
          <w:tcPr>
            <w:tcW w:w="1066" w:type="dxa"/>
          </w:tcPr>
          <w:p w:rsidR="00897047" w:rsidRDefault="00897047" w:rsidP="00FF75AF">
            <w:r>
              <w:rPr>
                <w:rFonts w:hint="eastAsia"/>
              </w:rPr>
              <w:t>0xEF</w:t>
            </w:r>
          </w:p>
        </w:tc>
      </w:tr>
    </w:tbl>
    <w:p w:rsidR="00897047" w:rsidRDefault="00897047" w:rsidP="00897047">
      <w:pPr>
        <w:widowControl w:val="0"/>
        <w:numPr>
          <w:ilvl w:val="0"/>
          <w:numId w:val="16"/>
        </w:numPr>
        <w:spacing w:after="0" w:line="240" w:lineRule="auto"/>
      </w:pPr>
      <w:r>
        <w:rPr>
          <w:rFonts w:hint="eastAsia"/>
        </w:rPr>
        <w:t>Byte 0: 0x00 = System commands</w:t>
      </w:r>
    </w:p>
    <w:p w:rsidR="00897047" w:rsidRDefault="00897047" w:rsidP="00897047">
      <w:pPr>
        <w:widowControl w:val="0"/>
        <w:numPr>
          <w:ilvl w:val="0"/>
          <w:numId w:val="16"/>
        </w:numPr>
        <w:spacing w:after="0" w:line="240" w:lineRule="auto"/>
      </w:pPr>
      <w:r>
        <w:rPr>
          <w:rFonts w:hint="eastAsia"/>
        </w:rPr>
        <w:t>Byte 1: 0x10 = Start byte of a command</w:t>
      </w:r>
    </w:p>
    <w:p w:rsidR="00897047" w:rsidRDefault="00897047" w:rsidP="00897047">
      <w:pPr>
        <w:widowControl w:val="0"/>
        <w:numPr>
          <w:ilvl w:val="0"/>
          <w:numId w:val="16"/>
        </w:numPr>
        <w:spacing w:after="0" w:line="240" w:lineRule="auto"/>
      </w:pPr>
      <w:r>
        <w:rPr>
          <w:rFonts w:hint="eastAsia"/>
        </w:rPr>
        <w:t>Byte 2: 0x00 = System command (make sounds)</w:t>
      </w:r>
    </w:p>
    <w:p w:rsidR="00897047" w:rsidRDefault="00897047" w:rsidP="00897047">
      <w:pPr>
        <w:widowControl w:val="0"/>
        <w:numPr>
          <w:ilvl w:val="0"/>
          <w:numId w:val="16"/>
        </w:numPr>
        <w:spacing w:after="0" w:line="240" w:lineRule="auto"/>
      </w:pPr>
      <w:r>
        <w:rPr>
          <w:rFonts w:hint="eastAsia"/>
        </w:rPr>
        <w:t xml:space="preserve">Byte 3: Make 5 </w:t>
      </w:r>
      <w:r>
        <w:t>different</w:t>
      </w:r>
      <w:r>
        <w:rPr>
          <w:rFonts w:hint="eastAsia"/>
        </w:rPr>
        <w:t xml:space="preserve"> kinds of sounds  </w:t>
      </w:r>
    </w:p>
    <w:p w:rsidR="00897047" w:rsidRPr="00414F28" w:rsidRDefault="00897047" w:rsidP="00897047">
      <w:pPr>
        <w:ind w:firstLine="480"/>
      </w:pPr>
      <w:proofErr w:type="gramStart"/>
      <w:r>
        <w:t>V</w:t>
      </w:r>
      <w:r>
        <w:rPr>
          <w:rFonts w:hint="eastAsia"/>
        </w:rPr>
        <w:t>alue from 1 to 5.</w:t>
      </w:r>
      <w:proofErr w:type="gramEnd"/>
    </w:p>
    <w:p w:rsidR="00897047" w:rsidRDefault="00897047" w:rsidP="00897047">
      <w:pPr>
        <w:widowControl w:val="0"/>
        <w:numPr>
          <w:ilvl w:val="0"/>
          <w:numId w:val="16"/>
        </w:numPr>
        <w:spacing w:after="0" w:line="240" w:lineRule="auto"/>
      </w:pPr>
      <w:r>
        <w:rPr>
          <w:rFonts w:hint="eastAsia"/>
        </w:rPr>
        <w:t>Byte 4, Byte 5, and Byte 6: reserved</w:t>
      </w:r>
    </w:p>
    <w:p w:rsidR="00897047" w:rsidRDefault="00897047" w:rsidP="00897047">
      <w:pPr>
        <w:widowControl w:val="0"/>
        <w:numPr>
          <w:ilvl w:val="0"/>
          <w:numId w:val="16"/>
        </w:numPr>
        <w:spacing w:after="0" w:line="240" w:lineRule="auto"/>
      </w:pPr>
      <w:r>
        <w:rPr>
          <w:rFonts w:hint="eastAsia"/>
        </w:rPr>
        <w:t xml:space="preserve">Byte 7: End of </w:t>
      </w:r>
      <w:r>
        <w:t>transaction</w:t>
      </w:r>
      <w:r>
        <w:rPr>
          <w:rFonts w:hint="eastAsia"/>
        </w:rPr>
        <w:t xml:space="preserve">. </w:t>
      </w:r>
    </w:p>
    <w:p w:rsidR="00897047" w:rsidRDefault="00897047" w:rsidP="00897047">
      <w:pPr>
        <w:ind w:left="480"/>
      </w:pPr>
      <w:r>
        <w:rPr>
          <w:rFonts w:hint="eastAsia"/>
        </w:rPr>
        <w:t>It is the ending byte of a packet, constant value 0xEF.</w:t>
      </w:r>
    </w:p>
    <w:p w:rsidR="00897047" w:rsidRDefault="00897047" w:rsidP="00897047"/>
    <w:p w:rsidR="00897047" w:rsidRDefault="00897047" w:rsidP="00897047">
      <w:pPr>
        <w:widowControl w:val="0"/>
        <w:numPr>
          <w:ilvl w:val="2"/>
          <w:numId w:val="15"/>
        </w:numPr>
        <w:spacing w:after="0" w:line="240" w:lineRule="auto"/>
        <w:outlineLvl w:val="2"/>
      </w:pPr>
      <w:bookmarkStart w:id="22" w:name="_Toc244087940"/>
      <w:r>
        <w:rPr>
          <w:rFonts w:hint="eastAsia"/>
        </w:rPr>
        <w:t>Servo Commands</w:t>
      </w:r>
      <w:bookmarkEnd w:id="22"/>
      <w:r>
        <w:rPr>
          <w:rFonts w:hint="eastAsia"/>
        </w:rPr>
        <w:t xml:space="preserve"> </w:t>
      </w:r>
    </w:p>
    <w:p w:rsidR="00897047" w:rsidRDefault="00897047" w:rsidP="00897047">
      <w:pPr>
        <w:ind w:left="480"/>
      </w:pPr>
      <w:r>
        <w:rPr>
          <w:rFonts w:hint="eastAsia"/>
        </w:rPr>
        <w:t>D</w:t>
      </w:r>
      <w:r w:rsidRPr="00320DF6">
        <w:t>ynamic</w:t>
      </w:r>
      <w:r>
        <w:rPr>
          <w:rFonts w:hint="eastAsia"/>
        </w:rPr>
        <w:t xml:space="preserve"> length packet is used to send string commands to local brain. The last byte of the packet should be a </w:t>
      </w:r>
      <w:r>
        <w:t>“</w:t>
      </w:r>
      <w:r>
        <w:rPr>
          <w:rFonts w:hint="eastAsia"/>
        </w:rPr>
        <w:t>\r</w:t>
      </w:r>
      <w:r>
        <w:t>”</w:t>
      </w:r>
      <w:r>
        <w:rPr>
          <w:rFonts w:hint="eastAsia"/>
        </w:rPr>
        <w:t>.</w:t>
      </w:r>
    </w:p>
    <w:tbl>
      <w:tblPr>
        <w:tblStyle w:val="TableGrid"/>
        <w:tblW w:w="0" w:type="auto"/>
        <w:tblLook w:val="01E0"/>
      </w:tblPr>
      <w:tblGrid>
        <w:gridCol w:w="1194"/>
        <w:gridCol w:w="1194"/>
        <w:gridCol w:w="1194"/>
        <w:gridCol w:w="1195"/>
        <w:gridCol w:w="1195"/>
        <w:gridCol w:w="1195"/>
        <w:gridCol w:w="1258"/>
      </w:tblGrid>
      <w:tr w:rsidR="00897047" w:rsidTr="00FF75AF">
        <w:tc>
          <w:tcPr>
            <w:tcW w:w="1194" w:type="dxa"/>
          </w:tcPr>
          <w:p w:rsidR="00897047" w:rsidRDefault="00897047" w:rsidP="00FF75AF">
            <w:pPr>
              <w:jc w:val="center"/>
            </w:pPr>
            <w:r>
              <w:rPr>
                <w:rFonts w:hint="eastAsia"/>
              </w:rPr>
              <w:t>Byte 0</w:t>
            </w:r>
          </w:p>
        </w:tc>
        <w:tc>
          <w:tcPr>
            <w:tcW w:w="1194" w:type="dxa"/>
          </w:tcPr>
          <w:p w:rsidR="00897047" w:rsidRDefault="00897047" w:rsidP="00FF75AF">
            <w:pPr>
              <w:jc w:val="center"/>
            </w:pPr>
            <w:r>
              <w:rPr>
                <w:rFonts w:hint="eastAsia"/>
              </w:rPr>
              <w:t>1</w:t>
            </w:r>
          </w:p>
        </w:tc>
        <w:tc>
          <w:tcPr>
            <w:tcW w:w="1194" w:type="dxa"/>
          </w:tcPr>
          <w:p w:rsidR="00897047" w:rsidRDefault="00897047" w:rsidP="00FF75AF">
            <w:pPr>
              <w:jc w:val="center"/>
            </w:pPr>
            <w:r>
              <w:rPr>
                <w:rFonts w:hint="eastAsia"/>
              </w:rPr>
              <w:t>2</w:t>
            </w:r>
          </w:p>
        </w:tc>
        <w:tc>
          <w:tcPr>
            <w:tcW w:w="1195" w:type="dxa"/>
          </w:tcPr>
          <w:p w:rsidR="00897047" w:rsidRDefault="00897047" w:rsidP="00FF75AF">
            <w:pPr>
              <w:jc w:val="center"/>
            </w:pPr>
            <w:r>
              <w:rPr>
                <w:rFonts w:hint="eastAsia"/>
              </w:rPr>
              <w:t>..</w:t>
            </w:r>
          </w:p>
        </w:tc>
        <w:tc>
          <w:tcPr>
            <w:tcW w:w="1195" w:type="dxa"/>
          </w:tcPr>
          <w:p w:rsidR="00897047" w:rsidRDefault="00897047" w:rsidP="00FF75AF">
            <w:pPr>
              <w:jc w:val="center"/>
            </w:pPr>
            <w:r>
              <w:rPr>
                <w:rFonts w:hint="eastAsia"/>
              </w:rPr>
              <w:t>..</w:t>
            </w:r>
          </w:p>
        </w:tc>
        <w:tc>
          <w:tcPr>
            <w:tcW w:w="1195" w:type="dxa"/>
          </w:tcPr>
          <w:p w:rsidR="00897047" w:rsidRDefault="00897047" w:rsidP="00FF75AF">
            <w:pPr>
              <w:jc w:val="center"/>
            </w:pPr>
            <w:r>
              <w:rPr>
                <w:rFonts w:hint="eastAsia"/>
              </w:rPr>
              <w:t>n-1</w:t>
            </w:r>
          </w:p>
        </w:tc>
        <w:tc>
          <w:tcPr>
            <w:tcW w:w="1258" w:type="dxa"/>
          </w:tcPr>
          <w:p w:rsidR="00897047" w:rsidRDefault="00897047" w:rsidP="00FF75AF">
            <w:pPr>
              <w:jc w:val="center"/>
            </w:pPr>
            <w:r>
              <w:rPr>
                <w:rFonts w:hint="eastAsia"/>
              </w:rPr>
              <w:t>n</w:t>
            </w:r>
          </w:p>
        </w:tc>
      </w:tr>
      <w:tr w:rsidR="00897047" w:rsidTr="00FF75AF">
        <w:tc>
          <w:tcPr>
            <w:tcW w:w="1194" w:type="dxa"/>
          </w:tcPr>
          <w:p w:rsidR="00897047" w:rsidRDefault="00897047" w:rsidP="00FF75AF">
            <w:r>
              <w:rPr>
                <w:rFonts w:hint="eastAsia"/>
              </w:rPr>
              <w:t>0x02</w:t>
            </w:r>
          </w:p>
        </w:tc>
        <w:tc>
          <w:tcPr>
            <w:tcW w:w="1194" w:type="dxa"/>
          </w:tcPr>
          <w:p w:rsidR="00897047" w:rsidRDefault="00897047" w:rsidP="00FF75AF">
            <w:r>
              <w:t>“</w:t>
            </w:r>
            <w:r>
              <w:rPr>
                <w:rFonts w:hint="eastAsia"/>
              </w:rPr>
              <w:t>#</w:t>
            </w:r>
            <w:r>
              <w:t>”</w:t>
            </w:r>
          </w:p>
        </w:tc>
        <w:tc>
          <w:tcPr>
            <w:tcW w:w="1194" w:type="dxa"/>
          </w:tcPr>
          <w:p w:rsidR="00897047" w:rsidRDefault="00897047" w:rsidP="00FF75AF"/>
        </w:tc>
        <w:tc>
          <w:tcPr>
            <w:tcW w:w="1195" w:type="dxa"/>
          </w:tcPr>
          <w:p w:rsidR="00897047" w:rsidRDefault="00897047" w:rsidP="00FF75AF"/>
        </w:tc>
        <w:tc>
          <w:tcPr>
            <w:tcW w:w="1195" w:type="dxa"/>
          </w:tcPr>
          <w:p w:rsidR="00897047" w:rsidRDefault="00897047" w:rsidP="00FF75AF"/>
        </w:tc>
        <w:tc>
          <w:tcPr>
            <w:tcW w:w="1195" w:type="dxa"/>
          </w:tcPr>
          <w:p w:rsidR="00897047" w:rsidRDefault="00897047" w:rsidP="00FF75AF"/>
        </w:tc>
        <w:tc>
          <w:tcPr>
            <w:tcW w:w="1258" w:type="dxa"/>
          </w:tcPr>
          <w:p w:rsidR="00897047" w:rsidRDefault="00897047" w:rsidP="00FF75AF">
            <w:r>
              <w:t>“</w:t>
            </w:r>
            <w:r>
              <w:rPr>
                <w:rFonts w:hint="eastAsia"/>
              </w:rPr>
              <w:t>\r</w:t>
            </w:r>
            <w:r>
              <w:t>”</w:t>
            </w:r>
          </w:p>
        </w:tc>
      </w:tr>
    </w:tbl>
    <w:p w:rsidR="00897047" w:rsidRDefault="00897047" w:rsidP="00897047">
      <w:pPr>
        <w:widowControl w:val="0"/>
        <w:numPr>
          <w:ilvl w:val="0"/>
          <w:numId w:val="16"/>
        </w:numPr>
        <w:spacing w:after="0" w:line="240" w:lineRule="auto"/>
      </w:pPr>
      <w:r>
        <w:rPr>
          <w:rFonts w:hint="eastAsia"/>
        </w:rPr>
        <w:t>Byte 0: 0x02 = Servo commands</w:t>
      </w:r>
    </w:p>
    <w:p w:rsidR="00897047" w:rsidRDefault="00897047" w:rsidP="00897047">
      <w:pPr>
        <w:widowControl w:val="0"/>
        <w:numPr>
          <w:ilvl w:val="0"/>
          <w:numId w:val="16"/>
        </w:numPr>
        <w:spacing w:after="0" w:line="240" w:lineRule="auto"/>
      </w:pPr>
      <w:r>
        <w:rPr>
          <w:rFonts w:hint="eastAsia"/>
        </w:rPr>
        <w:t>Byte 1 ~ Byte n-1: the string command data in ASC II code</w:t>
      </w:r>
    </w:p>
    <w:p w:rsidR="00897047" w:rsidRDefault="00897047" w:rsidP="00897047">
      <w:pPr>
        <w:ind w:left="480"/>
      </w:pPr>
      <w:r>
        <w:rPr>
          <w:rFonts w:hint="eastAsia"/>
        </w:rPr>
        <w:t xml:space="preserve">The string format is: </w:t>
      </w:r>
      <w:r>
        <w:t>“</w:t>
      </w:r>
      <w:r>
        <w:rPr>
          <w:rFonts w:hint="eastAsia"/>
        </w:rPr>
        <w:t xml:space="preserve">#16 P1500 #17 P1500 #18 P1400 </w:t>
      </w:r>
      <w:r>
        <w:t>…”</w:t>
      </w:r>
    </w:p>
    <w:p w:rsidR="00897047" w:rsidRDefault="00897047" w:rsidP="00897047">
      <w:pPr>
        <w:ind w:left="480"/>
      </w:pPr>
      <w:r>
        <w:t>“</w:t>
      </w:r>
      <w:r>
        <w:rPr>
          <w:rFonts w:hint="eastAsia"/>
        </w:rPr>
        <w:t>#16 P1500</w:t>
      </w:r>
      <w:r>
        <w:t>”</w:t>
      </w:r>
      <w:r>
        <w:rPr>
          <w:rFonts w:hint="eastAsia"/>
        </w:rPr>
        <w:t xml:space="preserve"> tells servo #16 moves to position 1500.</w:t>
      </w:r>
    </w:p>
    <w:p w:rsidR="00897047" w:rsidRDefault="00897047" w:rsidP="00897047">
      <w:pPr>
        <w:widowControl w:val="0"/>
        <w:numPr>
          <w:ilvl w:val="0"/>
          <w:numId w:val="16"/>
        </w:numPr>
        <w:spacing w:after="0" w:line="240" w:lineRule="auto"/>
      </w:pPr>
      <w:r>
        <w:rPr>
          <w:rFonts w:hint="eastAsia"/>
        </w:rPr>
        <w:t xml:space="preserve">Byte n: End of line. </w:t>
      </w:r>
    </w:p>
    <w:p w:rsidR="00897047" w:rsidRDefault="00897047" w:rsidP="00897047"/>
    <w:p w:rsidR="00897047" w:rsidRDefault="00897047" w:rsidP="00897047">
      <w:pPr>
        <w:widowControl w:val="0"/>
        <w:numPr>
          <w:ilvl w:val="2"/>
          <w:numId w:val="15"/>
        </w:numPr>
        <w:spacing w:after="0" w:line="240" w:lineRule="auto"/>
        <w:outlineLvl w:val="2"/>
      </w:pPr>
      <w:bookmarkStart w:id="23" w:name="_Toc244087941"/>
      <w:r>
        <w:rPr>
          <w:rFonts w:hint="eastAsia"/>
        </w:rPr>
        <w:t>Disconnect Command</w:t>
      </w:r>
      <w:bookmarkEnd w:id="23"/>
      <w:r>
        <w:rPr>
          <w:rFonts w:hint="eastAsia"/>
        </w:rPr>
        <w:t xml:space="preserve"> </w:t>
      </w:r>
    </w:p>
    <w:p w:rsidR="00897047" w:rsidRDefault="00897047" w:rsidP="00897047">
      <w:pPr>
        <w:ind w:left="480"/>
      </w:pPr>
    </w:p>
    <w:tbl>
      <w:tblPr>
        <w:tblStyle w:val="TableGrid"/>
        <w:tblW w:w="0" w:type="auto"/>
        <w:tblLook w:val="01E0"/>
      </w:tblPr>
      <w:tblGrid>
        <w:gridCol w:w="1194"/>
        <w:gridCol w:w="1194"/>
        <w:gridCol w:w="1258"/>
      </w:tblGrid>
      <w:tr w:rsidR="00897047" w:rsidTr="00FF75AF">
        <w:tc>
          <w:tcPr>
            <w:tcW w:w="1194" w:type="dxa"/>
          </w:tcPr>
          <w:p w:rsidR="00897047" w:rsidRDefault="00897047" w:rsidP="00FF75AF">
            <w:pPr>
              <w:jc w:val="center"/>
            </w:pPr>
            <w:r>
              <w:rPr>
                <w:rFonts w:hint="eastAsia"/>
              </w:rPr>
              <w:t>Byte 0</w:t>
            </w:r>
          </w:p>
        </w:tc>
        <w:tc>
          <w:tcPr>
            <w:tcW w:w="1194" w:type="dxa"/>
          </w:tcPr>
          <w:p w:rsidR="00897047" w:rsidRDefault="00897047" w:rsidP="00FF75AF">
            <w:pPr>
              <w:jc w:val="center"/>
            </w:pPr>
            <w:r>
              <w:rPr>
                <w:rFonts w:hint="eastAsia"/>
              </w:rPr>
              <w:t>1</w:t>
            </w:r>
          </w:p>
        </w:tc>
        <w:tc>
          <w:tcPr>
            <w:tcW w:w="1258" w:type="dxa"/>
          </w:tcPr>
          <w:p w:rsidR="00897047" w:rsidRDefault="00897047" w:rsidP="00FF75AF">
            <w:pPr>
              <w:jc w:val="center"/>
            </w:pPr>
            <w:r>
              <w:rPr>
                <w:rFonts w:hint="eastAsia"/>
              </w:rPr>
              <w:t>2</w:t>
            </w:r>
          </w:p>
        </w:tc>
      </w:tr>
      <w:tr w:rsidR="00897047" w:rsidTr="00FF75AF">
        <w:tc>
          <w:tcPr>
            <w:tcW w:w="1194" w:type="dxa"/>
          </w:tcPr>
          <w:p w:rsidR="00897047" w:rsidRDefault="00897047" w:rsidP="00FF75AF">
            <w:r>
              <w:rPr>
                <w:rFonts w:hint="eastAsia"/>
              </w:rPr>
              <w:t>0x00</w:t>
            </w:r>
          </w:p>
        </w:tc>
        <w:tc>
          <w:tcPr>
            <w:tcW w:w="1194" w:type="dxa"/>
          </w:tcPr>
          <w:p w:rsidR="00897047" w:rsidRDefault="00897047" w:rsidP="00FF75AF">
            <w:r>
              <w:rPr>
                <w:rFonts w:hint="eastAsia"/>
              </w:rPr>
              <w:t>0x02</w:t>
            </w:r>
          </w:p>
        </w:tc>
        <w:tc>
          <w:tcPr>
            <w:tcW w:w="1258" w:type="dxa"/>
          </w:tcPr>
          <w:p w:rsidR="00897047" w:rsidRDefault="00897047" w:rsidP="00FF75AF">
            <w:r>
              <w:rPr>
                <w:rFonts w:hint="eastAsia"/>
              </w:rPr>
              <w:t>EOT:0xEF</w:t>
            </w:r>
          </w:p>
        </w:tc>
      </w:tr>
    </w:tbl>
    <w:p w:rsidR="00897047" w:rsidRDefault="00897047" w:rsidP="00897047">
      <w:pPr>
        <w:widowControl w:val="0"/>
        <w:numPr>
          <w:ilvl w:val="0"/>
          <w:numId w:val="16"/>
        </w:numPr>
        <w:spacing w:after="0" w:line="240" w:lineRule="auto"/>
      </w:pPr>
      <w:r>
        <w:rPr>
          <w:rFonts w:hint="eastAsia"/>
        </w:rPr>
        <w:t>Byte 0: 0x00 = System commands</w:t>
      </w:r>
    </w:p>
    <w:p w:rsidR="00897047" w:rsidRDefault="00897047" w:rsidP="00897047">
      <w:pPr>
        <w:widowControl w:val="0"/>
        <w:numPr>
          <w:ilvl w:val="0"/>
          <w:numId w:val="16"/>
        </w:numPr>
        <w:spacing w:after="0" w:line="240" w:lineRule="auto"/>
      </w:pPr>
      <w:r>
        <w:rPr>
          <w:rFonts w:hint="eastAsia"/>
        </w:rPr>
        <w:t xml:space="preserve">Byte 1: 0x02 = disconnect from the host. </w:t>
      </w:r>
    </w:p>
    <w:p w:rsidR="00897047" w:rsidRDefault="00897047" w:rsidP="00897047">
      <w:pPr>
        <w:widowControl w:val="0"/>
        <w:numPr>
          <w:ilvl w:val="0"/>
          <w:numId w:val="16"/>
        </w:numPr>
        <w:spacing w:after="0" w:line="240" w:lineRule="auto"/>
      </w:pPr>
      <w:r>
        <w:rPr>
          <w:rFonts w:hint="eastAsia"/>
        </w:rPr>
        <w:t xml:space="preserve">Byte 2: End of </w:t>
      </w:r>
      <w:r w:rsidRPr="00667F27">
        <w:t>transmission</w:t>
      </w:r>
      <w:r>
        <w:rPr>
          <w:rFonts w:hint="eastAsia"/>
        </w:rPr>
        <w:t>.</w:t>
      </w:r>
    </w:p>
    <w:p w:rsidR="00897047" w:rsidRPr="003C6BFF" w:rsidRDefault="00897047" w:rsidP="00897047"/>
    <w:p w:rsidR="00897047" w:rsidRDefault="00897047" w:rsidP="00897047"/>
    <w:p w:rsidR="00897047" w:rsidRDefault="00897047" w:rsidP="00897047"/>
    <w:p w:rsidR="00897047" w:rsidRPr="004078DD" w:rsidRDefault="00897047" w:rsidP="00897047">
      <w:r>
        <w:br w:type="page"/>
      </w:r>
    </w:p>
    <w:p w:rsidR="00897047" w:rsidRDefault="00897047" w:rsidP="00897047">
      <w:pPr>
        <w:widowControl w:val="0"/>
        <w:numPr>
          <w:ilvl w:val="1"/>
          <w:numId w:val="15"/>
        </w:numPr>
        <w:spacing w:after="0" w:line="240" w:lineRule="auto"/>
        <w:outlineLvl w:val="1"/>
      </w:pPr>
      <w:bookmarkStart w:id="24" w:name="_Toc244087942"/>
      <w:r>
        <w:rPr>
          <w:rFonts w:hint="eastAsia"/>
        </w:rPr>
        <w:lastRenderedPageBreak/>
        <w:t>Protocol: Local brain to host</w:t>
      </w:r>
      <w:bookmarkEnd w:id="24"/>
    </w:p>
    <w:p w:rsidR="00897047" w:rsidRDefault="00897047" w:rsidP="00897047">
      <w:pPr>
        <w:widowControl w:val="0"/>
        <w:numPr>
          <w:ilvl w:val="2"/>
          <w:numId w:val="15"/>
        </w:numPr>
        <w:spacing w:after="0" w:line="240" w:lineRule="auto"/>
        <w:outlineLvl w:val="2"/>
      </w:pPr>
      <w:bookmarkStart w:id="25" w:name="_Toc244087943"/>
      <w:r>
        <w:rPr>
          <w:rFonts w:hint="eastAsia"/>
        </w:rPr>
        <w:t>Disconnect Command</w:t>
      </w:r>
      <w:bookmarkEnd w:id="25"/>
    </w:p>
    <w:p w:rsidR="00897047" w:rsidRDefault="00897047" w:rsidP="00897047">
      <w:pPr>
        <w:ind w:left="480"/>
      </w:pPr>
    </w:p>
    <w:tbl>
      <w:tblPr>
        <w:tblStyle w:val="TableGrid"/>
        <w:tblW w:w="0" w:type="auto"/>
        <w:tblLook w:val="01E0"/>
      </w:tblPr>
      <w:tblGrid>
        <w:gridCol w:w="1194"/>
        <w:gridCol w:w="1194"/>
        <w:gridCol w:w="1258"/>
      </w:tblGrid>
      <w:tr w:rsidR="00897047" w:rsidTr="00FF75AF">
        <w:tc>
          <w:tcPr>
            <w:tcW w:w="1194" w:type="dxa"/>
          </w:tcPr>
          <w:p w:rsidR="00897047" w:rsidRDefault="00897047" w:rsidP="00FF75AF">
            <w:pPr>
              <w:jc w:val="center"/>
            </w:pPr>
            <w:r>
              <w:rPr>
                <w:rFonts w:hint="eastAsia"/>
              </w:rPr>
              <w:t>Byte 0</w:t>
            </w:r>
          </w:p>
        </w:tc>
        <w:tc>
          <w:tcPr>
            <w:tcW w:w="1194" w:type="dxa"/>
          </w:tcPr>
          <w:p w:rsidR="00897047" w:rsidRDefault="00897047" w:rsidP="00FF75AF">
            <w:pPr>
              <w:jc w:val="center"/>
            </w:pPr>
            <w:r>
              <w:rPr>
                <w:rFonts w:hint="eastAsia"/>
              </w:rPr>
              <w:t>1</w:t>
            </w:r>
          </w:p>
        </w:tc>
        <w:tc>
          <w:tcPr>
            <w:tcW w:w="1258" w:type="dxa"/>
          </w:tcPr>
          <w:p w:rsidR="00897047" w:rsidRDefault="00897047" w:rsidP="00FF75AF">
            <w:pPr>
              <w:jc w:val="center"/>
            </w:pPr>
            <w:r>
              <w:rPr>
                <w:rFonts w:hint="eastAsia"/>
              </w:rPr>
              <w:t>2</w:t>
            </w:r>
          </w:p>
        </w:tc>
      </w:tr>
      <w:tr w:rsidR="00897047" w:rsidTr="00FF75AF">
        <w:tc>
          <w:tcPr>
            <w:tcW w:w="1194" w:type="dxa"/>
          </w:tcPr>
          <w:p w:rsidR="00897047" w:rsidRDefault="00897047" w:rsidP="00FF75AF">
            <w:r>
              <w:rPr>
                <w:rFonts w:hint="eastAsia"/>
              </w:rPr>
              <w:t>0x00</w:t>
            </w:r>
          </w:p>
        </w:tc>
        <w:tc>
          <w:tcPr>
            <w:tcW w:w="1194" w:type="dxa"/>
          </w:tcPr>
          <w:p w:rsidR="00897047" w:rsidRDefault="00897047" w:rsidP="00FF75AF">
            <w:r>
              <w:rPr>
                <w:rFonts w:hint="eastAsia"/>
              </w:rPr>
              <w:t>0x02</w:t>
            </w:r>
          </w:p>
        </w:tc>
        <w:tc>
          <w:tcPr>
            <w:tcW w:w="1258" w:type="dxa"/>
          </w:tcPr>
          <w:p w:rsidR="00897047" w:rsidRDefault="00897047" w:rsidP="00FF75AF">
            <w:r>
              <w:rPr>
                <w:rFonts w:hint="eastAsia"/>
              </w:rPr>
              <w:t>EOT:0xEF</w:t>
            </w:r>
          </w:p>
        </w:tc>
      </w:tr>
    </w:tbl>
    <w:p w:rsidR="00897047" w:rsidRDefault="00897047" w:rsidP="00897047">
      <w:pPr>
        <w:widowControl w:val="0"/>
        <w:numPr>
          <w:ilvl w:val="0"/>
          <w:numId w:val="16"/>
        </w:numPr>
        <w:spacing w:after="0" w:line="240" w:lineRule="auto"/>
      </w:pPr>
      <w:r>
        <w:rPr>
          <w:rFonts w:hint="eastAsia"/>
        </w:rPr>
        <w:t>Byte 0: 0x00 = System commands</w:t>
      </w:r>
    </w:p>
    <w:p w:rsidR="00897047" w:rsidRDefault="00897047" w:rsidP="00897047">
      <w:pPr>
        <w:widowControl w:val="0"/>
        <w:numPr>
          <w:ilvl w:val="0"/>
          <w:numId w:val="16"/>
        </w:numPr>
        <w:spacing w:after="0" w:line="240" w:lineRule="auto"/>
      </w:pPr>
      <w:r>
        <w:rPr>
          <w:rFonts w:hint="eastAsia"/>
        </w:rPr>
        <w:t xml:space="preserve">Byte 1: 0x02 = disconnect from the host. </w:t>
      </w:r>
    </w:p>
    <w:p w:rsidR="00897047" w:rsidRDefault="00897047" w:rsidP="00897047">
      <w:pPr>
        <w:widowControl w:val="0"/>
        <w:numPr>
          <w:ilvl w:val="0"/>
          <w:numId w:val="16"/>
        </w:numPr>
        <w:spacing w:after="0" w:line="240" w:lineRule="auto"/>
      </w:pPr>
      <w:r>
        <w:rPr>
          <w:rFonts w:hint="eastAsia"/>
        </w:rPr>
        <w:t xml:space="preserve">Byte 2: End of </w:t>
      </w:r>
      <w:r w:rsidRPr="00667F27">
        <w:t>transmission</w:t>
      </w:r>
      <w:r>
        <w:rPr>
          <w:rFonts w:hint="eastAsia"/>
        </w:rPr>
        <w:t>.</w:t>
      </w:r>
    </w:p>
    <w:p w:rsidR="00897047" w:rsidRDefault="00897047" w:rsidP="00897047"/>
    <w:p w:rsidR="00897047" w:rsidRDefault="00897047" w:rsidP="00897047"/>
    <w:p w:rsidR="00897047" w:rsidRDefault="00897047" w:rsidP="00897047">
      <w:r>
        <w:br w:type="page"/>
      </w:r>
    </w:p>
    <w:p w:rsidR="00897047" w:rsidRDefault="00897047" w:rsidP="00897047">
      <w:pPr>
        <w:widowControl w:val="0"/>
        <w:numPr>
          <w:ilvl w:val="0"/>
          <w:numId w:val="15"/>
        </w:numPr>
        <w:spacing w:after="0" w:line="240" w:lineRule="auto"/>
        <w:outlineLvl w:val="0"/>
      </w:pPr>
      <w:bookmarkStart w:id="26" w:name="_Toc244087944"/>
      <w:r>
        <w:rPr>
          <w:rFonts w:hint="eastAsia"/>
        </w:rPr>
        <w:lastRenderedPageBreak/>
        <w:t>Communication between local brain and ATOM</w:t>
      </w:r>
      <w:bookmarkEnd w:id="26"/>
    </w:p>
    <w:p w:rsidR="00897047" w:rsidRDefault="00897047" w:rsidP="00897047">
      <w:pPr>
        <w:widowControl w:val="0"/>
        <w:numPr>
          <w:ilvl w:val="1"/>
          <w:numId w:val="15"/>
        </w:numPr>
        <w:spacing w:after="0" w:line="240" w:lineRule="auto"/>
        <w:outlineLvl w:val="1"/>
      </w:pPr>
      <w:bookmarkStart w:id="27" w:name="_Toc244087945"/>
      <w:r>
        <w:rPr>
          <w:rFonts w:hint="eastAsia"/>
        </w:rPr>
        <w:t>Configurations</w:t>
      </w:r>
      <w:bookmarkEnd w:id="27"/>
      <w:r>
        <w:rPr>
          <w:rFonts w:hint="eastAsia"/>
        </w:rPr>
        <w:t xml:space="preserve"> </w:t>
      </w:r>
    </w:p>
    <w:tbl>
      <w:tblPr>
        <w:tblStyle w:val="TableGrid"/>
        <w:tblW w:w="0" w:type="auto"/>
        <w:tblInd w:w="468" w:type="dxa"/>
        <w:tblLook w:val="01E0"/>
      </w:tblPr>
      <w:tblGrid>
        <w:gridCol w:w="2700"/>
        <w:gridCol w:w="5194"/>
      </w:tblGrid>
      <w:tr w:rsidR="00897047" w:rsidTr="00FF75AF">
        <w:tc>
          <w:tcPr>
            <w:tcW w:w="2700" w:type="dxa"/>
          </w:tcPr>
          <w:p w:rsidR="00897047" w:rsidRDefault="00897047" w:rsidP="00FF75AF">
            <w:r>
              <w:rPr>
                <w:rFonts w:hint="eastAsia"/>
              </w:rPr>
              <w:t>Communication method</w:t>
            </w:r>
          </w:p>
        </w:tc>
        <w:tc>
          <w:tcPr>
            <w:tcW w:w="5194" w:type="dxa"/>
          </w:tcPr>
          <w:p w:rsidR="00897047" w:rsidRDefault="00897047" w:rsidP="00FF75AF">
            <w:r>
              <w:rPr>
                <w:rFonts w:hint="eastAsia"/>
              </w:rPr>
              <w:t>Serial port over RS232</w:t>
            </w:r>
          </w:p>
        </w:tc>
      </w:tr>
      <w:tr w:rsidR="00897047" w:rsidTr="00FF75AF">
        <w:tc>
          <w:tcPr>
            <w:tcW w:w="2700" w:type="dxa"/>
          </w:tcPr>
          <w:p w:rsidR="00897047" w:rsidRDefault="00897047" w:rsidP="00FF75AF">
            <w:r>
              <w:rPr>
                <w:rFonts w:hint="eastAsia"/>
              </w:rPr>
              <w:t>Host setting</w:t>
            </w:r>
          </w:p>
        </w:tc>
        <w:tc>
          <w:tcPr>
            <w:tcW w:w="5194" w:type="dxa"/>
          </w:tcPr>
          <w:p w:rsidR="00897047" w:rsidRPr="0006198B" w:rsidRDefault="00897047" w:rsidP="00FF75AF">
            <w:r w:rsidRPr="0006198B">
              <w:t xml:space="preserve">"COM1", 9600, </w:t>
            </w:r>
            <w:r>
              <w:rPr>
                <w:rFonts w:hint="eastAsia"/>
              </w:rPr>
              <w:t xml:space="preserve">No </w:t>
            </w:r>
            <w:r>
              <w:t>Parity</w:t>
            </w:r>
            <w:r w:rsidRPr="0006198B">
              <w:t>, 8</w:t>
            </w:r>
            <w:r>
              <w:rPr>
                <w:rFonts w:hint="eastAsia"/>
              </w:rPr>
              <w:t xml:space="preserve"> bits data</w:t>
            </w:r>
            <w:r w:rsidRPr="0006198B">
              <w:t xml:space="preserve">, </w:t>
            </w:r>
            <w:r>
              <w:rPr>
                <w:rFonts w:hint="eastAsia"/>
              </w:rPr>
              <w:t>1 s</w:t>
            </w:r>
            <w:r w:rsidRPr="0006198B">
              <w:t>top</w:t>
            </w:r>
            <w:r>
              <w:rPr>
                <w:rFonts w:hint="eastAsia"/>
              </w:rPr>
              <w:t xml:space="preserve"> b</w:t>
            </w:r>
            <w:r w:rsidRPr="0006198B">
              <w:t>its</w:t>
            </w:r>
          </w:p>
        </w:tc>
      </w:tr>
      <w:tr w:rsidR="00897047" w:rsidTr="00FF75AF">
        <w:tc>
          <w:tcPr>
            <w:tcW w:w="2700" w:type="dxa"/>
          </w:tcPr>
          <w:p w:rsidR="00897047" w:rsidRDefault="00897047" w:rsidP="00FF75AF">
            <w:r>
              <w:rPr>
                <w:rFonts w:hint="eastAsia"/>
              </w:rPr>
              <w:t>Client Setting</w:t>
            </w:r>
          </w:p>
        </w:tc>
        <w:tc>
          <w:tcPr>
            <w:tcW w:w="5194" w:type="dxa"/>
          </w:tcPr>
          <w:p w:rsidR="00897047" w:rsidRDefault="00897047" w:rsidP="00FF75AF">
            <w:r w:rsidRPr="0006198B">
              <w:t xml:space="preserve">9600, </w:t>
            </w:r>
            <w:r>
              <w:rPr>
                <w:rFonts w:hint="eastAsia"/>
              </w:rPr>
              <w:t xml:space="preserve">No </w:t>
            </w:r>
            <w:r>
              <w:t>Parity</w:t>
            </w:r>
            <w:r w:rsidRPr="0006198B">
              <w:t>, 8</w:t>
            </w:r>
            <w:r>
              <w:rPr>
                <w:rFonts w:hint="eastAsia"/>
              </w:rPr>
              <w:t xml:space="preserve"> bits data</w:t>
            </w:r>
            <w:r w:rsidRPr="0006198B">
              <w:t xml:space="preserve">, </w:t>
            </w:r>
            <w:r>
              <w:rPr>
                <w:rFonts w:hint="eastAsia"/>
              </w:rPr>
              <w:t>1 s</w:t>
            </w:r>
            <w:r w:rsidRPr="0006198B">
              <w:t>top</w:t>
            </w:r>
            <w:r>
              <w:rPr>
                <w:rFonts w:hint="eastAsia"/>
              </w:rPr>
              <w:t xml:space="preserve"> b</w:t>
            </w:r>
            <w:r w:rsidRPr="0006198B">
              <w:t>its</w:t>
            </w:r>
          </w:p>
        </w:tc>
      </w:tr>
      <w:tr w:rsidR="00897047" w:rsidTr="00FF75AF">
        <w:tc>
          <w:tcPr>
            <w:tcW w:w="2700" w:type="dxa"/>
          </w:tcPr>
          <w:p w:rsidR="00897047" w:rsidRPr="00512608" w:rsidRDefault="00897047" w:rsidP="00FF75AF">
            <w:r>
              <w:rPr>
                <w:rFonts w:hint="eastAsia"/>
              </w:rPr>
              <w:t>Other</w:t>
            </w:r>
          </w:p>
        </w:tc>
        <w:tc>
          <w:tcPr>
            <w:tcW w:w="5194" w:type="dxa"/>
          </w:tcPr>
          <w:p w:rsidR="00897047" w:rsidRDefault="00897047" w:rsidP="00FF75AF"/>
        </w:tc>
      </w:tr>
    </w:tbl>
    <w:p w:rsidR="00897047" w:rsidRDefault="00897047" w:rsidP="00897047"/>
    <w:p w:rsidR="00897047" w:rsidRDefault="00897047" w:rsidP="00897047">
      <w:pPr>
        <w:widowControl w:val="0"/>
        <w:numPr>
          <w:ilvl w:val="1"/>
          <w:numId w:val="15"/>
        </w:numPr>
        <w:spacing w:after="0" w:line="240" w:lineRule="auto"/>
        <w:outlineLvl w:val="2"/>
      </w:pPr>
      <w:bookmarkStart w:id="28" w:name="_Toc244087946"/>
      <w:r>
        <w:rPr>
          <w:rFonts w:hint="eastAsia"/>
        </w:rPr>
        <w:t>Motors Control Commands</w:t>
      </w:r>
      <w:bookmarkEnd w:id="28"/>
      <w:r>
        <w:rPr>
          <w:rFonts w:hint="eastAsia"/>
        </w:rPr>
        <w:t xml:space="preserve"> </w:t>
      </w:r>
    </w:p>
    <w:p w:rsidR="00897047" w:rsidRDefault="00897047" w:rsidP="00897047">
      <w:pPr>
        <w:ind w:left="480"/>
      </w:pPr>
      <w:r>
        <w:rPr>
          <w:rFonts w:hint="eastAsia"/>
        </w:rPr>
        <w:t xml:space="preserve">Using 7-byte fixed length packet to send commands to ATOM. The following table shows the </w:t>
      </w:r>
      <w:r>
        <w:t>definition</w:t>
      </w:r>
      <w:r>
        <w:rPr>
          <w:rFonts w:hint="eastAsia"/>
        </w:rPr>
        <w:t xml:space="preserve"> of each byte in a packet.</w:t>
      </w:r>
    </w:p>
    <w:tbl>
      <w:tblPr>
        <w:tblStyle w:val="TableGrid"/>
        <w:tblW w:w="0" w:type="auto"/>
        <w:tblLook w:val="01E0"/>
      </w:tblPr>
      <w:tblGrid>
        <w:gridCol w:w="1194"/>
        <w:gridCol w:w="1194"/>
        <w:gridCol w:w="1195"/>
        <w:gridCol w:w="1195"/>
        <w:gridCol w:w="1195"/>
        <w:gridCol w:w="1258"/>
        <w:gridCol w:w="1258"/>
      </w:tblGrid>
      <w:tr w:rsidR="00897047" w:rsidTr="00FF75AF">
        <w:tc>
          <w:tcPr>
            <w:tcW w:w="1194" w:type="dxa"/>
          </w:tcPr>
          <w:p w:rsidR="00897047" w:rsidRDefault="00897047" w:rsidP="00FF75AF">
            <w:pPr>
              <w:jc w:val="center"/>
            </w:pPr>
            <w:r>
              <w:rPr>
                <w:rFonts w:hint="eastAsia"/>
              </w:rPr>
              <w:t>Byte 0</w:t>
            </w:r>
          </w:p>
        </w:tc>
        <w:tc>
          <w:tcPr>
            <w:tcW w:w="1194" w:type="dxa"/>
          </w:tcPr>
          <w:p w:rsidR="00897047" w:rsidRDefault="00897047" w:rsidP="00FF75AF">
            <w:pPr>
              <w:jc w:val="center"/>
            </w:pPr>
            <w:r>
              <w:rPr>
                <w:rFonts w:hint="eastAsia"/>
              </w:rPr>
              <w:t>1</w:t>
            </w:r>
          </w:p>
        </w:tc>
        <w:tc>
          <w:tcPr>
            <w:tcW w:w="1195" w:type="dxa"/>
          </w:tcPr>
          <w:p w:rsidR="00897047" w:rsidRDefault="00897047" w:rsidP="00FF75AF">
            <w:pPr>
              <w:jc w:val="center"/>
            </w:pPr>
            <w:r>
              <w:rPr>
                <w:rFonts w:hint="eastAsia"/>
              </w:rPr>
              <w:t>2</w:t>
            </w:r>
          </w:p>
        </w:tc>
        <w:tc>
          <w:tcPr>
            <w:tcW w:w="1195" w:type="dxa"/>
          </w:tcPr>
          <w:p w:rsidR="00897047" w:rsidRDefault="00897047" w:rsidP="00FF75AF">
            <w:pPr>
              <w:jc w:val="center"/>
            </w:pPr>
            <w:r>
              <w:rPr>
                <w:rFonts w:hint="eastAsia"/>
              </w:rPr>
              <w:t>3</w:t>
            </w:r>
          </w:p>
        </w:tc>
        <w:tc>
          <w:tcPr>
            <w:tcW w:w="1195" w:type="dxa"/>
          </w:tcPr>
          <w:p w:rsidR="00897047" w:rsidRDefault="00897047" w:rsidP="00FF75AF">
            <w:pPr>
              <w:jc w:val="center"/>
            </w:pPr>
            <w:r>
              <w:rPr>
                <w:rFonts w:hint="eastAsia"/>
              </w:rPr>
              <w:t>4</w:t>
            </w:r>
          </w:p>
        </w:tc>
        <w:tc>
          <w:tcPr>
            <w:tcW w:w="1258" w:type="dxa"/>
          </w:tcPr>
          <w:p w:rsidR="00897047" w:rsidRDefault="00897047" w:rsidP="00FF75AF">
            <w:pPr>
              <w:jc w:val="center"/>
            </w:pPr>
            <w:r>
              <w:rPr>
                <w:rFonts w:hint="eastAsia"/>
              </w:rPr>
              <w:t>5</w:t>
            </w:r>
          </w:p>
        </w:tc>
        <w:tc>
          <w:tcPr>
            <w:tcW w:w="1258" w:type="dxa"/>
          </w:tcPr>
          <w:p w:rsidR="00897047" w:rsidRDefault="00897047" w:rsidP="00FF75AF">
            <w:pPr>
              <w:jc w:val="center"/>
            </w:pPr>
            <w:r>
              <w:rPr>
                <w:rFonts w:hint="eastAsia"/>
              </w:rPr>
              <w:t>6</w:t>
            </w:r>
          </w:p>
        </w:tc>
      </w:tr>
      <w:tr w:rsidR="00897047" w:rsidTr="00FF75AF">
        <w:tc>
          <w:tcPr>
            <w:tcW w:w="1194" w:type="dxa"/>
          </w:tcPr>
          <w:p w:rsidR="00897047" w:rsidRDefault="00897047" w:rsidP="00FF75AF">
            <w:r>
              <w:rPr>
                <w:rFonts w:hint="eastAsia"/>
              </w:rPr>
              <w:t>0x10</w:t>
            </w:r>
          </w:p>
        </w:tc>
        <w:tc>
          <w:tcPr>
            <w:tcW w:w="1194" w:type="dxa"/>
          </w:tcPr>
          <w:p w:rsidR="00897047" w:rsidRDefault="00897047" w:rsidP="00FF75AF">
            <w:r>
              <w:rPr>
                <w:rFonts w:hint="eastAsia"/>
              </w:rPr>
              <w:t>0x11</w:t>
            </w:r>
          </w:p>
        </w:tc>
        <w:tc>
          <w:tcPr>
            <w:tcW w:w="1195" w:type="dxa"/>
          </w:tcPr>
          <w:p w:rsidR="00897047" w:rsidRDefault="00897047" w:rsidP="00FF75AF">
            <w:r>
              <w:rPr>
                <w:rFonts w:hint="eastAsia"/>
              </w:rPr>
              <w:t>LWS_H</w:t>
            </w:r>
          </w:p>
        </w:tc>
        <w:tc>
          <w:tcPr>
            <w:tcW w:w="1195" w:type="dxa"/>
          </w:tcPr>
          <w:p w:rsidR="00897047" w:rsidRDefault="00897047" w:rsidP="00FF75AF">
            <w:r>
              <w:rPr>
                <w:rFonts w:hint="eastAsia"/>
              </w:rPr>
              <w:t>LWS_L</w:t>
            </w:r>
          </w:p>
        </w:tc>
        <w:tc>
          <w:tcPr>
            <w:tcW w:w="1195" w:type="dxa"/>
          </w:tcPr>
          <w:p w:rsidR="00897047" w:rsidRDefault="00897047" w:rsidP="00FF75AF">
            <w:r>
              <w:rPr>
                <w:rFonts w:hint="eastAsia"/>
              </w:rPr>
              <w:t>RWS_H</w:t>
            </w:r>
          </w:p>
        </w:tc>
        <w:tc>
          <w:tcPr>
            <w:tcW w:w="1258" w:type="dxa"/>
          </w:tcPr>
          <w:p w:rsidR="00897047" w:rsidRDefault="00897047" w:rsidP="00FF75AF">
            <w:r>
              <w:rPr>
                <w:rFonts w:hint="eastAsia"/>
              </w:rPr>
              <w:t>RWS_L</w:t>
            </w:r>
          </w:p>
        </w:tc>
        <w:tc>
          <w:tcPr>
            <w:tcW w:w="1258" w:type="dxa"/>
          </w:tcPr>
          <w:p w:rsidR="00897047" w:rsidRDefault="00897047" w:rsidP="00FF75AF">
            <w:r>
              <w:rPr>
                <w:rFonts w:hint="eastAsia"/>
              </w:rPr>
              <w:t>0xEF</w:t>
            </w:r>
          </w:p>
        </w:tc>
      </w:tr>
    </w:tbl>
    <w:p w:rsidR="00897047" w:rsidRDefault="00897047" w:rsidP="00897047">
      <w:pPr>
        <w:widowControl w:val="0"/>
        <w:numPr>
          <w:ilvl w:val="0"/>
          <w:numId w:val="16"/>
        </w:numPr>
        <w:spacing w:after="0" w:line="240" w:lineRule="auto"/>
      </w:pPr>
      <w:r>
        <w:rPr>
          <w:rFonts w:hint="eastAsia"/>
        </w:rPr>
        <w:t>Byte 0: 0x10 = Start byte of a motor command</w:t>
      </w:r>
    </w:p>
    <w:p w:rsidR="00897047" w:rsidRDefault="00897047" w:rsidP="00897047">
      <w:pPr>
        <w:widowControl w:val="0"/>
        <w:numPr>
          <w:ilvl w:val="0"/>
          <w:numId w:val="16"/>
        </w:numPr>
        <w:spacing w:after="0" w:line="240" w:lineRule="auto"/>
      </w:pPr>
      <w:r>
        <w:rPr>
          <w:rFonts w:hint="eastAsia"/>
        </w:rPr>
        <w:t>Byte 1: 0x11 = Keep driving</w:t>
      </w:r>
    </w:p>
    <w:p w:rsidR="00897047" w:rsidRDefault="00897047" w:rsidP="00897047">
      <w:pPr>
        <w:widowControl w:val="0"/>
        <w:numPr>
          <w:ilvl w:val="0"/>
          <w:numId w:val="16"/>
        </w:numPr>
        <w:spacing w:after="0" w:line="240" w:lineRule="auto"/>
      </w:pPr>
      <w:r>
        <w:rPr>
          <w:rFonts w:hint="eastAsia"/>
        </w:rPr>
        <w:t>Byte 2 and Byte 3: Left Wheels Speed</w:t>
      </w:r>
    </w:p>
    <w:p w:rsidR="00897047" w:rsidRDefault="00897047" w:rsidP="00897047">
      <w:pPr>
        <w:ind w:left="480"/>
      </w:pPr>
      <w:r>
        <w:rPr>
          <w:rFonts w:hint="eastAsia"/>
        </w:rPr>
        <w:t>Speed is a 2-byte integer. Byte 2 is the high byte of the speed, byte 3 is the low byte.</w:t>
      </w:r>
    </w:p>
    <w:p w:rsidR="00897047" w:rsidRDefault="00897047" w:rsidP="00897047">
      <w:pPr>
        <w:widowControl w:val="0"/>
        <w:numPr>
          <w:ilvl w:val="0"/>
          <w:numId w:val="16"/>
        </w:numPr>
        <w:spacing w:after="0" w:line="240" w:lineRule="auto"/>
      </w:pPr>
      <w:r>
        <w:rPr>
          <w:rFonts w:hint="eastAsia"/>
        </w:rPr>
        <w:t>Byte 4 and Byte 5: Right Wheels Speed</w:t>
      </w:r>
    </w:p>
    <w:p w:rsidR="00897047" w:rsidRDefault="00897047" w:rsidP="00897047">
      <w:pPr>
        <w:ind w:left="480"/>
      </w:pPr>
      <w:r>
        <w:rPr>
          <w:rFonts w:hint="eastAsia"/>
        </w:rPr>
        <w:t>Speed is a 2-byte integer. Byte 4 is the high byte of the speed, byte 5 is the low byte.</w:t>
      </w:r>
    </w:p>
    <w:p w:rsidR="00897047" w:rsidRDefault="00897047" w:rsidP="00897047">
      <w:pPr>
        <w:widowControl w:val="0"/>
        <w:numPr>
          <w:ilvl w:val="0"/>
          <w:numId w:val="16"/>
        </w:numPr>
        <w:spacing w:after="0" w:line="240" w:lineRule="auto"/>
      </w:pPr>
      <w:r>
        <w:rPr>
          <w:rFonts w:hint="eastAsia"/>
        </w:rPr>
        <w:t xml:space="preserve">Byte 6: End of </w:t>
      </w:r>
      <w:r w:rsidRPr="004D7756">
        <w:t>transmission</w:t>
      </w:r>
      <w:r>
        <w:rPr>
          <w:rFonts w:hint="eastAsia"/>
        </w:rPr>
        <w:t xml:space="preserve">. </w:t>
      </w:r>
    </w:p>
    <w:p w:rsidR="00897047" w:rsidRDefault="00897047" w:rsidP="00897047">
      <w:pPr>
        <w:ind w:left="480"/>
      </w:pPr>
      <w:r>
        <w:rPr>
          <w:rFonts w:hint="eastAsia"/>
        </w:rPr>
        <w:t>It is the ending byte of a packet, constant value 0xEF.</w:t>
      </w:r>
    </w:p>
    <w:p w:rsidR="00897047" w:rsidRDefault="00897047" w:rsidP="00897047"/>
    <w:p w:rsidR="00897047" w:rsidRPr="0006198B" w:rsidRDefault="00897047" w:rsidP="00897047">
      <w:r>
        <w:br w:type="page"/>
      </w:r>
    </w:p>
    <w:p w:rsidR="00897047" w:rsidRDefault="00897047" w:rsidP="00897047">
      <w:pPr>
        <w:widowControl w:val="0"/>
        <w:numPr>
          <w:ilvl w:val="1"/>
          <w:numId w:val="15"/>
        </w:numPr>
        <w:spacing w:after="0" w:line="240" w:lineRule="auto"/>
        <w:outlineLvl w:val="2"/>
      </w:pPr>
      <w:bookmarkStart w:id="29" w:name="_Toc244087947"/>
      <w:r>
        <w:rPr>
          <w:rFonts w:hint="eastAsia"/>
        </w:rPr>
        <w:lastRenderedPageBreak/>
        <w:t>Motor System/Test Commands</w:t>
      </w:r>
      <w:bookmarkEnd w:id="29"/>
      <w:r>
        <w:rPr>
          <w:rFonts w:hint="eastAsia"/>
        </w:rPr>
        <w:t xml:space="preserve"> </w:t>
      </w:r>
    </w:p>
    <w:p w:rsidR="00897047" w:rsidRDefault="00897047" w:rsidP="00897047">
      <w:pPr>
        <w:ind w:left="480"/>
      </w:pPr>
      <w:r>
        <w:rPr>
          <w:rFonts w:hint="eastAsia"/>
        </w:rPr>
        <w:t xml:space="preserve">Using 7-byte fixed length packet to send commands to ATOM. The following table shows the </w:t>
      </w:r>
      <w:r>
        <w:t>definition</w:t>
      </w:r>
      <w:r>
        <w:rPr>
          <w:rFonts w:hint="eastAsia"/>
        </w:rPr>
        <w:t xml:space="preserve"> of each byte in a packet.</w:t>
      </w:r>
    </w:p>
    <w:tbl>
      <w:tblPr>
        <w:tblStyle w:val="TableGrid"/>
        <w:tblW w:w="0" w:type="auto"/>
        <w:tblLook w:val="01E0"/>
      </w:tblPr>
      <w:tblGrid>
        <w:gridCol w:w="1194"/>
        <w:gridCol w:w="1194"/>
        <w:gridCol w:w="1195"/>
        <w:gridCol w:w="1195"/>
        <w:gridCol w:w="1195"/>
        <w:gridCol w:w="1195"/>
        <w:gridCol w:w="1258"/>
      </w:tblGrid>
      <w:tr w:rsidR="00897047" w:rsidTr="00FF75AF">
        <w:tc>
          <w:tcPr>
            <w:tcW w:w="1194" w:type="dxa"/>
          </w:tcPr>
          <w:p w:rsidR="00897047" w:rsidRDefault="00897047" w:rsidP="00FF75AF">
            <w:pPr>
              <w:jc w:val="center"/>
            </w:pPr>
            <w:r>
              <w:rPr>
                <w:rFonts w:hint="eastAsia"/>
              </w:rPr>
              <w:t>Byte 0</w:t>
            </w:r>
          </w:p>
        </w:tc>
        <w:tc>
          <w:tcPr>
            <w:tcW w:w="1194" w:type="dxa"/>
          </w:tcPr>
          <w:p w:rsidR="00897047" w:rsidRDefault="00897047" w:rsidP="00FF75AF">
            <w:pPr>
              <w:jc w:val="center"/>
            </w:pPr>
            <w:r>
              <w:rPr>
                <w:rFonts w:hint="eastAsia"/>
              </w:rPr>
              <w:t>1</w:t>
            </w:r>
          </w:p>
        </w:tc>
        <w:tc>
          <w:tcPr>
            <w:tcW w:w="1195" w:type="dxa"/>
          </w:tcPr>
          <w:p w:rsidR="00897047" w:rsidRDefault="00897047" w:rsidP="00FF75AF">
            <w:pPr>
              <w:jc w:val="center"/>
            </w:pPr>
            <w:r>
              <w:rPr>
                <w:rFonts w:hint="eastAsia"/>
              </w:rPr>
              <w:t>2</w:t>
            </w:r>
          </w:p>
        </w:tc>
        <w:tc>
          <w:tcPr>
            <w:tcW w:w="1195" w:type="dxa"/>
          </w:tcPr>
          <w:p w:rsidR="00897047" w:rsidRDefault="00897047" w:rsidP="00FF75AF">
            <w:pPr>
              <w:jc w:val="center"/>
            </w:pPr>
            <w:r>
              <w:rPr>
                <w:rFonts w:hint="eastAsia"/>
              </w:rPr>
              <w:t>3</w:t>
            </w:r>
          </w:p>
        </w:tc>
        <w:tc>
          <w:tcPr>
            <w:tcW w:w="1195" w:type="dxa"/>
          </w:tcPr>
          <w:p w:rsidR="00897047" w:rsidRDefault="00897047" w:rsidP="00FF75AF">
            <w:pPr>
              <w:jc w:val="center"/>
            </w:pPr>
            <w:r>
              <w:rPr>
                <w:rFonts w:hint="eastAsia"/>
              </w:rPr>
              <w:t>4</w:t>
            </w:r>
          </w:p>
        </w:tc>
        <w:tc>
          <w:tcPr>
            <w:tcW w:w="1195" w:type="dxa"/>
          </w:tcPr>
          <w:p w:rsidR="00897047" w:rsidRDefault="00897047" w:rsidP="00FF75AF">
            <w:pPr>
              <w:jc w:val="center"/>
            </w:pPr>
            <w:r>
              <w:rPr>
                <w:rFonts w:hint="eastAsia"/>
              </w:rPr>
              <w:t>5</w:t>
            </w:r>
          </w:p>
        </w:tc>
        <w:tc>
          <w:tcPr>
            <w:tcW w:w="1258" w:type="dxa"/>
          </w:tcPr>
          <w:p w:rsidR="00897047" w:rsidRDefault="00897047" w:rsidP="00FF75AF">
            <w:pPr>
              <w:jc w:val="center"/>
            </w:pPr>
            <w:r>
              <w:rPr>
                <w:rFonts w:hint="eastAsia"/>
              </w:rPr>
              <w:t>6</w:t>
            </w:r>
          </w:p>
        </w:tc>
      </w:tr>
      <w:tr w:rsidR="00897047" w:rsidTr="00FF75AF">
        <w:tc>
          <w:tcPr>
            <w:tcW w:w="1194" w:type="dxa"/>
          </w:tcPr>
          <w:p w:rsidR="00897047" w:rsidRDefault="00897047" w:rsidP="00FF75AF">
            <w:r>
              <w:rPr>
                <w:rFonts w:hint="eastAsia"/>
              </w:rPr>
              <w:t>0x10</w:t>
            </w:r>
          </w:p>
        </w:tc>
        <w:tc>
          <w:tcPr>
            <w:tcW w:w="1194" w:type="dxa"/>
          </w:tcPr>
          <w:p w:rsidR="00897047" w:rsidRDefault="00897047" w:rsidP="00FF75AF">
            <w:r>
              <w:rPr>
                <w:rFonts w:hint="eastAsia"/>
              </w:rPr>
              <w:t>0x00</w:t>
            </w:r>
          </w:p>
        </w:tc>
        <w:tc>
          <w:tcPr>
            <w:tcW w:w="1195" w:type="dxa"/>
          </w:tcPr>
          <w:p w:rsidR="00897047" w:rsidRDefault="00897047" w:rsidP="00FF75AF">
            <w:r>
              <w:rPr>
                <w:rFonts w:hint="eastAsia"/>
              </w:rPr>
              <w:t>Sounds</w:t>
            </w:r>
          </w:p>
        </w:tc>
        <w:tc>
          <w:tcPr>
            <w:tcW w:w="1195" w:type="dxa"/>
          </w:tcPr>
          <w:p w:rsidR="00897047" w:rsidRDefault="00897047" w:rsidP="00FF75AF">
            <w:r>
              <w:rPr>
                <w:rFonts w:hint="eastAsia"/>
              </w:rPr>
              <w:t>0x00</w:t>
            </w:r>
          </w:p>
        </w:tc>
        <w:tc>
          <w:tcPr>
            <w:tcW w:w="1195" w:type="dxa"/>
          </w:tcPr>
          <w:p w:rsidR="00897047" w:rsidRDefault="00897047" w:rsidP="00FF75AF">
            <w:r>
              <w:rPr>
                <w:rFonts w:hint="eastAsia"/>
              </w:rPr>
              <w:t>0x00</w:t>
            </w:r>
          </w:p>
        </w:tc>
        <w:tc>
          <w:tcPr>
            <w:tcW w:w="1195" w:type="dxa"/>
          </w:tcPr>
          <w:p w:rsidR="00897047" w:rsidRDefault="00897047" w:rsidP="00FF75AF">
            <w:r>
              <w:rPr>
                <w:rFonts w:hint="eastAsia"/>
              </w:rPr>
              <w:t>0x00</w:t>
            </w:r>
          </w:p>
        </w:tc>
        <w:tc>
          <w:tcPr>
            <w:tcW w:w="1258" w:type="dxa"/>
          </w:tcPr>
          <w:p w:rsidR="00897047" w:rsidRDefault="00897047" w:rsidP="00FF75AF">
            <w:r>
              <w:rPr>
                <w:rFonts w:hint="eastAsia"/>
              </w:rPr>
              <w:t>EOT:0xEF</w:t>
            </w:r>
          </w:p>
        </w:tc>
      </w:tr>
    </w:tbl>
    <w:p w:rsidR="00897047" w:rsidRDefault="00897047" w:rsidP="00897047">
      <w:pPr>
        <w:widowControl w:val="0"/>
        <w:numPr>
          <w:ilvl w:val="0"/>
          <w:numId w:val="16"/>
        </w:numPr>
        <w:spacing w:after="0" w:line="240" w:lineRule="auto"/>
      </w:pPr>
      <w:r>
        <w:rPr>
          <w:rFonts w:hint="eastAsia"/>
        </w:rPr>
        <w:t>Byte 0: 0x10 = Start byte of a motor command</w:t>
      </w:r>
    </w:p>
    <w:p w:rsidR="00897047" w:rsidRDefault="00897047" w:rsidP="00897047">
      <w:pPr>
        <w:widowControl w:val="0"/>
        <w:numPr>
          <w:ilvl w:val="0"/>
          <w:numId w:val="16"/>
        </w:numPr>
        <w:spacing w:after="0" w:line="240" w:lineRule="auto"/>
      </w:pPr>
      <w:r>
        <w:rPr>
          <w:rFonts w:hint="eastAsia"/>
        </w:rPr>
        <w:t>Byte 1: 0x00 = System command (make sounds)</w:t>
      </w:r>
    </w:p>
    <w:p w:rsidR="00897047" w:rsidRDefault="00897047" w:rsidP="00897047">
      <w:pPr>
        <w:widowControl w:val="0"/>
        <w:numPr>
          <w:ilvl w:val="0"/>
          <w:numId w:val="16"/>
        </w:numPr>
        <w:spacing w:after="0" w:line="240" w:lineRule="auto"/>
      </w:pPr>
      <w:r>
        <w:rPr>
          <w:rFonts w:hint="eastAsia"/>
        </w:rPr>
        <w:t xml:space="preserve">Byte 2: Make 5 </w:t>
      </w:r>
      <w:r>
        <w:t>different</w:t>
      </w:r>
      <w:r>
        <w:rPr>
          <w:rFonts w:hint="eastAsia"/>
        </w:rPr>
        <w:t xml:space="preserve"> kinds of sounds  </w:t>
      </w:r>
    </w:p>
    <w:p w:rsidR="00897047" w:rsidRPr="00414F28" w:rsidRDefault="00897047" w:rsidP="00897047">
      <w:pPr>
        <w:ind w:firstLine="480"/>
      </w:pPr>
      <w:proofErr w:type="gramStart"/>
      <w:r>
        <w:t>V</w:t>
      </w:r>
      <w:r>
        <w:rPr>
          <w:rFonts w:hint="eastAsia"/>
        </w:rPr>
        <w:t>alue from 1 to 5.</w:t>
      </w:r>
      <w:proofErr w:type="gramEnd"/>
    </w:p>
    <w:p w:rsidR="00897047" w:rsidRDefault="00897047" w:rsidP="00897047">
      <w:pPr>
        <w:widowControl w:val="0"/>
        <w:numPr>
          <w:ilvl w:val="0"/>
          <w:numId w:val="16"/>
        </w:numPr>
        <w:spacing w:after="0" w:line="240" w:lineRule="auto"/>
      </w:pPr>
      <w:r>
        <w:rPr>
          <w:rFonts w:hint="eastAsia"/>
        </w:rPr>
        <w:t>Byte3, Byte 4, and Byte 5: reserved</w:t>
      </w:r>
    </w:p>
    <w:p w:rsidR="00897047" w:rsidRDefault="00897047" w:rsidP="00897047">
      <w:pPr>
        <w:widowControl w:val="0"/>
        <w:numPr>
          <w:ilvl w:val="0"/>
          <w:numId w:val="16"/>
        </w:numPr>
        <w:spacing w:after="0" w:line="240" w:lineRule="auto"/>
      </w:pPr>
      <w:r>
        <w:rPr>
          <w:rFonts w:hint="eastAsia"/>
        </w:rPr>
        <w:t xml:space="preserve">Byte 6: End of </w:t>
      </w:r>
      <w:r w:rsidRPr="004D7756">
        <w:t>transmission</w:t>
      </w:r>
      <w:r>
        <w:rPr>
          <w:rFonts w:hint="eastAsia"/>
        </w:rPr>
        <w:t xml:space="preserve">. </w:t>
      </w:r>
    </w:p>
    <w:p w:rsidR="00897047" w:rsidRDefault="00897047" w:rsidP="00897047">
      <w:pPr>
        <w:ind w:left="480"/>
      </w:pPr>
      <w:r>
        <w:rPr>
          <w:rFonts w:hint="eastAsia"/>
        </w:rPr>
        <w:t>It is the ending byte of a packet, constant value 0xEF.</w:t>
      </w:r>
    </w:p>
    <w:p w:rsidR="00897047" w:rsidRDefault="00897047" w:rsidP="00897047"/>
    <w:p w:rsidR="00897047" w:rsidRDefault="00897047" w:rsidP="00897047">
      <w:r>
        <w:br w:type="page"/>
      </w:r>
    </w:p>
    <w:p w:rsidR="00897047" w:rsidRDefault="00897047" w:rsidP="00897047">
      <w:pPr>
        <w:widowControl w:val="0"/>
        <w:numPr>
          <w:ilvl w:val="0"/>
          <w:numId w:val="15"/>
        </w:numPr>
        <w:spacing w:after="0" w:line="240" w:lineRule="auto"/>
        <w:outlineLvl w:val="0"/>
      </w:pPr>
      <w:bookmarkStart w:id="30" w:name="_Toc244087948"/>
      <w:r>
        <w:rPr>
          <w:rFonts w:hint="eastAsia"/>
        </w:rPr>
        <w:lastRenderedPageBreak/>
        <w:t>Communication between local brain and servo control</w:t>
      </w:r>
      <w:bookmarkEnd w:id="30"/>
    </w:p>
    <w:p w:rsidR="00897047" w:rsidRDefault="00897047" w:rsidP="00897047">
      <w:pPr>
        <w:widowControl w:val="0"/>
        <w:numPr>
          <w:ilvl w:val="1"/>
          <w:numId w:val="15"/>
        </w:numPr>
        <w:spacing w:after="0" w:line="240" w:lineRule="auto"/>
        <w:outlineLvl w:val="1"/>
      </w:pPr>
      <w:bookmarkStart w:id="31" w:name="_Toc244087949"/>
      <w:r>
        <w:rPr>
          <w:rFonts w:hint="eastAsia"/>
        </w:rPr>
        <w:t>Configurations</w:t>
      </w:r>
      <w:bookmarkEnd w:id="31"/>
      <w:r>
        <w:rPr>
          <w:rFonts w:hint="eastAsia"/>
        </w:rPr>
        <w:t xml:space="preserve"> </w:t>
      </w:r>
    </w:p>
    <w:tbl>
      <w:tblPr>
        <w:tblStyle w:val="TableGrid"/>
        <w:tblW w:w="0" w:type="auto"/>
        <w:tblInd w:w="468" w:type="dxa"/>
        <w:tblLook w:val="01E0"/>
      </w:tblPr>
      <w:tblGrid>
        <w:gridCol w:w="2700"/>
        <w:gridCol w:w="5194"/>
      </w:tblGrid>
      <w:tr w:rsidR="00897047" w:rsidTr="00FF75AF">
        <w:tc>
          <w:tcPr>
            <w:tcW w:w="2700" w:type="dxa"/>
          </w:tcPr>
          <w:p w:rsidR="00897047" w:rsidRDefault="00897047" w:rsidP="00FF75AF">
            <w:r>
              <w:rPr>
                <w:rFonts w:hint="eastAsia"/>
              </w:rPr>
              <w:t>Communication method</w:t>
            </w:r>
          </w:p>
        </w:tc>
        <w:tc>
          <w:tcPr>
            <w:tcW w:w="5194" w:type="dxa"/>
          </w:tcPr>
          <w:p w:rsidR="00897047" w:rsidRDefault="00897047" w:rsidP="00FF75AF">
            <w:r>
              <w:rPr>
                <w:rFonts w:hint="eastAsia"/>
              </w:rPr>
              <w:t>Serial port over RS232</w:t>
            </w:r>
          </w:p>
        </w:tc>
      </w:tr>
      <w:tr w:rsidR="00897047" w:rsidTr="00FF75AF">
        <w:tc>
          <w:tcPr>
            <w:tcW w:w="2700" w:type="dxa"/>
          </w:tcPr>
          <w:p w:rsidR="00897047" w:rsidRDefault="00897047" w:rsidP="00FF75AF">
            <w:r>
              <w:rPr>
                <w:rFonts w:hint="eastAsia"/>
              </w:rPr>
              <w:t>Host setting</w:t>
            </w:r>
          </w:p>
        </w:tc>
        <w:tc>
          <w:tcPr>
            <w:tcW w:w="5194" w:type="dxa"/>
          </w:tcPr>
          <w:p w:rsidR="00897047" w:rsidRPr="0006198B" w:rsidRDefault="00897047" w:rsidP="00FF75AF">
            <w:r>
              <w:t>"COM</w:t>
            </w:r>
            <w:r>
              <w:rPr>
                <w:rFonts w:hint="eastAsia"/>
              </w:rPr>
              <w:t>2</w:t>
            </w:r>
            <w:r w:rsidRPr="0006198B">
              <w:t xml:space="preserve">", </w:t>
            </w:r>
            <w:r>
              <w:rPr>
                <w:rFonts w:hint="eastAsia"/>
              </w:rPr>
              <w:t>115200</w:t>
            </w:r>
            <w:r w:rsidRPr="0006198B">
              <w:t xml:space="preserve">, </w:t>
            </w:r>
            <w:r>
              <w:rPr>
                <w:rFonts w:hint="eastAsia"/>
              </w:rPr>
              <w:t xml:space="preserve">No </w:t>
            </w:r>
            <w:r>
              <w:t>Parity</w:t>
            </w:r>
            <w:r w:rsidRPr="0006198B">
              <w:t>, 8</w:t>
            </w:r>
            <w:r>
              <w:rPr>
                <w:rFonts w:hint="eastAsia"/>
              </w:rPr>
              <w:t xml:space="preserve"> bits data</w:t>
            </w:r>
            <w:r w:rsidRPr="0006198B">
              <w:t xml:space="preserve">, </w:t>
            </w:r>
            <w:r>
              <w:rPr>
                <w:rFonts w:hint="eastAsia"/>
              </w:rPr>
              <w:t>1 s</w:t>
            </w:r>
            <w:r w:rsidRPr="0006198B">
              <w:t>top</w:t>
            </w:r>
            <w:r>
              <w:rPr>
                <w:rFonts w:hint="eastAsia"/>
              </w:rPr>
              <w:t xml:space="preserve"> b</w:t>
            </w:r>
            <w:r w:rsidRPr="0006198B">
              <w:t>its</w:t>
            </w:r>
          </w:p>
        </w:tc>
      </w:tr>
      <w:tr w:rsidR="00897047" w:rsidTr="00FF75AF">
        <w:tc>
          <w:tcPr>
            <w:tcW w:w="2700" w:type="dxa"/>
          </w:tcPr>
          <w:p w:rsidR="00897047" w:rsidRDefault="00897047" w:rsidP="00FF75AF">
            <w:r>
              <w:rPr>
                <w:rFonts w:hint="eastAsia"/>
              </w:rPr>
              <w:t>Client Setting</w:t>
            </w:r>
          </w:p>
        </w:tc>
        <w:tc>
          <w:tcPr>
            <w:tcW w:w="5194" w:type="dxa"/>
          </w:tcPr>
          <w:p w:rsidR="00897047" w:rsidRDefault="00897047" w:rsidP="00FF75AF">
            <w:r>
              <w:rPr>
                <w:rFonts w:hint="eastAsia"/>
              </w:rPr>
              <w:t>115200</w:t>
            </w:r>
            <w:r w:rsidRPr="0006198B">
              <w:t xml:space="preserve">, </w:t>
            </w:r>
            <w:r>
              <w:rPr>
                <w:rFonts w:hint="eastAsia"/>
              </w:rPr>
              <w:t xml:space="preserve">No </w:t>
            </w:r>
            <w:r>
              <w:t>Parity</w:t>
            </w:r>
            <w:r w:rsidRPr="0006198B">
              <w:t>, 8</w:t>
            </w:r>
            <w:r>
              <w:rPr>
                <w:rFonts w:hint="eastAsia"/>
              </w:rPr>
              <w:t xml:space="preserve"> bits data</w:t>
            </w:r>
            <w:r w:rsidRPr="0006198B">
              <w:t xml:space="preserve">, </w:t>
            </w:r>
            <w:r>
              <w:rPr>
                <w:rFonts w:hint="eastAsia"/>
              </w:rPr>
              <w:t>1 s</w:t>
            </w:r>
            <w:r w:rsidRPr="0006198B">
              <w:t>top</w:t>
            </w:r>
            <w:r>
              <w:rPr>
                <w:rFonts w:hint="eastAsia"/>
              </w:rPr>
              <w:t xml:space="preserve"> b</w:t>
            </w:r>
            <w:r w:rsidRPr="0006198B">
              <w:t>its</w:t>
            </w:r>
          </w:p>
        </w:tc>
      </w:tr>
      <w:tr w:rsidR="00897047" w:rsidTr="00FF75AF">
        <w:tc>
          <w:tcPr>
            <w:tcW w:w="2700" w:type="dxa"/>
          </w:tcPr>
          <w:p w:rsidR="00897047" w:rsidRPr="00512608" w:rsidRDefault="00897047" w:rsidP="00FF75AF">
            <w:r>
              <w:rPr>
                <w:rFonts w:hint="eastAsia"/>
              </w:rPr>
              <w:t>Other</w:t>
            </w:r>
          </w:p>
        </w:tc>
        <w:tc>
          <w:tcPr>
            <w:tcW w:w="5194" w:type="dxa"/>
          </w:tcPr>
          <w:p w:rsidR="00897047" w:rsidRDefault="00897047" w:rsidP="00FF75AF"/>
        </w:tc>
      </w:tr>
    </w:tbl>
    <w:p w:rsidR="00897047" w:rsidRDefault="00897047" w:rsidP="00897047"/>
    <w:p w:rsidR="00897047" w:rsidRDefault="00897047" w:rsidP="00897047">
      <w:pPr>
        <w:widowControl w:val="0"/>
        <w:numPr>
          <w:ilvl w:val="1"/>
          <w:numId w:val="15"/>
        </w:numPr>
        <w:spacing w:after="0" w:line="240" w:lineRule="auto"/>
        <w:outlineLvl w:val="2"/>
      </w:pPr>
      <w:bookmarkStart w:id="32" w:name="_Toc244087950"/>
      <w:r>
        <w:rPr>
          <w:rFonts w:hint="eastAsia"/>
        </w:rPr>
        <w:t>Servo Commands</w:t>
      </w:r>
      <w:bookmarkEnd w:id="32"/>
      <w:r>
        <w:rPr>
          <w:rFonts w:hint="eastAsia"/>
        </w:rPr>
        <w:t xml:space="preserve"> </w:t>
      </w:r>
    </w:p>
    <w:p w:rsidR="00897047" w:rsidRDefault="00897047" w:rsidP="00897047">
      <w:pPr>
        <w:ind w:left="480"/>
      </w:pPr>
      <w:r>
        <w:rPr>
          <w:rFonts w:hint="eastAsia"/>
        </w:rPr>
        <w:t>D</w:t>
      </w:r>
      <w:r w:rsidRPr="00320DF6">
        <w:t>ynamic</w:t>
      </w:r>
      <w:r>
        <w:rPr>
          <w:rFonts w:hint="eastAsia"/>
        </w:rPr>
        <w:t xml:space="preserve"> length packet is used to send string commands to servo control. The last byte of the packet should be a </w:t>
      </w:r>
      <w:r>
        <w:t>“</w:t>
      </w:r>
      <w:r>
        <w:rPr>
          <w:rFonts w:hint="eastAsia"/>
        </w:rPr>
        <w:t>\r</w:t>
      </w:r>
      <w:r>
        <w:t>”</w:t>
      </w:r>
      <w:r>
        <w:rPr>
          <w:rFonts w:hint="eastAsia"/>
        </w:rPr>
        <w:t>.</w:t>
      </w:r>
    </w:p>
    <w:tbl>
      <w:tblPr>
        <w:tblStyle w:val="TableGrid"/>
        <w:tblW w:w="0" w:type="auto"/>
        <w:tblLook w:val="01E0"/>
      </w:tblPr>
      <w:tblGrid>
        <w:gridCol w:w="1194"/>
        <w:gridCol w:w="1194"/>
        <w:gridCol w:w="1195"/>
        <w:gridCol w:w="1195"/>
        <w:gridCol w:w="1195"/>
        <w:gridCol w:w="1258"/>
      </w:tblGrid>
      <w:tr w:rsidR="00897047" w:rsidTr="00FF75AF">
        <w:tc>
          <w:tcPr>
            <w:tcW w:w="1194" w:type="dxa"/>
          </w:tcPr>
          <w:p w:rsidR="00897047" w:rsidRDefault="00897047" w:rsidP="00FF75AF">
            <w:pPr>
              <w:jc w:val="center"/>
            </w:pPr>
            <w:r>
              <w:rPr>
                <w:rFonts w:hint="eastAsia"/>
              </w:rPr>
              <w:t>1</w:t>
            </w:r>
          </w:p>
        </w:tc>
        <w:tc>
          <w:tcPr>
            <w:tcW w:w="1194" w:type="dxa"/>
          </w:tcPr>
          <w:p w:rsidR="00897047" w:rsidRDefault="00897047" w:rsidP="00FF75AF">
            <w:pPr>
              <w:jc w:val="center"/>
            </w:pPr>
            <w:r>
              <w:rPr>
                <w:rFonts w:hint="eastAsia"/>
              </w:rPr>
              <w:t>2</w:t>
            </w:r>
          </w:p>
        </w:tc>
        <w:tc>
          <w:tcPr>
            <w:tcW w:w="1195" w:type="dxa"/>
          </w:tcPr>
          <w:p w:rsidR="00897047" w:rsidRDefault="00897047" w:rsidP="00FF75AF">
            <w:pPr>
              <w:jc w:val="center"/>
            </w:pPr>
            <w:r>
              <w:rPr>
                <w:rFonts w:hint="eastAsia"/>
              </w:rPr>
              <w:t>..</w:t>
            </w:r>
          </w:p>
        </w:tc>
        <w:tc>
          <w:tcPr>
            <w:tcW w:w="1195" w:type="dxa"/>
          </w:tcPr>
          <w:p w:rsidR="00897047" w:rsidRDefault="00897047" w:rsidP="00FF75AF">
            <w:pPr>
              <w:jc w:val="center"/>
            </w:pPr>
            <w:r>
              <w:rPr>
                <w:rFonts w:hint="eastAsia"/>
              </w:rPr>
              <w:t>..</w:t>
            </w:r>
          </w:p>
        </w:tc>
        <w:tc>
          <w:tcPr>
            <w:tcW w:w="1195" w:type="dxa"/>
          </w:tcPr>
          <w:p w:rsidR="00897047" w:rsidRDefault="00897047" w:rsidP="00FF75AF">
            <w:pPr>
              <w:jc w:val="center"/>
            </w:pPr>
            <w:r>
              <w:rPr>
                <w:rFonts w:hint="eastAsia"/>
              </w:rPr>
              <w:t>n-1</w:t>
            </w:r>
          </w:p>
        </w:tc>
        <w:tc>
          <w:tcPr>
            <w:tcW w:w="1258" w:type="dxa"/>
          </w:tcPr>
          <w:p w:rsidR="00897047" w:rsidRDefault="00897047" w:rsidP="00FF75AF">
            <w:pPr>
              <w:jc w:val="center"/>
            </w:pPr>
            <w:r>
              <w:rPr>
                <w:rFonts w:hint="eastAsia"/>
              </w:rPr>
              <w:t>n</w:t>
            </w:r>
          </w:p>
        </w:tc>
      </w:tr>
      <w:tr w:rsidR="00897047" w:rsidTr="00FF75AF">
        <w:tc>
          <w:tcPr>
            <w:tcW w:w="1194" w:type="dxa"/>
          </w:tcPr>
          <w:p w:rsidR="00897047" w:rsidRDefault="00897047" w:rsidP="00FF75AF">
            <w:r>
              <w:t>“</w:t>
            </w:r>
            <w:r>
              <w:rPr>
                <w:rFonts w:hint="eastAsia"/>
              </w:rPr>
              <w:t>#</w:t>
            </w:r>
            <w:r>
              <w:t>”</w:t>
            </w:r>
          </w:p>
        </w:tc>
        <w:tc>
          <w:tcPr>
            <w:tcW w:w="1194" w:type="dxa"/>
          </w:tcPr>
          <w:p w:rsidR="00897047" w:rsidRDefault="00897047" w:rsidP="00FF75AF"/>
        </w:tc>
        <w:tc>
          <w:tcPr>
            <w:tcW w:w="1195" w:type="dxa"/>
          </w:tcPr>
          <w:p w:rsidR="00897047" w:rsidRDefault="00897047" w:rsidP="00FF75AF"/>
        </w:tc>
        <w:tc>
          <w:tcPr>
            <w:tcW w:w="1195" w:type="dxa"/>
          </w:tcPr>
          <w:p w:rsidR="00897047" w:rsidRDefault="00897047" w:rsidP="00FF75AF"/>
        </w:tc>
        <w:tc>
          <w:tcPr>
            <w:tcW w:w="1195" w:type="dxa"/>
          </w:tcPr>
          <w:p w:rsidR="00897047" w:rsidRDefault="00897047" w:rsidP="00FF75AF"/>
        </w:tc>
        <w:tc>
          <w:tcPr>
            <w:tcW w:w="1258" w:type="dxa"/>
          </w:tcPr>
          <w:p w:rsidR="00897047" w:rsidRDefault="00897047" w:rsidP="00FF75AF">
            <w:r>
              <w:t>“</w:t>
            </w:r>
            <w:r>
              <w:rPr>
                <w:rFonts w:hint="eastAsia"/>
              </w:rPr>
              <w:t>\r</w:t>
            </w:r>
            <w:r>
              <w:t>”</w:t>
            </w:r>
          </w:p>
        </w:tc>
      </w:tr>
    </w:tbl>
    <w:p w:rsidR="00897047" w:rsidRDefault="00897047" w:rsidP="00897047">
      <w:pPr>
        <w:widowControl w:val="0"/>
        <w:numPr>
          <w:ilvl w:val="0"/>
          <w:numId w:val="16"/>
        </w:numPr>
        <w:spacing w:after="0" w:line="240" w:lineRule="auto"/>
      </w:pPr>
      <w:r>
        <w:rPr>
          <w:rFonts w:hint="eastAsia"/>
        </w:rPr>
        <w:t>Byte 1 ~ Byte n-1: the string command data in ASC II code</w:t>
      </w:r>
    </w:p>
    <w:p w:rsidR="00897047" w:rsidRDefault="00897047" w:rsidP="00897047">
      <w:pPr>
        <w:ind w:left="480"/>
      </w:pPr>
      <w:r>
        <w:rPr>
          <w:rFonts w:hint="eastAsia"/>
        </w:rPr>
        <w:t xml:space="preserve">The string format is: </w:t>
      </w:r>
      <w:r>
        <w:t>“</w:t>
      </w:r>
      <w:r>
        <w:rPr>
          <w:rFonts w:hint="eastAsia"/>
        </w:rPr>
        <w:t xml:space="preserve">#16 P1500 #17 P1500 #18 P1400 </w:t>
      </w:r>
      <w:r>
        <w:t>…”</w:t>
      </w:r>
    </w:p>
    <w:p w:rsidR="00897047" w:rsidRDefault="00897047" w:rsidP="00897047">
      <w:pPr>
        <w:ind w:left="480"/>
      </w:pPr>
      <w:r>
        <w:t>“</w:t>
      </w:r>
      <w:r>
        <w:rPr>
          <w:rFonts w:hint="eastAsia"/>
        </w:rPr>
        <w:t>#16 P1500</w:t>
      </w:r>
      <w:r>
        <w:t>”</w:t>
      </w:r>
      <w:r>
        <w:rPr>
          <w:rFonts w:hint="eastAsia"/>
        </w:rPr>
        <w:t xml:space="preserve"> tells servo #16 moves to position 1500.</w:t>
      </w:r>
    </w:p>
    <w:p w:rsidR="00897047" w:rsidRDefault="00897047" w:rsidP="00897047">
      <w:pPr>
        <w:widowControl w:val="0"/>
        <w:numPr>
          <w:ilvl w:val="0"/>
          <w:numId w:val="16"/>
        </w:numPr>
        <w:spacing w:after="0" w:line="240" w:lineRule="auto"/>
      </w:pPr>
      <w:r>
        <w:rPr>
          <w:rFonts w:hint="eastAsia"/>
        </w:rPr>
        <w:t xml:space="preserve">Byte n: End of line. </w:t>
      </w:r>
    </w:p>
    <w:p w:rsidR="00897047" w:rsidRPr="006976A5" w:rsidRDefault="00897047" w:rsidP="00897047"/>
    <w:p w:rsidR="00897047" w:rsidRDefault="00897047" w:rsidP="00897047"/>
    <w:p w:rsidR="00897047" w:rsidRPr="007569C7" w:rsidRDefault="00897047" w:rsidP="00897047"/>
    <w:p w:rsidR="00897047" w:rsidRDefault="00897047"/>
    <w:sectPr w:rsidR="00897047" w:rsidSect="00196A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584"/>
    <w:multiLevelType w:val="multilevel"/>
    <w:tmpl w:val="A9629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A3C42"/>
    <w:multiLevelType w:val="multilevel"/>
    <w:tmpl w:val="F012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B0476"/>
    <w:multiLevelType w:val="multilevel"/>
    <w:tmpl w:val="B182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8F252E"/>
    <w:multiLevelType w:val="multilevel"/>
    <w:tmpl w:val="FA9E3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8F4617"/>
    <w:multiLevelType w:val="multilevel"/>
    <w:tmpl w:val="66426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42A06"/>
    <w:multiLevelType w:val="multilevel"/>
    <w:tmpl w:val="DB14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82667"/>
    <w:multiLevelType w:val="multilevel"/>
    <w:tmpl w:val="014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3A2AD9"/>
    <w:multiLevelType w:val="multilevel"/>
    <w:tmpl w:val="DF42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D327A6"/>
    <w:multiLevelType w:val="multilevel"/>
    <w:tmpl w:val="9F9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E7BEA"/>
    <w:multiLevelType w:val="multilevel"/>
    <w:tmpl w:val="0D3A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3537FF"/>
    <w:multiLevelType w:val="multilevel"/>
    <w:tmpl w:val="C6E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5A5AEC"/>
    <w:multiLevelType w:val="multilevel"/>
    <w:tmpl w:val="9F8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123E53"/>
    <w:multiLevelType w:val="hybridMultilevel"/>
    <w:tmpl w:val="D05274A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nsid w:val="5E145F74"/>
    <w:multiLevelType w:val="multilevel"/>
    <w:tmpl w:val="6BF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A94BA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72D639C8"/>
    <w:multiLevelType w:val="multilevel"/>
    <w:tmpl w:val="D558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1"/>
  </w:num>
  <w:num w:numId="5">
    <w:abstractNumId w:val="6"/>
  </w:num>
  <w:num w:numId="6">
    <w:abstractNumId w:val="15"/>
  </w:num>
  <w:num w:numId="7">
    <w:abstractNumId w:val="9"/>
  </w:num>
  <w:num w:numId="8">
    <w:abstractNumId w:val="13"/>
  </w:num>
  <w:num w:numId="9">
    <w:abstractNumId w:val="5"/>
  </w:num>
  <w:num w:numId="10">
    <w:abstractNumId w:val="3"/>
  </w:num>
  <w:num w:numId="11">
    <w:abstractNumId w:val="11"/>
  </w:num>
  <w:num w:numId="12">
    <w:abstractNumId w:val="10"/>
  </w:num>
  <w:num w:numId="13">
    <w:abstractNumId w:val="4"/>
  </w:num>
  <w:num w:numId="14">
    <w:abstractNumId w:val="8"/>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7047"/>
    <w:rsid w:val="00196A9D"/>
    <w:rsid w:val="002D792E"/>
    <w:rsid w:val="002F2FC0"/>
    <w:rsid w:val="00435447"/>
    <w:rsid w:val="00497D77"/>
    <w:rsid w:val="006A1098"/>
    <w:rsid w:val="00897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9D"/>
  </w:style>
  <w:style w:type="paragraph" w:styleId="Heading1">
    <w:name w:val="heading 1"/>
    <w:basedOn w:val="Normal"/>
    <w:link w:val="Heading1Char"/>
    <w:uiPriority w:val="9"/>
    <w:qFormat/>
    <w:rsid w:val="008970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7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7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0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70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04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7047"/>
    <w:rPr>
      <w:color w:val="0000FF"/>
      <w:u w:val="single"/>
    </w:rPr>
  </w:style>
  <w:style w:type="paragraph" w:styleId="NormalWeb">
    <w:name w:val="Normal (Web)"/>
    <w:basedOn w:val="Normal"/>
    <w:uiPriority w:val="99"/>
    <w:semiHidden/>
    <w:unhideWhenUsed/>
    <w:rsid w:val="008970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047"/>
    <w:rPr>
      <w:b/>
      <w:bCs/>
    </w:rPr>
  </w:style>
  <w:style w:type="paragraph" w:styleId="TOC1">
    <w:name w:val="toc 1"/>
    <w:basedOn w:val="Normal"/>
    <w:next w:val="Normal"/>
    <w:autoRedefine/>
    <w:semiHidden/>
    <w:rsid w:val="00897047"/>
    <w:pPr>
      <w:widowControl w:val="0"/>
      <w:spacing w:after="0" w:line="240" w:lineRule="auto"/>
    </w:pPr>
    <w:rPr>
      <w:rFonts w:ascii="Times New Roman" w:eastAsia="PMingLiU" w:hAnsi="Times New Roman" w:cs="Times New Roman"/>
      <w:kern w:val="2"/>
      <w:sz w:val="24"/>
      <w:szCs w:val="24"/>
      <w:lang w:eastAsia="zh-TW"/>
    </w:rPr>
  </w:style>
  <w:style w:type="table" w:styleId="TableGrid">
    <w:name w:val="Table Grid"/>
    <w:basedOn w:val="TableNormal"/>
    <w:rsid w:val="00897047"/>
    <w:pPr>
      <w:widowControl w:val="0"/>
      <w:spacing w:after="0" w:line="240" w:lineRule="auto"/>
    </w:pPr>
    <w:rPr>
      <w:rFonts w:ascii="Times New Roman" w:eastAsia="PMingLiU"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semiHidden/>
    <w:rsid w:val="00897047"/>
    <w:pPr>
      <w:widowControl w:val="0"/>
      <w:spacing w:after="0" w:line="240" w:lineRule="auto"/>
      <w:ind w:leftChars="200" w:left="480"/>
    </w:pPr>
    <w:rPr>
      <w:rFonts w:ascii="Times New Roman" w:eastAsia="PMingLiU" w:hAnsi="Times New Roman" w:cs="Times New Roman"/>
      <w:kern w:val="2"/>
      <w:sz w:val="24"/>
      <w:szCs w:val="24"/>
      <w:lang w:eastAsia="zh-TW"/>
    </w:rPr>
  </w:style>
  <w:style w:type="paragraph" w:styleId="TOC3">
    <w:name w:val="toc 3"/>
    <w:basedOn w:val="Normal"/>
    <w:next w:val="Normal"/>
    <w:autoRedefine/>
    <w:semiHidden/>
    <w:rsid w:val="00897047"/>
    <w:pPr>
      <w:widowControl w:val="0"/>
      <w:spacing w:after="0" w:line="240" w:lineRule="auto"/>
      <w:ind w:leftChars="400" w:left="960"/>
    </w:pPr>
    <w:rPr>
      <w:rFonts w:ascii="Times New Roman" w:eastAsia="PMingLiU" w:hAnsi="Times New Roman" w:cs="Times New Roman"/>
      <w:kern w:val="2"/>
      <w:sz w:val="24"/>
      <w:szCs w:val="24"/>
      <w:lang w:eastAsia="zh-TW"/>
    </w:rPr>
  </w:style>
</w:styles>
</file>

<file path=word/webSettings.xml><?xml version="1.0" encoding="utf-8"?>
<w:webSettings xmlns:r="http://schemas.openxmlformats.org/officeDocument/2006/relationships" xmlns:w="http://schemas.openxmlformats.org/wordprocessingml/2006/main">
  <w:divs>
    <w:div w:id="348216836">
      <w:bodyDiv w:val="1"/>
      <w:marLeft w:val="0"/>
      <w:marRight w:val="0"/>
      <w:marTop w:val="0"/>
      <w:marBottom w:val="0"/>
      <w:divBdr>
        <w:top w:val="none" w:sz="0" w:space="0" w:color="auto"/>
        <w:left w:val="none" w:sz="0" w:space="0" w:color="auto"/>
        <w:bottom w:val="none" w:sz="0" w:space="0" w:color="auto"/>
        <w:right w:val="none" w:sz="0" w:space="0" w:color="auto"/>
      </w:divBdr>
      <w:divsChild>
        <w:div w:id="1348406210">
          <w:blockQuote w:val="1"/>
          <w:marLeft w:val="720"/>
          <w:marRight w:val="720"/>
          <w:marTop w:val="100"/>
          <w:marBottom w:val="100"/>
          <w:divBdr>
            <w:top w:val="none" w:sz="0" w:space="0" w:color="auto"/>
            <w:left w:val="none" w:sz="0" w:space="0" w:color="auto"/>
            <w:bottom w:val="none" w:sz="0" w:space="0" w:color="auto"/>
            <w:right w:val="none" w:sz="0" w:space="0" w:color="auto"/>
          </w:divBdr>
        </w:div>
        <w:div w:id="39886545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718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75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82793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6626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467090404">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44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295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335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0632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567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078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27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8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680741991">
          <w:blockQuote w:val="1"/>
          <w:marLeft w:val="720"/>
          <w:marRight w:val="720"/>
          <w:marTop w:val="100"/>
          <w:marBottom w:val="100"/>
          <w:divBdr>
            <w:top w:val="none" w:sz="0" w:space="0" w:color="auto"/>
            <w:left w:val="none" w:sz="0" w:space="0" w:color="auto"/>
            <w:bottom w:val="none" w:sz="0" w:space="0" w:color="auto"/>
            <w:right w:val="none" w:sz="0" w:space="0" w:color="auto"/>
          </w:divBdr>
        </w:div>
        <w:div w:id="690572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8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see3po/wiki/RequirementsSpec" TargetMode="External"/><Relationship Id="rId13" Type="http://schemas.openxmlformats.org/officeDocument/2006/relationships/hyperlink" Target="http://code.google.com/p/see3po/wiki/RequirementsSpec" TargetMode="External"/><Relationship Id="rId18" Type="http://schemas.openxmlformats.org/officeDocument/2006/relationships/hyperlink" Target="http://code.google.com/p/see3po/wiki/RequirementsSpec" TargetMode="External"/><Relationship Id="rId26" Type="http://schemas.openxmlformats.org/officeDocument/2006/relationships/hyperlink" Target="http://code.google.com/p/see3po/wiki/RequirementsSpec" TargetMode="External"/><Relationship Id="rId39" Type="http://schemas.openxmlformats.org/officeDocument/2006/relationships/hyperlink" Target="http://code.google.com/p/see3po/wiki/Jacky" TargetMode="External"/><Relationship Id="rId3" Type="http://schemas.openxmlformats.org/officeDocument/2006/relationships/settings" Target="settings.xml"/><Relationship Id="rId21" Type="http://schemas.openxmlformats.org/officeDocument/2006/relationships/hyperlink" Target="http://code.google.com/p/see3po/wiki/RequirementsSpec" TargetMode="External"/><Relationship Id="rId34" Type="http://schemas.openxmlformats.org/officeDocument/2006/relationships/hyperlink" Target="http://code.google.com/p/see3po/wiki/SystemArchitecture" TargetMode="External"/><Relationship Id="rId42" Type="http://schemas.openxmlformats.org/officeDocument/2006/relationships/hyperlink" Target="http://code.google.com/p/see3po/wiki/Frank" TargetMode="External"/><Relationship Id="rId7" Type="http://schemas.openxmlformats.org/officeDocument/2006/relationships/hyperlink" Target="http://code.google.com/p/see3po/wiki/RequirementsSpec" TargetMode="External"/><Relationship Id="rId12" Type="http://schemas.openxmlformats.org/officeDocument/2006/relationships/hyperlink" Target="http://code.google.com/p/see3po/wiki/RequirementsSpec" TargetMode="External"/><Relationship Id="rId17" Type="http://schemas.openxmlformats.org/officeDocument/2006/relationships/hyperlink" Target="http://code.google.com/p/see3po/wiki/RequirementsSpec" TargetMode="External"/><Relationship Id="rId25" Type="http://schemas.openxmlformats.org/officeDocument/2006/relationships/hyperlink" Target="http://code.google.com/p/see3po/wiki/RequirementsSpec" TargetMode="External"/><Relationship Id="rId33" Type="http://schemas.openxmlformats.org/officeDocument/2006/relationships/hyperlink" Target="http://code.google.com/p/see3po/wiki/RequirementsSpec" TargetMode="External"/><Relationship Id="rId38" Type="http://schemas.openxmlformats.org/officeDocument/2006/relationships/hyperlink" Target="http://code.google.com/p/see3po/wiki/Debarati"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e.google.com/p/see3po/wiki/RequirementsSpec" TargetMode="External"/><Relationship Id="rId20" Type="http://schemas.openxmlformats.org/officeDocument/2006/relationships/hyperlink" Target="http://code.google.com/p/see3po/wiki/RequirementsSpec" TargetMode="External"/><Relationship Id="rId29" Type="http://schemas.openxmlformats.org/officeDocument/2006/relationships/hyperlink" Target="http://code.google.com/p/see3po/wiki/RequirementsSpec" TargetMode="External"/><Relationship Id="rId41" Type="http://schemas.openxmlformats.org/officeDocument/2006/relationships/hyperlink" Target="http://code.google.com/p/see3po/wiki/Debarati" TargetMode="External"/><Relationship Id="rId1" Type="http://schemas.openxmlformats.org/officeDocument/2006/relationships/numbering" Target="numbering.xml"/><Relationship Id="rId6" Type="http://schemas.openxmlformats.org/officeDocument/2006/relationships/hyperlink" Target="http://code.google.com/p/see3po/wiki/RequirementsSpec" TargetMode="External"/><Relationship Id="rId11" Type="http://schemas.openxmlformats.org/officeDocument/2006/relationships/hyperlink" Target="http://code.google.com/p/see3po/wiki/RequirementsSpec" TargetMode="External"/><Relationship Id="rId24" Type="http://schemas.openxmlformats.org/officeDocument/2006/relationships/hyperlink" Target="http://code.google.com/p/see3po/wiki/RequirementsSpec" TargetMode="External"/><Relationship Id="rId32" Type="http://schemas.openxmlformats.org/officeDocument/2006/relationships/hyperlink" Target="http://code.google.com/p/see3po/wiki/RequirementsSpec" TargetMode="External"/><Relationship Id="rId37" Type="http://schemas.openxmlformats.org/officeDocument/2006/relationships/hyperlink" Target="http://code.google.com/p/see3po/wiki/Frank" TargetMode="External"/><Relationship Id="rId40" Type="http://schemas.openxmlformats.org/officeDocument/2006/relationships/hyperlink" Target="http://code.google.com/p/see3po/wiki/Frank" TargetMode="External"/><Relationship Id="rId45" Type="http://schemas.openxmlformats.org/officeDocument/2006/relationships/fontTable" Target="fontTable.xml"/><Relationship Id="rId5" Type="http://schemas.openxmlformats.org/officeDocument/2006/relationships/hyperlink" Target="http://code.google.com/p/see3po/wiki/RequirementsSpec" TargetMode="External"/><Relationship Id="rId15" Type="http://schemas.openxmlformats.org/officeDocument/2006/relationships/hyperlink" Target="http://code.google.com/p/see3po/wiki/RequirementsSpec" TargetMode="External"/><Relationship Id="rId23" Type="http://schemas.openxmlformats.org/officeDocument/2006/relationships/hyperlink" Target="http://code.google.com/p/see3po/wiki/RequirementsSpec" TargetMode="External"/><Relationship Id="rId28" Type="http://schemas.openxmlformats.org/officeDocument/2006/relationships/hyperlink" Target="http://code.google.com/p/see3po/wiki/RequirementsSpec" TargetMode="External"/><Relationship Id="rId36" Type="http://schemas.openxmlformats.org/officeDocument/2006/relationships/hyperlink" Target="http://code.google.com/p/see3po/wiki/PathFinding" TargetMode="External"/><Relationship Id="rId10" Type="http://schemas.openxmlformats.org/officeDocument/2006/relationships/hyperlink" Target="http://code.google.com/p/see3po/wiki/RequirementsSpec" TargetMode="External"/><Relationship Id="rId19" Type="http://schemas.openxmlformats.org/officeDocument/2006/relationships/hyperlink" Target="http://code.google.com/p/see3po/wiki/RequirementsSpec" TargetMode="External"/><Relationship Id="rId31" Type="http://schemas.openxmlformats.org/officeDocument/2006/relationships/hyperlink" Target="http://code.google.com/p/see3po/wiki/RequirementsSpec" TargetMode="External"/><Relationship Id="rId44" Type="http://schemas.openxmlformats.org/officeDocument/2006/relationships/hyperlink" Target="http://code.google.com/p/see3po/wiki/Frank" TargetMode="External"/><Relationship Id="rId4" Type="http://schemas.openxmlformats.org/officeDocument/2006/relationships/webSettings" Target="webSettings.xml"/><Relationship Id="rId9" Type="http://schemas.openxmlformats.org/officeDocument/2006/relationships/hyperlink" Target="http://code.google.com/p/see3po/wiki/RequirementsSpec" TargetMode="External"/><Relationship Id="rId14" Type="http://schemas.openxmlformats.org/officeDocument/2006/relationships/hyperlink" Target="http://code.google.com/p/see3po/wiki/RequirementsSpec" TargetMode="External"/><Relationship Id="rId22" Type="http://schemas.openxmlformats.org/officeDocument/2006/relationships/hyperlink" Target="http://code.google.com/p/see3po/wiki/RequirementsSpec" TargetMode="External"/><Relationship Id="rId27" Type="http://schemas.openxmlformats.org/officeDocument/2006/relationships/hyperlink" Target="http://code.google.com/p/see3po/wiki/RequirementsSpec" TargetMode="External"/><Relationship Id="rId30" Type="http://schemas.openxmlformats.org/officeDocument/2006/relationships/hyperlink" Target="http://code.google.com/p/see3po/wiki/RequirementsSpec" TargetMode="External"/><Relationship Id="rId35" Type="http://schemas.openxmlformats.org/officeDocument/2006/relationships/hyperlink" Target="http://code.google.com/p/see3po/wiki/UseCases" TargetMode="External"/><Relationship Id="rId43" Type="http://schemas.openxmlformats.org/officeDocument/2006/relationships/hyperlink" Target="http://code.google.com/p/see3po/wiki/N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cp:revision>
  <dcterms:created xsi:type="dcterms:W3CDTF">2009-12-14T18:04:00Z</dcterms:created>
  <dcterms:modified xsi:type="dcterms:W3CDTF">2009-12-14T18:50:00Z</dcterms:modified>
</cp:coreProperties>
</file>