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46B06" w14:textId="053733D6" w:rsidR="006C0185" w:rsidRDefault="006C0185" w:rsidP="00AD600A">
      <w:pPr>
        <w:ind w:left="720" w:hanging="360"/>
      </w:pPr>
      <w:proofErr w:type="spellStart"/>
      <w:r>
        <w:t>Homework_Thomas_Kramer</w:t>
      </w:r>
      <w:proofErr w:type="spellEnd"/>
    </w:p>
    <w:p w14:paraId="4AD66018" w14:textId="31CC4F84" w:rsidR="00AD600A" w:rsidRDefault="00AD600A" w:rsidP="00AD600A">
      <w:pPr>
        <w:pStyle w:val="ListParagraph"/>
        <w:numPr>
          <w:ilvl w:val="0"/>
          <w:numId w:val="1"/>
        </w:numPr>
      </w:pPr>
      <w:r>
        <w:t>What is the breakdown of employees who have excessive absences vs those who don’t?</w:t>
      </w:r>
    </w:p>
    <w:p w14:paraId="06134C54" w14:textId="1C5BA883" w:rsidR="006C0185" w:rsidRPr="006C0185" w:rsidRDefault="006C0185" w:rsidP="006C0185">
      <w:pPr>
        <w:ind w:left="360"/>
        <w:rPr>
          <w:i/>
          <w:iCs/>
          <w:color w:val="4472C4" w:themeColor="accent1"/>
        </w:rPr>
      </w:pPr>
      <w:r w:rsidRPr="006C0185">
        <w:rPr>
          <w:i/>
          <w:iCs/>
          <w:color w:val="4472C4" w:themeColor="accent1"/>
        </w:rPr>
        <w:t>A: 36.6% of the employees have excessive absence</w:t>
      </w:r>
    </w:p>
    <w:p w14:paraId="3B4C7B78" w14:textId="10DD4E50" w:rsidR="006C0185" w:rsidRDefault="006C0185" w:rsidP="006C0185">
      <w:pPr>
        <w:ind w:left="360"/>
      </w:pPr>
      <w:r w:rsidRPr="006C0185">
        <w:drawing>
          <wp:inline distT="0" distB="0" distL="0" distR="0" wp14:anchorId="15120AF6" wp14:editId="33DC3DC9">
            <wp:extent cx="2251364" cy="222772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4571" cy="228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862" w14:textId="77777777" w:rsidR="006C0185" w:rsidRDefault="006C0185" w:rsidP="006C0185"/>
    <w:p w14:paraId="0A231E93" w14:textId="5B6FAABE" w:rsidR="006C0185" w:rsidRDefault="00AD600A" w:rsidP="006C0185">
      <w:pPr>
        <w:pStyle w:val="ListParagraph"/>
        <w:numPr>
          <w:ilvl w:val="0"/>
          <w:numId w:val="1"/>
        </w:numPr>
      </w:pPr>
      <w:r>
        <w:t>Fit a full logistic regression model to the data using the variables listed above.  Based on this model, which variables do NOT appear to have a significant impact on the probability that an employee will have excessive absences in a month?</w:t>
      </w:r>
    </w:p>
    <w:p w14:paraId="22E59AE5" w14:textId="5D740A39" w:rsidR="006C0185" w:rsidRDefault="006C0185" w:rsidP="006C0185"/>
    <w:p w14:paraId="47B90E0A" w14:textId="0D71740B" w:rsidR="006C0185" w:rsidRDefault="009E37DA" w:rsidP="006C0185">
      <w:pPr>
        <w:rPr>
          <w:i/>
          <w:iCs/>
        </w:rPr>
      </w:pPr>
      <w:r w:rsidRPr="009E37DA">
        <w:rPr>
          <w:i/>
          <w:iCs/>
          <w:color w:val="4472C4" w:themeColor="accent1"/>
        </w:rPr>
        <w:t>A: Based on the results, it seems that the Body Mass Index, Pets and to lesser degree Social Smoking are not relevant.</w:t>
      </w:r>
      <w:r w:rsidRPr="009E37DA">
        <w:rPr>
          <w:i/>
          <w:iCs/>
        </w:rPr>
        <w:t xml:space="preserve"> </w:t>
      </w:r>
    </w:p>
    <w:p w14:paraId="09E9FA95" w14:textId="547D869D" w:rsidR="009E37DA" w:rsidRDefault="009E37DA" w:rsidP="006C0185">
      <w:pPr>
        <w:rPr>
          <w:i/>
          <w:iCs/>
        </w:rPr>
      </w:pPr>
      <w:r w:rsidRPr="009E37DA">
        <w:drawing>
          <wp:anchor distT="0" distB="0" distL="114300" distR="114300" simplePos="0" relativeHeight="251659264" behindDoc="0" locked="0" layoutInCell="1" allowOverlap="1" wp14:anchorId="2C6A1FBB" wp14:editId="49F10E63">
            <wp:simplePos x="0" y="0"/>
            <wp:positionH relativeFrom="column">
              <wp:posOffset>2431185</wp:posOffset>
            </wp:positionH>
            <wp:positionV relativeFrom="paragraph">
              <wp:posOffset>62980</wp:posOffset>
            </wp:positionV>
            <wp:extent cx="3407274" cy="3269673"/>
            <wp:effectExtent l="0" t="0" r="0" b="0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74" cy="3269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335FD" w14:textId="7BAD0D4B" w:rsidR="009E37DA" w:rsidRPr="009E37DA" w:rsidRDefault="009E37DA" w:rsidP="006C0185">
      <w:pPr>
        <w:rPr>
          <w:i/>
          <w:iCs/>
        </w:rPr>
      </w:pPr>
    </w:p>
    <w:p w14:paraId="7984961D" w14:textId="048C2A1C" w:rsidR="009E37DA" w:rsidRDefault="009E37DA" w:rsidP="006C0185"/>
    <w:p w14:paraId="71E569DC" w14:textId="43F0112C" w:rsidR="006C0185" w:rsidRDefault="006C0185" w:rsidP="006C0185"/>
    <w:p w14:paraId="5095F1C2" w14:textId="14B1317C" w:rsidR="006C0185" w:rsidRDefault="006C0185" w:rsidP="006C0185"/>
    <w:p w14:paraId="6CC42A80" w14:textId="3C9F6324" w:rsidR="009E37DA" w:rsidRDefault="009E37DA" w:rsidP="006C0185"/>
    <w:p w14:paraId="49AB329F" w14:textId="20642054" w:rsidR="009E37DA" w:rsidRDefault="009E37DA" w:rsidP="006C0185"/>
    <w:p w14:paraId="714B2E32" w14:textId="6F2821CE" w:rsidR="009E37DA" w:rsidRDefault="009E37DA" w:rsidP="006C0185"/>
    <w:p w14:paraId="3F07DC51" w14:textId="26576864" w:rsidR="009E37DA" w:rsidRDefault="009E37DA" w:rsidP="006C0185"/>
    <w:p w14:paraId="18E31546" w14:textId="60F7FB21" w:rsidR="009E37DA" w:rsidRDefault="009E37DA" w:rsidP="006C0185"/>
    <w:p w14:paraId="3F3DC651" w14:textId="2D366C37" w:rsidR="009E37DA" w:rsidRDefault="009E37DA" w:rsidP="006C0185"/>
    <w:p w14:paraId="24256FDD" w14:textId="7568202F" w:rsidR="009E37DA" w:rsidRDefault="009E37DA" w:rsidP="006C0185"/>
    <w:p w14:paraId="1D48DD39" w14:textId="42C581EE" w:rsidR="009E37DA" w:rsidRDefault="009E37DA" w:rsidP="006C0185"/>
    <w:p w14:paraId="00932B0A" w14:textId="3FC1BC23" w:rsidR="00AD600A" w:rsidRDefault="00AD600A" w:rsidP="00AD600A">
      <w:pPr>
        <w:pStyle w:val="ListParagraph"/>
        <w:numPr>
          <w:ilvl w:val="0"/>
          <w:numId w:val="1"/>
        </w:numPr>
      </w:pPr>
      <w:r>
        <w:t xml:space="preserve">What would be the next step in the modeling process? </w:t>
      </w:r>
    </w:p>
    <w:p w14:paraId="065B7232" w14:textId="639ED80A" w:rsidR="009E37DA" w:rsidRDefault="009E37DA" w:rsidP="009E37DA"/>
    <w:p w14:paraId="5FD2E8C6" w14:textId="6698DB15" w:rsidR="009E37DA" w:rsidRDefault="009E37DA" w:rsidP="009E37DA">
      <w:pPr>
        <w:rPr>
          <w:i/>
          <w:iCs/>
          <w:color w:val="4472C4" w:themeColor="accent1"/>
        </w:rPr>
      </w:pPr>
      <w:r w:rsidRPr="009E37DA">
        <w:rPr>
          <w:i/>
          <w:iCs/>
          <w:color w:val="4472C4" w:themeColor="accent1"/>
        </w:rPr>
        <w:t xml:space="preserve">A: </w:t>
      </w:r>
      <w:r>
        <w:rPr>
          <w:i/>
          <w:iCs/>
          <w:color w:val="4472C4" w:themeColor="accent1"/>
        </w:rPr>
        <w:t xml:space="preserve">First assess the accuracy of the current model. </w:t>
      </w:r>
      <w:r w:rsidRPr="009E37DA">
        <w:rPr>
          <w:i/>
          <w:iCs/>
          <w:color w:val="4472C4" w:themeColor="accent1"/>
        </w:rPr>
        <w:t>The</w:t>
      </w:r>
      <w:r>
        <w:rPr>
          <w:i/>
          <w:iCs/>
          <w:color w:val="4472C4" w:themeColor="accent1"/>
        </w:rPr>
        <w:t>n</w:t>
      </w:r>
      <w:r w:rsidRPr="009E37DA">
        <w:rPr>
          <w:i/>
          <w:iCs/>
          <w:color w:val="4472C4" w:themeColor="accent1"/>
        </w:rPr>
        <w:t xml:space="preserve"> next step </w:t>
      </w:r>
      <w:r>
        <w:rPr>
          <w:i/>
          <w:iCs/>
          <w:color w:val="4472C4" w:themeColor="accent1"/>
        </w:rPr>
        <w:t>re-</w:t>
      </w:r>
      <w:r w:rsidRPr="009E37DA">
        <w:rPr>
          <w:i/>
          <w:iCs/>
          <w:color w:val="4472C4" w:themeColor="accent1"/>
        </w:rPr>
        <w:t>run the model eliminating stepwise the least significant variables</w:t>
      </w:r>
      <w:r>
        <w:rPr>
          <w:i/>
          <w:iCs/>
          <w:color w:val="4472C4" w:themeColor="accent1"/>
        </w:rPr>
        <w:t>, while assessing the accuracy (misclassification rate etc.) at each step.</w:t>
      </w:r>
    </w:p>
    <w:p w14:paraId="111993CB" w14:textId="1D477A16" w:rsidR="009E37DA" w:rsidRDefault="009E37DA" w:rsidP="009E37DA">
      <w:pPr>
        <w:rPr>
          <w:i/>
          <w:iCs/>
          <w:color w:val="4472C4" w:themeColor="accent1"/>
        </w:rPr>
      </w:pPr>
    </w:p>
    <w:p w14:paraId="5A235F54" w14:textId="00964846" w:rsidR="009E37DA" w:rsidRDefault="009E37DA" w:rsidP="009E37DA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In my case (with all the 7 features</w:t>
      </w:r>
      <w:r w:rsidR="00A93D0B">
        <w:rPr>
          <w:i/>
          <w:iCs/>
          <w:color w:val="4472C4" w:themeColor="accent1"/>
        </w:rPr>
        <w:t>) they initially look like this.</w:t>
      </w:r>
    </w:p>
    <w:p w14:paraId="2FDB17B4" w14:textId="1A924D10" w:rsidR="009E37DA" w:rsidRDefault="009E37DA" w:rsidP="009E37DA">
      <w:pPr>
        <w:rPr>
          <w:i/>
          <w:iCs/>
          <w:color w:val="4472C4" w:themeColor="accent1"/>
        </w:rPr>
      </w:pPr>
      <w:r w:rsidRPr="009E37DA">
        <w:rPr>
          <w:i/>
          <w:iCs/>
          <w:color w:val="4472C4" w:themeColor="accent1"/>
        </w:rPr>
        <w:drawing>
          <wp:inline distT="0" distB="0" distL="0" distR="0" wp14:anchorId="79A32577" wp14:editId="150B1E5F">
            <wp:extent cx="2036618" cy="78405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0255" cy="7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0C2A" w14:textId="1771323B" w:rsidR="009E37DA" w:rsidRPr="009E37DA" w:rsidRDefault="009E37DA" w:rsidP="009E37DA">
      <w:pPr>
        <w:rPr>
          <w:i/>
          <w:iCs/>
          <w:color w:val="4472C4" w:themeColor="accent1"/>
        </w:rPr>
      </w:pPr>
      <w:r w:rsidRPr="009E37DA">
        <w:rPr>
          <w:i/>
          <w:iCs/>
          <w:color w:val="4472C4" w:themeColor="accent1"/>
        </w:rPr>
        <w:drawing>
          <wp:inline distT="0" distB="0" distL="0" distR="0" wp14:anchorId="6CA0B2E2" wp14:editId="3E879201">
            <wp:extent cx="2860964" cy="593029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449" cy="5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95E3" w14:textId="77777777" w:rsidR="009E37DA" w:rsidRDefault="009E37DA" w:rsidP="009E37DA"/>
    <w:p w14:paraId="2AB6321B" w14:textId="7E8696E8" w:rsidR="00AD600A" w:rsidRDefault="00AD600A" w:rsidP="00AD600A">
      <w:pPr>
        <w:pStyle w:val="ListParagraph"/>
        <w:numPr>
          <w:ilvl w:val="0"/>
          <w:numId w:val="1"/>
        </w:numPr>
      </w:pPr>
      <w:r>
        <w:t>Now suppose that you have iterated through the modeling process and have arrived at a logistic model that includes only Distance from Residence to Work, Service time, Son, and Social drinker as the explanatory variables.   After fitting a model containing only these explanatory variables:</w:t>
      </w:r>
    </w:p>
    <w:p w14:paraId="69C0D5F8" w14:textId="592D7346" w:rsidR="00AD600A" w:rsidRDefault="00AD600A" w:rsidP="00AD600A">
      <w:pPr>
        <w:pStyle w:val="ListParagraph"/>
      </w:pPr>
    </w:p>
    <w:p w14:paraId="4414E284" w14:textId="053FE146" w:rsidR="00A93D0B" w:rsidRDefault="00AD600A" w:rsidP="00A93D0B">
      <w:pPr>
        <w:pStyle w:val="ListParagraph"/>
      </w:pPr>
      <w:r>
        <w:t xml:space="preserve">How does an employee’s years of service impact his or her likelihood to have excessive absences?  </w:t>
      </w:r>
    </w:p>
    <w:p w14:paraId="7EB1F04D" w14:textId="05561974" w:rsidR="00A93D0B" w:rsidRDefault="00A93D0B" w:rsidP="00A93D0B">
      <w:pPr>
        <w:pStyle w:val="ListParagraph"/>
      </w:pPr>
      <w:r w:rsidRPr="00A93D0B">
        <w:drawing>
          <wp:anchor distT="0" distB="0" distL="114300" distR="114300" simplePos="0" relativeHeight="251660288" behindDoc="0" locked="0" layoutInCell="1" allowOverlap="1" wp14:anchorId="502CA2F8" wp14:editId="0E12E83A">
            <wp:simplePos x="0" y="0"/>
            <wp:positionH relativeFrom="column">
              <wp:posOffset>3065665</wp:posOffset>
            </wp:positionH>
            <wp:positionV relativeFrom="paragraph">
              <wp:posOffset>175375</wp:posOffset>
            </wp:positionV>
            <wp:extent cx="3265805" cy="2417445"/>
            <wp:effectExtent l="0" t="0" r="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29D5C" w14:textId="4AFC8566" w:rsidR="00A93D0B" w:rsidRDefault="00A93D0B" w:rsidP="00AD600A">
      <w:pPr>
        <w:pStyle w:val="ListParagraph"/>
        <w:rPr>
          <w:i/>
          <w:iCs/>
          <w:color w:val="4472C4" w:themeColor="accent1"/>
        </w:rPr>
      </w:pPr>
      <w:r w:rsidRPr="00A93D0B">
        <w:rPr>
          <w:i/>
          <w:iCs/>
          <w:color w:val="4472C4" w:themeColor="accent1"/>
        </w:rPr>
        <w:t>A: Years of Service have positive impact</w:t>
      </w:r>
      <w:r>
        <w:rPr>
          <w:i/>
          <w:iCs/>
          <w:color w:val="4472C4" w:themeColor="accent1"/>
        </w:rPr>
        <w:t>, recuing absence</w:t>
      </w:r>
      <w:r w:rsidRPr="00A93D0B">
        <w:rPr>
          <w:i/>
          <w:iCs/>
          <w:color w:val="4472C4" w:themeColor="accent1"/>
        </w:rPr>
        <w:t xml:space="preserve"> (negative coefficient, means it reduces the likelihood of absence.</w:t>
      </w:r>
    </w:p>
    <w:p w14:paraId="7D11DCAE" w14:textId="61A69514" w:rsidR="00A93D0B" w:rsidRPr="00A93D0B" w:rsidRDefault="00A93D0B" w:rsidP="00AD600A">
      <w:pPr>
        <w:pStyle w:val="ListParagraph"/>
        <w:rPr>
          <w:i/>
          <w:iCs/>
          <w:color w:val="4472C4" w:themeColor="accent1"/>
        </w:rPr>
      </w:pPr>
    </w:p>
    <w:p w14:paraId="7B56798B" w14:textId="6D523207" w:rsidR="00A93D0B" w:rsidRDefault="00AD600A" w:rsidP="00A93D0B">
      <w:pPr>
        <w:pStyle w:val="ListParagraph"/>
      </w:pPr>
      <w:r>
        <w:t>How does the number of children that an employee has affect his or her likelihood to have excessive absences?</w:t>
      </w:r>
    </w:p>
    <w:p w14:paraId="47F7A0D8" w14:textId="77777777" w:rsidR="00A93D0B" w:rsidRDefault="00A93D0B" w:rsidP="00A93D0B">
      <w:pPr>
        <w:pStyle w:val="ListParagraph"/>
      </w:pPr>
    </w:p>
    <w:p w14:paraId="770B3A17" w14:textId="556F7197" w:rsidR="00A93D0B" w:rsidRPr="00A93D0B" w:rsidRDefault="00A93D0B" w:rsidP="00A93D0B">
      <w:pPr>
        <w:pStyle w:val="ListParagraph"/>
        <w:rPr>
          <w:i/>
          <w:iCs/>
          <w:color w:val="4472C4" w:themeColor="accent1"/>
        </w:rPr>
      </w:pPr>
      <w:r w:rsidRPr="00A93D0B">
        <w:rPr>
          <w:i/>
          <w:iCs/>
          <w:color w:val="4472C4" w:themeColor="accent1"/>
        </w:rPr>
        <w:t xml:space="preserve">A: </w:t>
      </w:r>
      <w:r>
        <w:rPr>
          <w:i/>
          <w:iCs/>
          <w:color w:val="4472C4" w:themeColor="accent1"/>
        </w:rPr>
        <w:t>Children</w:t>
      </w:r>
      <w:r w:rsidRPr="00A93D0B">
        <w:rPr>
          <w:i/>
          <w:iCs/>
          <w:color w:val="4472C4" w:themeColor="accent1"/>
        </w:rPr>
        <w:t xml:space="preserve"> have </w:t>
      </w:r>
      <w:r>
        <w:rPr>
          <w:i/>
          <w:iCs/>
          <w:color w:val="4472C4" w:themeColor="accent1"/>
        </w:rPr>
        <w:t>negative</w:t>
      </w:r>
      <w:r w:rsidRPr="00A93D0B">
        <w:rPr>
          <w:i/>
          <w:iCs/>
          <w:color w:val="4472C4" w:themeColor="accent1"/>
        </w:rPr>
        <w:t xml:space="preserve"> impact</w:t>
      </w:r>
      <w:r>
        <w:rPr>
          <w:i/>
          <w:iCs/>
          <w:color w:val="4472C4" w:themeColor="accent1"/>
        </w:rPr>
        <w:t xml:space="preserve">, it increases the likelihood of absences (positive </w:t>
      </w:r>
      <w:r w:rsidRPr="00A93D0B">
        <w:rPr>
          <w:i/>
          <w:iCs/>
          <w:color w:val="4472C4" w:themeColor="accent1"/>
        </w:rPr>
        <w:t xml:space="preserve">coefficient, means it </w:t>
      </w:r>
      <w:r>
        <w:rPr>
          <w:i/>
          <w:iCs/>
          <w:color w:val="4472C4" w:themeColor="accent1"/>
        </w:rPr>
        <w:t>increases</w:t>
      </w:r>
      <w:r w:rsidRPr="00A93D0B">
        <w:rPr>
          <w:i/>
          <w:iCs/>
          <w:color w:val="4472C4" w:themeColor="accent1"/>
        </w:rPr>
        <w:t xml:space="preserve"> likelihood of absence.</w:t>
      </w:r>
    </w:p>
    <w:p w14:paraId="703AD452" w14:textId="3ACA11C1" w:rsidR="00A93D0B" w:rsidRDefault="00A93D0B" w:rsidP="00AD600A">
      <w:pPr>
        <w:pStyle w:val="ListParagraph"/>
      </w:pPr>
    </w:p>
    <w:p w14:paraId="7517FF3D" w14:textId="34A7B71B" w:rsidR="00A93D0B" w:rsidRDefault="00A93D0B" w:rsidP="00AD600A">
      <w:pPr>
        <w:pStyle w:val="ListParagraph"/>
      </w:pPr>
    </w:p>
    <w:p w14:paraId="212848AC" w14:textId="2178BB5D" w:rsidR="00A93D0B" w:rsidRDefault="00A93D0B" w:rsidP="00AD600A">
      <w:pPr>
        <w:pStyle w:val="ListParagraph"/>
      </w:pPr>
    </w:p>
    <w:p w14:paraId="2FB8A033" w14:textId="58E68DF5" w:rsidR="00A93D0B" w:rsidRDefault="00A93D0B" w:rsidP="00AD600A">
      <w:pPr>
        <w:pStyle w:val="ListParagraph"/>
      </w:pPr>
    </w:p>
    <w:p w14:paraId="1FE0CA25" w14:textId="67655A68" w:rsidR="00A93D0B" w:rsidRDefault="00A93D0B" w:rsidP="00AD600A">
      <w:pPr>
        <w:pStyle w:val="ListParagraph"/>
      </w:pPr>
    </w:p>
    <w:p w14:paraId="5B992707" w14:textId="69DF6954" w:rsidR="00A93D0B" w:rsidRDefault="00A93D0B" w:rsidP="00AD600A">
      <w:pPr>
        <w:pStyle w:val="ListParagraph"/>
      </w:pPr>
    </w:p>
    <w:p w14:paraId="19925D85" w14:textId="1A893BAA" w:rsidR="00A93D0B" w:rsidRDefault="00A93D0B" w:rsidP="00AD600A">
      <w:pPr>
        <w:pStyle w:val="ListParagraph"/>
      </w:pPr>
    </w:p>
    <w:p w14:paraId="06A8B986" w14:textId="5D6ACD4A" w:rsidR="00A93D0B" w:rsidRDefault="00A93D0B" w:rsidP="00AD600A">
      <w:pPr>
        <w:pStyle w:val="ListParagraph"/>
      </w:pPr>
    </w:p>
    <w:p w14:paraId="2789F452" w14:textId="60FB60C1" w:rsidR="00A93D0B" w:rsidRDefault="00A93D0B" w:rsidP="00AD600A">
      <w:pPr>
        <w:pStyle w:val="ListParagraph"/>
      </w:pPr>
    </w:p>
    <w:p w14:paraId="024552D2" w14:textId="02346227" w:rsidR="00A93D0B" w:rsidRDefault="00A93D0B" w:rsidP="00743F02">
      <w:pPr>
        <w:pStyle w:val="ListParagraph"/>
      </w:pPr>
    </w:p>
    <w:p w14:paraId="2E510AF6" w14:textId="66431481" w:rsidR="00AD600A" w:rsidRDefault="00E52CFE" w:rsidP="00AD600A">
      <w:pPr>
        <w:pStyle w:val="ListParagraph"/>
        <w:numPr>
          <w:ilvl w:val="0"/>
          <w:numId w:val="1"/>
        </w:numPr>
      </w:pPr>
      <w:r>
        <w:t>Based on the confusion matrix, is the logistic regression model more successful at identifying employees WITH excessive absences, or those WITHOUT excessive absences?  How can you tell?</w:t>
      </w:r>
    </w:p>
    <w:p w14:paraId="36767F24" w14:textId="562EB9CB" w:rsidR="00743F02" w:rsidRDefault="00743F02" w:rsidP="00743F02"/>
    <w:p w14:paraId="3FD81AC7" w14:textId="4C003D95" w:rsidR="00743F02" w:rsidRDefault="00743F02" w:rsidP="00743F02">
      <w:r w:rsidRPr="00743F02">
        <w:drawing>
          <wp:inline distT="0" distB="0" distL="0" distR="0" wp14:anchorId="0D88C16E" wp14:editId="40474882">
            <wp:extent cx="2569556" cy="1482436"/>
            <wp:effectExtent l="0" t="0" r="0" b="381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257" cy="14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F02">
        <w:rPr>
          <w:noProof/>
        </w:rPr>
        <w:t xml:space="preserve"> </w:t>
      </w:r>
    </w:p>
    <w:p w14:paraId="5E668DA3" w14:textId="2FFFA675" w:rsidR="00743F02" w:rsidRDefault="00743F02" w:rsidP="00743F02"/>
    <w:p w14:paraId="536B4CA0" w14:textId="5B416939" w:rsidR="00743F02" w:rsidRDefault="00743F02" w:rsidP="00743F02">
      <w:pPr>
        <w:rPr>
          <w:i/>
          <w:iCs/>
          <w:color w:val="4472C4" w:themeColor="accent1"/>
        </w:rPr>
      </w:pPr>
      <w:r w:rsidRPr="00743F02">
        <w:rPr>
          <w:i/>
          <w:iCs/>
          <w:color w:val="4472C4" w:themeColor="accent1"/>
        </w:rPr>
        <w:t>A:</w:t>
      </w:r>
      <w:r>
        <w:rPr>
          <w:i/>
          <w:iCs/>
          <w:color w:val="4472C4" w:themeColor="accent1"/>
        </w:rPr>
        <w:t xml:space="preserve"> The model is better at identifying the employees WITHOUT excessive absences</w:t>
      </w:r>
    </w:p>
    <w:p w14:paraId="0B22A3D6" w14:textId="55AA4592" w:rsidR="00743F02" w:rsidRPr="00743F02" w:rsidRDefault="00743F02" w:rsidP="00743F02">
      <w:pPr>
        <w:rPr>
          <w:i/>
          <w:iCs/>
          <w:color w:val="4472C4" w:themeColor="accent1"/>
        </w:rPr>
      </w:pPr>
      <w:r w:rsidRPr="00743F02">
        <w:rPr>
          <w:i/>
          <w:iCs/>
          <w:color w:val="4472C4" w:themeColor="accent1"/>
        </w:rPr>
        <w:t xml:space="preserve"> </w:t>
      </w:r>
      <w:r>
        <w:rPr>
          <w:i/>
          <w:iCs/>
          <w:color w:val="4472C4" w:themeColor="accent1"/>
        </w:rPr>
        <w:t>It does a fair job of identifying True Negatives (=employees WITHOUT Absence) It catches almost 65% of those correctly. It is however very poor at identifying the True Positives (=employees WITH absences), where it only gets 47% right.</w:t>
      </w:r>
    </w:p>
    <w:p w14:paraId="0B22F8E9" w14:textId="77777777" w:rsidR="00743F02" w:rsidRDefault="00743F02" w:rsidP="00743F02"/>
    <w:p w14:paraId="7B93ECE5" w14:textId="003BD3AD" w:rsidR="00E52CFE" w:rsidRDefault="00E52CFE" w:rsidP="00AD600A">
      <w:pPr>
        <w:pStyle w:val="ListParagraph"/>
        <w:numPr>
          <w:ilvl w:val="0"/>
          <w:numId w:val="1"/>
        </w:numPr>
      </w:pPr>
      <w:r>
        <w:t>What is the misclassification rate for the model?</w:t>
      </w:r>
    </w:p>
    <w:p w14:paraId="12343AF7" w14:textId="13FFB505" w:rsidR="00743F02" w:rsidRDefault="00743F02" w:rsidP="00743F02"/>
    <w:p w14:paraId="500971C7" w14:textId="155EBAC9" w:rsidR="00210754" w:rsidRDefault="00743F02" w:rsidP="00743F02">
      <w:pPr>
        <w:rPr>
          <w:i/>
          <w:iCs/>
          <w:color w:val="4472C4" w:themeColor="accent1"/>
        </w:rPr>
      </w:pPr>
      <w:r w:rsidRPr="00210754">
        <w:rPr>
          <w:i/>
          <w:iCs/>
          <w:color w:val="4472C4" w:themeColor="accent1"/>
        </w:rPr>
        <w:t>A: Miss</w:t>
      </w:r>
      <w:r w:rsidR="00210754" w:rsidRPr="00210754">
        <w:rPr>
          <w:i/>
          <w:iCs/>
          <w:color w:val="4472C4" w:themeColor="accent1"/>
        </w:rPr>
        <w:t>-</w:t>
      </w:r>
      <w:r w:rsidRPr="00210754">
        <w:rPr>
          <w:i/>
          <w:iCs/>
          <w:color w:val="4472C4" w:themeColor="accent1"/>
        </w:rPr>
        <w:t xml:space="preserve">classification Rate is </w:t>
      </w:r>
      <w:r w:rsidR="00210754" w:rsidRPr="00210754">
        <w:rPr>
          <w:i/>
          <w:iCs/>
          <w:color w:val="4472C4" w:themeColor="accent1"/>
        </w:rPr>
        <w:t xml:space="preserve">37.43 </w:t>
      </w:r>
      <w:r w:rsidR="00210754">
        <w:rPr>
          <w:i/>
          <w:iCs/>
          <w:color w:val="4472C4" w:themeColor="accent1"/>
        </w:rPr>
        <w:t xml:space="preserve">Percent. </w:t>
      </w:r>
    </w:p>
    <w:p w14:paraId="535B805F" w14:textId="245B6180" w:rsidR="00210754" w:rsidRDefault="00210754" w:rsidP="00743F02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 xml:space="preserve">This hides a bit the reality, of being poor. The majority (63.3%) of the employees are not absent during the month. If the classification would always have predicted the majority class (=not absent), it would have had a misclassification rate of 36.6%. </w:t>
      </w:r>
      <w:proofErr w:type="gramStart"/>
      <w:r>
        <w:rPr>
          <w:i/>
          <w:iCs/>
          <w:color w:val="4472C4" w:themeColor="accent1"/>
        </w:rPr>
        <w:t>So</w:t>
      </w:r>
      <w:proofErr w:type="gramEnd"/>
      <w:r>
        <w:rPr>
          <w:i/>
          <w:iCs/>
          <w:color w:val="4472C4" w:themeColor="accent1"/>
        </w:rPr>
        <w:t xml:space="preserve"> the classification we just did is very poor</w:t>
      </w:r>
    </w:p>
    <w:p w14:paraId="60B8251E" w14:textId="1374E3E4" w:rsidR="00E639D7" w:rsidRDefault="00E639D7" w:rsidP="00743F02">
      <w:pPr>
        <w:rPr>
          <w:i/>
          <w:iCs/>
          <w:color w:val="4472C4" w:themeColor="accent1"/>
        </w:rPr>
      </w:pPr>
      <w:r w:rsidRPr="00743F02">
        <w:drawing>
          <wp:inline distT="0" distB="0" distL="0" distR="0" wp14:anchorId="06575C33" wp14:editId="6078D71C">
            <wp:extent cx="2569556" cy="1482436"/>
            <wp:effectExtent l="0" t="0" r="0" b="381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257" cy="14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2AA0" w14:textId="480DC56B" w:rsidR="00743F02" w:rsidRPr="00210754" w:rsidRDefault="00210754" w:rsidP="00743F02">
      <w:pPr>
        <w:rPr>
          <w:i/>
          <w:iCs/>
          <w:color w:val="4472C4" w:themeColor="accent1"/>
        </w:rPr>
      </w:pPr>
      <w:r w:rsidRPr="00210754">
        <w:rPr>
          <w:i/>
          <w:iCs/>
          <w:color w:val="4472C4" w:themeColor="accent1"/>
        </w:rPr>
        <w:drawing>
          <wp:inline distT="0" distB="0" distL="0" distR="0" wp14:anchorId="7F455C0E" wp14:editId="13E144FE">
            <wp:extent cx="42926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497" cy="2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B93C" w14:textId="26F09E16" w:rsidR="00210754" w:rsidRDefault="00E52CFE" w:rsidP="00210754">
      <w:pPr>
        <w:pStyle w:val="ListParagraph"/>
        <w:numPr>
          <w:ilvl w:val="0"/>
          <w:numId w:val="1"/>
        </w:numPr>
      </w:pPr>
      <w:r>
        <w:lastRenderedPageBreak/>
        <w:t>What is the area under the ROC curve?</w:t>
      </w:r>
    </w:p>
    <w:p w14:paraId="77ED88AE" w14:textId="1613E212" w:rsidR="00210754" w:rsidRDefault="00210754" w:rsidP="00210754">
      <w:r w:rsidRPr="00210754">
        <w:drawing>
          <wp:inline distT="0" distB="0" distL="0" distR="0" wp14:anchorId="2F3FB28D" wp14:editId="70DF1585">
            <wp:extent cx="3470564" cy="2378135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666" cy="23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912D" w14:textId="77777777" w:rsidR="009B462E" w:rsidRDefault="009B462E" w:rsidP="00210754"/>
    <w:p w14:paraId="2430FE58" w14:textId="5CD22D82" w:rsidR="00E52CFE" w:rsidRDefault="00E52CFE" w:rsidP="00AD600A">
      <w:pPr>
        <w:pStyle w:val="ListParagraph"/>
        <w:numPr>
          <w:ilvl w:val="0"/>
          <w:numId w:val="1"/>
        </w:numPr>
      </w:pPr>
      <w:r>
        <w:t>Based on all of this information, do you believe this final logistic regression model is useful for helping the company to identify absenteeism in employees?  Why or why not?</w:t>
      </w:r>
    </w:p>
    <w:p w14:paraId="0628BCFB" w14:textId="7B3036A4" w:rsidR="009B462E" w:rsidRDefault="009B462E" w:rsidP="009B462E"/>
    <w:p w14:paraId="6ECF3034" w14:textId="6371976B" w:rsidR="009B462E" w:rsidRPr="009B462E" w:rsidRDefault="009B462E" w:rsidP="009B462E">
      <w:pPr>
        <w:rPr>
          <w:i/>
          <w:iCs/>
          <w:color w:val="4472C4" w:themeColor="accent1"/>
        </w:rPr>
      </w:pPr>
      <w:r w:rsidRPr="009B462E">
        <w:rPr>
          <w:i/>
          <w:iCs/>
          <w:color w:val="4472C4" w:themeColor="accent1"/>
        </w:rPr>
        <w:t>A: The model is rather poor. The Area and the Curve is only 0.63 and the Misclassification rate 37% is even worse than just choosing the majority class (not absent).</w:t>
      </w:r>
    </w:p>
    <w:p w14:paraId="17CAC01C" w14:textId="0271AA7A" w:rsidR="009B462E" w:rsidRPr="009B462E" w:rsidRDefault="009B462E" w:rsidP="009B462E">
      <w:pPr>
        <w:rPr>
          <w:i/>
          <w:iCs/>
          <w:color w:val="4472C4" w:themeColor="accent1"/>
        </w:rPr>
      </w:pPr>
      <w:r w:rsidRPr="009B462E">
        <w:rPr>
          <w:i/>
          <w:iCs/>
          <w:color w:val="4472C4" w:themeColor="accent1"/>
        </w:rPr>
        <w:t xml:space="preserve">It seems very bad at identifying absenteeism after all. While in reality 271 employees misses more than a day, our model only classifies 96 persons to be absent (and gets more than half of them wrong!) Eliminating non-significant features actually increased the numbers of predicted absences but </w:t>
      </w:r>
      <w:r>
        <w:rPr>
          <w:i/>
          <w:iCs/>
          <w:color w:val="4472C4" w:themeColor="accent1"/>
        </w:rPr>
        <w:t>has many misclassified results.</w:t>
      </w:r>
    </w:p>
    <w:p w14:paraId="3E15809B" w14:textId="5DA5BBEC" w:rsidR="00E52CFE" w:rsidRDefault="00E52CFE" w:rsidP="00AD600A">
      <w:pPr>
        <w:pStyle w:val="ListParagraph"/>
        <w:numPr>
          <w:ilvl w:val="0"/>
          <w:numId w:val="1"/>
        </w:numPr>
      </w:pPr>
      <w:r>
        <w:t>What recommendations might you make based on this model?</w:t>
      </w:r>
    </w:p>
    <w:p w14:paraId="3A273004" w14:textId="2903280D" w:rsidR="009B462E" w:rsidRPr="007B1DAD" w:rsidRDefault="009B462E" w:rsidP="009B462E">
      <w:pPr>
        <w:rPr>
          <w:i/>
          <w:iCs/>
          <w:color w:val="4472C4" w:themeColor="accent1"/>
        </w:rPr>
      </w:pPr>
      <w:r w:rsidRPr="007B1DAD">
        <w:rPr>
          <w:i/>
          <w:iCs/>
          <w:color w:val="4472C4" w:themeColor="accent1"/>
        </w:rPr>
        <w:t xml:space="preserve">A: I would be careful of using this model. It does not seem to make a good job at all. </w:t>
      </w:r>
      <w:r w:rsidR="00480E74" w:rsidRPr="007B1DAD">
        <w:rPr>
          <w:i/>
          <w:iCs/>
          <w:color w:val="4472C4" w:themeColor="accent1"/>
        </w:rPr>
        <w:t>Maybe</w:t>
      </w:r>
      <w:r w:rsidRPr="007B1DAD">
        <w:rPr>
          <w:i/>
          <w:iCs/>
          <w:color w:val="4472C4" w:themeColor="accent1"/>
        </w:rPr>
        <w:t xml:space="preserve"> we are missing real important variables, which influence the absenteeism. </w:t>
      </w:r>
      <w:r w:rsidR="00480E74" w:rsidRPr="007B1DAD">
        <w:rPr>
          <w:i/>
          <w:iCs/>
          <w:color w:val="4472C4" w:themeColor="accent1"/>
        </w:rPr>
        <w:t>The coefficients</w:t>
      </w:r>
      <w:r w:rsidRPr="007B1DAD">
        <w:rPr>
          <w:i/>
          <w:iCs/>
          <w:color w:val="4472C4" w:themeColor="accent1"/>
        </w:rPr>
        <w:t xml:space="preserve"> might give an indication that service time is (slightly positive) and </w:t>
      </w:r>
      <w:r w:rsidR="007B1DAD" w:rsidRPr="007B1DAD">
        <w:rPr>
          <w:i/>
          <w:iCs/>
          <w:color w:val="4472C4" w:themeColor="accent1"/>
        </w:rPr>
        <w:t>children might be negative (more absence), but I would recommend to further investigate.</w:t>
      </w:r>
    </w:p>
    <w:sectPr w:rsidR="009B462E" w:rsidRPr="007B1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110B1"/>
    <w:multiLevelType w:val="hybridMultilevel"/>
    <w:tmpl w:val="721E6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938"/>
    <w:rsid w:val="000B3938"/>
    <w:rsid w:val="00210754"/>
    <w:rsid w:val="00295814"/>
    <w:rsid w:val="00480E74"/>
    <w:rsid w:val="006C0185"/>
    <w:rsid w:val="00743F02"/>
    <w:rsid w:val="007B1DAD"/>
    <w:rsid w:val="009B462E"/>
    <w:rsid w:val="009E37DA"/>
    <w:rsid w:val="00A93D0B"/>
    <w:rsid w:val="00AD600A"/>
    <w:rsid w:val="00E52CFE"/>
    <w:rsid w:val="00E6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F3864"/>
  <w15:chartTrackingRefBased/>
  <w15:docId w15:val="{449DE2CB-CBAE-436C-8176-9C3B310C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3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60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Balan, Tonya E.</dc:creator>
  <cp:keywords/>
  <dc:description/>
  <cp:lastModifiedBy>Thomas Kramer (tkramer)</cp:lastModifiedBy>
  <cp:revision>4</cp:revision>
  <dcterms:created xsi:type="dcterms:W3CDTF">2020-05-14T01:10:00Z</dcterms:created>
  <dcterms:modified xsi:type="dcterms:W3CDTF">2020-05-14T14:13:00Z</dcterms:modified>
</cp:coreProperties>
</file>