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14:paraId="5FA286FC" w14:textId="7A69EB36" w:rsidR="00FD24E9" w:rsidRDefault="00FD24E9"/>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FD24E9" w14:paraId="12550D17" w14:textId="77777777" w:rsidTr="000A7F9C">
            <w:tc>
              <w:tcPr>
                <w:tcW w:w="9274" w:type="dxa"/>
              </w:tcPr>
              <w:sdt>
                <w:sdtPr>
                  <w:rPr>
                    <w:sz w:val="96"/>
                  </w:rPr>
                  <w:alias w:val="Title"/>
                  <w:id w:val="-308007970"/>
                  <w:placeholder>
                    <w:docPart w:val="34175ADD02244FF29AE174EE8FF948BC"/>
                  </w:placeholder>
                  <w:dataBinding w:prefixMappings="xmlns:ns0='http://schemas.openxmlformats.org/package/2006/metadata/core-properties' xmlns:ns1='http://purl.org/dc/elements/1.1/'" w:xpath="/ns0:coreProperties[1]/ns1:title[1]" w:storeItemID="{6C3C8BC8-F283-45AE-878A-BAB7291924A1}"/>
                  <w:text/>
                </w:sdtPr>
                <w:sdtEndPr/>
                <w:sdtContent>
                  <w:p w14:paraId="79216CBA" w14:textId="0CB5FDDB" w:rsidR="00FD24E9" w:rsidRDefault="00495ACE">
                    <w:pPr>
                      <w:pStyle w:val="Title"/>
                      <w:jc w:val="center"/>
                      <w:rPr>
                        <w:sz w:val="96"/>
                      </w:rPr>
                    </w:pPr>
                    <w:r>
                      <w:rPr>
                        <w:sz w:val="96"/>
                      </w:rPr>
                      <w:t>Connecting to git, Using Maven, and B</w:t>
                    </w:r>
                    <w:r w:rsidR="00191561">
                      <w:rPr>
                        <w:sz w:val="96"/>
                      </w:rPr>
                      <w:t>uilding an Installer for SimWebServer 2.2</w:t>
                    </w:r>
                  </w:p>
                </w:sdtContent>
              </w:sdt>
            </w:tc>
          </w:tr>
          <w:tr w:rsidR="00FD24E9" w14:paraId="38FC56A3" w14:textId="77777777">
            <w:tc>
              <w:tcPr>
                <w:tcW w:w="0" w:type="auto"/>
                <w:vAlign w:val="bottom"/>
              </w:tcPr>
              <w:sdt>
                <w:sdtPr>
                  <w:rPr>
                    <w:sz w:val="36"/>
                    <w:szCs w:val="36"/>
                  </w:rPr>
                  <w:alias w:val="Subtitle"/>
                  <w:id w:val="758173203"/>
                  <w:placeholder>
                    <w:docPart w:val="4746EDF1B6374713861F6016DBDAE7C4"/>
                  </w:placeholder>
                  <w:showingPlcHdr/>
                  <w:dataBinding w:prefixMappings="xmlns:ns0='http://schemas.openxmlformats.org/package/2006/metadata/core-properties' xmlns:ns1='http://purl.org/dc/elements/1.1/'" w:xpath="/ns0:coreProperties[1]/ns1:subject[1]" w:storeItemID="{6C3C8BC8-F283-45AE-878A-BAB7291924A1}"/>
                  <w:text/>
                </w:sdtPr>
                <w:sdtEndPr/>
                <w:sdtContent>
                  <w:p w14:paraId="63E3E606" w14:textId="09DC1B71" w:rsidR="00FD24E9" w:rsidRDefault="00191561">
                    <w:pPr>
                      <w:pStyle w:val="Subtitle"/>
                      <w:jc w:val="center"/>
                      <w:rPr>
                        <w:sz w:val="36"/>
                        <w:szCs w:val="36"/>
                      </w:rPr>
                    </w:pPr>
                    <w:r>
                      <w:rPr>
                        <w:rFonts w:asciiTheme="majorHAnsi" w:hAnsiTheme="majorHAnsi"/>
                        <w:sz w:val="44"/>
                        <w:szCs w:val="44"/>
                      </w:rPr>
                      <w:t>[Type the document subtitle]</w:t>
                    </w:r>
                  </w:p>
                </w:sdtContent>
              </w:sdt>
            </w:tc>
          </w:tr>
          <w:tr w:rsidR="00FD24E9" w14:paraId="31E4113A" w14:textId="77777777">
            <w:tc>
              <w:tcPr>
                <w:tcW w:w="0" w:type="auto"/>
                <w:vAlign w:val="bottom"/>
              </w:tcPr>
              <w:p w14:paraId="4394789E" w14:textId="4698D524" w:rsidR="00FD24E9" w:rsidRDefault="00FD24E9"/>
            </w:tc>
          </w:tr>
          <w:tr w:rsidR="00FD24E9" w14:paraId="5F14C336" w14:textId="77777777">
            <w:tc>
              <w:tcPr>
                <w:tcW w:w="0" w:type="auto"/>
                <w:vAlign w:val="bottom"/>
              </w:tcPr>
              <w:sdt>
                <w:sdtPr>
                  <w:alias w:val="Abstract"/>
                  <w:id w:val="553592755"/>
                  <w:placeholder>
                    <w:docPart w:val="C157257047C543C9B3EB0D6B9A0CF1B9"/>
                  </w:placeholder>
                  <w:dataBinding w:prefixMappings="xmlns:ns0='http://schemas.microsoft.com/office/2006/coverPageProps'" w:xpath="/ns0:CoverPageProperties[1]/ns0:Abstract[1]" w:storeItemID="{55AF091B-3C7A-41E3-B477-F2FDAA23CFDA}"/>
                  <w:text/>
                </w:sdtPr>
                <w:sdtEndPr/>
                <w:sdtContent>
                  <w:p w14:paraId="1575B105" w14:textId="3B1C2A76" w:rsidR="00FD24E9" w:rsidRDefault="00B206FD" w:rsidP="00B206FD">
                    <w:pPr>
                      <w:jc w:val="center"/>
                    </w:pPr>
                    <w:r w:rsidRPr="00B206FD">
                      <w:t xml:space="preserve">This document describes </w:t>
                    </w:r>
                    <w:r w:rsidR="00191561">
                      <w:t>how to Check out, Update, and and Create an Installer</w:t>
                    </w:r>
                    <w:r w:rsidR="0048103B">
                      <w:t xml:space="preserve"> </w:t>
                    </w:r>
                    <w:r w:rsidR="00191561">
                      <w:t>fro SimWebServer 2.2</w:t>
                    </w:r>
                  </w:p>
                </w:sdtContent>
              </w:sdt>
            </w:tc>
          </w:tr>
          <w:tr w:rsidR="00FD24E9" w14:paraId="0AC60880" w14:textId="77777777">
            <w:tc>
              <w:tcPr>
                <w:tcW w:w="0" w:type="auto"/>
                <w:vAlign w:val="bottom"/>
              </w:tcPr>
              <w:p w14:paraId="3A91E9E0" w14:textId="3AA958BF" w:rsidR="00FD24E9" w:rsidRDefault="00DE5BDD" w:rsidP="000A7F9C">
                <w:pPr>
                  <w:tabs>
                    <w:tab w:val="left" w:pos="3405"/>
                    <w:tab w:val="center" w:pos="5040"/>
                  </w:tabs>
                  <w:jc w:val="center"/>
                </w:pPr>
                <w:r w:rsidRPr="00B206FD">
                  <w:t>This document contains data that is delivered to the Government with Unlimited Rights in accordance with contract HSCG44</w:t>
                </w:r>
                <w:r w:rsidR="000A7F9C">
                  <w:t>-16-F-001007 and FAR 52.227-17.</w:t>
                </w:r>
              </w:p>
            </w:tc>
          </w:tr>
          <w:tr w:rsidR="000A7F9C" w14:paraId="4DDC79A2" w14:textId="77777777">
            <w:tc>
              <w:tcPr>
                <w:tcW w:w="0" w:type="auto"/>
                <w:vAlign w:val="bottom"/>
              </w:tcPr>
              <w:p w14:paraId="5281851D" w14:textId="57E4C19A" w:rsidR="000A7F9C" w:rsidRPr="00B206FD" w:rsidRDefault="000A7F9C" w:rsidP="000A7F9C">
                <w:pPr>
                  <w:tabs>
                    <w:tab w:val="left" w:pos="3405"/>
                    <w:tab w:val="center" w:pos="5040"/>
                  </w:tabs>
                  <w:jc w:val="center"/>
                </w:pPr>
                <w:r>
                  <w:t>Thomas M Kratzke,</w:t>
                </w:r>
                <w:r w:rsidR="0045789D">
                  <w:t xml:space="preserve"> Strategic Data Systems,</w:t>
                </w:r>
                <w:r>
                  <w:t xml:space="preserve"> </w:t>
                </w:r>
                <w:r>
                  <w:fldChar w:fldCharType="begin"/>
                </w:r>
                <w:r>
                  <w:instrText xml:space="preserve"> SAVEDATE  \@ "d MMMM yyyy"  \* MERGEFORMAT </w:instrText>
                </w:r>
                <w:r>
                  <w:fldChar w:fldCharType="separate"/>
                </w:r>
                <w:r w:rsidR="00A81276">
                  <w:rPr>
                    <w:noProof/>
                  </w:rPr>
                  <w:t>20 July 2017</w:t>
                </w:r>
                <w:r>
                  <w:fldChar w:fldCharType="end"/>
                </w:r>
              </w:p>
            </w:tc>
          </w:tr>
        </w:tbl>
        <w:p w14:paraId="5A68C0DB" w14:textId="77777777" w:rsidR="00EC196D" w:rsidRDefault="005F2B09">
          <w:pPr>
            <w:rPr>
              <w:rFonts w:asciiTheme="majorHAnsi" w:eastAsiaTheme="majorEastAsia" w:hAnsiTheme="majorHAnsi" w:cstheme="majorBidi"/>
              <w:color w:val="2F5897" w:themeColor="text2"/>
              <w:spacing w:val="5"/>
              <w:kern w:val="28"/>
              <w:sz w:val="96"/>
              <w:szCs w:val="56"/>
              <w14:ligatures w14:val="standardContextual"/>
              <w14:cntxtAlts/>
            </w:rPr>
            <w:sectPr w:rsidR="00EC196D">
              <w:headerReference w:type="default" r:id="rId11"/>
              <w:footerReference w:type="even" r:id="rId12"/>
              <w:footerReference w:type="default" r:id="rId13"/>
              <w:pgSz w:w="12240" w:h="15840"/>
              <w:pgMar w:top="1440" w:right="1080" w:bottom="1440" w:left="1080" w:header="576" w:footer="432" w:gutter="0"/>
              <w:pgNumType w:start="0"/>
              <w:cols w:space="720"/>
              <w:titlePg/>
              <w:docGrid w:linePitch="360"/>
            </w:sectPr>
          </w:pPr>
          <w:r>
            <w:rPr>
              <w:rFonts w:asciiTheme="majorHAnsi" w:eastAsiaTheme="majorEastAsia" w:hAnsiTheme="majorHAnsi" w:cstheme="majorBidi"/>
              <w:color w:val="2F5897" w:themeColor="text2"/>
              <w:spacing w:val="5"/>
              <w:kern w:val="28"/>
              <w:sz w:val="96"/>
              <w:szCs w:val="56"/>
              <w14:ligatures w14:val="standardContextual"/>
              <w14:cntxtAlts/>
            </w:rPr>
            <w:br w:type="page"/>
          </w:r>
        </w:p>
        <w:p w14:paraId="34699E9A" w14:textId="77777777" w:rsidR="00914571" w:rsidRDefault="00914571">
          <w:pPr>
            <w:pStyle w:val="TOC1"/>
            <w:tabs>
              <w:tab w:val="left" w:pos="440"/>
              <w:tab w:val="right" w:leader="dot" w:pos="10070"/>
            </w:tabs>
            <w:rPr>
              <w:rFonts w:asciiTheme="majorHAnsi" w:eastAsiaTheme="majorEastAsia" w:hAnsiTheme="majorHAnsi" w:cstheme="majorBidi"/>
              <w:color w:val="2F5897" w:themeColor="text2"/>
              <w:spacing w:val="5"/>
              <w:kern w:val="28"/>
              <w:sz w:val="96"/>
              <w:szCs w:val="56"/>
              <w14:ligatures w14:val="standardContextual"/>
              <w14:cntxtAlts/>
            </w:rPr>
          </w:pPr>
          <w:r>
            <w:rPr>
              <w:rFonts w:asciiTheme="majorHAnsi" w:eastAsiaTheme="majorEastAsia" w:hAnsiTheme="majorHAnsi" w:cstheme="majorBidi"/>
              <w:color w:val="2F5897" w:themeColor="text2"/>
              <w:spacing w:val="5"/>
              <w:kern w:val="28"/>
              <w:sz w:val="96"/>
              <w:szCs w:val="56"/>
              <w14:ligatures w14:val="standardContextual"/>
              <w14:cntxtAlts/>
            </w:rPr>
            <w:lastRenderedPageBreak/>
            <w:t>Table of Contents</w:t>
          </w:r>
        </w:p>
        <w:p w14:paraId="1E79633C" w14:textId="5B7796F7" w:rsidR="00495ACE" w:rsidRDefault="002A1DD7">
          <w:pPr>
            <w:pStyle w:val="TOC1"/>
            <w:tabs>
              <w:tab w:val="left" w:pos="440"/>
              <w:tab w:val="right" w:leader="dot" w:pos="10070"/>
            </w:tabs>
            <w:rPr>
              <w:noProof/>
            </w:rPr>
          </w:pPr>
          <w:r>
            <w:rPr>
              <w:rFonts w:asciiTheme="majorHAnsi" w:eastAsiaTheme="majorEastAsia" w:hAnsiTheme="majorHAnsi" w:cstheme="majorBidi"/>
              <w:color w:val="2F5897" w:themeColor="text2"/>
              <w:spacing w:val="5"/>
              <w:kern w:val="28"/>
              <w:sz w:val="96"/>
              <w:szCs w:val="56"/>
              <w14:ligatures w14:val="standardContextual"/>
              <w14:cntxtAlts/>
            </w:rPr>
            <w:fldChar w:fldCharType="begin"/>
          </w:r>
          <w:r>
            <w:rPr>
              <w:rFonts w:asciiTheme="majorHAnsi" w:eastAsiaTheme="majorEastAsia" w:hAnsiTheme="majorHAnsi" w:cstheme="majorBidi"/>
              <w:color w:val="2F5897" w:themeColor="text2"/>
              <w:spacing w:val="5"/>
              <w:kern w:val="28"/>
              <w:sz w:val="96"/>
              <w:szCs w:val="56"/>
              <w14:ligatures w14:val="standardContextual"/>
              <w14:cntxtAlts/>
            </w:rPr>
            <w:instrText xml:space="preserve"> TOC \o "1-3" \h \z \u </w:instrText>
          </w:r>
          <w:r>
            <w:rPr>
              <w:rFonts w:asciiTheme="majorHAnsi" w:eastAsiaTheme="majorEastAsia" w:hAnsiTheme="majorHAnsi" w:cstheme="majorBidi"/>
              <w:color w:val="2F5897" w:themeColor="text2"/>
              <w:spacing w:val="5"/>
              <w:kern w:val="28"/>
              <w:sz w:val="96"/>
              <w:szCs w:val="56"/>
              <w14:ligatures w14:val="standardContextual"/>
              <w14:cntxtAlts/>
            </w:rPr>
            <w:fldChar w:fldCharType="separate"/>
          </w:r>
          <w:hyperlink w:anchor="_Toc488309067" w:history="1">
            <w:r w:rsidR="00495ACE" w:rsidRPr="00886020">
              <w:rPr>
                <w:rStyle w:val="Hyperlink"/>
                <w:noProof/>
              </w:rPr>
              <w:t>I.</w:t>
            </w:r>
            <w:r w:rsidR="00495ACE">
              <w:rPr>
                <w:noProof/>
              </w:rPr>
              <w:tab/>
            </w:r>
            <w:r w:rsidR="00495ACE" w:rsidRPr="00886020">
              <w:rPr>
                <w:rStyle w:val="Hyperlink"/>
                <w:noProof/>
              </w:rPr>
              <w:t>Introduction</w:t>
            </w:r>
            <w:r w:rsidR="00495ACE">
              <w:rPr>
                <w:noProof/>
                <w:webHidden/>
              </w:rPr>
              <w:tab/>
            </w:r>
            <w:r w:rsidR="00495ACE">
              <w:rPr>
                <w:noProof/>
                <w:webHidden/>
              </w:rPr>
              <w:fldChar w:fldCharType="begin"/>
            </w:r>
            <w:r w:rsidR="00495ACE">
              <w:rPr>
                <w:noProof/>
                <w:webHidden/>
              </w:rPr>
              <w:instrText xml:space="preserve"> PAGEREF _Toc488309067 \h </w:instrText>
            </w:r>
            <w:r w:rsidR="00495ACE">
              <w:rPr>
                <w:noProof/>
                <w:webHidden/>
              </w:rPr>
            </w:r>
            <w:r w:rsidR="00495ACE">
              <w:rPr>
                <w:noProof/>
                <w:webHidden/>
              </w:rPr>
              <w:fldChar w:fldCharType="separate"/>
            </w:r>
            <w:r w:rsidR="00495ACE">
              <w:rPr>
                <w:noProof/>
                <w:webHidden/>
              </w:rPr>
              <w:t>0</w:t>
            </w:r>
            <w:r w:rsidR="00495ACE">
              <w:rPr>
                <w:noProof/>
                <w:webHidden/>
              </w:rPr>
              <w:fldChar w:fldCharType="end"/>
            </w:r>
          </w:hyperlink>
        </w:p>
        <w:p w14:paraId="31E0C605" w14:textId="3EA88AD6" w:rsidR="00495ACE" w:rsidRDefault="00461145">
          <w:pPr>
            <w:pStyle w:val="TOC2"/>
            <w:tabs>
              <w:tab w:val="left" w:pos="660"/>
              <w:tab w:val="right" w:leader="dot" w:pos="10070"/>
            </w:tabs>
            <w:rPr>
              <w:noProof/>
            </w:rPr>
          </w:pPr>
          <w:hyperlink w:anchor="_Toc488309068" w:history="1">
            <w:r w:rsidR="00495ACE" w:rsidRPr="00886020">
              <w:rPr>
                <w:rStyle w:val="Hyperlink"/>
                <w:noProof/>
              </w:rPr>
              <w:t>A.</w:t>
            </w:r>
            <w:r w:rsidR="00495ACE">
              <w:rPr>
                <w:noProof/>
              </w:rPr>
              <w:tab/>
            </w:r>
            <w:r w:rsidR="00495ACE" w:rsidRPr="00886020">
              <w:rPr>
                <w:rStyle w:val="Hyperlink"/>
                <w:noProof/>
              </w:rPr>
              <w:t>Tracked Code for Java Part</w:t>
            </w:r>
            <w:r w:rsidR="00495ACE">
              <w:rPr>
                <w:noProof/>
                <w:webHidden/>
              </w:rPr>
              <w:tab/>
            </w:r>
            <w:r w:rsidR="00495ACE">
              <w:rPr>
                <w:noProof/>
                <w:webHidden/>
              </w:rPr>
              <w:fldChar w:fldCharType="begin"/>
            </w:r>
            <w:r w:rsidR="00495ACE">
              <w:rPr>
                <w:noProof/>
                <w:webHidden/>
              </w:rPr>
              <w:instrText xml:space="preserve"> PAGEREF _Toc488309068 \h </w:instrText>
            </w:r>
            <w:r w:rsidR="00495ACE">
              <w:rPr>
                <w:noProof/>
                <w:webHidden/>
              </w:rPr>
            </w:r>
            <w:r w:rsidR="00495ACE">
              <w:rPr>
                <w:noProof/>
                <w:webHidden/>
              </w:rPr>
              <w:fldChar w:fldCharType="separate"/>
            </w:r>
            <w:r w:rsidR="00495ACE">
              <w:rPr>
                <w:noProof/>
                <w:webHidden/>
              </w:rPr>
              <w:t>0</w:t>
            </w:r>
            <w:r w:rsidR="00495ACE">
              <w:rPr>
                <w:noProof/>
                <w:webHidden/>
              </w:rPr>
              <w:fldChar w:fldCharType="end"/>
            </w:r>
          </w:hyperlink>
        </w:p>
        <w:p w14:paraId="171983C3" w14:textId="3B58ACDB" w:rsidR="00495ACE" w:rsidRDefault="00461145">
          <w:pPr>
            <w:pStyle w:val="TOC2"/>
            <w:tabs>
              <w:tab w:val="left" w:pos="660"/>
              <w:tab w:val="right" w:leader="dot" w:pos="10070"/>
            </w:tabs>
            <w:rPr>
              <w:noProof/>
            </w:rPr>
          </w:pPr>
          <w:hyperlink w:anchor="_Toc488309069" w:history="1">
            <w:r w:rsidR="00495ACE" w:rsidRPr="00886020">
              <w:rPr>
                <w:rStyle w:val="Hyperlink"/>
                <w:noProof/>
              </w:rPr>
              <w:t>B.</w:t>
            </w:r>
            <w:r w:rsidR="00495ACE">
              <w:rPr>
                <w:noProof/>
              </w:rPr>
              <w:tab/>
            </w:r>
            <w:r w:rsidR="00495ACE" w:rsidRPr="00886020">
              <w:rPr>
                <w:rStyle w:val="Hyperlink"/>
                <w:noProof/>
              </w:rPr>
              <w:t>Tracked Code for C++ Part</w:t>
            </w:r>
            <w:r w:rsidR="00495ACE">
              <w:rPr>
                <w:noProof/>
                <w:webHidden/>
              </w:rPr>
              <w:tab/>
            </w:r>
            <w:r w:rsidR="00495ACE">
              <w:rPr>
                <w:noProof/>
                <w:webHidden/>
              </w:rPr>
              <w:fldChar w:fldCharType="begin"/>
            </w:r>
            <w:r w:rsidR="00495ACE">
              <w:rPr>
                <w:noProof/>
                <w:webHidden/>
              </w:rPr>
              <w:instrText xml:space="preserve"> PAGEREF _Toc488309069 \h </w:instrText>
            </w:r>
            <w:r w:rsidR="00495ACE">
              <w:rPr>
                <w:noProof/>
                <w:webHidden/>
              </w:rPr>
            </w:r>
            <w:r w:rsidR="00495ACE">
              <w:rPr>
                <w:noProof/>
                <w:webHidden/>
              </w:rPr>
              <w:fldChar w:fldCharType="separate"/>
            </w:r>
            <w:r w:rsidR="00495ACE">
              <w:rPr>
                <w:noProof/>
                <w:webHidden/>
              </w:rPr>
              <w:t>1</w:t>
            </w:r>
            <w:r w:rsidR="00495ACE">
              <w:rPr>
                <w:noProof/>
                <w:webHidden/>
              </w:rPr>
              <w:fldChar w:fldCharType="end"/>
            </w:r>
          </w:hyperlink>
        </w:p>
        <w:p w14:paraId="48E0906E" w14:textId="4EE5B298" w:rsidR="00495ACE" w:rsidRDefault="00461145">
          <w:pPr>
            <w:pStyle w:val="TOC2"/>
            <w:tabs>
              <w:tab w:val="left" w:pos="660"/>
              <w:tab w:val="right" w:leader="dot" w:pos="10070"/>
            </w:tabs>
            <w:rPr>
              <w:noProof/>
            </w:rPr>
          </w:pPr>
          <w:hyperlink w:anchor="_Toc488309070" w:history="1">
            <w:r w:rsidR="00495ACE" w:rsidRPr="00886020">
              <w:rPr>
                <w:rStyle w:val="Hyperlink"/>
                <w:noProof/>
              </w:rPr>
              <w:t>C.</w:t>
            </w:r>
            <w:r w:rsidR="00495ACE">
              <w:rPr>
                <w:noProof/>
              </w:rPr>
              <w:tab/>
            </w:r>
            <w:r w:rsidR="00495ACE" w:rsidRPr="00886020">
              <w:rPr>
                <w:rStyle w:val="Hyperlink"/>
                <w:noProof/>
              </w:rPr>
              <w:t>Tracked Code for Advanced Installer Part</w:t>
            </w:r>
            <w:r w:rsidR="00495ACE">
              <w:rPr>
                <w:noProof/>
                <w:webHidden/>
              </w:rPr>
              <w:tab/>
            </w:r>
            <w:r w:rsidR="00495ACE">
              <w:rPr>
                <w:noProof/>
                <w:webHidden/>
              </w:rPr>
              <w:fldChar w:fldCharType="begin"/>
            </w:r>
            <w:r w:rsidR="00495ACE">
              <w:rPr>
                <w:noProof/>
                <w:webHidden/>
              </w:rPr>
              <w:instrText xml:space="preserve"> PAGEREF _Toc488309070 \h </w:instrText>
            </w:r>
            <w:r w:rsidR="00495ACE">
              <w:rPr>
                <w:noProof/>
                <w:webHidden/>
              </w:rPr>
            </w:r>
            <w:r w:rsidR="00495ACE">
              <w:rPr>
                <w:noProof/>
                <w:webHidden/>
              </w:rPr>
              <w:fldChar w:fldCharType="separate"/>
            </w:r>
            <w:r w:rsidR="00495ACE">
              <w:rPr>
                <w:noProof/>
                <w:webHidden/>
              </w:rPr>
              <w:t>1</w:t>
            </w:r>
            <w:r w:rsidR="00495ACE">
              <w:rPr>
                <w:noProof/>
                <w:webHidden/>
              </w:rPr>
              <w:fldChar w:fldCharType="end"/>
            </w:r>
          </w:hyperlink>
        </w:p>
        <w:p w14:paraId="6A119577" w14:textId="10DAB324" w:rsidR="00495ACE" w:rsidRDefault="00461145">
          <w:pPr>
            <w:pStyle w:val="TOC2"/>
            <w:tabs>
              <w:tab w:val="left" w:pos="660"/>
              <w:tab w:val="right" w:leader="dot" w:pos="10070"/>
            </w:tabs>
            <w:rPr>
              <w:noProof/>
            </w:rPr>
          </w:pPr>
          <w:hyperlink w:anchor="_Toc488309071" w:history="1">
            <w:r w:rsidR="00495ACE" w:rsidRPr="00886020">
              <w:rPr>
                <w:rStyle w:val="Hyperlink"/>
                <w:noProof/>
              </w:rPr>
              <w:t>D.</w:t>
            </w:r>
            <w:r w:rsidR="00495ACE">
              <w:rPr>
                <w:noProof/>
              </w:rPr>
              <w:tab/>
            </w:r>
            <w:r w:rsidR="00495ACE" w:rsidRPr="00886020">
              <w:rPr>
                <w:rStyle w:val="Hyperlink"/>
                <w:rFonts w:ascii="Courier New" w:hAnsi="Courier New"/>
                <w:noProof/>
              </w:rPr>
              <w:t>git</w:t>
            </w:r>
            <w:r w:rsidR="00495ACE" w:rsidRPr="00886020">
              <w:rPr>
                <w:rStyle w:val="Hyperlink"/>
                <w:noProof/>
              </w:rPr>
              <w:t xml:space="preserve"> and BitBucket</w:t>
            </w:r>
            <w:r w:rsidR="00495ACE">
              <w:rPr>
                <w:noProof/>
                <w:webHidden/>
              </w:rPr>
              <w:tab/>
            </w:r>
            <w:r w:rsidR="00495ACE">
              <w:rPr>
                <w:noProof/>
                <w:webHidden/>
              </w:rPr>
              <w:fldChar w:fldCharType="begin"/>
            </w:r>
            <w:r w:rsidR="00495ACE">
              <w:rPr>
                <w:noProof/>
                <w:webHidden/>
              </w:rPr>
              <w:instrText xml:space="preserve"> PAGEREF _Toc488309071 \h </w:instrText>
            </w:r>
            <w:r w:rsidR="00495ACE">
              <w:rPr>
                <w:noProof/>
                <w:webHidden/>
              </w:rPr>
            </w:r>
            <w:r w:rsidR="00495ACE">
              <w:rPr>
                <w:noProof/>
                <w:webHidden/>
              </w:rPr>
              <w:fldChar w:fldCharType="separate"/>
            </w:r>
            <w:r w:rsidR="00495ACE">
              <w:rPr>
                <w:noProof/>
                <w:webHidden/>
              </w:rPr>
              <w:t>1</w:t>
            </w:r>
            <w:r w:rsidR="00495ACE">
              <w:rPr>
                <w:noProof/>
                <w:webHidden/>
              </w:rPr>
              <w:fldChar w:fldCharType="end"/>
            </w:r>
          </w:hyperlink>
        </w:p>
        <w:p w14:paraId="3F9FD756" w14:textId="3CBC53DD" w:rsidR="00495ACE" w:rsidRDefault="00461145">
          <w:pPr>
            <w:pStyle w:val="TOC1"/>
            <w:tabs>
              <w:tab w:val="left" w:pos="440"/>
              <w:tab w:val="right" w:leader="dot" w:pos="10070"/>
            </w:tabs>
            <w:rPr>
              <w:noProof/>
            </w:rPr>
          </w:pPr>
          <w:hyperlink w:anchor="_Toc488309072" w:history="1">
            <w:r w:rsidR="00495ACE" w:rsidRPr="00886020">
              <w:rPr>
                <w:rStyle w:val="Hyperlink"/>
                <w:noProof/>
              </w:rPr>
              <w:t>II.</w:t>
            </w:r>
            <w:r w:rsidR="00495ACE">
              <w:rPr>
                <w:noProof/>
              </w:rPr>
              <w:tab/>
            </w:r>
            <w:r w:rsidR="00495ACE" w:rsidRPr="00886020">
              <w:rPr>
                <w:rStyle w:val="Hyperlink"/>
                <w:noProof/>
              </w:rPr>
              <w:t xml:space="preserve">Preliminary Setup for </w:t>
            </w:r>
            <w:r w:rsidR="00495ACE" w:rsidRPr="00886020">
              <w:rPr>
                <w:rStyle w:val="Hyperlink"/>
                <w:rFonts w:ascii="Courier New" w:hAnsi="Courier New"/>
                <w:noProof/>
              </w:rPr>
              <w:t xml:space="preserve">eclipse </w:t>
            </w:r>
            <w:r w:rsidR="00495ACE" w:rsidRPr="00886020">
              <w:rPr>
                <w:rStyle w:val="Hyperlink"/>
                <w:noProof/>
              </w:rPr>
              <w:t xml:space="preserve">and </w:t>
            </w:r>
            <w:r w:rsidR="00495ACE" w:rsidRPr="00886020">
              <w:rPr>
                <w:rStyle w:val="Hyperlink"/>
                <w:rFonts w:ascii="Courier New" w:hAnsi="Courier New"/>
                <w:noProof/>
              </w:rPr>
              <w:t>Maven</w:t>
            </w:r>
            <w:r w:rsidR="00495ACE">
              <w:rPr>
                <w:noProof/>
                <w:webHidden/>
              </w:rPr>
              <w:tab/>
            </w:r>
            <w:r w:rsidR="00495ACE">
              <w:rPr>
                <w:noProof/>
                <w:webHidden/>
              </w:rPr>
              <w:fldChar w:fldCharType="begin"/>
            </w:r>
            <w:r w:rsidR="00495ACE">
              <w:rPr>
                <w:noProof/>
                <w:webHidden/>
              </w:rPr>
              <w:instrText xml:space="preserve"> PAGEREF _Toc488309072 \h </w:instrText>
            </w:r>
            <w:r w:rsidR="00495ACE">
              <w:rPr>
                <w:noProof/>
                <w:webHidden/>
              </w:rPr>
            </w:r>
            <w:r w:rsidR="00495ACE">
              <w:rPr>
                <w:noProof/>
                <w:webHidden/>
              </w:rPr>
              <w:fldChar w:fldCharType="separate"/>
            </w:r>
            <w:r w:rsidR="00495ACE">
              <w:rPr>
                <w:noProof/>
                <w:webHidden/>
              </w:rPr>
              <w:t>1</w:t>
            </w:r>
            <w:r w:rsidR="00495ACE">
              <w:rPr>
                <w:noProof/>
                <w:webHidden/>
              </w:rPr>
              <w:fldChar w:fldCharType="end"/>
            </w:r>
          </w:hyperlink>
        </w:p>
        <w:p w14:paraId="7214E7AA" w14:textId="55BB39AE" w:rsidR="00495ACE" w:rsidRDefault="00461145">
          <w:pPr>
            <w:pStyle w:val="TOC1"/>
            <w:tabs>
              <w:tab w:val="left" w:pos="660"/>
              <w:tab w:val="right" w:leader="dot" w:pos="10070"/>
            </w:tabs>
            <w:rPr>
              <w:noProof/>
            </w:rPr>
          </w:pPr>
          <w:hyperlink w:anchor="_Toc488309073" w:history="1">
            <w:r w:rsidR="00495ACE" w:rsidRPr="00886020">
              <w:rPr>
                <w:rStyle w:val="Hyperlink"/>
                <w:noProof/>
              </w:rPr>
              <w:t>III.</w:t>
            </w:r>
            <w:r w:rsidR="00495ACE">
              <w:rPr>
                <w:noProof/>
              </w:rPr>
              <w:tab/>
            </w:r>
            <w:r w:rsidR="00495ACE" w:rsidRPr="00886020">
              <w:rPr>
                <w:rStyle w:val="Hyperlink"/>
                <w:noProof/>
              </w:rPr>
              <w:t>Configure SSH</w:t>
            </w:r>
            <w:r w:rsidR="00495ACE">
              <w:rPr>
                <w:noProof/>
                <w:webHidden/>
              </w:rPr>
              <w:tab/>
            </w:r>
            <w:r w:rsidR="00495ACE">
              <w:rPr>
                <w:noProof/>
                <w:webHidden/>
              </w:rPr>
              <w:fldChar w:fldCharType="begin"/>
            </w:r>
            <w:r w:rsidR="00495ACE">
              <w:rPr>
                <w:noProof/>
                <w:webHidden/>
              </w:rPr>
              <w:instrText xml:space="preserve"> PAGEREF _Toc488309073 \h </w:instrText>
            </w:r>
            <w:r w:rsidR="00495ACE">
              <w:rPr>
                <w:noProof/>
                <w:webHidden/>
              </w:rPr>
            </w:r>
            <w:r w:rsidR="00495ACE">
              <w:rPr>
                <w:noProof/>
                <w:webHidden/>
              </w:rPr>
              <w:fldChar w:fldCharType="separate"/>
            </w:r>
            <w:r w:rsidR="00495ACE">
              <w:rPr>
                <w:noProof/>
                <w:webHidden/>
              </w:rPr>
              <w:t>2</w:t>
            </w:r>
            <w:r w:rsidR="00495ACE">
              <w:rPr>
                <w:noProof/>
                <w:webHidden/>
              </w:rPr>
              <w:fldChar w:fldCharType="end"/>
            </w:r>
          </w:hyperlink>
        </w:p>
        <w:p w14:paraId="27085467" w14:textId="53FBA274" w:rsidR="00495ACE" w:rsidRDefault="00461145">
          <w:pPr>
            <w:pStyle w:val="TOC1"/>
            <w:tabs>
              <w:tab w:val="left" w:pos="660"/>
              <w:tab w:val="right" w:leader="dot" w:pos="10070"/>
            </w:tabs>
            <w:rPr>
              <w:noProof/>
            </w:rPr>
          </w:pPr>
          <w:hyperlink w:anchor="_Toc488309074" w:history="1">
            <w:r w:rsidR="00495ACE" w:rsidRPr="00886020">
              <w:rPr>
                <w:rStyle w:val="Hyperlink"/>
                <w:noProof/>
              </w:rPr>
              <w:t>IV.</w:t>
            </w:r>
            <w:r w:rsidR="00495ACE">
              <w:rPr>
                <w:noProof/>
              </w:rPr>
              <w:tab/>
            </w:r>
            <w:r w:rsidR="00495ACE" w:rsidRPr="00886020">
              <w:rPr>
                <w:rStyle w:val="Hyperlink"/>
                <w:noProof/>
              </w:rPr>
              <w:t xml:space="preserve">Configure </w:t>
            </w:r>
            <w:r w:rsidR="00495ACE" w:rsidRPr="00886020">
              <w:rPr>
                <w:rStyle w:val="Hyperlink"/>
                <w:rFonts w:ascii="Courier New" w:hAnsi="Courier New"/>
                <w:noProof/>
              </w:rPr>
              <w:t>git</w:t>
            </w:r>
            <w:r w:rsidR="00495ACE">
              <w:rPr>
                <w:noProof/>
                <w:webHidden/>
              </w:rPr>
              <w:tab/>
            </w:r>
            <w:r w:rsidR="00495ACE">
              <w:rPr>
                <w:noProof/>
                <w:webHidden/>
              </w:rPr>
              <w:fldChar w:fldCharType="begin"/>
            </w:r>
            <w:r w:rsidR="00495ACE">
              <w:rPr>
                <w:noProof/>
                <w:webHidden/>
              </w:rPr>
              <w:instrText xml:space="preserve"> PAGEREF _Toc488309074 \h </w:instrText>
            </w:r>
            <w:r w:rsidR="00495ACE">
              <w:rPr>
                <w:noProof/>
                <w:webHidden/>
              </w:rPr>
            </w:r>
            <w:r w:rsidR="00495ACE">
              <w:rPr>
                <w:noProof/>
                <w:webHidden/>
              </w:rPr>
              <w:fldChar w:fldCharType="separate"/>
            </w:r>
            <w:r w:rsidR="00495ACE">
              <w:rPr>
                <w:noProof/>
                <w:webHidden/>
              </w:rPr>
              <w:t>4</w:t>
            </w:r>
            <w:r w:rsidR="00495ACE">
              <w:rPr>
                <w:noProof/>
                <w:webHidden/>
              </w:rPr>
              <w:fldChar w:fldCharType="end"/>
            </w:r>
          </w:hyperlink>
        </w:p>
        <w:p w14:paraId="059ABFC6" w14:textId="3D267673" w:rsidR="00495ACE" w:rsidRDefault="00461145">
          <w:pPr>
            <w:pStyle w:val="TOC1"/>
            <w:tabs>
              <w:tab w:val="left" w:pos="440"/>
              <w:tab w:val="right" w:leader="dot" w:pos="10070"/>
            </w:tabs>
            <w:rPr>
              <w:noProof/>
            </w:rPr>
          </w:pPr>
          <w:hyperlink w:anchor="_Toc488309075" w:history="1">
            <w:r w:rsidR="00495ACE" w:rsidRPr="00886020">
              <w:rPr>
                <w:rStyle w:val="Hyperlink"/>
                <w:noProof/>
              </w:rPr>
              <w:t>V.</w:t>
            </w:r>
            <w:r w:rsidR="00495ACE">
              <w:rPr>
                <w:noProof/>
              </w:rPr>
              <w:tab/>
            </w:r>
            <w:r w:rsidR="00495ACE" w:rsidRPr="00886020">
              <w:rPr>
                <w:rStyle w:val="Hyperlink"/>
                <w:noProof/>
              </w:rPr>
              <w:t>First Download; Cloning the Remote Repository.</w:t>
            </w:r>
            <w:r w:rsidR="00495ACE">
              <w:rPr>
                <w:noProof/>
                <w:webHidden/>
              </w:rPr>
              <w:tab/>
            </w:r>
            <w:r w:rsidR="00495ACE">
              <w:rPr>
                <w:noProof/>
                <w:webHidden/>
              </w:rPr>
              <w:fldChar w:fldCharType="begin"/>
            </w:r>
            <w:r w:rsidR="00495ACE">
              <w:rPr>
                <w:noProof/>
                <w:webHidden/>
              </w:rPr>
              <w:instrText xml:space="preserve"> PAGEREF _Toc488309075 \h </w:instrText>
            </w:r>
            <w:r w:rsidR="00495ACE">
              <w:rPr>
                <w:noProof/>
                <w:webHidden/>
              </w:rPr>
            </w:r>
            <w:r w:rsidR="00495ACE">
              <w:rPr>
                <w:noProof/>
                <w:webHidden/>
              </w:rPr>
              <w:fldChar w:fldCharType="separate"/>
            </w:r>
            <w:r w:rsidR="00495ACE">
              <w:rPr>
                <w:noProof/>
                <w:webHidden/>
              </w:rPr>
              <w:t>6</w:t>
            </w:r>
            <w:r w:rsidR="00495ACE">
              <w:rPr>
                <w:noProof/>
                <w:webHidden/>
              </w:rPr>
              <w:fldChar w:fldCharType="end"/>
            </w:r>
          </w:hyperlink>
        </w:p>
        <w:p w14:paraId="1CBBC5EE" w14:textId="597DE9A7" w:rsidR="00495ACE" w:rsidRDefault="00461145">
          <w:pPr>
            <w:pStyle w:val="TOC1"/>
            <w:tabs>
              <w:tab w:val="left" w:pos="660"/>
              <w:tab w:val="right" w:leader="dot" w:pos="10070"/>
            </w:tabs>
            <w:rPr>
              <w:noProof/>
            </w:rPr>
          </w:pPr>
          <w:hyperlink w:anchor="_Toc488309076" w:history="1">
            <w:r w:rsidR="00495ACE" w:rsidRPr="00886020">
              <w:rPr>
                <w:rStyle w:val="Hyperlink"/>
                <w:noProof/>
              </w:rPr>
              <w:t>VI.</w:t>
            </w:r>
            <w:r w:rsidR="00495ACE">
              <w:rPr>
                <w:noProof/>
              </w:rPr>
              <w:tab/>
            </w:r>
            <w:r w:rsidR="00495ACE" w:rsidRPr="00886020">
              <w:rPr>
                <w:rStyle w:val="Hyperlink"/>
                <w:noProof/>
              </w:rPr>
              <w:t>Subsequent Times</w:t>
            </w:r>
            <w:r w:rsidR="00495ACE">
              <w:rPr>
                <w:noProof/>
                <w:webHidden/>
              </w:rPr>
              <w:tab/>
            </w:r>
            <w:r w:rsidR="00495ACE">
              <w:rPr>
                <w:noProof/>
                <w:webHidden/>
              </w:rPr>
              <w:fldChar w:fldCharType="begin"/>
            </w:r>
            <w:r w:rsidR="00495ACE">
              <w:rPr>
                <w:noProof/>
                <w:webHidden/>
              </w:rPr>
              <w:instrText xml:space="preserve"> PAGEREF _Toc488309076 \h </w:instrText>
            </w:r>
            <w:r w:rsidR="00495ACE">
              <w:rPr>
                <w:noProof/>
                <w:webHidden/>
              </w:rPr>
            </w:r>
            <w:r w:rsidR="00495ACE">
              <w:rPr>
                <w:noProof/>
                <w:webHidden/>
              </w:rPr>
              <w:fldChar w:fldCharType="separate"/>
            </w:r>
            <w:r w:rsidR="00495ACE">
              <w:rPr>
                <w:noProof/>
                <w:webHidden/>
              </w:rPr>
              <w:t>8</w:t>
            </w:r>
            <w:r w:rsidR="00495ACE">
              <w:rPr>
                <w:noProof/>
                <w:webHidden/>
              </w:rPr>
              <w:fldChar w:fldCharType="end"/>
            </w:r>
          </w:hyperlink>
        </w:p>
        <w:p w14:paraId="6AA4FB5F" w14:textId="62A90E3D" w:rsidR="00495ACE" w:rsidRDefault="00461145">
          <w:pPr>
            <w:pStyle w:val="TOC2"/>
            <w:tabs>
              <w:tab w:val="left" w:pos="660"/>
              <w:tab w:val="right" w:leader="dot" w:pos="10070"/>
            </w:tabs>
            <w:rPr>
              <w:noProof/>
            </w:rPr>
          </w:pPr>
          <w:hyperlink w:anchor="_Toc488309077" w:history="1">
            <w:r w:rsidR="00495ACE" w:rsidRPr="00886020">
              <w:rPr>
                <w:rStyle w:val="Hyperlink"/>
                <w:noProof/>
              </w:rPr>
              <w:t>A.</w:t>
            </w:r>
            <w:r w:rsidR="00495ACE">
              <w:rPr>
                <w:noProof/>
              </w:rPr>
              <w:tab/>
            </w:r>
            <w:r w:rsidR="00495ACE" w:rsidRPr="00886020">
              <w:rPr>
                <w:rStyle w:val="Hyperlink"/>
                <w:noProof/>
              </w:rPr>
              <w:t>Merging Changes</w:t>
            </w:r>
            <w:r w:rsidR="00495ACE">
              <w:rPr>
                <w:noProof/>
                <w:webHidden/>
              </w:rPr>
              <w:tab/>
            </w:r>
            <w:r w:rsidR="00495ACE">
              <w:rPr>
                <w:noProof/>
                <w:webHidden/>
              </w:rPr>
              <w:fldChar w:fldCharType="begin"/>
            </w:r>
            <w:r w:rsidR="00495ACE">
              <w:rPr>
                <w:noProof/>
                <w:webHidden/>
              </w:rPr>
              <w:instrText xml:space="preserve"> PAGEREF _Toc488309077 \h </w:instrText>
            </w:r>
            <w:r w:rsidR="00495ACE">
              <w:rPr>
                <w:noProof/>
                <w:webHidden/>
              </w:rPr>
            </w:r>
            <w:r w:rsidR="00495ACE">
              <w:rPr>
                <w:noProof/>
                <w:webHidden/>
              </w:rPr>
              <w:fldChar w:fldCharType="separate"/>
            </w:r>
            <w:r w:rsidR="00495ACE">
              <w:rPr>
                <w:noProof/>
                <w:webHidden/>
              </w:rPr>
              <w:t>8</w:t>
            </w:r>
            <w:r w:rsidR="00495ACE">
              <w:rPr>
                <w:noProof/>
                <w:webHidden/>
              </w:rPr>
              <w:fldChar w:fldCharType="end"/>
            </w:r>
          </w:hyperlink>
        </w:p>
        <w:p w14:paraId="564C6964" w14:textId="040E2D91" w:rsidR="00495ACE" w:rsidRDefault="00461145">
          <w:pPr>
            <w:pStyle w:val="TOC2"/>
            <w:tabs>
              <w:tab w:val="left" w:pos="660"/>
              <w:tab w:val="right" w:leader="dot" w:pos="10070"/>
            </w:tabs>
            <w:rPr>
              <w:noProof/>
            </w:rPr>
          </w:pPr>
          <w:hyperlink w:anchor="_Toc488309078" w:history="1">
            <w:r w:rsidR="00495ACE" w:rsidRPr="00886020">
              <w:rPr>
                <w:rStyle w:val="Hyperlink"/>
                <w:noProof/>
              </w:rPr>
              <w:t>B.</w:t>
            </w:r>
            <w:r w:rsidR="00495ACE">
              <w:rPr>
                <w:noProof/>
              </w:rPr>
              <w:tab/>
            </w:r>
            <w:r w:rsidR="00495ACE" w:rsidRPr="00886020">
              <w:rPr>
                <w:rStyle w:val="Hyperlink"/>
                <w:noProof/>
              </w:rPr>
              <w:t>Checking in your own Changes</w:t>
            </w:r>
            <w:r w:rsidR="00495ACE">
              <w:rPr>
                <w:noProof/>
                <w:webHidden/>
              </w:rPr>
              <w:tab/>
            </w:r>
            <w:r w:rsidR="00495ACE">
              <w:rPr>
                <w:noProof/>
                <w:webHidden/>
              </w:rPr>
              <w:fldChar w:fldCharType="begin"/>
            </w:r>
            <w:r w:rsidR="00495ACE">
              <w:rPr>
                <w:noProof/>
                <w:webHidden/>
              </w:rPr>
              <w:instrText xml:space="preserve"> PAGEREF _Toc488309078 \h </w:instrText>
            </w:r>
            <w:r w:rsidR="00495ACE">
              <w:rPr>
                <w:noProof/>
                <w:webHidden/>
              </w:rPr>
            </w:r>
            <w:r w:rsidR="00495ACE">
              <w:rPr>
                <w:noProof/>
                <w:webHidden/>
              </w:rPr>
              <w:fldChar w:fldCharType="separate"/>
            </w:r>
            <w:r w:rsidR="00495ACE">
              <w:rPr>
                <w:noProof/>
                <w:webHidden/>
              </w:rPr>
              <w:t>8</w:t>
            </w:r>
            <w:r w:rsidR="00495ACE">
              <w:rPr>
                <w:noProof/>
                <w:webHidden/>
              </w:rPr>
              <w:fldChar w:fldCharType="end"/>
            </w:r>
          </w:hyperlink>
        </w:p>
        <w:p w14:paraId="4C740129" w14:textId="5F7FF0C3" w:rsidR="00495ACE" w:rsidRDefault="00461145">
          <w:pPr>
            <w:pStyle w:val="TOC1"/>
            <w:tabs>
              <w:tab w:val="left" w:pos="660"/>
              <w:tab w:val="right" w:leader="dot" w:pos="10070"/>
            </w:tabs>
            <w:rPr>
              <w:noProof/>
            </w:rPr>
          </w:pPr>
          <w:hyperlink w:anchor="_Toc488309079" w:history="1">
            <w:r w:rsidR="00495ACE" w:rsidRPr="00886020">
              <w:rPr>
                <w:rStyle w:val="Hyperlink"/>
                <w:noProof/>
              </w:rPr>
              <w:t>VII.</w:t>
            </w:r>
            <w:r w:rsidR="00495ACE">
              <w:rPr>
                <w:noProof/>
              </w:rPr>
              <w:tab/>
            </w:r>
            <w:r w:rsidR="00495ACE" w:rsidRPr="00886020">
              <w:rPr>
                <w:rStyle w:val="Hyperlink"/>
                <w:noProof/>
              </w:rPr>
              <w:t xml:space="preserve">Building the </w:t>
            </w:r>
            <w:r w:rsidR="00495ACE" w:rsidRPr="00886020">
              <w:rPr>
                <w:rStyle w:val="Hyperlink"/>
                <w:rFonts w:ascii="Courier New" w:hAnsi="Courier New"/>
                <w:noProof/>
              </w:rPr>
              <w:t>Eclipse</w:t>
            </w:r>
            <w:r w:rsidR="00495ACE" w:rsidRPr="00886020">
              <w:rPr>
                <w:rStyle w:val="Hyperlink"/>
                <w:noProof/>
              </w:rPr>
              <w:t xml:space="preserve"> Projects and Launch Configurations</w:t>
            </w:r>
            <w:r w:rsidR="00495ACE">
              <w:rPr>
                <w:noProof/>
                <w:webHidden/>
              </w:rPr>
              <w:tab/>
            </w:r>
            <w:r w:rsidR="00495ACE">
              <w:rPr>
                <w:noProof/>
                <w:webHidden/>
              </w:rPr>
              <w:fldChar w:fldCharType="begin"/>
            </w:r>
            <w:r w:rsidR="00495ACE">
              <w:rPr>
                <w:noProof/>
                <w:webHidden/>
              </w:rPr>
              <w:instrText xml:space="preserve"> PAGEREF _Toc488309079 \h </w:instrText>
            </w:r>
            <w:r w:rsidR="00495ACE">
              <w:rPr>
                <w:noProof/>
                <w:webHidden/>
              </w:rPr>
            </w:r>
            <w:r w:rsidR="00495ACE">
              <w:rPr>
                <w:noProof/>
                <w:webHidden/>
              </w:rPr>
              <w:fldChar w:fldCharType="separate"/>
            </w:r>
            <w:r w:rsidR="00495ACE">
              <w:rPr>
                <w:noProof/>
                <w:webHidden/>
              </w:rPr>
              <w:t>8</w:t>
            </w:r>
            <w:r w:rsidR="00495ACE">
              <w:rPr>
                <w:noProof/>
                <w:webHidden/>
              </w:rPr>
              <w:fldChar w:fldCharType="end"/>
            </w:r>
          </w:hyperlink>
        </w:p>
        <w:p w14:paraId="195D67F3" w14:textId="6FCF0F81" w:rsidR="00495ACE" w:rsidRDefault="00461145">
          <w:pPr>
            <w:pStyle w:val="TOC2"/>
            <w:tabs>
              <w:tab w:val="left" w:pos="660"/>
              <w:tab w:val="right" w:leader="dot" w:pos="10070"/>
            </w:tabs>
            <w:rPr>
              <w:noProof/>
            </w:rPr>
          </w:pPr>
          <w:hyperlink w:anchor="_Toc488309080" w:history="1">
            <w:r w:rsidR="00495ACE" w:rsidRPr="00886020">
              <w:rPr>
                <w:rStyle w:val="Hyperlink"/>
                <w:noProof/>
              </w:rPr>
              <w:t>A.</w:t>
            </w:r>
            <w:r w:rsidR="00495ACE">
              <w:rPr>
                <w:noProof/>
              </w:rPr>
              <w:tab/>
            </w:r>
            <w:r w:rsidR="00495ACE" w:rsidRPr="00886020">
              <w:rPr>
                <w:rStyle w:val="Hyperlink"/>
                <w:noProof/>
              </w:rPr>
              <w:t>Loading Preferences</w:t>
            </w:r>
            <w:r w:rsidR="00495ACE">
              <w:rPr>
                <w:noProof/>
                <w:webHidden/>
              </w:rPr>
              <w:tab/>
            </w:r>
            <w:r w:rsidR="00495ACE">
              <w:rPr>
                <w:noProof/>
                <w:webHidden/>
              </w:rPr>
              <w:fldChar w:fldCharType="begin"/>
            </w:r>
            <w:r w:rsidR="00495ACE">
              <w:rPr>
                <w:noProof/>
                <w:webHidden/>
              </w:rPr>
              <w:instrText xml:space="preserve"> PAGEREF _Toc488309080 \h </w:instrText>
            </w:r>
            <w:r w:rsidR="00495ACE">
              <w:rPr>
                <w:noProof/>
                <w:webHidden/>
              </w:rPr>
            </w:r>
            <w:r w:rsidR="00495ACE">
              <w:rPr>
                <w:noProof/>
                <w:webHidden/>
              </w:rPr>
              <w:fldChar w:fldCharType="separate"/>
            </w:r>
            <w:r w:rsidR="00495ACE">
              <w:rPr>
                <w:noProof/>
                <w:webHidden/>
              </w:rPr>
              <w:t>8</w:t>
            </w:r>
            <w:r w:rsidR="00495ACE">
              <w:rPr>
                <w:noProof/>
                <w:webHidden/>
              </w:rPr>
              <w:fldChar w:fldCharType="end"/>
            </w:r>
          </w:hyperlink>
        </w:p>
        <w:p w14:paraId="2F6997E4" w14:textId="5CBB6D84" w:rsidR="00495ACE" w:rsidRDefault="00461145">
          <w:pPr>
            <w:pStyle w:val="TOC2"/>
            <w:tabs>
              <w:tab w:val="left" w:pos="660"/>
              <w:tab w:val="right" w:leader="dot" w:pos="10070"/>
            </w:tabs>
            <w:rPr>
              <w:noProof/>
            </w:rPr>
          </w:pPr>
          <w:hyperlink w:anchor="_Toc488309081" w:history="1">
            <w:r w:rsidR="00495ACE" w:rsidRPr="00886020">
              <w:rPr>
                <w:rStyle w:val="Hyperlink"/>
                <w:noProof/>
              </w:rPr>
              <w:t>B.</w:t>
            </w:r>
            <w:r w:rsidR="00495ACE">
              <w:rPr>
                <w:noProof/>
              </w:rPr>
              <w:tab/>
            </w:r>
            <w:r w:rsidR="00495ACE" w:rsidRPr="00886020">
              <w:rPr>
                <w:rStyle w:val="Hyperlink"/>
                <w:noProof/>
              </w:rPr>
              <w:t>Adjusting the User Variables</w:t>
            </w:r>
            <w:r w:rsidR="00495ACE">
              <w:rPr>
                <w:noProof/>
                <w:webHidden/>
              </w:rPr>
              <w:tab/>
            </w:r>
            <w:r w:rsidR="00495ACE">
              <w:rPr>
                <w:noProof/>
                <w:webHidden/>
              </w:rPr>
              <w:fldChar w:fldCharType="begin"/>
            </w:r>
            <w:r w:rsidR="00495ACE">
              <w:rPr>
                <w:noProof/>
                <w:webHidden/>
              </w:rPr>
              <w:instrText xml:space="preserve"> PAGEREF _Toc488309081 \h </w:instrText>
            </w:r>
            <w:r w:rsidR="00495ACE">
              <w:rPr>
                <w:noProof/>
                <w:webHidden/>
              </w:rPr>
            </w:r>
            <w:r w:rsidR="00495ACE">
              <w:rPr>
                <w:noProof/>
                <w:webHidden/>
              </w:rPr>
              <w:fldChar w:fldCharType="separate"/>
            </w:r>
            <w:r w:rsidR="00495ACE">
              <w:rPr>
                <w:noProof/>
                <w:webHidden/>
              </w:rPr>
              <w:t>8</w:t>
            </w:r>
            <w:r w:rsidR="00495ACE">
              <w:rPr>
                <w:noProof/>
                <w:webHidden/>
              </w:rPr>
              <w:fldChar w:fldCharType="end"/>
            </w:r>
          </w:hyperlink>
        </w:p>
        <w:p w14:paraId="00F4CBAA" w14:textId="45B52843" w:rsidR="00495ACE" w:rsidRDefault="00461145">
          <w:pPr>
            <w:pStyle w:val="TOC1"/>
            <w:tabs>
              <w:tab w:val="left" w:pos="660"/>
              <w:tab w:val="right" w:leader="dot" w:pos="10070"/>
            </w:tabs>
            <w:rPr>
              <w:noProof/>
            </w:rPr>
          </w:pPr>
          <w:hyperlink w:anchor="_Toc488309082" w:history="1">
            <w:r w:rsidR="00495ACE" w:rsidRPr="00886020">
              <w:rPr>
                <w:rStyle w:val="Hyperlink"/>
                <w:noProof/>
              </w:rPr>
              <w:t>VIII.</w:t>
            </w:r>
            <w:r w:rsidR="00495ACE">
              <w:rPr>
                <w:noProof/>
              </w:rPr>
              <w:tab/>
            </w:r>
            <w:r w:rsidR="00495ACE" w:rsidRPr="00886020">
              <w:rPr>
                <w:rStyle w:val="Hyperlink"/>
                <w:noProof/>
              </w:rPr>
              <w:t>Building the Java Part</w:t>
            </w:r>
            <w:r w:rsidR="00495ACE">
              <w:rPr>
                <w:noProof/>
                <w:webHidden/>
              </w:rPr>
              <w:tab/>
            </w:r>
            <w:r w:rsidR="00495ACE">
              <w:rPr>
                <w:noProof/>
                <w:webHidden/>
              </w:rPr>
              <w:fldChar w:fldCharType="begin"/>
            </w:r>
            <w:r w:rsidR="00495ACE">
              <w:rPr>
                <w:noProof/>
                <w:webHidden/>
              </w:rPr>
              <w:instrText xml:space="preserve"> PAGEREF _Toc488309082 \h </w:instrText>
            </w:r>
            <w:r w:rsidR="00495ACE">
              <w:rPr>
                <w:noProof/>
                <w:webHidden/>
              </w:rPr>
            </w:r>
            <w:r w:rsidR="00495ACE">
              <w:rPr>
                <w:noProof/>
                <w:webHidden/>
              </w:rPr>
              <w:fldChar w:fldCharType="separate"/>
            </w:r>
            <w:r w:rsidR="00495ACE">
              <w:rPr>
                <w:noProof/>
                <w:webHidden/>
              </w:rPr>
              <w:t>8</w:t>
            </w:r>
            <w:r w:rsidR="00495ACE">
              <w:rPr>
                <w:noProof/>
                <w:webHidden/>
              </w:rPr>
              <w:fldChar w:fldCharType="end"/>
            </w:r>
          </w:hyperlink>
        </w:p>
        <w:p w14:paraId="4A35F753" w14:textId="31FAD4FB" w:rsidR="00495ACE" w:rsidRDefault="00461145">
          <w:pPr>
            <w:pStyle w:val="TOC1"/>
            <w:tabs>
              <w:tab w:val="left" w:pos="660"/>
              <w:tab w:val="right" w:leader="dot" w:pos="10070"/>
            </w:tabs>
            <w:rPr>
              <w:noProof/>
            </w:rPr>
          </w:pPr>
          <w:hyperlink w:anchor="_Toc488309083" w:history="1">
            <w:r w:rsidR="00495ACE" w:rsidRPr="00886020">
              <w:rPr>
                <w:rStyle w:val="Hyperlink"/>
                <w:noProof/>
              </w:rPr>
              <w:t>IX.</w:t>
            </w:r>
            <w:r w:rsidR="00495ACE">
              <w:rPr>
                <w:noProof/>
              </w:rPr>
              <w:tab/>
            </w:r>
            <w:r w:rsidR="00495ACE" w:rsidRPr="00886020">
              <w:rPr>
                <w:rStyle w:val="Hyperlink"/>
                <w:noProof/>
              </w:rPr>
              <w:t>Building the C++ Part</w:t>
            </w:r>
            <w:r w:rsidR="00495ACE">
              <w:rPr>
                <w:noProof/>
                <w:webHidden/>
              </w:rPr>
              <w:tab/>
            </w:r>
            <w:r w:rsidR="00495ACE">
              <w:rPr>
                <w:noProof/>
                <w:webHidden/>
              </w:rPr>
              <w:fldChar w:fldCharType="begin"/>
            </w:r>
            <w:r w:rsidR="00495ACE">
              <w:rPr>
                <w:noProof/>
                <w:webHidden/>
              </w:rPr>
              <w:instrText xml:space="preserve"> PAGEREF _Toc488309083 \h </w:instrText>
            </w:r>
            <w:r w:rsidR="00495ACE">
              <w:rPr>
                <w:noProof/>
                <w:webHidden/>
              </w:rPr>
            </w:r>
            <w:r w:rsidR="00495ACE">
              <w:rPr>
                <w:noProof/>
                <w:webHidden/>
              </w:rPr>
              <w:fldChar w:fldCharType="separate"/>
            </w:r>
            <w:r w:rsidR="00495ACE">
              <w:rPr>
                <w:noProof/>
                <w:webHidden/>
              </w:rPr>
              <w:t>8</w:t>
            </w:r>
            <w:r w:rsidR="00495ACE">
              <w:rPr>
                <w:noProof/>
                <w:webHidden/>
              </w:rPr>
              <w:fldChar w:fldCharType="end"/>
            </w:r>
          </w:hyperlink>
        </w:p>
        <w:p w14:paraId="135DF855" w14:textId="18EDE30F" w:rsidR="00495ACE" w:rsidRDefault="00461145">
          <w:pPr>
            <w:pStyle w:val="TOC2"/>
            <w:tabs>
              <w:tab w:val="left" w:pos="660"/>
              <w:tab w:val="right" w:leader="dot" w:pos="10070"/>
            </w:tabs>
            <w:rPr>
              <w:noProof/>
            </w:rPr>
          </w:pPr>
          <w:hyperlink w:anchor="_Toc488309084" w:history="1">
            <w:r w:rsidR="00495ACE" w:rsidRPr="00886020">
              <w:rPr>
                <w:rStyle w:val="Hyperlink"/>
                <w:noProof/>
              </w:rPr>
              <w:t>A.</w:t>
            </w:r>
            <w:r w:rsidR="00495ACE">
              <w:rPr>
                <w:noProof/>
              </w:rPr>
              <w:tab/>
            </w:r>
            <w:r w:rsidR="00495ACE" w:rsidRPr="00886020">
              <w:rPr>
                <w:rStyle w:val="Hyperlink"/>
                <w:noProof/>
              </w:rPr>
              <w:t>Adjusting the DirSpecs File</w:t>
            </w:r>
            <w:r w:rsidR="00495ACE">
              <w:rPr>
                <w:noProof/>
                <w:webHidden/>
              </w:rPr>
              <w:tab/>
            </w:r>
            <w:r w:rsidR="00495ACE">
              <w:rPr>
                <w:noProof/>
                <w:webHidden/>
              </w:rPr>
              <w:fldChar w:fldCharType="begin"/>
            </w:r>
            <w:r w:rsidR="00495ACE">
              <w:rPr>
                <w:noProof/>
                <w:webHidden/>
              </w:rPr>
              <w:instrText xml:space="preserve"> PAGEREF _Toc488309084 \h </w:instrText>
            </w:r>
            <w:r w:rsidR="00495ACE">
              <w:rPr>
                <w:noProof/>
                <w:webHidden/>
              </w:rPr>
            </w:r>
            <w:r w:rsidR="00495ACE">
              <w:rPr>
                <w:noProof/>
                <w:webHidden/>
              </w:rPr>
              <w:fldChar w:fldCharType="separate"/>
            </w:r>
            <w:r w:rsidR="00495ACE">
              <w:rPr>
                <w:noProof/>
                <w:webHidden/>
              </w:rPr>
              <w:t>8</w:t>
            </w:r>
            <w:r w:rsidR="00495ACE">
              <w:rPr>
                <w:noProof/>
                <w:webHidden/>
              </w:rPr>
              <w:fldChar w:fldCharType="end"/>
            </w:r>
          </w:hyperlink>
        </w:p>
        <w:p w14:paraId="170C9745" w14:textId="02432067" w:rsidR="00495ACE" w:rsidRDefault="00461145">
          <w:pPr>
            <w:pStyle w:val="TOC1"/>
            <w:tabs>
              <w:tab w:val="left" w:pos="440"/>
              <w:tab w:val="right" w:leader="dot" w:pos="10070"/>
            </w:tabs>
            <w:rPr>
              <w:noProof/>
            </w:rPr>
          </w:pPr>
          <w:hyperlink w:anchor="_Toc488309085" w:history="1">
            <w:r w:rsidR="00495ACE" w:rsidRPr="00886020">
              <w:rPr>
                <w:rStyle w:val="Hyperlink"/>
                <w:noProof/>
              </w:rPr>
              <w:t>X.</w:t>
            </w:r>
            <w:r w:rsidR="00495ACE">
              <w:rPr>
                <w:noProof/>
              </w:rPr>
              <w:tab/>
            </w:r>
            <w:r w:rsidR="00495ACE" w:rsidRPr="00886020">
              <w:rPr>
                <w:rStyle w:val="Hyperlink"/>
                <w:noProof/>
              </w:rPr>
              <w:t>Building the Installer</w:t>
            </w:r>
            <w:r w:rsidR="00495ACE">
              <w:rPr>
                <w:noProof/>
                <w:webHidden/>
              </w:rPr>
              <w:tab/>
            </w:r>
            <w:r w:rsidR="00495ACE">
              <w:rPr>
                <w:noProof/>
                <w:webHidden/>
              </w:rPr>
              <w:fldChar w:fldCharType="begin"/>
            </w:r>
            <w:r w:rsidR="00495ACE">
              <w:rPr>
                <w:noProof/>
                <w:webHidden/>
              </w:rPr>
              <w:instrText xml:space="preserve"> PAGEREF _Toc488309085 \h </w:instrText>
            </w:r>
            <w:r w:rsidR="00495ACE">
              <w:rPr>
                <w:noProof/>
                <w:webHidden/>
              </w:rPr>
            </w:r>
            <w:r w:rsidR="00495ACE">
              <w:rPr>
                <w:noProof/>
                <w:webHidden/>
              </w:rPr>
              <w:fldChar w:fldCharType="separate"/>
            </w:r>
            <w:r w:rsidR="00495ACE">
              <w:rPr>
                <w:noProof/>
                <w:webHidden/>
              </w:rPr>
              <w:t>8</w:t>
            </w:r>
            <w:r w:rsidR="00495ACE">
              <w:rPr>
                <w:noProof/>
                <w:webHidden/>
              </w:rPr>
              <w:fldChar w:fldCharType="end"/>
            </w:r>
          </w:hyperlink>
        </w:p>
        <w:p w14:paraId="5913E2FE" w14:textId="4E7D7667" w:rsidR="00495ACE" w:rsidRDefault="00461145">
          <w:pPr>
            <w:pStyle w:val="TOC1"/>
            <w:tabs>
              <w:tab w:val="left" w:pos="660"/>
              <w:tab w:val="right" w:leader="dot" w:pos="10070"/>
            </w:tabs>
            <w:rPr>
              <w:noProof/>
            </w:rPr>
          </w:pPr>
          <w:hyperlink w:anchor="_Toc488309086" w:history="1">
            <w:r w:rsidR="00495ACE" w:rsidRPr="00886020">
              <w:rPr>
                <w:rStyle w:val="Hyperlink"/>
                <w:noProof/>
              </w:rPr>
              <w:t>XI.</w:t>
            </w:r>
            <w:r w:rsidR="00495ACE">
              <w:rPr>
                <w:noProof/>
              </w:rPr>
              <w:tab/>
            </w:r>
            <w:r w:rsidR="00495ACE" w:rsidRPr="00886020">
              <w:rPr>
                <w:rStyle w:val="Hyperlink"/>
                <w:noProof/>
              </w:rPr>
              <w:t>Testing the C++ Part</w:t>
            </w:r>
            <w:r w:rsidR="00495ACE">
              <w:rPr>
                <w:noProof/>
                <w:webHidden/>
              </w:rPr>
              <w:tab/>
            </w:r>
            <w:r w:rsidR="00495ACE">
              <w:rPr>
                <w:noProof/>
                <w:webHidden/>
              </w:rPr>
              <w:fldChar w:fldCharType="begin"/>
            </w:r>
            <w:r w:rsidR="00495ACE">
              <w:rPr>
                <w:noProof/>
                <w:webHidden/>
              </w:rPr>
              <w:instrText xml:space="preserve"> PAGEREF _Toc488309086 \h </w:instrText>
            </w:r>
            <w:r w:rsidR="00495ACE">
              <w:rPr>
                <w:noProof/>
                <w:webHidden/>
              </w:rPr>
            </w:r>
            <w:r w:rsidR="00495ACE">
              <w:rPr>
                <w:noProof/>
                <w:webHidden/>
              </w:rPr>
              <w:fldChar w:fldCharType="separate"/>
            </w:r>
            <w:r w:rsidR="00495ACE">
              <w:rPr>
                <w:noProof/>
                <w:webHidden/>
              </w:rPr>
              <w:t>8</w:t>
            </w:r>
            <w:r w:rsidR="00495ACE">
              <w:rPr>
                <w:noProof/>
                <w:webHidden/>
              </w:rPr>
              <w:fldChar w:fldCharType="end"/>
            </w:r>
          </w:hyperlink>
        </w:p>
        <w:p w14:paraId="0B49F353" w14:textId="27450910" w:rsidR="0043796F" w:rsidRDefault="002A1DD7" w:rsidP="00914571">
          <w:pPr>
            <w:pStyle w:val="TableofFigures"/>
            <w:tabs>
              <w:tab w:val="right" w:leader="dot" w:pos="10070"/>
            </w:tabs>
            <w:rPr>
              <w:rFonts w:asciiTheme="majorHAnsi" w:eastAsiaTheme="majorEastAsia" w:hAnsiTheme="majorHAnsi" w:cstheme="majorBidi"/>
              <w:color w:val="2F5897" w:themeColor="text2"/>
              <w:spacing w:val="5"/>
              <w:kern w:val="28"/>
              <w:sz w:val="96"/>
              <w:szCs w:val="56"/>
              <w14:ligatures w14:val="standardContextual"/>
              <w14:cntxtAlts/>
            </w:rPr>
          </w:pPr>
          <w:r>
            <w:rPr>
              <w:rFonts w:asciiTheme="majorHAnsi" w:eastAsiaTheme="majorEastAsia" w:hAnsiTheme="majorHAnsi" w:cstheme="majorBidi"/>
              <w:color w:val="2F5897" w:themeColor="text2"/>
              <w:spacing w:val="5"/>
              <w:kern w:val="28"/>
              <w:sz w:val="96"/>
              <w:szCs w:val="56"/>
              <w14:ligatures w14:val="standardContextual"/>
              <w14:cntxtAlts/>
            </w:rPr>
            <w:fldChar w:fldCharType="end"/>
          </w:r>
          <w:r w:rsidR="0043796F">
            <w:rPr>
              <w:rFonts w:asciiTheme="majorHAnsi" w:eastAsiaTheme="majorEastAsia" w:hAnsiTheme="majorHAnsi" w:cstheme="majorBidi"/>
              <w:color w:val="2F5897" w:themeColor="text2"/>
              <w:spacing w:val="5"/>
              <w:kern w:val="28"/>
              <w:sz w:val="96"/>
              <w:szCs w:val="56"/>
              <w14:ligatures w14:val="standardContextual"/>
              <w14:cntxtAlts/>
            </w:rPr>
            <w:br w:type="page"/>
          </w:r>
        </w:p>
        <w:p w14:paraId="583FE8FC" w14:textId="77777777" w:rsidR="00495ACE" w:rsidRDefault="00914571" w:rsidP="00914571">
          <w:pPr>
            <w:pStyle w:val="TableofFigures"/>
            <w:tabs>
              <w:tab w:val="right" w:leader="dot" w:pos="10070"/>
            </w:tabs>
            <w:rPr>
              <w:noProof/>
            </w:rPr>
          </w:pPr>
          <w:r>
            <w:rPr>
              <w:rFonts w:asciiTheme="majorHAnsi" w:eastAsiaTheme="majorEastAsia" w:hAnsiTheme="majorHAnsi" w:cstheme="majorBidi"/>
              <w:color w:val="2F5897" w:themeColor="text2"/>
              <w:spacing w:val="5"/>
              <w:kern w:val="28"/>
              <w:sz w:val="96"/>
              <w:szCs w:val="56"/>
              <w14:ligatures w14:val="standardContextual"/>
              <w14:cntxtAlts/>
            </w:rPr>
            <w:lastRenderedPageBreak/>
            <w:t>List of Tables</w:t>
          </w:r>
          <w:r>
            <w:rPr>
              <w:rFonts w:asciiTheme="majorHAnsi" w:eastAsiaTheme="majorEastAsia" w:hAnsiTheme="majorHAnsi" w:cstheme="majorBidi"/>
              <w:color w:val="2F5897" w:themeColor="text2"/>
              <w:spacing w:val="5"/>
              <w:kern w:val="28"/>
              <w:sz w:val="96"/>
              <w:szCs w:val="56"/>
              <w14:ligatures w14:val="standardContextual"/>
              <w14:cntxtAlts/>
            </w:rPr>
            <w:fldChar w:fldCharType="begin"/>
          </w:r>
          <w:r>
            <w:rPr>
              <w:rFonts w:asciiTheme="majorHAnsi" w:eastAsiaTheme="majorEastAsia" w:hAnsiTheme="majorHAnsi" w:cstheme="majorBidi"/>
              <w:color w:val="2F5897" w:themeColor="text2"/>
              <w:spacing w:val="5"/>
              <w:kern w:val="28"/>
              <w:sz w:val="96"/>
              <w:szCs w:val="56"/>
              <w14:ligatures w14:val="standardContextual"/>
              <w14:cntxtAlts/>
            </w:rPr>
            <w:instrText xml:space="preserve"> TOC \h \z \c "Table" </w:instrText>
          </w:r>
          <w:r>
            <w:rPr>
              <w:rFonts w:asciiTheme="majorHAnsi" w:eastAsiaTheme="majorEastAsia" w:hAnsiTheme="majorHAnsi" w:cstheme="majorBidi"/>
              <w:color w:val="2F5897" w:themeColor="text2"/>
              <w:spacing w:val="5"/>
              <w:kern w:val="28"/>
              <w:sz w:val="96"/>
              <w:szCs w:val="56"/>
              <w14:ligatures w14:val="standardContextual"/>
              <w14:cntxtAlts/>
            </w:rPr>
            <w:fldChar w:fldCharType="separate"/>
          </w:r>
        </w:p>
        <w:p w14:paraId="26D9ED1B" w14:textId="5DE81F7C" w:rsidR="00495ACE" w:rsidRDefault="00461145">
          <w:pPr>
            <w:pStyle w:val="TableofFigures"/>
            <w:tabs>
              <w:tab w:val="right" w:leader="dot" w:pos="10070"/>
            </w:tabs>
            <w:rPr>
              <w:noProof/>
            </w:rPr>
          </w:pPr>
          <w:hyperlink w:anchor="_Toc488309087" w:history="1">
            <w:r w:rsidR="00495ACE" w:rsidRPr="009A1257">
              <w:rPr>
                <w:rStyle w:val="Hyperlink"/>
                <w:noProof/>
              </w:rPr>
              <w:t>Table 1: “Source Code” for Java Part</w:t>
            </w:r>
            <w:r w:rsidR="00495ACE">
              <w:rPr>
                <w:noProof/>
                <w:webHidden/>
              </w:rPr>
              <w:tab/>
            </w:r>
            <w:r w:rsidR="00495ACE">
              <w:rPr>
                <w:noProof/>
                <w:webHidden/>
              </w:rPr>
              <w:fldChar w:fldCharType="begin"/>
            </w:r>
            <w:r w:rsidR="00495ACE">
              <w:rPr>
                <w:noProof/>
                <w:webHidden/>
              </w:rPr>
              <w:instrText xml:space="preserve"> PAGEREF _Toc488309087 \h </w:instrText>
            </w:r>
            <w:r w:rsidR="00495ACE">
              <w:rPr>
                <w:noProof/>
                <w:webHidden/>
              </w:rPr>
            </w:r>
            <w:r w:rsidR="00495ACE">
              <w:rPr>
                <w:noProof/>
                <w:webHidden/>
              </w:rPr>
              <w:fldChar w:fldCharType="separate"/>
            </w:r>
            <w:r w:rsidR="00495ACE">
              <w:rPr>
                <w:noProof/>
                <w:webHidden/>
              </w:rPr>
              <w:t>1</w:t>
            </w:r>
            <w:r w:rsidR="00495ACE">
              <w:rPr>
                <w:noProof/>
                <w:webHidden/>
              </w:rPr>
              <w:fldChar w:fldCharType="end"/>
            </w:r>
          </w:hyperlink>
        </w:p>
        <w:p w14:paraId="1169EB52" w14:textId="0E0BEFF5" w:rsidR="00495ACE" w:rsidRDefault="00461145">
          <w:pPr>
            <w:pStyle w:val="TableofFigures"/>
            <w:tabs>
              <w:tab w:val="right" w:leader="dot" w:pos="10070"/>
            </w:tabs>
            <w:rPr>
              <w:noProof/>
            </w:rPr>
          </w:pPr>
          <w:hyperlink w:anchor="_Toc488309088" w:history="1">
            <w:r w:rsidR="00495ACE" w:rsidRPr="009A1257">
              <w:rPr>
                <w:rStyle w:val="Hyperlink"/>
                <w:noProof/>
              </w:rPr>
              <w:t>Table 2: Very Preliminary Steps</w:t>
            </w:r>
            <w:r w:rsidR="00495ACE">
              <w:rPr>
                <w:noProof/>
                <w:webHidden/>
              </w:rPr>
              <w:tab/>
            </w:r>
            <w:r w:rsidR="00495ACE">
              <w:rPr>
                <w:noProof/>
                <w:webHidden/>
              </w:rPr>
              <w:fldChar w:fldCharType="begin"/>
            </w:r>
            <w:r w:rsidR="00495ACE">
              <w:rPr>
                <w:noProof/>
                <w:webHidden/>
              </w:rPr>
              <w:instrText xml:space="preserve"> PAGEREF _Toc488309088 \h </w:instrText>
            </w:r>
            <w:r w:rsidR="00495ACE">
              <w:rPr>
                <w:noProof/>
                <w:webHidden/>
              </w:rPr>
            </w:r>
            <w:r w:rsidR="00495ACE">
              <w:rPr>
                <w:noProof/>
                <w:webHidden/>
              </w:rPr>
              <w:fldChar w:fldCharType="separate"/>
            </w:r>
            <w:r w:rsidR="00495ACE">
              <w:rPr>
                <w:noProof/>
                <w:webHidden/>
              </w:rPr>
              <w:t>1</w:t>
            </w:r>
            <w:r w:rsidR="00495ACE">
              <w:rPr>
                <w:noProof/>
                <w:webHidden/>
              </w:rPr>
              <w:fldChar w:fldCharType="end"/>
            </w:r>
          </w:hyperlink>
        </w:p>
        <w:p w14:paraId="7815EB3E" w14:textId="77777777" w:rsidR="00914571" w:rsidRDefault="00914571" w:rsidP="00F3126F">
          <w:pPr>
            <w:pStyle w:val="TableofFigures"/>
            <w:tabs>
              <w:tab w:val="right" w:leader="dot" w:pos="10070"/>
            </w:tabs>
            <w:rPr>
              <w:rFonts w:asciiTheme="majorHAnsi" w:eastAsiaTheme="majorEastAsia" w:hAnsiTheme="majorHAnsi" w:cstheme="majorBidi"/>
              <w:color w:val="2F5897" w:themeColor="text2"/>
              <w:spacing w:val="5"/>
              <w:kern w:val="28"/>
              <w:sz w:val="96"/>
              <w:szCs w:val="56"/>
              <w14:ligatures w14:val="standardContextual"/>
              <w14:cntxtAlts/>
            </w:rPr>
          </w:pPr>
          <w:r>
            <w:rPr>
              <w:rFonts w:asciiTheme="majorHAnsi" w:eastAsiaTheme="majorEastAsia" w:hAnsiTheme="majorHAnsi" w:cstheme="majorBidi"/>
              <w:color w:val="2F5897" w:themeColor="text2"/>
              <w:spacing w:val="5"/>
              <w:kern w:val="28"/>
              <w:sz w:val="96"/>
              <w:szCs w:val="56"/>
              <w14:ligatures w14:val="standardContextual"/>
              <w14:cntxtAlts/>
            </w:rPr>
            <w:fldChar w:fldCharType="end"/>
          </w:r>
          <w:r>
            <w:rPr>
              <w:rFonts w:asciiTheme="majorHAnsi" w:eastAsiaTheme="majorEastAsia" w:hAnsiTheme="majorHAnsi" w:cstheme="majorBidi"/>
              <w:color w:val="2F5897" w:themeColor="text2"/>
              <w:spacing w:val="5"/>
              <w:kern w:val="28"/>
              <w:sz w:val="96"/>
              <w:szCs w:val="56"/>
              <w14:ligatures w14:val="standardContextual"/>
              <w14:cntxtAlts/>
            </w:rPr>
            <w:br w:type="page"/>
          </w:r>
        </w:p>
        <w:p w14:paraId="42E642AA" w14:textId="77777777" w:rsidR="00495ACE" w:rsidRDefault="00914571" w:rsidP="00F3126F">
          <w:pPr>
            <w:pStyle w:val="TableofFigures"/>
            <w:tabs>
              <w:tab w:val="right" w:leader="dot" w:pos="10070"/>
            </w:tabs>
            <w:rPr>
              <w:noProof/>
            </w:rPr>
          </w:pPr>
          <w:r>
            <w:rPr>
              <w:rFonts w:asciiTheme="majorHAnsi" w:eastAsiaTheme="majorEastAsia" w:hAnsiTheme="majorHAnsi" w:cstheme="majorBidi"/>
              <w:color w:val="2F5897" w:themeColor="text2"/>
              <w:spacing w:val="5"/>
              <w:kern w:val="28"/>
              <w:sz w:val="96"/>
              <w:szCs w:val="56"/>
              <w14:ligatures w14:val="standardContextual"/>
              <w14:cntxtAlts/>
            </w:rPr>
            <w:lastRenderedPageBreak/>
            <w:t>List of Figures</w:t>
          </w:r>
          <w:r>
            <w:rPr>
              <w:rFonts w:asciiTheme="majorHAnsi" w:eastAsiaTheme="majorEastAsia" w:hAnsiTheme="majorHAnsi" w:cstheme="majorBidi"/>
              <w:color w:val="2F5897" w:themeColor="text2"/>
              <w:spacing w:val="5"/>
              <w:kern w:val="28"/>
              <w:sz w:val="96"/>
              <w:szCs w:val="56"/>
              <w14:ligatures w14:val="standardContextual"/>
              <w14:cntxtAlts/>
            </w:rPr>
            <w:fldChar w:fldCharType="begin"/>
          </w:r>
          <w:r>
            <w:rPr>
              <w:rFonts w:asciiTheme="majorHAnsi" w:eastAsiaTheme="majorEastAsia" w:hAnsiTheme="majorHAnsi" w:cstheme="majorBidi"/>
              <w:color w:val="2F5897" w:themeColor="text2"/>
              <w:spacing w:val="5"/>
              <w:kern w:val="28"/>
              <w:sz w:val="96"/>
              <w:szCs w:val="56"/>
              <w14:ligatures w14:val="standardContextual"/>
              <w14:cntxtAlts/>
            </w:rPr>
            <w:instrText xml:space="preserve"> TOC \h \z \c "Figure" </w:instrText>
          </w:r>
          <w:r>
            <w:rPr>
              <w:rFonts w:asciiTheme="majorHAnsi" w:eastAsiaTheme="majorEastAsia" w:hAnsiTheme="majorHAnsi" w:cstheme="majorBidi"/>
              <w:color w:val="2F5897" w:themeColor="text2"/>
              <w:spacing w:val="5"/>
              <w:kern w:val="28"/>
              <w:sz w:val="96"/>
              <w:szCs w:val="56"/>
              <w14:ligatures w14:val="standardContextual"/>
              <w14:cntxtAlts/>
            </w:rPr>
            <w:fldChar w:fldCharType="separate"/>
          </w:r>
        </w:p>
        <w:p w14:paraId="3A5793B2" w14:textId="6BE2D861" w:rsidR="00914571" w:rsidRDefault="00495ACE" w:rsidP="00F3126F">
          <w:pPr>
            <w:pStyle w:val="TableofFigures"/>
            <w:tabs>
              <w:tab w:val="right" w:leader="dot" w:pos="10070"/>
            </w:tabs>
            <w:rPr>
              <w:rFonts w:asciiTheme="majorHAnsi" w:eastAsiaTheme="majorEastAsia" w:hAnsiTheme="majorHAnsi" w:cstheme="majorBidi"/>
              <w:color w:val="2F5897" w:themeColor="text2"/>
              <w:spacing w:val="5"/>
              <w:kern w:val="28"/>
              <w:sz w:val="96"/>
              <w:szCs w:val="56"/>
              <w14:ligatures w14:val="standardContextual"/>
              <w14:cntxtAlts/>
            </w:rPr>
            <w:sectPr w:rsidR="00914571">
              <w:footerReference w:type="default" r:id="rId14"/>
              <w:footerReference w:type="first" r:id="rId15"/>
              <w:pgSz w:w="12240" w:h="15840"/>
              <w:pgMar w:top="1440" w:right="1080" w:bottom="1440" w:left="1080" w:header="576" w:footer="432" w:gutter="0"/>
              <w:pgNumType w:start="0"/>
              <w:cols w:space="720"/>
              <w:titlePg/>
              <w:docGrid w:linePitch="360"/>
            </w:sectPr>
          </w:pPr>
          <w:r>
            <w:rPr>
              <w:rFonts w:asciiTheme="majorHAnsi" w:eastAsiaTheme="majorEastAsia" w:hAnsiTheme="majorHAnsi" w:cstheme="majorBidi"/>
              <w:b/>
              <w:bCs/>
              <w:noProof/>
              <w:color w:val="2F5897" w:themeColor="text2"/>
              <w:spacing w:val="5"/>
              <w:kern w:val="28"/>
              <w:sz w:val="96"/>
              <w:szCs w:val="56"/>
              <w14:ligatures w14:val="standardContextual"/>
              <w14:cntxtAlts/>
            </w:rPr>
            <w:t>No table of figures entries found.</w:t>
          </w:r>
          <w:r w:rsidR="00914571">
            <w:rPr>
              <w:rFonts w:asciiTheme="majorHAnsi" w:eastAsiaTheme="majorEastAsia" w:hAnsiTheme="majorHAnsi" w:cstheme="majorBidi"/>
              <w:color w:val="2F5897" w:themeColor="text2"/>
              <w:spacing w:val="5"/>
              <w:kern w:val="28"/>
              <w:sz w:val="96"/>
              <w:szCs w:val="56"/>
              <w14:ligatures w14:val="standardContextual"/>
              <w14:cntxtAlts/>
            </w:rPr>
            <w:fldChar w:fldCharType="end"/>
          </w:r>
        </w:p>
        <w:p w14:paraId="6A40CCF8" w14:textId="2C5E57B5" w:rsidR="00FD24E9" w:rsidRDefault="00461145" w:rsidP="00F3126F">
          <w:pPr>
            <w:pStyle w:val="TableofFigures"/>
            <w:tabs>
              <w:tab w:val="right" w:leader="dot" w:pos="10070"/>
            </w:tabs>
            <w:rPr>
              <w:rFonts w:asciiTheme="majorHAnsi" w:eastAsiaTheme="majorEastAsia" w:hAnsiTheme="majorHAnsi" w:cstheme="majorBidi"/>
              <w:color w:val="2F5897" w:themeColor="text2"/>
              <w:spacing w:val="5"/>
              <w:kern w:val="28"/>
              <w:sz w:val="96"/>
              <w:szCs w:val="56"/>
              <w14:ligatures w14:val="standardContextual"/>
              <w14:cntxtAlts/>
            </w:rPr>
          </w:pPr>
        </w:p>
      </w:sdtContent>
    </w:sdt>
    <w:sdt>
      <w:sdtPr>
        <w:alias w:val="Title"/>
        <w:id w:val="598529223"/>
        <w:placeholder>
          <w:docPart w:val="34175ADD02244FF29AE174EE8FF948BC"/>
        </w:placeholder>
        <w:dataBinding w:prefixMappings="xmlns:ns0='http://schemas.openxmlformats.org/package/2006/metadata/core-properties' xmlns:ns1='http://purl.org/dc/elements/1.1/'" w:xpath="/ns0:coreProperties[1]/ns1:title[1]" w:storeItemID="{6C3C8BC8-F283-45AE-878A-BAB7291924A1}"/>
        <w:text/>
      </w:sdtPr>
      <w:sdtEndPr/>
      <w:sdtContent>
        <w:p w14:paraId="53044851" w14:textId="2ECD60E7" w:rsidR="00FD24E9" w:rsidRDefault="00A81276">
          <w:pPr>
            <w:pStyle w:val="Title"/>
          </w:pPr>
          <w:r>
            <w:t>Connecting to git, Using Maven, and Building an Installer for SimWebServer 2.2</w:t>
          </w:r>
        </w:p>
      </w:sdtContent>
    </w:sdt>
    <w:p w14:paraId="66573FCA" w14:textId="3C132C57" w:rsidR="00FD24E9" w:rsidRDefault="00461145">
      <w:pPr>
        <w:pStyle w:val="Subtitle"/>
      </w:pPr>
      <w:sdt>
        <w:sdtPr>
          <w:alias w:val="Subtitle"/>
          <w:id w:val="-723052804"/>
          <w:placeholder>
            <w:docPart w:val="4746EDF1B6374713861F6016DBDAE7C4"/>
          </w:placeholder>
          <w:showingPlcHdr/>
          <w:dataBinding w:prefixMappings="xmlns:ns0='http://schemas.openxmlformats.org/package/2006/metadata/core-properties' xmlns:ns1='http://purl.org/dc/elements/1.1/'" w:xpath="/ns0:coreProperties[1]/ns1:subject[1]" w:storeItemID="{6C3C8BC8-F283-45AE-878A-BAB7291924A1}"/>
          <w:text/>
        </w:sdtPr>
        <w:sdtEndPr/>
        <w:sdtContent>
          <w:r w:rsidR="00191561">
            <w:rPr>
              <w:rFonts w:asciiTheme="majorHAnsi" w:hAnsiTheme="majorHAnsi"/>
              <w:sz w:val="44"/>
              <w:szCs w:val="44"/>
            </w:rPr>
            <w:t>[Type the document subtitle]</w:t>
          </w:r>
        </w:sdtContent>
      </w:sdt>
    </w:p>
    <w:p w14:paraId="754356C2" w14:textId="3C9454A6" w:rsidR="00FD24E9" w:rsidRDefault="0055117F" w:rsidP="007C0DDE">
      <w:pPr>
        <w:pStyle w:val="Heading1"/>
      </w:pPr>
      <w:bookmarkStart w:id="2" w:name="_Ref477772818"/>
      <w:bookmarkStart w:id="3" w:name="_Toc488309067"/>
      <w:r w:rsidRPr="007C0DDE">
        <w:t>Introduction</w:t>
      </w:r>
      <w:bookmarkEnd w:id="2"/>
      <w:bookmarkEnd w:id="3"/>
    </w:p>
    <w:p w14:paraId="48D30113" w14:textId="5748A167" w:rsidR="00191561" w:rsidRDefault="00753BD2" w:rsidP="00C066EA">
      <w:r>
        <w:t>The i</w:t>
      </w:r>
      <w:r w:rsidR="00191561">
        <w:t xml:space="preserve">nstaller for </w:t>
      </w:r>
      <w:r w:rsidR="00191561" w:rsidRPr="003158DD">
        <w:rPr>
          <w:rFonts w:ascii="Courier New" w:hAnsi="Courier New"/>
        </w:rPr>
        <w:t>SimWebServer</w:t>
      </w:r>
      <w:r w:rsidR="003158DD" w:rsidRPr="003158DD">
        <w:rPr>
          <w:rFonts w:ascii="Courier New" w:hAnsi="Courier New"/>
        </w:rPr>
        <w:t>2</w:t>
      </w:r>
      <w:r w:rsidR="00191561" w:rsidRPr="003158DD">
        <w:rPr>
          <w:rFonts w:ascii="Courier New" w:hAnsi="Courier New"/>
        </w:rPr>
        <w:t>2</w:t>
      </w:r>
      <w:r w:rsidR="00191561">
        <w:t xml:space="preserve"> has Java, C++, and Advanced Installer source code.  The Integrated Development Environment (</w:t>
      </w:r>
      <w:r w:rsidR="00191561" w:rsidRPr="00191561">
        <w:rPr>
          <w:i/>
        </w:rPr>
        <w:t>IDE</w:t>
      </w:r>
      <w:r w:rsidR="00191561">
        <w:t xml:space="preserve">) </w:t>
      </w:r>
      <w:r w:rsidR="005438DA">
        <w:rPr>
          <w:rFonts w:ascii="Courier New" w:hAnsi="Courier New"/>
        </w:rPr>
        <w:t>e</w:t>
      </w:r>
      <w:r w:rsidR="00191561" w:rsidRPr="00753BD2">
        <w:rPr>
          <w:rFonts w:ascii="Courier New" w:hAnsi="Courier New"/>
        </w:rPr>
        <w:t>clipse</w:t>
      </w:r>
      <w:r w:rsidR="00191561">
        <w:t xml:space="preserve"> deals with the Java code</w:t>
      </w:r>
      <w:r>
        <w:t xml:space="preserve">, creating a </w:t>
      </w:r>
      <w:r w:rsidRPr="00753BD2">
        <w:rPr>
          <w:rFonts w:ascii="Courier New" w:hAnsi="Courier New"/>
        </w:rPr>
        <w:t>.jar</w:t>
      </w:r>
      <w:r>
        <w:t xml:space="preserve"> file and gathering 3</w:t>
      </w:r>
      <w:r w:rsidRPr="00753BD2">
        <w:rPr>
          <w:vertAlign w:val="superscript"/>
        </w:rPr>
        <w:t>rd</w:t>
      </w:r>
      <w:r>
        <w:t xml:space="preserve">-party </w:t>
      </w:r>
      <w:r w:rsidRPr="00753BD2">
        <w:rPr>
          <w:rFonts w:ascii="Courier New" w:hAnsi="Courier New"/>
        </w:rPr>
        <w:t>.jar</w:t>
      </w:r>
      <w:r>
        <w:t xml:space="preserve"> files.</w:t>
      </w:r>
      <w:r w:rsidR="00191561">
        <w:t xml:space="preserve">  </w:t>
      </w:r>
      <w:r w:rsidR="005438DA">
        <w:t>The</w:t>
      </w:r>
      <w:r>
        <w:t xml:space="preserve"> C++ </w:t>
      </w:r>
      <w:r w:rsidRPr="00753BD2">
        <w:rPr>
          <w:i/>
        </w:rPr>
        <w:t>IDE</w:t>
      </w:r>
      <w:r>
        <w:t xml:space="preserve"> </w:t>
      </w:r>
      <w:r w:rsidR="00191561" w:rsidRPr="00753BD2">
        <w:rPr>
          <w:rFonts w:ascii="Courier New" w:hAnsi="Courier New"/>
        </w:rPr>
        <w:t xml:space="preserve">Visual </w:t>
      </w:r>
      <w:r>
        <w:rPr>
          <w:rFonts w:ascii="Courier New" w:hAnsi="Courier New"/>
        </w:rPr>
        <w:t xml:space="preserve">C++ 2015 </w:t>
      </w:r>
      <w:r>
        <w:t xml:space="preserve">(or simply </w:t>
      </w:r>
      <w:r w:rsidRPr="00753BD2">
        <w:rPr>
          <w:rFonts w:ascii="Courier New" w:hAnsi="Courier New"/>
        </w:rPr>
        <w:t>Visual C++</w:t>
      </w:r>
      <w:r>
        <w:t>)</w:t>
      </w:r>
      <w:r w:rsidR="00191561">
        <w:t xml:space="preserve"> deal</w:t>
      </w:r>
      <w:r>
        <w:t xml:space="preserve">s with the C++ code, ultimately creating </w:t>
      </w:r>
      <w:r w:rsidR="00191561" w:rsidRPr="00191561">
        <w:rPr>
          <w:rFonts w:ascii="Courier New" w:hAnsi="Courier New"/>
        </w:rPr>
        <w:t>dll</w:t>
      </w:r>
      <w:r w:rsidR="00191561">
        <w:t xml:space="preserve">’s.  </w:t>
      </w:r>
      <w:r w:rsidR="00191561" w:rsidRPr="00753BD2">
        <w:rPr>
          <w:rFonts w:ascii="Courier New" w:hAnsi="Courier New"/>
        </w:rPr>
        <w:t>Advanced Installer</w:t>
      </w:r>
      <w:r w:rsidR="00191561">
        <w:t xml:space="preserve"> takes the two parts and creates </w:t>
      </w:r>
      <w:r>
        <w:t xml:space="preserve">the final product, an </w:t>
      </w:r>
      <w:r w:rsidR="00191561" w:rsidRPr="00191561">
        <w:rPr>
          <w:rFonts w:ascii="Courier New" w:hAnsi="Courier New"/>
        </w:rPr>
        <w:t>.msi</w:t>
      </w:r>
      <w:r w:rsidR="00191561">
        <w:t xml:space="preserve"> file.</w:t>
      </w:r>
    </w:p>
    <w:p w14:paraId="11FE8057" w14:textId="4AFBBDD8" w:rsidR="00304152" w:rsidRDefault="00304152" w:rsidP="00C066EA">
      <w:r>
        <w:t xml:space="preserve">We are using git as our version control system (VCS), and we refer to a file as being </w:t>
      </w:r>
      <w:r>
        <w:rPr>
          <w:i/>
        </w:rPr>
        <w:t xml:space="preserve">tracked </w:t>
      </w:r>
      <w:r>
        <w:t xml:space="preserve">when we mean that it is checked into the VCS.  </w:t>
      </w:r>
      <w:r w:rsidR="003158DD">
        <w:t xml:space="preserve">Files that are generated during the build process are not tracked.  For example, the </w:t>
      </w:r>
      <w:r w:rsidR="003158DD" w:rsidRPr="003158DD">
        <w:rPr>
          <w:rFonts w:ascii="Courier New" w:hAnsi="Courier New"/>
        </w:rPr>
        <w:t>.class</w:t>
      </w:r>
      <w:r w:rsidR="003158DD">
        <w:t xml:space="preserve"> files generated by </w:t>
      </w:r>
      <w:r w:rsidR="003158DD" w:rsidRPr="003158DD">
        <w:rPr>
          <w:rFonts w:ascii="Courier New" w:hAnsi="Courier New"/>
        </w:rPr>
        <w:t>eclipse</w:t>
      </w:r>
      <w:r w:rsidR="003158DD">
        <w:t xml:space="preserve">, and the </w:t>
      </w:r>
      <w:r w:rsidR="003158DD" w:rsidRPr="003158DD">
        <w:rPr>
          <w:rFonts w:ascii="Courier New" w:hAnsi="Courier New"/>
        </w:rPr>
        <w:t>.obj</w:t>
      </w:r>
      <w:r w:rsidR="003158DD">
        <w:t xml:space="preserve"> files generated by </w:t>
      </w:r>
      <w:r w:rsidR="003158DD" w:rsidRPr="003158DD">
        <w:rPr>
          <w:rFonts w:ascii="Courier New" w:hAnsi="Courier New"/>
        </w:rPr>
        <w:t>Visual C++</w:t>
      </w:r>
      <w:r w:rsidR="003158DD">
        <w:t xml:space="preserve"> are not tracked.</w:t>
      </w:r>
    </w:p>
    <w:p w14:paraId="7661F503" w14:textId="78C9E95B" w:rsidR="004402CE" w:rsidRDefault="004402CE" w:rsidP="004402CE">
      <w:pPr>
        <w:pStyle w:val="Heading2"/>
      </w:pPr>
      <w:bookmarkStart w:id="4" w:name="_Toc488309068"/>
      <w:r>
        <w:t>Tracked Code for Java Part</w:t>
      </w:r>
      <w:bookmarkEnd w:id="4"/>
    </w:p>
    <w:p w14:paraId="0CD8662F" w14:textId="54DEED36" w:rsidR="0064608E" w:rsidRDefault="0064608E" w:rsidP="00C066EA">
      <w:r>
        <w:t xml:space="preserve">The Java code is more than simply </w:t>
      </w:r>
      <w:r w:rsidRPr="0064608E">
        <w:rPr>
          <w:rFonts w:ascii="Courier New" w:hAnsi="Courier New"/>
        </w:rPr>
        <w:t>.java</w:t>
      </w:r>
      <w:r>
        <w:t xml:space="preserve"> files.  Because of </w:t>
      </w:r>
      <w:r w:rsidRPr="00753BD2">
        <w:rPr>
          <w:rFonts w:ascii="Courier New" w:hAnsi="Courier New"/>
        </w:rPr>
        <w:t>SimWebServer</w:t>
      </w:r>
      <w:r>
        <w:t>’s heavy reliance on 3</w:t>
      </w:r>
      <w:r w:rsidRPr="0064608E">
        <w:rPr>
          <w:vertAlign w:val="superscript"/>
        </w:rPr>
        <w:t>rd</w:t>
      </w:r>
      <w:r>
        <w:t xml:space="preserve">-party libraries for logging, running its own web server, reading and writing shape files, reading and writing NetCdf files, and other tasks, </w:t>
      </w:r>
      <w:r w:rsidR="005438DA">
        <w:rPr>
          <w:rFonts w:ascii="Courier New" w:hAnsi="Courier New"/>
        </w:rPr>
        <w:t>e</w:t>
      </w:r>
      <w:r w:rsidRPr="00753BD2">
        <w:rPr>
          <w:rFonts w:ascii="Courier New" w:hAnsi="Courier New"/>
        </w:rPr>
        <w:t>clipse</w:t>
      </w:r>
      <w:r>
        <w:t xml:space="preserve"> must coordinate 3</w:t>
      </w:r>
      <w:r w:rsidRPr="0064608E">
        <w:rPr>
          <w:vertAlign w:val="superscript"/>
        </w:rPr>
        <w:t>rd</w:t>
      </w:r>
      <w:r>
        <w:t xml:space="preserve">-party libraries as well as compile the </w:t>
      </w:r>
      <w:r w:rsidRPr="00753BD2">
        <w:rPr>
          <w:rFonts w:ascii="Courier New" w:hAnsi="Courier New"/>
        </w:rPr>
        <w:t>SimWebServer</w:t>
      </w:r>
      <w:r>
        <w:t xml:space="preserve"> code.  </w:t>
      </w:r>
      <w:r w:rsidR="005438DA">
        <w:rPr>
          <w:rFonts w:ascii="Courier New" w:hAnsi="Courier New"/>
        </w:rPr>
        <w:t>e</w:t>
      </w:r>
      <w:r w:rsidRPr="00753BD2">
        <w:rPr>
          <w:rFonts w:ascii="Courier New" w:hAnsi="Courier New"/>
        </w:rPr>
        <w:t>clipse</w:t>
      </w:r>
      <w:r>
        <w:t xml:space="preserve"> does this by </w:t>
      </w:r>
      <w:r w:rsidR="00753BD2">
        <w:t xml:space="preserve">using a built-in version of </w:t>
      </w:r>
      <w:r w:rsidR="00753BD2" w:rsidRPr="0080413E">
        <w:rPr>
          <w:rFonts w:ascii="Courier New" w:hAnsi="Courier New"/>
        </w:rPr>
        <w:t>Maven</w:t>
      </w:r>
      <w:r w:rsidR="0080413E">
        <w:t xml:space="preserve">, which we will call </w:t>
      </w:r>
      <w:r w:rsidR="0080413E" w:rsidRPr="0080413E">
        <w:rPr>
          <w:rFonts w:ascii="Courier New" w:hAnsi="Courier New"/>
        </w:rPr>
        <w:t>m2e</w:t>
      </w:r>
      <w:r w:rsidR="0080413E">
        <w:t xml:space="preserve">.  </w:t>
      </w:r>
      <w:r w:rsidR="005438DA" w:rsidRPr="005438DA">
        <w:rPr>
          <w:rFonts w:ascii="Courier New" w:hAnsi="Courier New"/>
        </w:rPr>
        <w:t>m2e</w:t>
      </w:r>
      <w:r w:rsidR="005438DA">
        <w:t xml:space="preserve"> reads </w:t>
      </w:r>
      <w:r>
        <w:t xml:space="preserve">project object model files, or </w:t>
      </w:r>
      <w:r w:rsidRPr="0064608E">
        <w:rPr>
          <w:rFonts w:ascii="Courier New" w:hAnsi="Courier New"/>
        </w:rPr>
        <w:t>pom.xml</w:t>
      </w:r>
      <w:r>
        <w:t xml:space="preserve">’s.  There is a </w:t>
      </w:r>
      <w:r w:rsidRPr="00753BD2">
        <w:rPr>
          <w:rFonts w:ascii="Courier New" w:hAnsi="Courier New"/>
        </w:rPr>
        <w:t>pom.xml</w:t>
      </w:r>
      <w:r>
        <w:t xml:space="preserve"> for each of </w:t>
      </w:r>
      <w:r w:rsidRPr="00753BD2">
        <w:rPr>
          <w:rFonts w:ascii="Courier New" w:hAnsi="Courier New"/>
        </w:rPr>
        <w:t>SimWebServer</w:t>
      </w:r>
      <w:r>
        <w:t xml:space="preserve">’s sub-modules.  These sub-modules are </w:t>
      </w:r>
      <w:r w:rsidRPr="0064608E">
        <w:rPr>
          <w:rFonts w:ascii="Courier New" w:hAnsi="Courier New"/>
        </w:rPr>
        <w:t>util</w:t>
      </w:r>
      <w:r>
        <w:t xml:space="preserve">, </w:t>
      </w:r>
      <w:r w:rsidRPr="0064608E">
        <w:rPr>
          <w:rFonts w:ascii="Courier New" w:hAnsi="Courier New"/>
        </w:rPr>
        <w:t>sarops</w:t>
      </w:r>
      <w:r>
        <w:t xml:space="preserve">, and </w:t>
      </w:r>
      <w:r w:rsidRPr="0064608E">
        <w:rPr>
          <w:rFonts w:ascii="Courier New" w:hAnsi="Courier New"/>
        </w:rPr>
        <w:t>sws22</w:t>
      </w:r>
      <w:r>
        <w:t xml:space="preserve">.  There are </w:t>
      </w:r>
      <w:r w:rsidR="00753BD2">
        <w:t xml:space="preserve">three </w:t>
      </w:r>
      <w:r>
        <w:t>more sub-modules</w:t>
      </w:r>
      <w:r w:rsidR="00753BD2">
        <w:t xml:space="preserve"> </w:t>
      </w:r>
      <w:r w:rsidR="00753BD2" w:rsidRPr="0064608E">
        <w:rPr>
          <w:rFonts w:ascii="Courier New" w:hAnsi="Courier New"/>
        </w:rPr>
        <w:t>buildSimLand</w:t>
      </w:r>
      <w:r w:rsidR="00753BD2">
        <w:t>,</w:t>
      </w:r>
      <w:r>
        <w:t xml:space="preserve"> </w:t>
      </w:r>
      <w:r w:rsidRPr="0064608E">
        <w:rPr>
          <w:rFonts w:ascii="Courier New" w:hAnsi="Courier New"/>
        </w:rPr>
        <w:t>sws22X</w:t>
      </w:r>
      <w:r w:rsidR="00753BD2">
        <w:t xml:space="preserve">, </w:t>
      </w:r>
      <w:r>
        <w:t xml:space="preserve">and </w:t>
      </w:r>
      <w:r w:rsidRPr="0064608E">
        <w:rPr>
          <w:rFonts w:ascii="Courier New" w:hAnsi="Courier New"/>
        </w:rPr>
        <w:t>landData</w:t>
      </w:r>
      <w:r>
        <w:t>, but these do not need to be built</w:t>
      </w:r>
      <w:r w:rsidR="00753BD2">
        <w:t xml:space="preserve"> for </w:t>
      </w:r>
      <w:r w:rsidR="00753BD2" w:rsidRPr="00753BD2">
        <w:rPr>
          <w:rFonts w:ascii="Courier New" w:hAnsi="Courier New"/>
        </w:rPr>
        <w:t>SimWebServer</w:t>
      </w:r>
      <w:r w:rsidR="00753BD2">
        <w:t xml:space="preserve"> to work</w:t>
      </w:r>
      <w:r>
        <w:t xml:space="preserve">.  </w:t>
      </w:r>
      <w:r w:rsidR="005438DA">
        <w:t xml:space="preserve">Although </w:t>
      </w:r>
      <w:r w:rsidRPr="0064608E">
        <w:rPr>
          <w:rFonts w:ascii="Courier New" w:hAnsi="Courier New"/>
        </w:rPr>
        <w:t>buildSimLand</w:t>
      </w:r>
      <w:r>
        <w:t xml:space="preserve"> does not need to be built for </w:t>
      </w:r>
      <w:r w:rsidRPr="0080413E">
        <w:rPr>
          <w:rFonts w:ascii="Courier New" w:hAnsi="Courier New"/>
        </w:rPr>
        <w:t>SimWebServer</w:t>
      </w:r>
      <w:r>
        <w:t xml:space="preserve">, but it is a required delivery, and is </w:t>
      </w:r>
      <w:r w:rsidR="00865997">
        <w:t>used when building the SimLandD</w:t>
      </w:r>
      <w:r>
        <w:t xml:space="preserve">ata </w:t>
      </w:r>
      <w:r w:rsidRPr="0064608E">
        <w:rPr>
          <w:rFonts w:ascii="Courier New" w:hAnsi="Courier New"/>
        </w:rPr>
        <w:t>.jar</w:t>
      </w:r>
      <w:r>
        <w:t xml:space="preserve"> file.</w:t>
      </w:r>
      <w:r w:rsidR="00753BD2">
        <w:t xml:space="preserve">  The other two are used only during development.</w:t>
      </w:r>
    </w:p>
    <w:p w14:paraId="28457A3B" w14:textId="43525DF7" w:rsidR="0064608E" w:rsidRDefault="005438DA" w:rsidP="00C066EA">
      <w:r>
        <w:rPr>
          <w:rFonts w:ascii="Courier New" w:hAnsi="Courier New"/>
        </w:rPr>
        <w:lastRenderedPageBreak/>
        <w:t>e</w:t>
      </w:r>
      <w:r w:rsidR="0064608E" w:rsidRPr="0080413E">
        <w:rPr>
          <w:rFonts w:ascii="Courier New" w:hAnsi="Courier New"/>
        </w:rPr>
        <w:t>clipse</w:t>
      </w:r>
      <w:r w:rsidR="0064608E">
        <w:t xml:space="preserve"> not only coordinates the downloading of the 3</w:t>
      </w:r>
      <w:r w:rsidR="0064608E" w:rsidRPr="0064608E">
        <w:rPr>
          <w:vertAlign w:val="superscript"/>
        </w:rPr>
        <w:t>rd</w:t>
      </w:r>
      <w:r w:rsidR="0064608E">
        <w:t xml:space="preserve">-party libraries, but it collects them and creates a </w:t>
      </w:r>
      <w:r w:rsidR="0064608E" w:rsidRPr="0064608E">
        <w:rPr>
          <w:rFonts w:ascii="Courier New" w:hAnsi="Courier New"/>
        </w:rPr>
        <w:t>.jar</w:t>
      </w:r>
      <w:r w:rsidR="0064608E">
        <w:t xml:space="preserve"> file from the </w:t>
      </w:r>
      <w:r w:rsidR="0064608E" w:rsidRPr="00753BD2">
        <w:rPr>
          <w:rFonts w:ascii="Courier New" w:hAnsi="Courier New"/>
        </w:rPr>
        <w:t>SimWebServer</w:t>
      </w:r>
      <w:r w:rsidR="0064608E">
        <w:t xml:space="preserve"> Java code.  </w:t>
      </w:r>
      <w:r>
        <w:t xml:space="preserve">It also places these in a directory from which </w:t>
      </w:r>
      <w:r w:rsidRPr="005438DA">
        <w:rPr>
          <w:rFonts w:ascii="Courier New" w:hAnsi="Courier New"/>
        </w:rPr>
        <w:t>Advanced Installer</w:t>
      </w:r>
      <w:r>
        <w:t xml:space="preserve"> can load them into the </w:t>
      </w:r>
      <w:r w:rsidRPr="005438DA">
        <w:rPr>
          <w:rFonts w:ascii="Courier New" w:hAnsi="Courier New"/>
        </w:rPr>
        <w:t>.msi</w:t>
      </w:r>
      <w:r>
        <w:t xml:space="preserve">.  </w:t>
      </w:r>
      <w:r w:rsidR="00304152">
        <w:t xml:space="preserve">To do this, </w:t>
      </w:r>
      <w:r w:rsidR="00304152" w:rsidRPr="00304152">
        <w:rPr>
          <w:rFonts w:ascii="Courier New" w:hAnsi="Courier New"/>
        </w:rPr>
        <w:t>eclipse</w:t>
      </w:r>
      <w:r w:rsidR="004402CE">
        <w:t xml:space="preserve"> requires a </w:t>
      </w:r>
      <w:r w:rsidR="004402CE" w:rsidRPr="004402CE">
        <w:rPr>
          <w:i/>
        </w:rPr>
        <w:t>launch configuration</w:t>
      </w:r>
      <w:r w:rsidR="00304152">
        <w:t xml:space="preserve">, which is a file that is tracked by </w:t>
      </w:r>
      <w:r w:rsidR="00304152" w:rsidRPr="00304152">
        <w:rPr>
          <w:rFonts w:ascii="Courier New" w:hAnsi="Courier New"/>
        </w:rPr>
        <w:t>git</w:t>
      </w:r>
      <w:r w:rsidR="00304152">
        <w:t>.</w:t>
      </w:r>
      <w:r w:rsidR="004402CE">
        <w:t xml:space="preserve">  Finally</w:t>
      </w:r>
      <w:r w:rsidR="0080413E">
        <w:t>,</w:t>
      </w:r>
      <w:r w:rsidR="004402CE">
        <w:t xml:space="preserve"> the project files for the sub-modules are also </w:t>
      </w:r>
      <w:r w:rsidR="00304152">
        <w:t>tracked</w:t>
      </w:r>
      <w:r w:rsidR="004402CE">
        <w:t xml:space="preserve">.  Summarizing, the main files </w:t>
      </w:r>
      <w:r w:rsidR="0080413E">
        <w:t xml:space="preserve">corresponding to the Java part, </w:t>
      </w:r>
      <w:r w:rsidR="004402CE">
        <w:t xml:space="preserve">that must be </w:t>
      </w:r>
      <w:r w:rsidR="00753BD2">
        <w:t>tracked by a</w:t>
      </w:r>
      <w:r w:rsidR="004402CE">
        <w:t xml:space="preserve"> version control system </w:t>
      </w:r>
      <w:r w:rsidR="0080413E">
        <w:t>are</w:t>
      </w:r>
      <w:r w:rsidR="004402CE">
        <w:t>:</w:t>
      </w:r>
    </w:p>
    <w:p w14:paraId="510601A1" w14:textId="6461ECD7" w:rsidR="004402CE" w:rsidRDefault="004402CE" w:rsidP="004402CE">
      <w:pPr>
        <w:pStyle w:val="ListParagraph"/>
        <w:numPr>
          <w:ilvl w:val="0"/>
          <w:numId w:val="46"/>
        </w:numPr>
      </w:pPr>
      <w:r>
        <w:t>Java code</w:t>
      </w:r>
    </w:p>
    <w:p w14:paraId="1BC7D7B0" w14:textId="1057087B" w:rsidR="004402CE" w:rsidRDefault="004402CE" w:rsidP="004402CE">
      <w:pPr>
        <w:pStyle w:val="ListParagraph"/>
        <w:numPr>
          <w:ilvl w:val="0"/>
          <w:numId w:val="46"/>
        </w:numPr>
      </w:pPr>
      <w:r>
        <w:t>pom.xml’s</w:t>
      </w:r>
    </w:p>
    <w:p w14:paraId="75ED1505" w14:textId="5E0CE1DA" w:rsidR="004402CE" w:rsidRDefault="004402CE" w:rsidP="004402CE">
      <w:pPr>
        <w:pStyle w:val="ListParagraph"/>
        <w:numPr>
          <w:ilvl w:val="0"/>
          <w:numId w:val="46"/>
        </w:numPr>
      </w:pPr>
      <w:r>
        <w:t>launch configuration(s)</w:t>
      </w:r>
    </w:p>
    <w:p w14:paraId="2F4158F7" w14:textId="2BE9E600" w:rsidR="004402CE" w:rsidRDefault="004402CE" w:rsidP="004402CE">
      <w:pPr>
        <w:pStyle w:val="ListParagraph"/>
        <w:numPr>
          <w:ilvl w:val="0"/>
          <w:numId w:val="46"/>
        </w:numPr>
      </w:pPr>
      <w:r>
        <w:t>Project files for Individual projects</w:t>
      </w:r>
    </w:p>
    <w:p w14:paraId="47294645" w14:textId="6FF2C49C" w:rsidR="004402CE" w:rsidRDefault="004402CE" w:rsidP="004402CE">
      <w:pPr>
        <w:pStyle w:val="Caption"/>
      </w:pPr>
      <w:bookmarkStart w:id="5" w:name="_Toc488309087"/>
      <w:r>
        <w:t xml:space="preserve">Table </w:t>
      </w:r>
      <w:r w:rsidR="00461145">
        <w:fldChar w:fldCharType="begin"/>
      </w:r>
      <w:r w:rsidR="00461145">
        <w:instrText xml:space="preserve"> SEQ Table \* ARABIC </w:instrText>
      </w:r>
      <w:r w:rsidR="00461145">
        <w:fldChar w:fldCharType="separate"/>
      </w:r>
      <w:r w:rsidR="00495ACE">
        <w:rPr>
          <w:noProof/>
        </w:rPr>
        <w:t>1</w:t>
      </w:r>
      <w:r w:rsidR="00461145">
        <w:rPr>
          <w:noProof/>
        </w:rPr>
        <w:fldChar w:fldCharType="end"/>
      </w:r>
      <w:r>
        <w:t>: “Source Code” for Java Part</w:t>
      </w:r>
      <w:bookmarkEnd w:id="5"/>
    </w:p>
    <w:p w14:paraId="715EAFB9" w14:textId="4EC74ACC" w:rsidR="004402CE" w:rsidRPr="004402CE" w:rsidRDefault="003158DD" w:rsidP="004402CE">
      <w:r>
        <w:rPr>
          <w:rFonts w:ascii="Courier New" w:hAnsi="Courier New"/>
        </w:rPr>
        <w:t>e</w:t>
      </w:r>
      <w:r w:rsidR="004402CE" w:rsidRPr="0081144D">
        <w:rPr>
          <w:rFonts w:ascii="Courier New" w:hAnsi="Courier New"/>
        </w:rPr>
        <w:t>clipse</w:t>
      </w:r>
      <w:r w:rsidR="004402CE">
        <w:t xml:space="preserve"> requires more files than this, </w:t>
      </w:r>
      <w:r w:rsidR="0081144D">
        <w:t xml:space="preserve">and we track more, </w:t>
      </w:r>
      <w:r w:rsidR="004402CE">
        <w:t>but a complete discussion is beyond the scope of this document.</w:t>
      </w:r>
    </w:p>
    <w:p w14:paraId="5B75D6A1" w14:textId="56A176F1" w:rsidR="004402CE" w:rsidRDefault="00865997" w:rsidP="004402CE">
      <w:pPr>
        <w:pStyle w:val="Heading2"/>
      </w:pPr>
      <w:bookmarkStart w:id="6" w:name="_Toc488309069"/>
      <w:r>
        <w:t xml:space="preserve">Tracked Code for </w:t>
      </w:r>
      <w:r w:rsidR="004402CE">
        <w:t>C++ Part</w:t>
      </w:r>
      <w:bookmarkEnd w:id="6"/>
    </w:p>
    <w:p w14:paraId="28B683D0" w14:textId="2F7F759C" w:rsidR="004402CE" w:rsidRDefault="004402CE" w:rsidP="004402CE">
      <w:r>
        <w:t xml:space="preserve">The C++ </w:t>
      </w:r>
      <w:r w:rsidR="003158DD">
        <w:t xml:space="preserve">of </w:t>
      </w:r>
      <w:r w:rsidR="003158DD" w:rsidRPr="003158DD">
        <w:rPr>
          <w:rFonts w:ascii="Courier New" w:hAnsi="Courier New"/>
        </w:rPr>
        <w:t>SimWebServer22</w:t>
      </w:r>
      <w:r w:rsidR="003158DD">
        <w:t xml:space="preserve"> </w:t>
      </w:r>
      <w:r>
        <w:t xml:space="preserve">part uses </w:t>
      </w:r>
      <w:r w:rsidRPr="0081144D">
        <w:rPr>
          <w:i/>
        </w:rPr>
        <w:t>JNI</w:t>
      </w:r>
      <w:r>
        <w:t xml:space="preserve">, or Java Native Interface code.  This means that </w:t>
      </w:r>
      <w:r w:rsidRPr="00753BD2">
        <w:rPr>
          <w:rFonts w:ascii="Courier New" w:hAnsi="Courier New"/>
        </w:rPr>
        <w:t>Eclipse</w:t>
      </w:r>
      <w:r>
        <w:t xml:space="preserve"> </w:t>
      </w:r>
      <w:r w:rsidR="0081144D">
        <w:t xml:space="preserve">must write </w:t>
      </w:r>
      <w:r>
        <w:t xml:space="preserve">some of </w:t>
      </w:r>
      <w:r w:rsidR="0081144D">
        <w:t>the include files, and generate</w:t>
      </w:r>
      <w:r>
        <w:t xml:space="preserve"> files that are useful for reference within the C++ code itself.  This latter includes some “magic-looking” strings that </w:t>
      </w:r>
      <w:r w:rsidR="00753BD2">
        <w:t>must</w:t>
      </w:r>
      <w:r>
        <w:t xml:space="preserve"> b</w:t>
      </w:r>
      <w:r w:rsidR="00753BD2">
        <w:t xml:space="preserve">e used within the C++ code.  These strings are generated by programs that are managed by </w:t>
      </w:r>
      <w:r w:rsidR="00753BD2" w:rsidRPr="00753BD2">
        <w:rPr>
          <w:rFonts w:ascii="Courier New" w:hAnsi="Courier New"/>
        </w:rPr>
        <w:t>Eclipse</w:t>
      </w:r>
      <w:r w:rsidR="00753BD2">
        <w:t>.</w:t>
      </w:r>
    </w:p>
    <w:p w14:paraId="449FE298" w14:textId="39FC006D" w:rsidR="004402CE" w:rsidRDefault="004402CE" w:rsidP="004402CE">
      <w:r w:rsidRPr="00753BD2">
        <w:rPr>
          <w:rFonts w:ascii="Courier New" w:hAnsi="Courier New"/>
        </w:rPr>
        <w:t>Visual C++</w:t>
      </w:r>
      <w:r>
        <w:t xml:space="preserve"> serves the role of Eclipse, and the project and solution files are required to work with this part.</w:t>
      </w:r>
      <w:r w:rsidR="0081144D">
        <w:t xml:space="preserve">  Although the C++ part is much simpler than the Java part, we still must track the code and the </w:t>
      </w:r>
      <w:r w:rsidR="0081144D" w:rsidRPr="0081144D">
        <w:rPr>
          <w:rFonts w:ascii="Courier New" w:hAnsi="Courier New"/>
        </w:rPr>
        <w:t>Visual C++</w:t>
      </w:r>
      <w:r w:rsidR="0081144D">
        <w:t xml:space="preserve"> project and solution files.</w:t>
      </w:r>
    </w:p>
    <w:p w14:paraId="3D9FA0A6" w14:textId="25661862" w:rsidR="004402CE" w:rsidRDefault="00865997" w:rsidP="004402CE">
      <w:pPr>
        <w:pStyle w:val="Heading2"/>
      </w:pPr>
      <w:bookmarkStart w:id="7" w:name="_Toc488309070"/>
      <w:r>
        <w:t xml:space="preserve">Tracked Code for </w:t>
      </w:r>
      <w:r w:rsidR="004402CE">
        <w:t>Advanced Installer</w:t>
      </w:r>
      <w:r>
        <w:t xml:space="preserve"> Part</w:t>
      </w:r>
      <w:bookmarkEnd w:id="7"/>
    </w:p>
    <w:p w14:paraId="2D98BEBB" w14:textId="196DB98D" w:rsidR="004402CE" w:rsidRDefault="004402CE" w:rsidP="004402CE">
      <w:r>
        <w:t xml:space="preserve">After </w:t>
      </w:r>
      <w:r w:rsidRPr="0081144D">
        <w:rPr>
          <w:rFonts w:ascii="Courier New" w:hAnsi="Courier New"/>
        </w:rPr>
        <w:t>Eclipse</w:t>
      </w:r>
      <w:r>
        <w:t xml:space="preserve"> and </w:t>
      </w:r>
      <w:r w:rsidRPr="0081144D">
        <w:rPr>
          <w:rFonts w:ascii="Courier New" w:hAnsi="Courier New"/>
        </w:rPr>
        <w:t>Visual C++</w:t>
      </w:r>
      <w:r>
        <w:t xml:space="preserve"> have compiled the code, a 3</w:t>
      </w:r>
      <w:r w:rsidRPr="004402CE">
        <w:rPr>
          <w:vertAlign w:val="superscript"/>
        </w:rPr>
        <w:t>rd</w:t>
      </w:r>
      <w:r>
        <w:t xml:space="preserve"> program, </w:t>
      </w:r>
      <w:r w:rsidRPr="0081144D">
        <w:rPr>
          <w:rFonts w:ascii="Courier New" w:hAnsi="Courier New"/>
        </w:rPr>
        <w:t>Advanced Installer</w:t>
      </w:r>
      <w:r>
        <w:t xml:space="preserve">, assembles the parts into an </w:t>
      </w:r>
      <w:r w:rsidRPr="004402CE">
        <w:rPr>
          <w:rFonts w:ascii="Courier New" w:hAnsi="Courier New"/>
        </w:rPr>
        <w:t>.msi</w:t>
      </w:r>
      <w:r>
        <w:t xml:space="preserve"> file.  </w:t>
      </w:r>
      <w:r w:rsidR="00865997">
        <w:t xml:space="preserve">It too requires a script, called an </w:t>
      </w:r>
      <w:r w:rsidR="00865997" w:rsidRPr="00865997">
        <w:rPr>
          <w:rFonts w:ascii="Courier New" w:hAnsi="Courier New"/>
        </w:rPr>
        <w:t>.aip</w:t>
      </w:r>
      <w:r w:rsidR="00865997">
        <w:t xml:space="preserve"> file.</w:t>
      </w:r>
      <w:r w:rsidR="0081144D">
        <w:t xml:space="preserve">  We track this as well</w:t>
      </w:r>
      <w:r w:rsidR="00B03DD1">
        <w:t>.</w:t>
      </w:r>
    </w:p>
    <w:p w14:paraId="0D849A83" w14:textId="15B4DE6A" w:rsidR="00865997" w:rsidRDefault="00865997" w:rsidP="00865997">
      <w:pPr>
        <w:pStyle w:val="Heading2"/>
      </w:pPr>
      <w:bookmarkStart w:id="8" w:name="_Toc488309071"/>
      <w:r w:rsidRPr="00865997">
        <w:rPr>
          <w:rFonts w:ascii="Courier New" w:hAnsi="Courier New"/>
        </w:rPr>
        <w:t>git</w:t>
      </w:r>
      <w:r>
        <w:t xml:space="preserve"> and BitBucket</w:t>
      </w:r>
      <w:bookmarkEnd w:id="8"/>
    </w:p>
    <w:p w14:paraId="56C54161" w14:textId="193F1861" w:rsidR="00865997" w:rsidRDefault="00396BDF" w:rsidP="00865997">
      <w:r>
        <w:t>T</w:t>
      </w:r>
      <w:r w:rsidR="00865997">
        <w:t xml:space="preserve">hese files are kept in a single directory, and this directory constitutes a </w:t>
      </w:r>
      <w:r w:rsidR="00865997" w:rsidRPr="0081144D">
        <w:rPr>
          <w:rFonts w:ascii="Courier New" w:hAnsi="Courier New"/>
        </w:rPr>
        <w:t>git</w:t>
      </w:r>
      <w:r w:rsidR="00865997">
        <w:t xml:space="preserve"> repository.  The program </w:t>
      </w:r>
      <w:r w:rsidR="00865997" w:rsidRPr="0081144D">
        <w:rPr>
          <w:rFonts w:ascii="Courier New" w:hAnsi="Courier New"/>
        </w:rPr>
        <w:t>git</w:t>
      </w:r>
      <w:r w:rsidR="00865997">
        <w:t xml:space="preserve"> maintains the version control of this repository, and it uploads the “tracked” files to </w:t>
      </w:r>
      <w:r w:rsidR="0081144D">
        <w:t xml:space="preserve">the </w:t>
      </w:r>
      <w:r w:rsidR="00865997">
        <w:t>BitBucket</w:t>
      </w:r>
      <w:r w:rsidR="0081144D">
        <w:t xml:space="preserve"> repository within our di2e account</w:t>
      </w:r>
      <w:r w:rsidR="00865997">
        <w:t xml:space="preserve">.  Because of the </w:t>
      </w:r>
      <w:r w:rsidR="00AD2EEF">
        <w:t xml:space="preserve">large number of files that we do not wish to track, </w:t>
      </w:r>
      <w:r w:rsidR="00865997">
        <w:t xml:space="preserve">we make heavy use of </w:t>
      </w:r>
      <w:r w:rsidR="00865997" w:rsidRPr="00865997">
        <w:rPr>
          <w:rFonts w:ascii="Courier New" w:hAnsi="Courier New"/>
        </w:rPr>
        <w:t>.gitignore</w:t>
      </w:r>
      <w:r w:rsidR="00865997" w:rsidRPr="00865997">
        <w:t xml:space="preserve"> files </w:t>
      </w:r>
      <w:r w:rsidR="00865997">
        <w:t xml:space="preserve">to </w:t>
      </w:r>
      <w:r w:rsidR="0081144D">
        <w:t>reduce the number and size of the files we track</w:t>
      </w:r>
      <w:r w:rsidR="00AD2EEF">
        <w:t>, and these files are also tracked.</w:t>
      </w:r>
    </w:p>
    <w:p w14:paraId="1C7D7936" w14:textId="2B3FB8A2" w:rsidR="003D4F81" w:rsidRPr="003D4F81" w:rsidRDefault="003D4F81" w:rsidP="003D4F81">
      <w:pPr>
        <w:pStyle w:val="Heading1"/>
      </w:pPr>
      <w:bookmarkStart w:id="9" w:name="_Toc488309072"/>
      <w:bookmarkStart w:id="10" w:name="_Ref488392778"/>
      <w:r w:rsidRPr="003D4F81">
        <w:t xml:space="preserve">Preliminary Setup for </w:t>
      </w:r>
      <w:r w:rsidRPr="003D4F81">
        <w:rPr>
          <w:rFonts w:ascii="Courier New" w:hAnsi="Courier New"/>
        </w:rPr>
        <w:t>eclipse</w:t>
      </w:r>
      <w:r>
        <w:rPr>
          <w:rFonts w:ascii="Courier New" w:hAnsi="Courier New"/>
        </w:rPr>
        <w:t xml:space="preserve"> </w:t>
      </w:r>
      <w:r>
        <w:t xml:space="preserve">and </w:t>
      </w:r>
      <w:r w:rsidRPr="003D4F81">
        <w:rPr>
          <w:rFonts w:ascii="Courier New" w:hAnsi="Courier New"/>
        </w:rPr>
        <w:t>Maven</w:t>
      </w:r>
      <w:bookmarkEnd w:id="9"/>
      <w:bookmarkEnd w:id="10"/>
    </w:p>
    <w:p w14:paraId="2762F97D" w14:textId="18C32302" w:rsidR="003D4F81" w:rsidRDefault="003D4F81" w:rsidP="003D4F81">
      <w:pPr>
        <w:pStyle w:val="ListParagraph"/>
        <w:numPr>
          <w:ilvl w:val="0"/>
          <w:numId w:val="47"/>
        </w:numPr>
      </w:pPr>
      <w:r w:rsidRPr="0066644C">
        <w:t>Delete</w:t>
      </w:r>
      <w:r>
        <w:t xml:space="preserve"> </w:t>
      </w:r>
      <w:r w:rsidRPr="0066644C">
        <w:t>your ~hom</w:t>
      </w:r>
      <w:r>
        <w:t>e/.m2 directory (for Maven)</w:t>
      </w:r>
    </w:p>
    <w:p w14:paraId="1B09F8B8" w14:textId="25B90A51" w:rsidR="003D4F81" w:rsidRDefault="003D4F81" w:rsidP="003D4F81">
      <w:pPr>
        <w:pStyle w:val="ListParagraph"/>
        <w:numPr>
          <w:ilvl w:val="0"/>
          <w:numId w:val="47"/>
        </w:numPr>
      </w:pPr>
      <w:r w:rsidRPr="0066644C">
        <w:t>Delete</w:t>
      </w:r>
      <w:r>
        <w:t xml:space="preserve"> </w:t>
      </w:r>
      <w:r w:rsidRPr="0066644C">
        <w:t>any</w:t>
      </w:r>
      <w:r w:rsidR="00AD2EEF">
        <w:t xml:space="preserve"> workspace you've tried for this project</w:t>
      </w:r>
    </w:p>
    <w:p w14:paraId="6897692F" w14:textId="77777777" w:rsidR="003D4F81" w:rsidRDefault="003D4F81" w:rsidP="003D4F81">
      <w:pPr>
        <w:pStyle w:val="ListParagraph"/>
        <w:numPr>
          <w:ilvl w:val="1"/>
          <w:numId w:val="47"/>
        </w:numPr>
      </w:pPr>
      <w:r>
        <w:t>A</w:t>
      </w:r>
      <w:r w:rsidRPr="0066644C">
        <w:t xml:space="preserve"> workspace is just a directory, so just delete these directories.</w:t>
      </w:r>
    </w:p>
    <w:p w14:paraId="13AB0EB6" w14:textId="51B40E57" w:rsidR="003D4F81" w:rsidRDefault="003D4F81" w:rsidP="003D4F81">
      <w:pPr>
        <w:pStyle w:val="ListParagraph"/>
        <w:numPr>
          <w:ilvl w:val="0"/>
          <w:numId w:val="47"/>
        </w:numPr>
      </w:pPr>
      <w:r w:rsidRPr="0066644C">
        <w:lastRenderedPageBreak/>
        <w:t xml:space="preserve">Create a </w:t>
      </w:r>
      <w:r>
        <w:t>directory</w:t>
      </w:r>
      <w:r w:rsidRPr="0066644C">
        <w:t xml:space="preserve"> called </w:t>
      </w:r>
      <w:r w:rsidRPr="0066644C">
        <w:rPr>
          <w:rFonts w:ascii="Courier New" w:hAnsi="Courier New"/>
        </w:rPr>
        <w:t>sws22Workspace</w:t>
      </w:r>
    </w:p>
    <w:p w14:paraId="24601F68" w14:textId="1736A3C4" w:rsidR="003D4F81" w:rsidRDefault="003D4F81" w:rsidP="003D4F81">
      <w:pPr>
        <w:pStyle w:val="ListParagraph"/>
        <w:numPr>
          <w:ilvl w:val="1"/>
          <w:numId w:val="47"/>
        </w:numPr>
      </w:pPr>
      <w:r w:rsidRPr="0066644C">
        <w:t>If you usual</w:t>
      </w:r>
      <w:r>
        <w:t xml:space="preserve">ly work in your home directory, create </w:t>
      </w:r>
      <w:r w:rsidR="00AD2EEF">
        <w:t>it there</w:t>
      </w:r>
    </w:p>
    <w:p w14:paraId="4A6A645A" w14:textId="4B0DA9BC" w:rsidR="003D4F81" w:rsidRDefault="003D4F81" w:rsidP="003D4F81">
      <w:pPr>
        <w:pStyle w:val="ListParagraph"/>
        <w:numPr>
          <w:ilvl w:val="0"/>
          <w:numId w:val="47"/>
        </w:numPr>
      </w:pPr>
      <w:r>
        <w:t xml:space="preserve">Open </w:t>
      </w:r>
      <w:r w:rsidRPr="003D4F81">
        <w:rPr>
          <w:rFonts w:ascii="Courier New" w:hAnsi="Courier New"/>
        </w:rPr>
        <w:t>eclipse</w:t>
      </w:r>
      <w:r>
        <w:t xml:space="preserve">, and when </w:t>
      </w:r>
      <w:r w:rsidRPr="0066644C">
        <w:t xml:space="preserve">it asks for a workspace, navigate to </w:t>
      </w:r>
      <w:r w:rsidRPr="0066644C">
        <w:rPr>
          <w:rFonts w:ascii="Courier New" w:hAnsi="Courier New"/>
        </w:rPr>
        <w:t>sws22Workspace</w:t>
      </w:r>
      <w:r>
        <w:t xml:space="preserve"> and select that directory as your workspace.</w:t>
      </w:r>
    </w:p>
    <w:p w14:paraId="6E98B4A6" w14:textId="6B730E31" w:rsidR="003D4F81" w:rsidRDefault="003D4F81" w:rsidP="003D4F81">
      <w:pPr>
        <w:pStyle w:val="Caption"/>
      </w:pPr>
      <w:bookmarkStart w:id="11" w:name="_Toc488309088"/>
      <w:r>
        <w:t xml:space="preserve">Table </w:t>
      </w:r>
      <w:r w:rsidR="00461145">
        <w:fldChar w:fldCharType="begin"/>
      </w:r>
      <w:r w:rsidR="00461145">
        <w:instrText xml:space="preserve"> SEQ Table \* ARABIC </w:instrText>
      </w:r>
      <w:r w:rsidR="00461145">
        <w:fldChar w:fldCharType="separate"/>
      </w:r>
      <w:r w:rsidR="00495ACE">
        <w:rPr>
          <w:noProof/>
        </w:rPr>
        <w:t>2</w:t>
      </w:r>
      <w:r w:rsidR="00461145">
        <w:rPr>
          <w:noProof/>
        </w:rPr>
        <w:fldChar w:fldCharType="end"/>
      </w:r>
      <w:r>
        <w:t xml:space="preserve">: </w:t>
      </w:r>
      <w:bookmarkEnd w:id="11"/>
      <w:r w:rsidR="00AD2EEF" w:rsidRPr="00AD2EEF">
        <w:rPr>
          <w:rFonts w:ascii="Courier New" w:hAnsi="Courier New"/>
        </w:rPr>
        <w:t>eclipse</w:t>
      </w:r>
      <w:r w:rsidR="00AD2EEF">
        <w:t xml:space="preserve"> and </w:t>
      </w:r>
      <w:r w:rsidR="00AD2EEF" w:rsidRPr="00AD2EEF">
        <w:rPr>
          <w:rFonts w:ascii="Courier New" w:hAnsi="Courier New"/>
        </w:rPr>
        <w:t>Maven</w:t>
      </w:r>
      <w:r w:rsidR="00AD2EEF">
        <w:t xml:space="preserve"> Setup</w:t>
      </w:r>
    </w:p>
    <w:p w14:paraId="0B89A63C" w14:textId="6EA4537F" w:rsidR="003D4F81" w:rsidRDefault="003D4F81" w:rsidP="003D4F81">
      <w:r>
        <w:t>Close the welcome screen if you have one, and select the tab</w:t>
      </w:r>
      <w:r w:rsidR="001B2BE9">
        <w:t xml:space="preserve"> </w:t>
      </w:r>
      <m:oMath>
        <m:r>
          <w:rPr>
            <w:rFonts w:ascii="Cambria Math" w:hAnsi="Cambria Math"/>
          </w:rPr>
          <m:t>Window→Preferences</m:t>
        </m:r>
      </m:oMath>
      <w:r w:rsidR="001B2BE9">
        <w:t xml:space="preserve">.  A dialog window will appear and a list of choices on the left.  Select </w:t>
      </w:r>
      <w:r w:rsidR="001B2BE9" w:rsidRPr="001B2BE9">
        <w:rPr>
          <w:rFonts w:ascii="Courier New" w:hAnsi="Courier New"/>
        </w:rPr>
        <w:t>Maven</w:t>
      </w:r>
      <w:r w:rsidR="001B2BE9">
        <w:t xml:space="preserve"> from that list.  Check the box </w:t>
      </w:r>
      <w:r w:rsidR="001B2BE9" w:rsidRPr="001B2BE9">
        <w:rPr>
          <w:rFonts w:ascii="Courier New" w:hAnsi="Courier New"/>
        </w:rPr>
        <w:t>Dow</w:t>
      </w:r>
      <w:r w:rsidR="001B2BE9">
        <w:rPr>
          <w:rFonts w:ascii="Courier New" w:hAnsi="Courier New"/>
        </w:rPr>
        <w:t>n</w:t>
      </w:r>
      <w:r w:rsidR="001B2BE9" w:rsidRPr="001B2BE9">
        <w:rPr>
          <w:rFonts w:ascii="Courier New" w:hAnsi="Courier New"/>
        </w:rPr>
        <w:t>load repository index updates on startup</w:t>
      </w:r>
      <w:r w:rsidR="001B2BE9">
        <w:t xml:space="preserve">.  Restart eclipse and open the workspace </w:t>
      </w:r>
      <w:r w:rsidR="001B2BE9" w:rsidRPr="001B2BE9">
        <w:rPr>
          <w:rFonts w:ascii="Courier New" w:hAnsi="Courier New"/>
        </w:rPr>
        <w:t>sws22Workspace</w:t>
      </w:r>
      <w:r w:rsidR="00AD2EEF">
        <w:t xml:space="preserve"> again (or from the </w:t>
      </w:r>
      <w:r w:rsidR="00AD2EEF" w:rsidRPr="00AD2EEF">
        <w:rPr>
          <w:rFonts w:ascii="Courier New" w:hAnsi="Courier New"/>
        </w:rPr>
        <w:t>file</w:t>
      </w:r>
      <w:r w:rsidR="00AD2EEF">
        <w:t xml:space="preserve"> menu, you can simply select </w:t>
      </w:r>
      <w:r w:rsidR="00AD2EEF" w:rsidRPr="00AD2EEF">
        <w:rPr>
          <w:rFonts w:ascii="Courier New" w:hAnsi="Courier New"/>
        </w:rPr>
        <w:t>Restart</w:t>
      </w:r>
      <w:r w:rsidR="00AD2EEF">
        <w:t xml:space="preserve">).  </w:t>
      </w:r>
      <w:r w:rsidR="001B2BE9">
        <w:t xml:space="preserve">This takes a long time, but </w:t>
      </w:r>
      <w:r w:rsidR="00AD2EEF">
        <w:t xml:space="preserve">you only need to </w:t>
      </w:r>
      <w:r w:rsidR="001B2BE9">
        <w:t xml:space="preserve">do this </w:t>
      </w:r>
      <w:r w:rsidR="00AD2EEF">
        <w:t>periodically (e.g. weekly)</w:t>
      </w:r>
      <w:r w:rsidR="001B2BE9">
        <w:t xml:space="preserve">.  While you’re waiting, you can open the same dialog and </w:t>
      </w:r>
      <w:r w:rsidR="001B2BE9">
        <w:rPr>
          <w:i/>
        </w:rPr>
        <w:t>un</w:t>
      </w:r>
      <w:r w:rsidR="001B2BE9" w:rsidRPr="001B2BE9">
        <w:t>check</w:t>
      </w:r>
      <w:r w:rsidR="001B2BE9">
        <w:t xml:space="preserve"> that box so that </w:t>
      </w:r>
      <w:r w:rsidR="001B2BE9" w:rsidRPr="004C5DEF">
        <w:rPr>
          <w:rFonts w:ascii="Courier New" w:hAnsi="Courier New"/>
        </w:rPr>
        <w:t>eclipse</w:t>
      </w:r>
      <w:r w:rsidR="001B2BE9">
        <w:t xml:space="preserve"> will </w:t>
      </w:r>
      <w:r w:rsidR="001B2BE9">
        <w:rPr>
          <w:i/>
        </w:rPr>
        <w:t xml:space="preserve">not </w:t>
      </w:r>
      <w:r w:rsidR="004C5DEF">
        <w:t>update the</w:t>
      </w:r>
      <w:r w:rsidR="001B2BE9">
        <w:t xml:space="preserve"> index</w:t>
      </w:r>
      <w:r w:rsidR="004C5DEF">
        <w:t>es</w:t>
      </w:r>
      <w:r w:rsidR="001B2BE9">
        <w:t xml:space="preserve"> the next time.</w:t>
      </w:r>
    </w:p>
    <w:p w14:paraId="31242779" w14:textId="1CA35396" w:rsidR="00A81276" w:rsidRPr="003D4F81" w:rsidRDefault="00A81276" w:rsidP="003D4F81">
      <w:r>
        <w:t xml:space="preserve">Let the indexes finish updating before going on to the next step.  </w:t>
      </w:r>
    </w:p>
    <w:p w14:paraId="31E739F2" w14:textId="0BEF4A60" w:rsidR="00281093" w:rsidRDefault="004822F0" w:rsidP="007C4584">
      <w:pPr>
        <w:pStyle w:val="Heading1"/>
      </w:pPr>
      <w:bookmarkStart w:id="12" w:name="_Toc488309073"/>
      <w:r>
        <w:t>Configure SSH</w:t>
      </w:r>
      <w:bookmarkEnd w:id="12"/>
    </w:p>
    <w:p w14:paraId="7A8D09A5" w14:textId="48682057" w:rsidR="0066644C" w:rsidRPr="005F18C5" w:rsidRDefault="00A81276" w:rsidP="004822F0">
      <w:r>
        <w:t>Let the work in §</w:t>
      </w:r>
      <w:r>
        <w:fldChar w:fldCharType="begin"/>
      </w:r>
      <w:r>
        <w:instrText xml:space="preserve"> REF _Ref488392778 \w \h </w:instrText>
      </w:r>
      <w:r>
        <w:fldChar w:fldCharType="separate"/>
      </w:r>
      <w:r>
        <w:t>II</w:t>
      </w:r>
      <w:r>
        <w:fldChar w:fldCharType="end"/>
      </w:r>
      <w:r>
        <w:t xml:space="preserve"> finish before going on to th</w:t>
      </w:r>
      <w:r w:rsidR="004822F0">
        <w:t xml:space="preserve">Select </w:t>
      </w:r>
      <m:oMath>
        <m:r>
          <w:rPr>
            <w:rFonts w:ascii="Cambria Math" w:hAnsi="Cambria Math"/>
          </w:rPr>
          <m:t>Window→Preferences</m:t>
        </m:r>
      </m:oMath>
      <w:r w:rsidR="004822F0">
        <w:t xml:space="preserve"> to open the Preferences dialog.</w:t>
      </w:r>
      <w:r w:rsidR="001B2BE9">
        <w:t xml:space="preserve"> </w:t>
      </w:r>
      <w:r w:rsidR="006340EB">
        <w:t xml:space="preserve"> </w:t>
      </w:r>
      <w:r w:rsidR="001B2BE9">
        <w:t xml:space="preserve">From the list of Preferences </w:t>
      </w:r>
      <w:r w:rsidR="0047741C">
        <w:t xml:space="preserve">on the left, </w:t>
      </w:r>
      <w:r w:rsidR="001B2BE9">
        <w:t xml:space="preserve">select </w:t>
      </w:r>
      <m:oMath>
        <m:r>
          <w:rPr>
            <w:rFonts w:ascii="Cambria Math" w:hAnsi="Cambria Math"/>
          </w:rPr>
          <m:t>General→Network Connections→SSH2</m:t>
        </m:r>
      </m:oMath>
    </w:p>
    <w:p w14:paraId="6653FE0D" w14:textId="0647F186" w:rsidR="005F18C5" w:rsidRDefault="005F18C5" w:rsidP="0066644C">
      <w:r>
        <w:t>You should get something that looks like:</w:t>
      </w:r>
    </w:p>
    <w:p w14:paraId="11095143" w14:textId="235979A1" w:rsidR="005F18C5" w:rsidRDefault="005F18C5" w:rsidP="0066644C">
      <w:r>
        <w:rPr>
          <w:noProof/>
        </w:rPr>
        <w:drawing>
          <wp:inline distT="0" distB="0" distL="0" distR="0" wp14:anchorId="2013C8A7" wp14:editId="5028E84B">
            <wp:extent cx="6400800" cy="3924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0800" cy="3924300"/>
                    </a:xfrm>
                    <a:prstGeom prst="rect">
                      <a:avLst/>
                    </a:prstGeom>
                  </pic:spPr>
                </pic:pic>
              </a:graphicData>
            </a:graphic>
          </wp:inline>
        </w:drawing>
      </w:r>
    </w:p>
    <w:p w14:paraId="64B2932B" w14:textId="038AEBC2" w:rsidR="005F18C5" w:rsidRDefault="001B2BE9" w:rsidP="0066644C">
      <w:r>
        <w:lastRenderedPageBreak/>
        <w:t xml:space="preserve">Click the </w:t>
      </w:r>
      <w:r w:rsidRPr="001B2BE9">
        <w:rPr>
          <w:rFonts w:ascii="Courier New" w:hAnsi="Courier New"/>
        </w:rPr>
        <w:t>Key Management</w:t>
      </w:r>
      <w:r>
        <w:t xml:space="preserve"> tab.</w:t>
      </w:r>
    </w:p>
    <w:p w14:paraId="73DD4E51" w14:textId="4838E5B8" w:rsidR="005F18C5" w:rsidRDefault="005F18C5" w:rsidP="0066644C">
      <w:r>
        <w:rPr>
          <w:noProof/>
        </w:rPr>
        <w:drawing>
          <wp:inline distT="0" distB="0" distL="0" distR="0" wp14:anchorId="688E1A74" wp14:editId="33CD9E6D">
            <wp:extent cx="6400800" cy="3895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00800" cy="3895725"/>
                    </a:xfrm>
                    <a:prstGeom prst="rect">
                      <a:avLst/>
                    </a:prstGeom>
                  </pic:spPr>
                </pic:pic>
              </a:graphicData>
            </a:graphic>
          </wp:inline>
        </w:drawing>
      </w:r>
    </w:p>
    <w:p w14:paraId="49D1ACAB" w14:textId="09704AF8" w:rsidR="005F18C5" w:rsidRDefault="005F18C5" w:rsidP="0066644C">
      <w:pPr>
        <w:rPr>
          <w:rFonts w:ascii="Courier New" w:hAnsi="Courier New"/>
        </w:rPr>
      </w:pPr>
      <w:r>
        <w:t xml:space="preserve">Click </w:t>
      </w:r>
      <w:r w:rsidRPr="005F18C5">
        <w:rPr>
          <w:rFonts w:ascii="Courier New" w:hAnsi="Courier New"/>
        </w:rPr>
        <w:t>Generate RSA Key…</w:t>
      </w:r>
      <w:r w:rsidR="001B2BE9" w:rsidRPr="001B2BE9">
        <w:t xml:space="preserve">.  You’ll get </w:t>
      </w:r>
      <w:r w:rsidR="001B2BE9">
        <w:t xml:space="preserve">a key generated for you.  I recommend </w:t>
      </w:r>
      <w:r w:rsidR="0047741C">
        <w:t>entering</w:t>
      </w:r>
      <w:r w:rsidR="001B2BE9">
        <w:t xml:space="preserve"> a passphrase such as </w:t>
      </w:r>
      <w:r w:rsidR="006B2AD1" w:rsidRPr="006B2AD1">
        <w:rPr>
          <w:rFonts w:ascii="Courier New" w:hAnsi="Courier New"/>
        </w:rPr>
        <w:t>GreatFalls</w:t>
      </w:r>
      <w:r w:rsidR="0047741C">
        <w:t xml:space="preserve"> and a </w:t>
      </w:r>
      <w:r w:rsidR="006B2AD1">
        <w:t xml:space="preserve">short comment in such as </w:t>
      </w:r>
      <w:r w:rsidR="006B2AD1" w:rsidRPr="006B2AD1">
        <w:rPr>
          <w:rFonts w:ascii="Courier New" w:hAnsi="Courier New"/>
        </w:rPr>
        <w:t>Ng-SWS22</w:t>
      </w:r>
      <w:r w:rsidR="006B2AD1">
        <w:t>.  This makes later steps more readable.</w:t>
      </w:r>
    </w:p>
    <w:p w14:paraId="0F66F193" w14:textId="6C028D3B" w:rsidR="00F13DDF" w:rsidRDefault="005F18C5" w:rsidP="0066644C">
      <w:r>
        <w:rPr>
          <w:noProof/>
        </w:rPr>
        <w:lastRenderedPageBreak/>
        <w:drawing>
          <wp:inline distT="0" distB="0" distL="0" distR="0" wp14:anchorId="1D96A2C6" wp14:editId="36EF4E16">
            <wp:extent cx="6400800" cy="39096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00800" cy="3909695"/>
                    </a:xfrm>
                    <a:prstGeom prst="rect">
                      <a:avLst/>
                    </a:prstGeom>
                  </pic:spPr>
                </pic:pic>
              </a:graphicData>
            </a:graphic>
          </wp:inline>
        </w:drawing>
      </w:r>
      <w:r w:rsidR="006B2AD1">
        <w:t xml:space="preserve"> </w:t>
      </w:r>
    </w:p>
    <w:p w14:paraId="484BD70B" w14:textId="77777777" w:rsidR="006B2AD1" w:rsidRDefault="006B2AD1" w:rsidP="0085489B">
      <w:r>
        <w:t>Copy the public key onto your clipboard.</w:t>
      </w:r>
    </w:p>
    <w:p w14:paraId="408C0ECC" w14:textId="35709213" w:rsidR="0085489B" w:rsidRDefault="0085489B" w:rsidP="0085489B">
      <w:r>
        <w:t xml:space="preserve">Leave </w:t>
      </w:r>
      <w:r w:rsidRPr="0085489B">
        <w:rPr>
          <w:rFonts w:ascii="Courier New" w:hAnsi="Courier New"/>
        </w:rPr>
        <w:t>eclipse</w:t>
      </w:r>
      <w:r>
        <w:t xml:space="preserve"> open, </w:t>
      </w:r>
      <w:r w:rsidR="00BF188F">
        <w:t>and use a browser to</w:t>
      </w:r>
      <w:r>
        <w:t xml:space="preserve"> sign in to your di2e account.  Go to your own personal settings and you should see SSH keys.  Add the key that’s on the clipboard.</w:t>
      </w:r>
    </w:p>
    <w:p w14:paraId="2D2B15BD" w14:textId="0FB46539" w:rsidR="0085489B" w:rsidRDefault="0085489B" w:rsidP="0066644C">
      <w:r>
        <w:t xml:space="preserve">Go back to </w:t>
      </w:r>
      <w:r w:rsidRPr="0085489B">
        <w:rPr>
          <w:rFonts w:ascii="Courier New" w:hAnsi="Courier New"/>
        </w:rPr>
        <w:t>eclipse</w:t>
      </w:r>
      <w:r>
        <w:t xml:space="preserve">.  </w:t>
      </w:r>
      <w:r w:rsidR="00F13DDF">
        <w:t xml:space="preserve">Click </w:t>
      </w:r>
      <w:r w:rsidR="00F13DDF" w:rsidRPr="00F13DDF">
        <w:rPr>
          <w:rFonts w:ascii="Courier New" w:hAnsi="Courier New"/>
        </w:rPr>
        <w:t>Save Private Key</w:t>
      </w:r>
      <w:r w:rsidR="00F13DDF" w:rsidRPr="00F13DDF">
        <w:t xml:space="preserve"> and </w:t>
      </w:r>
      <w:r w:rsidR="00F13DDF">
        <w:t>save it to</w:t>
      </w:r>
      <w:r w:rsidR="006B2AD1">
        <w:t xml:space="preserve"> something like</w:t>
      </w:r>
      <w:r w:rsidR="00F13DDF">
        <w:t xml:space="preserve"> </w:t>
      </w:r>
      <w:r w:rsidR="006B2AD1" w:rsidRPr="006B2AD1">
        <w:rPr>
          <w:rFonts w:ascii="Courier New" w:hAnsi="Courier New"/>
        </w:rPr>
        <w:t>Ng-SWS22</w:t>
      </w:r>
      <w:r w:rsidR="00F13DDF" w:rsidRPr="00F13DDF">
        <w:rPr>
          <w:rFonts w:ascii="Courier New" w:hAnsi="Courier New"/>
        </w:rPr>
        <w:t>_rsa</w:t>
      </w:r>
      <w:r w:rsidR="00F13DDF">
        <w:t xml:space="preserve"> within </w:t>
      </w:r>
      <w:r w:rsidR="00F13DDF" w:rsidRPr="00F13DDF">
        <w:rPr>
          <w:rFonts w:ascii="Courier New" w:hAnsi="Courier New"/>
        </w:rPr>
        <w:t>~/.ssh</w:t>
      </w:r>
      <w:r w:rsidR="00F13DDF" w:rsidRPr="00F13DDF">
        <w:t>; the save dialog</w:t>
      </w:r>
      <w:r w:rsidR="00F13DDF">
        <w:t xml:space="preserve"> should start there.</w:t>
      </w:r>
      <w:r w:rsidR="000C18C4">
        <w:t xml:space="preserve">  </w:t>
      </w:r>
      <w:r>
        <w:t xml:space="preserve">Hit </w:t>
      </w:r>
      <w:r w:rsidRPr="0085489B">
        <w:rPr>
          <w:rFonts w:ascii="Courier New" w:hAnsi="Courier New"/>
        </w:rPr>
        <w:t>Apply</w:t>
      </w:r>
      <w:r w:rsidR="0047741C">
        <w:t xml:space="preserve">, (not </w:t>
      </w:r>
      <w:r w:rsidRPr="0085489B">
        <w:rPr>
          <w:rFonts w:ascii="Courier New" w:hAnsi="Courier New"/>
        </w:rPr>
        <w:t>Apply and Close</w:t>
      </w:r>
      <w:r w:rsidR="0047741C">
        <w:t xml:space="preserve">) </w:t>
      </w:r>
    </w:p>
    <w:p w14:paraId="2556F1B1" w14:textId="1BA33013" w:rsidR="00F13DDF" w:rsidRDefault="0047741C" w:rsidP="0066644C">
      <w:r>
        <w:t>C</w:t>
      </w:r>
      <w:r w:rsidR="000C18C4">
        <w:t xml:space="preserve">lick the </w:t>
      </w:r>
      <m:oMath>
        <m:r>
          <w:rPr>
            <w:rFonts w:ascii="Cambria Math" w:hAnsi="Cambria Math"/>
          </w:rPr>
          <m:t>General</m:t>
        </m:r>
      </m:oMath>
      <w:r w:rsidR="000C18C4">
        <w:t xml:space="preserve"> tab.</w:t>
      </w:r>
    </w:p>
    <w:p w14:paraId="319D2316" w14:textId="2E9021EB" w:rsidR="000C18C4" w:rsidRDefault="000C18C4" w:rsidP="0066644C">
      <w:r>
        <w:t xml:space="preserve">Click the </w:t>
      </w:r>
      <m:oMath>
        <m:r>
          <w:rPr>
            <w:rFonts w:ascii="Cambria Math" w:hAnsi="Cambria Math"/>
          </w:rPr>
          <m:t>Add Private Key</m:t>
        </m:r>
      </m:oMath>
      <w:r>
        <w:t xml:space="preserve"> button and select the </w:t>
      </w:r>
      <w:r w:rsidR="006B2AD1" w:rsidRPr="006B2AD1">
        <w:rPr>
          <w:rFonts w:ascii="Courier New" w:hAnsi="Courier New"/>
        </w:rPr>
        <w:t>Ng-SWS22</w:t>
      </w:r>
      <w:r w:rsidRPr="000C18C4">
        <w:rPr>
          <w:rFonts w:ascii="Courier New" w:hAnsi="Courier New"/>
        </w:rPr>
        <w:t>_rsa</w:t>
      </w:r>
      <w:r w:rsidRPr="000C18C4">
        <w:t xml:space="preserve"> </w:t>
      </w:r>
      <w:r>
        <w:t xml:space="preserve">key you created.  It will then show up in the list of Private Keys that </w:t>
      </w:r>
      <w:r w:rsidRPr="000C18C4">
        <w:rPr>
          <w:rFonts w:ascii="Courier New" w:hAnsi="Courier New"/>
        </w:rPr>
        <w:t>eclipse</w:t>
      </w:r>
      <w:r>
        <w:t xml:space="preserve"> recognizes.  That list is an editable string and </w:t>
      </w:r>
      <w:r w:rsidR="00BF188F">
        <w:t>we recommend that you</w:t>
      </w:r>
      <w:r>
        <w:t xml:space="preserve"> erase everything from t</w:t>
      </w:r>
      <w:r w:rsidR="00BF188F">
        <w:t>hat string except the key that you</w:t>
      </w:r>
      <w:r>
        <w:t xml:space="preserve"> created, so you would be left with just </w:t>
      </w:r>
      <w:r w:rsidR="006B2AD1" w:rsidRPr="006B2AD1">
        <w:rPr>
          <w:rFonts w:ascii="Courier New" w:hAnsi="Courier New"/>
        </w:rPr>
        <w:t>Ng-SWS22</w:t>
      </w:r>
      <w:r w:rsidRPr="000C18C4">
        <w:rPr>
          <w:rFonts w:ascii="Courier New" w:hAnsi="Courier New"/>
        </w:rPr>
        <w:t>_rsa</w:t>
      </w:r>
      <w:r w:rsidRPr="000C18C4">
        <w:t xml:space="preserve"> </w:t>
      </w:r>
      <w:r>
        <w:t>in that text box.</w:t>
      </w:r>
    </w:p>
    <w:p w14:paraId="5E5E4C08" w14:textId="79F2587D" w:rsidR="000C18C4" w:rsidRDefault="000C18C4" w:rsidP="0047741C">
      <w:pPr>
        <w:pStyle w:val="Heading1"/>
      </w:pPr>
      <w:bookmarkStart w:id="13" w:name="_Toc488309074"/>
      <w:r>
        <w:t xml:space="preserve">Configure </w:t>
      </w:r>
      <w:r w:rsidR="00BA4BBB">
        <w:rPr>
          <w:rFonts w:ascii="Courier New" w:hAnsi="Courier New"/>
        </w:rPr>
        <w:t>git</w:t>
      </w:r>
      <w:bookmarkEnd w:id="13"/>
    </w:p>
    <w:p w14:paraId="40E8E610" w14:textId="6B233455" w:rsidR="00BA4BBB" w:rsidRDefault="00BA4BBB" w:rsidP="0085489B">
      <w:r>
        <w:t xml:space="preserve">Now create a directory to store your </w:t>
      </w:r>
      <w:r w:rsidRPr="00BF188F">
        <w:rPr>
          <w:rFonts w:ascii="Courier New" w:hAnsi="Courier New"/>
        </w:rPr>
        <w:t>git</w:t>
      </w:r>
      <w:r>
        <w:t xml:space="preserve"> repositories in.  You will only have one</w:t>
      </w:r>
      <w:r w:rsidR="00BF188F">
        <w:t xml:space="preserve"> repository for this project (so far)</w:t>
      </w:r>
      <w:r>
        <w:t xml:space="preserve">, but it’s still nice to have such a directory.  Call this directory </w:t>
      </w:r>
      <w:r w:rsidRPr="00BA4BBB">
        <w:rPr>
          <w:rFonts w:ascii="Courier New" w:hAnsi="Courier New"/>
        </w:rPr>
        <w:t>GitRepos</w:t>
      </w:r>
      <w:r>
        <w:t xml:space="preserve">.  </w:t>
      </w:r>
      <w:r w:rsidR="00BF188F">
        <w:t xml:space="preserve">You will </w:t>
      </w:r>
      <w:r>
        <w:t xml:space="preserve">now tell </w:t>
      </w:r>
      <w:r w:rsidRPr="00BA4BBB">
        <w:rPr>
          <w:rFonts w:ascii="Courier New" w:hAnsi="Courier New"/>
        </w:rPr>
        <w:t>eclips</w:t>
      </w:r>
      <w:r w:rsidR="006340EB">
        <w:rPr>
          <w:rFonts w:ascii="Courier New" w:hAnsi="Courier New"/>
        </w:rPr>
        <w:t>e</w:t>
      </w:r>
      <w:r>
        <w:rPr>
          <w:rFonts w:ascii="Courier New" w:hAnsi="Courier New"/>
        </w:rPr>
        <w:t>/git</w:t>
      </w:r>
      <w:r>
        <w:t xml:space="preserve"> about this directory and a little more about you</w:t>
      </w:r>
      <w:r w:rsidR="00BF188F">
        <w:t>rself</w:t>
      </w:r>
      <w:r>
        <w:t>.</w:t>
      </w:r>
    </w:p>
    <w:p w14:paraId="243A1789" w14:textId="2AAC65A2" w:rsidR="0085489B" w:rsidRDefault="0085489B" w:rsidP="0085489B">
      <w:r>
        <w:lastRenderedPageBreak/>
        <w:t xml:space="preserve">Again, </w:t>
      </w:r>
      <w:r w:rsidR="0047741C">
        <w:t xml:space="preserve">open the </w:t>
      </w:r>
      <m:oMath>
        <m:r>
          <w:rPr>
            <w:rFonts w:ascii="Cambria Math" w:hAnsi="Cambria Math"/>
          </w:rPr>
          <m:t>Window→Preferences</m:t>
        </m:r>
      </m:oMath>
      <w:r>
        <w:t xml:space="preserve"> </w:t>
      </w:r>
      <w:r w:rsidR="0047741C">
        <w:t xml:space="preserve">dialog, </w:t>
      </w:r>
      <w:r>
        <w:t xml:space="preserve">but this time select </w:t>
      </w:r>
      <m:oMath>
        <m:r>
          <w:rPr>
            <w:rFonts w:ascii="Cambria Math" w:hAnsi="Cambria Math"/>
          </w:rPr>
          <m:t>Team→Git→Configuration</m:t>
        </m:r>
      </m:oMath>
      <w:r w:rsidR="00E279F2">
        <w:t xml:space="preserve"> from the left.  </w:t>
      </w:r>
      <w:r>
        <w:t>You should get a dialog like:</w:t>
      </w:r>
    </w:p>
    <w:p w14:paraId="75C7E2B2" w14:textId="6BAE8A46" w:rsidR="0085489B" w:rsidRPr="0085489B" w:rsidRDefault="0085489B" w:rsidP="0085489B">
      <w:r>
        <w:rPr>
          <w:noProof/>
        </w:rPr>
        <w:drawing>
          <wp:inline distT="0" distB="0" distL="0" distR="0" wp14:anchorId="21FB9C0A" wp14:editId="565FBE72">
            <wp:extent cx="6400800" cy="38982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00800" cy="3898265"/>
                    </a:xfrm>
                    <a:prstGeom prst="rect">
                      <a:avLst/>
                    </a:prstGeom>
                  </pic:spPr>
                </pic:pic>
              </a:graphicData>
            </a:graphic>
          </wp:inline>
        </w:drawing>
      </w:r>
    </w:p>
    <w:p w14:paraId="04E48AEC" w14:textId="3D1796A9" w:rsidR="004822F0" w:rsidRDefault="0085489B" w:rsidP="0066644C">
      <w:r>
        <w:t xml:space="preserve">You need to </w:t>
      </w:r>
      <w:r w:rsidR="004822F0">
        <w:t xml:space="preserve">register your name and email address as entries in this dialog.  </w:t>
      </w:r>
      <w:r>
        <w:t xml:space="preserve">When you </w:t>
      </w:r>
      <w:r w:rsidRPr="0085489B">
        <w:rPr>
          <w:rFonts w:ascii="Courier New" w:hAnsi="Courier New"/>
        </w:rPr>
        <w:t>Add Entry…</w:t>
      </w:r>
      <w:r>
        <w:t xml:space="preserve">, the names of the keys that you want to enter are </w:t>
      </w:r>
      <w:r w:rsidRPr="0085489B">
        <w:rPr>
          <w:rFonts w:ascii="Courier New" w:hAnsi="Courier New"/>
        </w:rPr>
        <w:t>user.name</w:t>
      </w:r>
      <w:r>
        <w:t xml:space="preserve"> and </w:t>
      </w:r>
      <w:r w:rsidRPr="0085489B">
        <w:rPr>
          <w:rFonts w:ascii="Courier New" w:hAnsi="Courier New"/>
        </w:rPr>
        <w:t>user.email</w:t>
      </w:r>
      <w:r>
        <w:t>.</w:t>
      </w:r>
      <w:r w:rsidR="000C18C4">
        <w:t xml:space="preserve"> </w:t>
      </w:r>
      <w:r>
        <w:t xml:space="preserve"> </w:t>
      </w:r>
      <w:r w:rsidR="004822F0">
        <w:t>For example:</w:t>
      </w:r>
    </w:p>
    <w:p w14:paraId="0626858A" w14:textId="77777777" w:rsidR="004822F0" w:rsidRDefault="004822F0" w:rsidP="0066644C">
      <w:r>
        <w:rPr>
          <w:noProof/>
        </w:rPr>
        <w:drawing>
          <wp:inline distT="0" distB="0" distL="0" distR="0" wp14:anchorId="1D58196B" wp14:editId="57D3F024">
            <wp:extent cx="4961905" cy="26571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61905" cy="2657143"/>
                    </a:xfrm>
                    <a:prstGeom prst="rect">
                      <a:avLst/>
                    </a:prstGeom>
                  </pic:spPr>
                </pic:pic>
              </a:graphicData>
            </a:graphic>
          </wp:inline>
        </w:drawing>
      </w:r>
    </w:p>
    <w:p w14:paraId="10231BEA" w14:textId="54BF3F4B" w:rsidR="00F13DDF" w:rsidRDefault="004822F0" w:rsidP="0066644C">
      <w:r>
        <w:lastRenderedPageBreak/>
        <w:t xml:space="preserve">When you finish entering these values, go back to the </w:t>
      </w:r>
      <m:oMath>
        <m:r>
          <w:rPr>
            <w:rFonts w:ascii="Cambria Math" w:hAnsi="Cambria Math"/>
          </w:rPr>
          <m:t>Team→Git</m:t>
        </m:r>
      </m:oMath>
      <w:r>
        <w:t xml:space="preserve"> dialog and enter the Location of your </w:t>
      </w:r>
      <w:r w:rsidRPr="004822F0">
        <w:rPr>
          <w:rFonts w:ascii="Courier New" w:hAnsi="Courier New"/>
        </w:rPr>
        <w:t>GitRepos</w:t>
      </w:r>
      <w:r>
        <w:t xml:space="preserve"> directory.</w:t>
      </w:r>
    </w:p>
    <w:p w14:paraId="47EC0181" w14:textId="4AFBCB61" w:rsidR="004822F0" w:rsidRDefault="004822F0" w:rsidP="004822F0">
      <w:pPr>
        <w:pStyle w:val="Heading1"/>
      </w:pPr>
      <w:bookmarkStart w:id="14" w:name="_Toc488309075"/>
      <w:r>
        <w:t>First Download; Cloning the Remote Repository.</w:t>
      </w:r>
      <w:bookmarkEnd w:id="14"/>
    </w:p>
    <w:p w14:paraId="38B61D22" w14:textId="486C5E16" w:rsidR="004822F0" w:rsidRDefault="00BF188F" w:rsidP="004822F0">
      <w:r>
        <w:t xml:space="preserve">We assume that you are in </w:t>
      </w:r>
      <w:r w:rsidRPr="00BF188F">
        <w:rPr>
          <w:rFonts w:ascii="Courier New" w:hAnsi="Courier New"/>
        </w:rPr>
        <w:t>eclipse</w:t>
      </w:r>
      <w:r>
        <w:t xml:space="preserve"> and the </w:t>
      </w:r>
      <w:r w:rsidRPr="00BF188F">
        <w:rPr>
          <w:rFonts w:ascii="Courier New" w:hAnsi="Courier New"/>
        </w:rPr>
        <w:t>sws22Workspace</w:t>
      </w:r>
      <w:r>
        <w:t xml:space="preserve">, the </w:t>
      </w:r>
      <w:r w:rsidRPr="00BF188F">
        <w:rPr>
          <w:rFonts w:ascii="Courier New" w:hAnsi="Courier New"/>
        </w:rPr>
        <w:t>maven</w:t>
      </w:r>
      <w:r>
        <w:t xml:space="preserve"> indexes have been updated, and the </w:t>
      </w:r>
      <w:r w:rsidRPr="00BF188F">
        <w:rPr>
          <w:rFonts w:ascii="Courier New" w:hAnsi="Courier New"/>
        </w:rPr>
        <w:t>maven</w:t>
      </w:r>
      <w:r>
        <w:t xml:space="preserve"> checkbox about updating indexes on startup is unchecked</w:t>
      </w:r>
      <w:r w:rsidR="003E0F27">
        <w:t xml:space="preserve">. </w:t>
      </w:r>
      <w:r w:rsidR="008C5306">
        <w:t xml:space="preserve"> Dismiss the welcome screen if it shows up.</w:t>
      </w:r>
    </w:p>
    <w:p w14:paraId="1B47C545" w14:textId="4CFDCDEE" w:rsidR="00E279F2" w:rsidRDefault="00E279F2" w:rsidP="004822F0">
      <w:r>
        <w:t xml:space="preserve">Go to the </w:t>
      </w:r>
      <w:r w:rsidR="003E0F27" w:rsidRPr="003E0F27">
        <w:rPr>
          <w:rFonts w:ascii="Courier New" w:hAnsi="Courier New"/>
        </w:rPr>
        <w:t>Sws22-repo</w:t>
      </w:r>
      <w:r w:rsidR="003E0F27">
        <w:t xml:space="preserve"> repository within di2e, </w:t>
      </w:r>
      <w:r w:rsidR="008C5306">
        <w:t xml:space="preserve">currently the only repository under the </w:t>
      </w:r>
      <w:r w:rsidR="008C5306" w:rsidRPr="008C5306">
        <w:rPr>
          <w:rFonts w:ascii="Courier New" w:hAnsi="Courier New"/>
        </w:rPr>
        <w:t>Search and Rescue Optimal Planning System</w:t>
      </w:r>
      <w:r w:rsidR="003E0F27">
        <w:t xml:space="preserve"> project.</w:t>
      </w:r>
    </w:p>
    <w:p w14:paraId="5F941926" w14:textId="3DB32FC3" w:rsidR="008C5306" w:rsidRDefault="008C5306" w:rsidP="004822F0">
      <w:r>
        <w:t xml:space="preserve">On the lower left, expand the icon list so you know what you are clicking.  Click the “clone” button on the left, and copy the </w:t>
      </w:r>
      <w:r w:rsidRPr="008C5306">
        <w:rPr>
          <w:rFonts w:ascii="Courier New" w:hAnsi="Courier New"/>
        </w:rPr>
        <w:t>ssh</w:t>
      </w:r>
      <w:r>
        <w:t xml:space="preserve"> url from the dialog box.  It should already be highlighted for you.  That window might have shown up with the </w:t>
      </w:r>
      <w:r w:rsidRPr="008C5306">
        <w:rPr>
          <w:rFonts w:ascii="Courier New" w:hAnsi="Courier New"/>
        </w:rPr>
        <w:t>http</w:t>
      </w:r>
      <w:r>
        <w:t xml:space="preserve"> selected.  If it did, switch back to </w:t>
      </w:r>
      <w:r w:rsidRPr="008C5306">
        <w:rPr>
          <w:rFonts w:ascii="Courier New" w:hAnsi="Courier New"/>
        </w:rPr>
        <w:t>ssh</w:t>
      </w:r>
      <w:r>
        <w:t>.</w:t>
      </w:r>
    </w:p>
    <w:p w14:paraId="1E3C125A" w14:textId="14F1E21E" w:rsidR="008C5306" w:rsidRDefault="008C5306" w:rsidP="004822F0">
      <w:r>
        <w:t xml:space="preserve">Your eclipse workspace should be blank.  We are now going to use </w:t>
      </w:r>
      <m:oMath>
        <m:r>
          <w:rPr>
            <w:rFonts w:ascii="Cambria Math" w:hAnsi="Cambria Math"/>
          </w:rPr>
          <m:t>Window</m:t>
        </m:r>
      </m:oMath>
      <w:r>
        <w:t xml:space="preserve">, but </w:t>
      </w:r>
      <w:r w:rsidRPr="008C5306">
        <w:rPr>
          <w:i/>
        </w:rPr>
        <w:t>not</w:t>
      </w:r>
      <w:r>
        <w:rPr>
          <w:i/>
        </w:rPr>
        <w:t xml:space="preserve"> </w:t>
      </w:r>
      <m:oMath>
        <m:r>
          <w:rPr>
            <w:rFonts w:ascii="Cambria Math" w:hAnsi="Cambria Math"/>
          </w:rPr>
          <m:t>Preferences</m:t>
        </m:r>
      </m:oMath>
      <w:r>
        <w:rPr>
          <w:i/>
        </w:rPr>
        <w:t>.</w:t>
      </w:r>
      <w:r>
        <w:t xml:space="preserve">  Click </w:t>
      </w:r>
      <m:oMath>
        <m:r>
          <w:rPr>
            <w:rFonts w:ascii="Cambria Math" w:hAnsi="Cambria Math"/>
          </w:rPr>
          <m:t>Window→Show View→Other</m:t>
        </m:r>
      </m:oMath>
      <w:r>
        <w:t xml:space="preserve">, and select </w:t>
      </w:r>
      <m:oMath>
        <m:r>
          <w:rPr>
            <w:rFonts w:ascii="Cambria Math" w:hAnsi="Cambria Math"/>
          </w:rPr>
          <m:t>Git→Git Repositories</m:t>
        </m:r>
      </m:oMath>
      <w:r>
        <w:t xml:space="preserve">.  Part of your workspace should now have the </w:t>
      </w:r>
      <w:r w:rsidRPr="008C5306">
        <w:rPr>
          <w:rFonts w:ascii="Courier New" w:hAnsi="Courier New"/>
        </w:rPr>
        <w:t>Git Repositories</w:t>
      </w:r>
      <w:r w:rsidR="003E0F27">
        <w:t xml:space="preserve"> view:</w:t>
      </w:r>
    </w:p>
    <w:p w14:paraId="3CB8CEFC" w14:textId="76B30F36" w:rsidR="008C5306" w:rsidRDefault="008C5306" w:rsidP="004822F0">
      <w:r>
        <w:rPr>
          <w:noProof/>
        </w:rPr>
        <w:drawing>
          <wp:inline distT="0" distB="0" distL="0" distR="0" wp14:anchorId="65B7FB99" wp14:editId="5E3BFE23">
            <wp:extent cx="2390476" cy="24666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90476" cy="2466667"/>
                    </a:xfrm>
                    <a:prstGeom prst="rect">
                      <a:avLst/>
                    </a:prstGeom>
                  </pic:spPr>
                </pic:pic>
              </a:graphicData>
            </a:graphic>
          </wp:inline>
        </w:drawing>
      </w:r>
    </w:p>
    <w:p w14:paraId="4E5B7FE1" w14:textId="7D3AF1B8" w:rsidR="00B25AED" w:rsidRDefault="00B25AED" w:rsidP="004822F0">
      <w:r>
        <w:t xml:space="preserve">Click on </w:t>
      </w:r>
      <w:r w:rsidRPr="00B25AED">
        <w:rPr>
          <w:rFonts w:ascii="Courier New" w:hAnsi="Courier New"/>
        </w:rPr>
        <w:t>Clone a Git repository</w:t>
      </w:r>
      <w:r w:rsidRPr="00B25AED">
        <w:t xml:space="preserve"> and </w:t>
      </w:r>
      <w:r>
        <w:t>you should get:</w:t>
      </w:r>
    </w:p>
    <w:p w14:paraId="59582284" w14:textId="3B37DDC2" w:rsidR="00B25AED" w:rsidRDefault="00B25AED" w:rsidP="004822F0">
      <w:r>
        <w:rPr>
          <w:noProof/>
        </w:rPr>
        <w:lastRenderedPageBreak/>
        <w:drawing>
          <wp:inline distT="0" distB="0" distL="0" distR="0" wp14:anchorId="78337B7D" wp14:editId="6A15655E">
            <wp:extent cx="4866667" cy="509523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66667" cy="5095238"/>
                    </a:xfrm>
                    <a:prstGeom prst="rect">
                      <a:avLst/>
                    </a:prstGeom>
                  </pic:spPr>
                </pic:pic>
              </a:graphicData>
            </a:graphic>
          </wp:inline>
        </w:drawing>
      </w:r>
    </w:p>
    <w:p w14:paraId="6943346A" w14:textId="7CC1B829" w:rsidR="00B25AED" w:rsidRDefault="00B25AED" w:rsidP="004822F0">
      <w:r>
        <w:t>Paste the contents of your clipboard into the first line and the rest should fill in automatically.</w:t>
      </w:r>
    </w:p>
    <w:p w14:paraId="2EC30544" w14:textId="56E9A337" w:rsidR="00B25AED" w:rsidRDefault="00B25AED" w:rsidP="004822F0">
      <w:r>
        <w:t xml:space="preserve">Click next, </w:t>
      </w:r>
      <w:r w:rsidR="003E0F27">
        <w:t xml:space="preserve">and make sure that the clone of </w:t>
      </w:r>
      <w:r w:rsidR="003E0F27" w:rsidRPr="003E0F27">
        <w:rPr>
          <w:rFonts w:ascii="Courier New" w:hAnsi="Courier New"/>
        </w:rPr>
        <w:t>Sws22-Remote</w:t>
      </w:r>
      <w:r w:rsidR="003E0F27">
        <w:t xml:space="preserve"> </w:t>
      </w:r>
      <w:r>
        <w:t xml:space="preserve">is </w:t>
      </w:r>
      <w:r w:rsidR="003E0F27">
        <w:t xml:space="preserve">saved in </w:t>
      </w:r>
      <w:r>
        <w:t xml:space="preserve">a subdirectory of your </w:t>
      </w:r>
      <w:r w:rsidRPr="00B25AED">
        <w:rPr>
          <w:rFonts w:ascii="Courier New" w:hAnsi="Courier New"/>
        </w:rPr>
        <w:t>GitRepos</w:t>
      </w:r>
      <w:r>
        <w:t xml:space="preserve"> directory.</w:t>
      </w:r>
    </w:p>
    <w:p w14:paraId="5C276765" w14:textId="12684667" w:rsidR="003E0F27" w:rsidRDefault="003E0F27" w:rsidP="003E0F27">
      <w:pPr>
        <w:pStyle w:val="Heading1"/>
      </w:pPr>
      <w:r>
        <w:t>Building the Workspace from the Clone</w:t>
      </w:r>
      <w:r w:rsidR="00414633">
        <w:t>: First Time</w:t>
      </w:r>
    </w:p>
    <w:p w14:paraId="7C6FE2D9" w14:textId="0F1B09CF" w:rsidR="003E0F27" w:rsidRDefault="003E0F27" w:rsidP="003E0F27">
      <w:r>
        <w:t>The repository has already been downloaded</w:t>
      </w:r>
      <w:r w:rsidR="00414633">
        <w:t>, and we need to load preferences to get some user variables set.  Unfortunately, this will overwrite some preferences.  So we load the preferences only once.</w:t>
      </w:r>
    </w:p>
    <w:p w14:paraId="1B541548" w14:textId="0A2E9493" w:rsidR="00414633" w:rsidRDefault="00414633" w:rsidP="003E0F27">
      <w:r>
        <w:t xml:space="preserve">We do this by getting the </w:t>
      </w:r>
      <w:r w:rsidRPr="00414633">
        <w:rPr>
          <w:rFonts w:ascii="Courier New" w:hAnsi="Courier New"/>
        </w:rPr>
        <w:t>Import</w:t>
      </w:r>
      <w:r>
        <w:t xml:space="preserve"> dialog up: </w:t>
      </w:r>
      <m:oMath>
        <m:r>
          <w:rPr>
            <w:rFonts w:ascii="Cambria Math" w:hAnsi="Cambria Math"/>
          </w:rPr>
          <m:t>File→Import…</m:t>
        </m:r>
      </m:oMath>
      <w:r>
        <w:t xml:space="preserve">.  Then </w:t>
      </w:r>
      <m:oMath>
        <m:r>
          <w:rPr>
            <w:rFonts w:ascii="Cambria Math" w:hAnsi="Cambria Math"/>
          </w:rPr>
          <m:t>General→Preferences</m:t>
        </m:r>
      </m:oMath>
      <w:r>
        <w:t xml:space="preserve">, and navigate to the cloned repository’s Preferences file, which is in the repository directory under </w:t>
      </w:r>
      <w:r w:rsidRPr="00414633">
        <w:rPr>
          <w:rFonts w:ascii="Courier New" w:hAnsi="Courier New"/>
        </w:rPr>
        <w:t>parentProject</w:t>
      </w:r>
      <w:r>
        <w:t xml:space="preserve">.  Load that, but then you’ll have to reset your </w:t>
      </w:r>
      <w:r w:rsidRPr="00414633">
        <w:rPr>
          <w:rFonts w:ascii="Courier New" w:hAnsi="Courier New"/>
        </w:rPr>
        <w:t>git</w:t>
      </w:r>
      <w:r>
        <w:t xml:space="preserve"> preferences.</w:t>
      </w:r>
    </w:p>
    <w:p w14:paraId="087EE529" w14:textId="1FAC5BD4" w:rsidR="00414633" w:rsidRDefault="00414633" w:rsidP="003E0F27">
      <w:r>
        <w:lastRenderedPageBreak/>
        <w:t xml:space="preserve">You will need to reset your default </w:t>
      </w:r>
      <w:r w:rsidRPr="00414633">
        <w:rPr>
          <w:rFonts w:ascii="Courier New" w:hAnsi="Courier New"/>
        </w:rPr>
        <w:t>git</w:t>
      </w:r>
      <w:r>
        <w:t xml:space="preserve"> Repositories folder and your user name and email, and reload (but not re-create) your SSH key.</w:t>
      </w:r>
    </w:p>
    <w:p w14:paraId="324BA610" w14:textId="156E58AB" w:rsidR="00414633" w:rsidRDefault="00414633" w:rsidP="003E0F27">
      <w:r>
        <w:t>After doing this the first time, do not reload the preferences file.  The preferences file will be marked as dirty, but there’s no need to commit it.  On the other hand, it does no harm either.</w:t>
      </w:r>
    </w:p>
    <w:p w14:paraId="454C6838" w14:textId="77777777" w:rsidR="00414633" w:rsidRPr="003E0F27" w:rsidRDefault="00414633" w:rsidP="003E0F27"/>
    <w:p w14:paraId="270A63B5" w14:textId="6E2EAE03" w:rsidR="00281093" w:rsidRDefault="00281093" w:rsidP="00E279F2">
      <w:pPr>
        <w:pStyle w:val="Heading1"/>
      </w:pPr>
      <w:bookmarkStart w:id="15" w:name="_Toc488309076"/>
      <w:r>
        <w:t>Subsequent Times</w:t>
      </w:r>
      <w:bookmarkEnd w:id="15"/>
    </w:p>
    <w:p w14:paraId="0FD69F68" w14:textId="42F3F6D1" w:rsidR="00281093" w:rsidRDefault="00281093" w:rsidP="00E279F2">
      <w:pPr>
        <w:pStyle w:val="Heading2"/>
      </w:pPr>
      <w:bookmarkStart w:id="16" w:name="_Toc488309077"/>
      <w:r>
        <w:t>Merging Changes</w:t>
      </w:r>
      <w:bookmarkEnd w:id="16"/>
    </w:p>
    <w:p w14:paraId="24508712" w14:textId="592401FA" w:rsidR="00281093" w:rsidRPr="00281093" w:rsidRDefault="00281093" w:rsidP="00E279F2">
      <w:pPr>
        <w:pStyle w:val="Heading2"/>
      </w:pPr>
      <w:bookmarkStart w:id="17" w:name="_Toc488309078"/>
      <w:r>
        <w:t>Checking in your own Changes</w:t>
      </w:r>
      <w:bookmarkEnd w:id="17"/>
    </w:p>
    <w:p w14:paraId="287672C2" w14:textId="13967BFC" w:rsidR="00281093" w:rsidRDefault="00281093" w:rsidP="00281093">
      <w:pPr>
        <w:pStyle w:val="Heading1"/>
      </w:pPr>
      <w:bookmarkStart w:id="18" w:name="_Toc488309079"/>
      <w:r>
        <w:t xml:space="preserve">Building the </w:t>
      </w:r>
      <w:r w:rsidRPr="00281093">
        <w:rPr>
          <w:rFonts w:ascii="Courier New" w:hAnsi="Courier New"/>
        </w:rPr>
        <w:t>Eclipse</w:t>
      </w:r>
      <w:r>
        <w:t xml:space="preserve"> Projects and Launch Configurations</w:t>
      </w:r>
      <w:bookmarkEnd w:id="18"/>
    </w:p>
    <w:p w14:paraId="71608AE5" w14:textId="77777777" w:rsidR="00281093" w:rsidRDefault="00281093" w:rsidP="00281093">
      <w:pPr>
        <w:pStyle w:val="Heading2"/>
      </w:pPr>
      <w:bookmarkStart w:id="19" w:name="_Toc488309080"/>
      <w:r>
        <w:t>Loading Preferences</w:t>
      </w:r>
      <w:bookmarkEnd w:id="19"/>
    </w:p>
    <w:p w14:paraId="6D2C964F" w14:textId="4F58F2F2" w:rsidR="00281093" w:rsidRDefault="00281093" w:rsidP="00281093">
      <w:pPr>
        <w:pStyle w:val="Heading2"/>
      </w:pPr>
      <w:bookmarkStart w:id="20" w:name="_Toc488309081"/>
      <w:r>
        <w:t>Adjusting the User Variables</w:t>
      </w:r>
      <w:bookmarkEnd w:id="20"/>
    </w:p>
    <w:p w14:paraId="5E246871" w14:textId="468D3340" w:rsidR="00E52C16" w:rsidRDefault="00E52C16" w:rsidP="00281093">
      <w:pPr>
        <w:pStyle w:val="Heading1"/>
      </w:pPr>
      <w:bookmarkStart w:id="21" w:name="_Toc488309082"/>
      <w:r>
        <w:t>Building the Java Part</w:t>
      </w:r>
      <w:bookmarkEnd w:id="21"/>
    </w:p>
    <w:p w14:paraId="336CDFDD" w14:textId="2B18AD07" w:rsidR="00E52C16" w:rsidRDefault="00E52C16" w:rsidP="007C4584">
      <w:pPr>
        <w:pStyle w:val="Heading1"/>
      </w:pPr>
      <w:bookmarkStart w:id="22" w:name="_Toc488309083"/>
      <w:r>
        <w:t>Building the C++ Part</w:t>
      </w:r>
      <w:bookmarkEnd w:id="22"/>
    </w:p>
    <w:p w14:paraId="6CB2B736" w14:textId="2ACB7700" w:rsidR="00B03DD1" w:rsidRPr="00B03DD1" w:rsidRDefault="00B03DD1" w:rsidP="00B03DD1">
      <w:pPr>
        <w:pStyle w:val="Heading2"/>
      </w:pPr>
      <w:bookmarkStart w:id="23" w:name="_Toc488309084"/>
      <w:r>
        <w:t>Adjusting the DirSpecs File</w:t>
      </w:r>
      <w:bookmarkEnd w:id="23"/>
    </w:p>
    <w:p w14:paraId="54EC53F6" w14:textId="77777777" w:rsidR="00E52C16" w:rsidRDefault="00E52C16" w:rsidP="007C4584">
      <w:pPr>
        <w:pStyle w:val="Heading1"/>
      </w:pPr>
      <w:bookmarkStart w:id="24" w:name="_Toc488309085"/>
      <w:r>
        <w:t>Building the Installer</w:t>
      </w:r>
      <w:bookmarkEnd w:id="24"/>
    </w:p>
    <w:p w14:paraId="0AE9F285" w14:textId="1669CB8B" w:rsidR="00CF4C26" w:rsidRPr="00454D0E" w:rsidRDefault="00E52C16" w:rsidP="00E52C16">
      <w:pPr>
        <w:pStyle w:val="Heading1"/>
      </w:pPr>
      <w:bookmarkStart w:id="25" w:name="_Toc488309086"/>
      <w:r>
        <w:t>Testing the C++ Part</w:t>
      </w:r>
      <w:bookmarkStart w:id="26" w:name="_GoBack"/>
      <w:bookmarkEnd w:id="25"/>
      <w:bookmarkEnd w:id="26"/>
    </w:p>
    <w:sectPr w:rsidR="00CF4C26" w:rsidRPr="00454D0E">
      <w:footerReference w:type="default" r:id="rId23"/>
      <w:footerReference w:type="first" r:id="rId24"/>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FEAD6E" w14:textId="77777777" w:rsidR="00414633" w:rsidRDefault="00414633">
      <w:pPr>
        <w:spacing w:after="0" w:line="240" w:lineRule="auto"/>
      </w:pPr>
      <w:r>
        <w:separator/>
      </w:r>
    </w:p>
  </w:endnote>
  <w:endnote w:type="continuationSeparator" w:id="0">
    <w:p w14:paraId="4B984CAC" w14:textId="77777777" w:rsidR="00414633" w:rsidRDefault="00414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GSMinchoE">
    <w:altName w:val="Yu Gothic"/>
    <w:charset w:val="80"/>
    <w:family w:val="roman"/>
    <w:pitch w:val="variable"/>
    <w:sig w:usb0="00000000"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charset w:val="80"/>
    <w:family w:val="modern"/>
    <w:pitch w:val="fixed"/>
    <w:sig w:usb0="80000281" w:usb1="28C76CF8" w:usb2="00000010" w:usb3="00000000" w:csb0="0002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9EBE0" w14:textId="77777777" w:rsidR="00414633" w:rsidRDefault="00414633">
    <w:pPr>
      <w:jc w:val="right"/>
    </w:pPr>
  </w:p>
  <w:p w14:paraId="5DAADC6C" w14:textId="77777777" w:rsidR="00414633" w:rsidRDefault="00414633">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14:paraId="7ED6F25F" w14:textId="77777777" w:rsidR="00414633" w:rsidRDefault="00414633">
    <w:pPr>
      <w:jc w:val="right"/>
    </w:pPr>
    <w:r>
      <w:rPr>
        <w:noProof/>
      </w:rPr>
      <mc:AlternateContent>
        <mc:Choice Requires="wpg">
          <w:drawing>
            <wp:inline distT="0" distB="0" distL="0" distR="0" wp14:anchorId="5AE49F6D" wp14:editId="0FC4F3CA">
              <wp:extent cx="2327910" cy="45085"/>
              <wp:effectExtent l="9525" t="9525" r="15240" b="12065"/>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BBBA899" id="Grou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SBjDw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14:paraId="171D303C" w14:textId="77777777" w:rsidR="00414633" w:rsidRDefault="00414633">
    <w:pPr>
      <w:pStyle w:val="NoSpacing"/>
      <w:rPr>
        <w:sz w:val="2"/>
        <w:szCs w:val="2"/>
      </w:rPr>
    </w:pPr>
  </w:p>
  <w:p w14:paraId="55D01BE0" w14:textId="77777777" w:rsidR="00414633" w:rsidRDefault="00414633"/>
  <w:p w14:paraId="2BCA556A" w14:textId="77777777" w:rsidR="00414633" w:rsidRDefault="00414633"/>
  <w:p w14:paraId="0C3B92B6" w14:textId="77777777" w:rsidR="00414633" w:rsidRDefault="0041463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61047" w14:textId="7B4CB22E" w:rsidR="00414633" w:rsidRDefault="00414633" w:rsidP="00C03300">
    <w:pPr>
      <w:tabs>
        <w:tab w:val="left" w:pos="3405"/>
        <w:tab w:val="center" w:pos="5040"/>
      </w:tabs>
    </w:pPr>
    <w:r>
      <w:rPr>
        <w:color w:val="6076B4" w:themeColor="accent1"/>
      </w:rPr>
      <w:tab/>
    </w:r>
    <w:r>
      <w:rPr>
        <w:color w:val="6076B4" w:themeColor="accent1"/>
      </w:rPr>
      <w:tab/>
    </w:r>
    <w:r>
      <w:rPr>
        <w:rFonts w:hint="eastAsia"/>
        <w:color w:val="6076B4" w:themeColor="accent1"/>
      </w:rPr>
      <w:fldChar w:fldCharType="begin"/>
    </w:r>
    <w:r>
      <w:rPr>
        <w:rFonts w:hint="eastAsia"/>
        <w:color w:val="6076B4" w:themeColor="accent1"/>
      </w:rPr>
      <w:instrText xml:space="preserve"> </w:instrText>
    </w:r>
    <w:r>
      <w:rPr>
        <w:color w:val="6076B4" w:themeColor="accent1"/>
      </w:rPr>
      <w:instrText>STYLEREF  "Heading 1"</w:instrText>
    </w:r>
    <w:r>
      <w:rPr>
        <w:rFonts w:hint="eastAsia"/>
        <w:color w:val="6076B4" w:themeColor="accent1"/>
      </w:rPr>
      <w:instrText xml:space="preserve"> </w:instrText>
    </w:r>
    <w:r>
      <w:rPr>
        <w:rFonts w:hint="eastAsia"/>
        <w:color w:val="6076B4" w:themeColor="accent1"/>
      </w:rPr>
      <w:fldChar w:fldCharType="separate"/>
    </w:r>
    <w:r>
      <w:rPr>
        <w:noProof/>
        <w:color w:val="6076B4" w:themeColor="accent1"/>
      </w:rPr>
      <w:t>Introduction</w:t>
    </w:r>
    <w:r>
      <w:rPr>
        <w:rFonts w:hint="eastAsia"/>
        <w:color w:val="6076B4" w:themeColor="accent1"/>
      </w:rPr>
      <w:fldChar w:fldCharType="end"/>
    </w:r>
    <w:bookmarkStart w:id="0" w:name="_Ref477431339"/>
    <w:bookmarkStart w:id="1" w:name="_Ref477156056"/>
    <w:r>
      <w:rPr>
        <w:color w:val="6076B4" w:themeColor="accent1"/>
      </w:rPr>
      <w:t xml:space="preserve"> </w:t>
    </w:r>
    <w:r>
      <w:rPr>
        <w:color w:val="6076B4" w:themeColor="accent1"/>
      </w:rPr>
      <w:sym w:font="Wingdings" w:char="F09F"/>
    </w:r>
    <w:r>
      <w:rPr>
        <w:color w:val="6076B4" w:themeColor="accent1"/>
      </w:rPr>
      <w:t xml:space="preserve"> </w:t>
    </w:r>
    <w:r>
      <w:rPr>
        <w:color w:val="6076B4" w:themeColor="accent1"/>
      </w:rPr>
      <w:fldChar w:fldCharType="begin"/>
    </w:r>
    <w:r>
      <w:rPr>
        <w:color w:val="6076B4" w:themeColor="accent1"/>
      </w:rPr>
      <w:instrText xml:space="preserve"> PAGE  \* Arabic  \* MERGEFORMAT </w:instrText>
    </w:r>
    <w:r>
      <w:rPr>
        <w:color w:val="6076B4" w:themeColor="accent1"/>
      </w:rPr>
      <w:fldChar w:fldCharType="separate"/>
    </w:r>
    <w:r>
      <w:rPr>
        <w:noProof/>
        <w:color w:val="6076B4" w:themeColor="accent1"/>
      </w:rPr>
      <w:t>2</w:t>
    </w:r>
    <w:r>
      <w:rPr>
        <w:color w:val="6076B4" w:themeColor="accent1"/>
      </w:rPr>
      <w:fldChar w:fldCharType="end"/>
    </w:r>
    <w:bookmarkEnd w:id="0"/>
    <w:bookmarkEnd w:id="1"/>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B8D306" w14:textId="1335F847" w:rsidR="00414633" w:rsidRDefault="00414633" w:rsidP="00C03300">
    <w:pPr>
      <w:tabs>
        <w:tab w:val="left" w:pos="3405"/>
        <w:tab w:val="center" w:pos="504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D9389" w14:textId="77777777" w:rsidR="00414633" w:rsidRDefault="0041463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54D4C1" w14:textId="7585D59B" w:rsidR="00414633" w:rsidRDefault="00414633" w:rsidP="00C03300">
    <w:pPr>
      <w:tabs>
        <w:tab w:val="left" w:pos="3405"/>
        <w:tab w:val="center" w:pos="5040"/>
      </w:tabs>
    </w:pPr>
    <w:r>
      <w:rPr>
        <w:color w:val="6076B4" w:themeColor="accent1"/>
      </w:rPr>
      <w:tab/>
    </w:r>
    <w:r>
      <w:rPr>
        <w:color w:val="6076B4" w:themeColor="accent1"/>
      </w:rPr>
      <w:tab/>
    </w:r>
    <w:r>
      <w:rPr>
        <w:rFonts w:hint="eastAsia"/>
        <w:color w:val="6076B4" w:themeColor="accent1"/>
      </w:rPr>
      <w:fldChar w:fldCharType="begin"/>
    </w:r>
    <w:r>
      <w:rPr>
        <w:rFonts w:hint="eastAsia"/>
        <w:color w:val="6076B4" w:themeColor="accent1"/>
      </w:rPr>
      <w:instrText xml:space="preserve"> </w:instrText>
    </w:r>
    <w:r>
      <w:rPr>
        <w:color w:val="6076B4" w:themeColor="accent1"/>
      </w:rPr>
      <w:instrText>STYLEREF  "Heading 1"</w:instrText>
    </w:r>
    <w:r>
      <w:rPr>
        <w:rFonts w:hint="eastAsia"/>
        <w:color w:val="6076B4" w:themeColor="accent1"/>
      </w:rPr>
      <w:instrText xml:space="preserve"> </w:instrText>
    </w:r>
    <w:r>
      <w:rPr>
        <w:rFonts w:hint="eastAsia"/>
        <w:color w:val="6076B4" w:themeColor="accent1"/>
      </w:rPr>
      <w:fldChar w:fldCharType="separate"/>
    </w:r>
    <w:r w:rsidR="00461145">
      <w:rPr>
        <w:noProof/>
        <w:color w:val="6076B4" w:themeColor="accent1"/>
      </w:rPr>
      <w:t>Subsequent Times</w:t>
    </w:r>
    <w:r>
      <w:rPr>
        <w:rFonts w:hint="eastAsia"/>
        <w:color w:val="6076B4" w:themeColor="accent1"/>
      </w:rPr>
      <w:fldChar w:fldCharType="end"/>
    </w:r>
    <w:r>
      <w:rPr>
        <w:color w:val="6076B4" w:themeColor="accent1"/>
      </w:rPr>
      <w:t xml:space="preserve"> </w:t>
    </w:r>
    <w:r>
      <w:rPr>
        <w:color w:val="6076B4" w:themeColor="accent1"/>
      </w:rPr>
      <w:sym w:font="Wingdings" w:char="F09F"/>
    </w:r>
    <w:r>
      <w:rPr>
        <w:color w:val="6076B4" w:themeColor="accent1"/>
      </w:rPr>
      <w:t xml:space="preserve"> </w:t>
    </w:r>
    <w:r>
      <w:rPr>
        <w:color w:val="6076B4" w:themeColor="accent1"/>
      </w:rPr>
      <w:fldChar w:fldCharType="begin"/>
    </w:r>
    <w:r>
      <w:rPr>
        <w:color w:val="6076B4" w:themeColor="accent1"/>
      </w:rPr>
      <w:instrText xml:space="preserve"> PAGE  \* Arabic  \* MERGEFORMAT </w:instrText>
    </w:r>
    <w:r>
      <w:rPr>
        <w:color w:val="6076B4" w:themeColor="accent1"/>
      </w:rPr>
      <w:fldChar w:fldCharType="separate"/>
    </w:r>
    <w:r w:rsidR="00461145">
      <w:rPr>
        <w:noProof/>
        <w:color w:val="6076B4" w:themeColor="accent1"/>
      </w:rPr>
      <w:t>8</w:t>
    </w:r>
    <w:r>
      <w:rPr>
        <w:color w:val="6076B4" w:themeColor="accent1"/>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5D0AB" w14:textId="77777777" w:rsidR="00414633" w:rsidRDefault="004146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0A0647" w14:textId="77777777" w:rsidR="00414633" w:rsidRDefault="00414633">
      <w:pPr>
        <w:spacing w:after="0" w:line="240" w:lineRule="auto"/>
      </w:pPr>
      <w:r>
        <w:separator/>
      </w:r>
    </w:p>
  </w:footnote>
  <w:footnote w:type="continuationSeparator" w:id="0">
    <w:p w14:paraId="0364DF88" w14:textId="77777777" w:rsidR="00414633" w:rsidRDefault="004146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6076B4" w:themeColor="accent1"/>
      </w:rPr>
      <w:alias w:val="Title"/>
      <w:id w:val="-1104261943"/>
      <w:dataBinding w:prefixMappings="xmlns:ns0='http://schemas.openxmlformats.org/package/2006/metadata/core-properties' xmlns:ns1='http://purl.org/dc/elements/1.1/'" w:xpath="/ns0:coreProperties[1]/ns1:title[1]" w:storeItemID="{6C3C8BC8-F283-45AE-878A-BAB7291924A1}"/>
      <w:text/>
    </w:sdtPr>
    <w:sdtEndPr/>
    <w:sdtContent>
      <w:p w14:paraId="1F97024C" w14:textId="7401E009" w:rsidR="00414633" w:rsidRDefault="00414633">
        <w:pPr>
          <w:spacing w:after="0"/>
          <w:jc w:val="center"/>
          <w:rPr>
            <w:color w:val="E4E9EF" w:themeColor="background2"/>
          </w:rPr>
        </w:pPr>
        <w:r>
          <w:rPr>
            <w:color w:val="6076B4" w:themeColor="accent1"/>
          </w:rPr>
          <w:t>Connecting to git, Using Maven, and Building an Installer for SimWebServer 2.2</w:t>
        </w:r>
      </w:p>
    </w:sdtContent>
  </w:sdt>
  <w:p w14:paraId="7F3FF2F3" w14:textId="77777777" w:rsidR="00414633" w:rsidRDefault="00414633">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622472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8B605C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39A918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2CCD83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F68BE6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0FC20E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E0ACC7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092537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CAC9B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960FAF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67073A"/>
    <w:multiLevelType w:val="hybridMultilevel"/>
    <w:tmpl w:val="10A4C47A"/>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126D23E2"/>
    <w:multiLevelType w:val="hybridMultilevel"/>
    <w:tmpl w:val="B08C5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416053"/>
    <w:multiLevelType w:val="hybridMultilevel"/>
    <w:tmpl w:val="528A0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EA55AE"/>
    <w:multiLevelType w:val="hybridMultilevel"/>
    <w:tmpl w:val="B14EA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425CEA"/>
    <w:multiLevelType w:val="hybridMultilevel"/>
    <w:tmpl w:val="9E407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9A4BBC"/>
    <w:multiLevelType w:val="hybridMultilevel"/>
    <w:tmpl w:val="7F16F94E"/>
    <w:name w:val="InternalList2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212EC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44619DB"/>
    <w:multiLevelType w:val="hybridMultilevel"/>
    <w:tmpl w:val="47BA3D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D7424C"/>
    <w:multiLevelType w:val="multilevel"/>
    <w:tmpl w:val="96803BCC"/>
    <w:name w:val="InternalList2"/>
    <w:lvl w:ilvl="0">
      <w:start w:val="1"/>
      <w:numFmt w:val="decimal"/>
      <w:pStyle w:val="Outdent0"/>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9C447A8"/>
    <w:multiLevelType w:val="hybridMultilevel"/>
    <w:tmpl w:val="53600AC8"/>
    <w:lvl w:ilvl="0" w:tplc="1C1000EA">
      <w:start w:val="1"/>
      <w:numFmt w:val="decimal"/>
      <w:lvlText w:val="%1."/>
      <w:lvlJc w:val="left"/>
      <w:pPr>
        <w:tabs>
          <w:tab w:val="num" w:pos="1080"/>
        </w:tabs>
        <w:ind w:left="1080" w:hanging="360"/>
      </w:pPr>
      <w:rPr>
        <w:rFonts w:hint="default"/>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3BF02AB5"/>
    <w:multiLevelType w:val="hybridMultilevel"/>
    <w:tmpl w:val="429E2E60"/>
    <w:lvl w:ilvl="0" w:tplc="0409000F">
      <w:start w:val="1"/>
      <w:numFmt w:val="decimal"/>
      <w:lvlText w:val="%1."/>
      <w:lvlJc w:val="left"/>
      <w:pPr>
        <w:ind w:left="1500" w:hanging="360"/>
      </w:pPr>
    </w:lvl>
    <w:lvl w:ilvl="1" w:tplc="04090019">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1" w15:restartNumberingAfterBreak="0">
    <w:nsid w:val="3C280D53"/>
    <w:multiLevelType w:val="hybridMultilevel"/>
    <w:tmpl w:val="281AF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3B75BE"/>
    <w:multiLevelType w:val="hybridMultilevel"/>
    <w:tmpl w:val="A87080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C27AE1"/>
    <w:multiLevelType w:val="multilevel"/>
    <w:tmpl w:val="92C2B594"/>
    <w:name w:val="InternalList2"/>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476A75F1"/>
    <w:multiLevelType w:val="hybridMultilevel"/>
    <w:tmpl w:val="E52EB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9359DC"/>
    <w:multiLevelType w:val="hybridMultilevel"/>
    <w:tmpl w:val="0C12822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4CAD4675"/>
    <w:multiLevelType w:val="multilevel"/>
    <w:tmpl w:val="F3B89650"/>
    <w:name w:val="InternalList2"/>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27" w15:restartNumberingAfterBreak="0">
    <w:nsid w:val="523501F0"/>
    <w:multiLevelType w:val="hybridMultilevel"/>
    <w:tmpl w:val="E99A44F4"/>
    <w:name w:val="InternalList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DE73A3"/>
    <w:multiLevelType w:val="hybridMultilevel"/>
    <w:tmpl w:val="27624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076E0B"/>
    <w:multiLevelType w:val="hybridMultilevel"/>
    <w:tmpl w:val="C18EDD6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15:restartNumberingAfterBreak="0">
    <w:nsid w:val="72B728FD"/>
    <w:multiLevelType w:val="multilevel"/>
    <w:tmpl w:val="999ECBD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7DC70366"/>
    <w:multiLevelType w:val="hybridMultilevel"/>
    <w:tmpl w:val="271A6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3C2428"/>
    <w:multiLevelType w:val="hybridMultilevel"/>
    <w:tmpl w:val="7E1EB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6"/>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3"/>
  </w:num>
  <w:num w:numId="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3"/>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9"/>
  </w:num>
  <w:num w:numId="12">
    <w:abstractNumId w:val="10"/>
  </w:num>
  <w:num w:numId="13">
    <w:abstractNumId w:val="19"/>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7"/>
  </w:num>
  <w:num w:numId="20">
    <w:abstractNumId w:val="6"/>
  </w:num>
  <w:num w:numId="21">
    <w:abstractNumId w:val="5"/>
  </w:num>
  <w:num w:numId="22">
    <w:abstractNumId w:val="4"/>
  </w:num>
  <w:num w:numId="23">
    <w:abstractNumId w:val="8"/>
  </w:num>
  <w:num w:numId="24">
    <w:abstractNumId w:val="2"/>
  </w:num>
  <w:num w:numId="25">
    <w:abstractNumId w:val="1"/>
  </w:num>
  <w:num w:numId="26">
    <w:abstractNumId w:val="0"/>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0"/>
  </w:num>
  <w:num w:numId="3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7"/>
  </w:num>
  <w:num w:numId="33">
    <w:abstractNumId w:val="15"/>
  </w:num>
  <w:num w:numId="34">
    <w:abstractNumId w:val="20"/>
  </w:num>
  <w:num w:numId="35">
    <w:abstractNumId w:val="26"/>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8"/>
  </w:num>
  <w:num w:numId="38">
    <w:abstractNumId w:val="14"/>
  </w:num>
  <w:num w:numId="39">
    <w:abstractNumId w:val="21"/>
  </w:num>
  <w:num w:numId="40">
    <w:abstractNumId w:val="13"/>
  </w:num>
  <w:num w:numId="41">
    <w:abstractNumId w:val="31"/>
  </w:num>
  <w:num w:numId="42">
    <w:abstractNumId w:val="17"/>
  </w:num>
  <w:num w:numId="43">
    <w:abstractNumId w:val="12"/>
  </w:num>
  <w:num w:numId="44">
    <w:abstractNumId w:val="32"/>
  </w:num>
  <w:num w:numId="45">
    <w:abstractNumId w:val="24"/>
  </w:num>
  <w:num w:numId="46">
    <w:abstractNumId w:val="11"/>
  </w:num>
  <w:num w:numId="4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552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09F"/>
    <w:rsid w:val="00001F63"/>
    <w:rsid w:val="000048AE"/>
    <w:rsid w:val="00005191"/>
    <w:rsid w:val="0000680C"/>
    <w:rsid w:val="000105A2"/>
    <w:rsid w:val="000116A2"/>
    <w:rsid w:val="00020588"/>
    <w:rsid w:val="000228AA"/>
    <w:rsid w:val="00030F75"/>
    <w:rsid w:val="00030F9D"/>
    <w:rsid w:val="0003262A"/>
    <w:rsid w:val="00040B98"/>
    <w:rsid w:val="000426CB"/>
    <w:rsid w:val="0004523F"/>
    <w:rsid w:val="00046093"/>
    <w:rsid w:val="00050603"/>
    <w:rsid w:val="00051326"/>
    <w:rsid w:val="0005698B"/>
    <w:rsid w:val="000625C9"/>
    <w:rsid w:val="000665DB"/>
    <w:rsid w:val="00067928"/>
    <w:rsid w:val="000723F7"/>
    <w:rsid w:val="0008403D"/>
    <w:rsid w:val="00084627"/>
    <w:rsid w:val="000857C3"/>
    <w:rsid w:val="00087559"/>
    <w:rsid w:val="00092D01"/>
    <w:rsid w:val="00096726"/>
    <w:rsid w:val="00097057"/>
    <w:rsid w:val="000A08FE"/>
    <w:rsid w:val="000A1AC3"/>
    <w:rsid w:val="000A3EA9"/>
    <w:rsid w:val="000A446B"/>
    <w:rsid w:val="000A4CDF"/>
    <w:rsid w:val="000A7F9C"/>
    <w:rsid w:val="000B00D6"/>
    <w:rsid w:val="000B49E3"/>
    <w:rsid w:val="000B6C77"/>
    <w:rsid w:val="000C18C4"/>
    <w:rsid w:val="000C2C85"/>
    <w:rsid w:val="000C7BFA"/>
    <w:rsid w:val="000D2E6E"/>
    <w:rsid w:val="000D49C9"/>
    <w:rsid w:val="000E6251"/>
    <w:rsid w:val="000E6427"/>
    <w:rsid w:val="000E6AAA"/>
    <w:rsid w:val="000E6E4A"/>
    <w:rsid w:val="000E7490"/>
    <w:rsid w:val="000F4E15"/>
    <w:rsid w:val="000F794B"/>
    <w:rsid w:val="001002F1"/>
    <w:rsid w:val="00100467"/>
    <w:rsid w:val="0010314A"/>
    <w:rsid w:val="0011088B"/>
    <w:rsid w:val="0012189D"/>
    <w:rsid w:val="00123517"/>
    <w:rsid w:val="00130EF2"/>
    <w:rsid w:val="001336AA"/>
    <w:rsid w:val="001338CC"/>
    <w:rsid w:val="00134B8F"/>
    <w:rsid w:val="00140A6A"/>
    <w:rsid w:val="00140C16"/>
    <w:rsid w:val="00142C43"/>
    <w:rsid w:val="0014322F"/>
    <w:rsid w:val="001443E9"/>
    <w:rsid w:val="001504C4"/>
    <w:rsid w:val="00150AF2"/>
    <w:rsid w:val="00151DAD"/>
    <w:rsid w:val="00153366"/>
    <w:rsid w:val="00162321"/>
    <w:rsid w:val="00163C5A"/>
    <w:rsid w:val="00166839"/>
    <w:rsid w:val="00170125"/>
    <w:rsid w:val="0017263D"/>
    <w:rsid w:val="00174BF0"/>
    <w:rsid w:val="001853D6"/>
    <w:rsid w:val="001857D7"/>
    <w:rsid w:val="001874C5"/>
    <w:rsid w:val="00191561"/>
    <w:rsid w:val="001916A1"/>
    <w:rsid w:val="00191ED4"/>
    <w:rsid w:val="00192070"/>
    <w:rsid w:val="00193856"/>
    <w:rsid w:val="00193D1A"/>
    <w:rsid w:val="001962B5"/>
    <w:rsid w:val="0019658F"/>
    <w:rsid w:val="001A2F23"/>
    <w:rsid w:val="001A50AA"/>
    <w:rsid w:val="001A703D"/>
    <w:rsid w:val="001B1588"/>
    <w:rsid w:val="001B267B"/>
    <w:rsid w:val="001B2BE9"/>
    <w:rsid w:val="001B3031"/>
    <w:rsid w:val="001B5D1D"/>
    <w:rsid w:val="001C03D5"/>
    <w:rsid w:val="001C0620"/>
    <w:rsid w:val="001C19C7"/>
    <w:rsid w:val="001C4119"/>
    <w:rsid w:val="001C7C3A"/>
    <w:rsid w:val="001D67AF"/>
    <w:rsid w:val="001D6DCB"/>
    <w:rsid w:val="001E1B6B"/>
    <w:rsid w:val="001E4BC7"/>
    <w:rsid w:val="001E734B"/>
    <w:rsid w:val="001E73F9"/>
    <w:rsid w:val="001F2656"/>
    <w:rsid w:val="001F2821"/>
    <w:rsid w:val="001F2B4D"/>
    <w:rsid w:val="001F56D6"/>
    <w:rsid w:val="002007CD"/>
    <w:rsid w:val="00201846"/>
    <w:rsid w:val="00202287"/>
    <w:rsid w:val="0020372A"/>
    <w:rsid w:val="00205423"/>
    <w:rsid w:val="00207EDD"/>
    <w:rsid w:val="002111E1"/>
    <w:rsid w:val="0021432F"/>
    <w:rsid w:val="00234116"/>
    <w:rsid w:val="00235F88"/>
    <w:rsid w:val="0023678A"/>
    <w:rsid w:val="0024403F"/>
    <w:rsid w:val="00245216"/>
    <w:rsid w:val="00261640"/>
    <w:rsid w:val="002701EE"/>
    <w:rsid w:val="00272945"/>
    <w:rsid w:val="002743F3"/>
    <w:rsid w:val="002759A4"/>
    <w:rsid w:val="0027611F"/>
    <w:rsid w:val="00280813"/>
    <w:rsid w:val="00281093"/>
    <w:rsid w:val="002856AE"/>
    <w:rsid w:val="00285E7F"/>
    <w:rsid w:val="00285F1B"/>
    <w:rsid w:val="00297DD6"/>
    <w:rsid w:val="002A1DD7"/>
    <w:rsid w:val="002A1E21"/>
    <w:rsid w:val="002A70D8"/>
    <w:rsid w:val="002B16EF"/>
    <w:rsid w:val="002B3F0F"/>
    <w:rsid w:val="002C1FCE"/>
    <w:rsid w:val="002C5271"/>
    <w:rsid w:val="002C6F0B"/>
    <w:rsid w:val="002D266D"/>
    <w:rsid w:val="002D6985"/>
    <w:rsid w:val="002E2C5C"/>
    <w:rsid w:val="002E33A2"/>
    <w:rsid w:val="002E371F"/>
    <w:rsid w:val="002E41A1"/>
    <w:rsid w:val="002E4B9D"/>
    <w:rsid w:val="002E5D8C"/>
    <w:rsid w:val="002E6A4D"/>
    <w:rsid w:val="002E6E82"/>
    <w:rsid w:val="002E7965"/>
    <w:rsid w:val="002F7204"/>
    <w:rsid w:val="002F77D5"/>
    <w:rsid w:val="002F7B46"/>
    <w:rsid w:val="0030054A"/>
    <w:rsid w:val="003034DF"/>
    <w:rsid w:val="00304152"/>
    <w:rsid w:val="00313814"/>
    <w:rsid w:val="00313972"/>
    <w:rsid w:val="003158DD"/>
    <w:rsid w:val="00315ACF"/>
    <w:rsid w:val="00317093"/>
    <w:rsid w:val="003172CA"/>
    <w:rsid w:val="00317C56"/>
    <w:rsid w:val="00324D02"/>
    <w:rsid w:val="00332084"/>
    <w:rsid w:val="003321E5"/>
    <w:rsid w:val="00332A81"/>
    <w:rsid w:val="003356E3"/>
    <w:rsid w:val="003357B9"/>
    <w:rsid w:val="00336E58"/>
    <w:rsid w:val="00341092"/>
    <w:rsid w:val="00342B82"/>
    <w:rsid w:val="0034519F"/>
    <w:rsid w:val="00356712"/>
    <w:rsid w:val="003604EA"/>
    <w:rsid w:val="0036191F"/>
    <w:rsid w:val="003625E2"/>
    <w:rsid w:val="003657FF"/>
    <w:rsid w:val="0036649A"/>
    <w:rsid w:val="00366D49"/>
    <w:rsid w:val="00370E48"/>
    <w:rsid w:val="003721E2"/>
    <w:rsid w:val="00373D6F"/>
    <w:rsid w:val="003744BB"/>
    <w:rsid w:val="00380101"/>
    <w:rsid w:val="00380524"/>
    <w:rsid w:val="003858E1"/>
    <w:rsid w:val="0038644A"/>
    <w:rsid w:val="0038693C"/>
    <w:rsid w:val="00391777"/>
    <w:rsid w:val="00392AE8"/>
    <w:rsid w:val="00396BDF"/>
    <w:rsid w:val="003A2F7A"/>
    <w:rsid w:val="003A30D6"/>
    <w:rsid w:val="003A4FD5"/>
    <w:rsid w:val="003B2925"/>
    <w:rsid w:val="003C11CC"/>
    <w:rsid w:val="003C1262"/>
    <w:rsid w:val="003C29A5"/>
    <w:rsid w:val="003C2C8A"/>
    <w:rsid w:val="003C44B2"/>
    <w:rsid w:val="003D16A2"/>
    <w:rsid w:val="003D33B8"/>
    <w:rsid w:val="003D4F81"/>
    <w:rsid w:val="003D5356"/>
    <w:rsid w:val="003D6792"/>
    <w:rsid w:val="003E095B"/>
    <w:rsid w:val="003E0F27"/>
    <w:rsid w:val="003E2CF2"/>
    <w:rsid w:val="003F439A"/>
    <w:rsid w:val="003F77B5"/>
    <w:rsid w:val="00406849"/>
    <w:rsid w:val="00406987"/>
    <w:rsid w:val="00407CBF"/>
    <w:rsid w:val="0041139B"/>
    <w:rsid w:val="00412BF4"/>
    <w:rsid w:val="00414633"/>
    <w:rsid w:val="00415ED8"/>
    <w:rsid w:val="0042068C"/>
    <w:rsid w:val="00423718"/>
    <w:rsid w:val="0042439E"/>
    <w:rsid w:val="00424F52"/>
    <w:rsid w:val="00437956"/>
    <w:rsid w:val="0043796F"/>
    <w:rsid w:val="0044000D"/>
    <w:rsid w:val="004402CE"/>
    <w:rsid w:val="00440361"/>
    <w:rsid w:val="00443A79"/>
    <w:rsid w:val="00445E3A"/>
    <w:rsid w:val="0044602C"/>
    <w:rsid w:val="0045084B"/>
    <w:rsid w:val="00454D0E"/>
    <w:rsid w:val="00455D20"/>
    <w:rsid w:val="0045789D"/>
    <w:rsid w:val="00461145"/>
    <w:rsid w:val="00466FCD"/>
    <w:rsid w:val="00471D7F"/>
    <w:rsid w:val="00472ED0"/>
    <w:rsid w:val="0047741C"/>
    <w:rsid w:val="00477499"/>
    <w:rsid w:val="0048103B"/>
    <w:rsid w:val="0048111F"/>
    <w:rsid w:val="004822F0"/>
    <w:rsid w:val="00487D4D"/>
    <w:rsid w:val="004909E0"/>
    <w:rsid w:val="0049124E"/>
    <w:rsid w:val="00495ACE"/>
    <w:rsid w:val="00495B8D"/>
    <w:rsid w:val="004A15B0"/>
    <w:rsid w:val="004A436B"/>
    <w:rsid w:val="004B020D"/>
    <w:rsid w:val="004B0A34"/>
    <w:rsid w:val="004B1FBA"/>
    <w:rsid w:val="004B4470"/>
    <w:rsid w:val="004B5A57"/>
    <w:rsid w:val="004C1F5A"/>
    <w:rsid w:val="004C47F9"/>
    <w:rsid w:val="004C4976"/>
    <w:rsid w:val="004C4DF5"/>
    <w:rsid w:val="004C5DEF"/>
    <w:rsid w:val="004D2CD3"/>
    <w:rsid w:val="004D567F"/>
    <w:rsid w:val="004D7486"/>
    <w:rsid w:val="004D7584"/>
    <w:rsid w:val="004E087E"/>
    <w:rsid w:val="004E0ABB"/>
    <w:rsid w:val="004E0C2F"/>
    <w:rsid w:val="004E2310"/>
    <w:rsid w:val="004E3736"/>
    <w:rsid w:val="004F088F"/>
    <w:rsid w:val="004F10D2"/>
    <w:rsid w:val="004F3120"/>
    <w:rsid w:val="004F4F4D"/>
    <w:rsid w:val="004F55B6"/>
    <w:rsid w:val="004F6AF4"/>
    <w:rsid w:val="00500A23"/>
    <w:rsid w:val="0050114B"/>
    <w:rsid w:val="005041E3"/>
    <w:rsid w:val="00504CBF"/>
    <w:rsid w:val="005059B0"/>
    <w:rsid w:val="00505C2F"/>
    <w:rsid w:val="00505F26"/>
    <w:rsid w:val="005068F7"/>
    <w:rsid w:val="00510739"/>
    <w:rsid w:val="00510B84"/>
    <w:rsid w:val="00512F6F"/>
    <w:rsid w:val="005143D3"/>
    <w:rsid w:val="00521455"/>
    <w:rsid w:val="00522122"/>
    <w:rsid w:val="005241F9"/>
    <w:rsid w:val="0052431F"/>
    <w:rsid w:val="005243E8"/>
    <w:rsid w:val="00525626"/>
    <w:rsid w:val="00525797"/>
    <w:rsid w:val="00526932"/>
    <w:rsid w:val="00527435"/>
    <w:rsid w:val="00530F57"/>
    <w:rsid w:val="00541F15"/>
    <w:rsid w:val="00542B8F"/>
    <w:rsid w:val="005438DA"/>
    <w:rsid w:val="00543CD9"/>
    <w:rsid w:val="00545E36"/>
    <w:rsid w:val="0055117F"/>
    <w:rsid w:val="005527B6"/>
    <w:rsid w:val="005568FB"/>
    <w:rsid w:val="00560365"/>
    <w:rsid w:val="0056070D"/>
    <w:rsid w:val="005607FA"/>
    <w:rsid w:val="00563522"/>
    <w:rsid w:val="00566EDF"/>
    <w:rsid w:val="00567B71"/>
    <w:rsid w:val="00574017"/>
    <w:rsid w:val="005803AA"/>
    <w:rsid w:val="00580532"/>
    <w:rsid w:val="005825DD"/>
    <w:rsid w:val="005830F3"/>
    <w:rsid w:val="00584A90"/>
    <w:rsid w:val="005850C7"/>
    <w:rsid w:val="00585C19"/>
    <w:rsid w:val="00590FC5"/>
    <w:rsid w:val="00591D21"/>
    <w:rsid w:val="0059321B"/>
    <w:rsid w:val="00595DB4"/>
    <w:rsid w:val="005A6DD9"/>
    <w:rsid w:val="005C21CA"/>
    <w:rsid w:val="005C3E6A"/>
    <w:rsid w:val="005C5FF9"/>
    <w:rsid w:val="005C614A"/>
    <w:rsid w:val="005C77D7"/>
    <w:rsid w:val="005D0B37"/>
    <w:rsid w:val="005D45E2"/>
    <w:rsid w:val="005D51A0"/>
    <w:rsid w:val="005D6987"/>
    <w:rsid w:val="005E11DE"/>
    <w:rsid w:val="005E67BA"/>
    <w:rsid w:val="005E7A9A"/>
    <w:rsid w:val="005F18C5"/>
    <w:rsid w:val="005F255A"/>
    <w:rsid w:val="005F26DA"/>
    <w:rsid w:val="005F2AEB"/>
    <w:rsid w:val="005F2B09"/>
    <w:rsid w:val="0060150C"/>
    <w:rsid w:val="00602FD9"/>
    <w:rsid w:val="00607A7F"/>
    <w:rsid w:val="00611147"/>
    <w:rsid w:val="00612A53"/>
    <w:rsid w:val="00615E4C"/>
    <w:rsid w:val="00621B90"/>
    <w:rsid w:val="006220D0"/>
    <w:rsid w:val="00624AD2"/>
    <w:rsid w:val="006252D7"/>
    <w:rsid w:val="00625A4B"/>
    <w:rsid w:val="00631A94"/>
    <w:rsid w:val="00632819"/>
    <w:rsid w:val="006340EB"/>
    <w:rsid w:val="0064391C"/>
    <w:rsid w:val="00645CDB"/>
    <w:rsid w:val="0064608E"/>
    <w:rsid w:val="006545C2"/>
    <w:rsid w:val="006549AB"/>
    <w:rsid w:val="00656820"/>
    <w:rsid w:val="00661AAE"/>
    <w:rsid w:val="00662A7C"/>
    <w:rsid w:val="0066644C"/>
    <w:rsid w:val="00666483"/>
    <w:rsid w:val="00666714"/>
    <w:rsid w:val="006741D8"/>
    <w:rsid w:val="00681C88"/>
    <w:rsid w:val="00682C3D"/>
    <w:rsid w:val="006926A1"/>
    <w:rsid w:val="006A05E6"/>
    <w:rsid w:val="006A068A"/>
    <w:rsid w:val="006A317A"/>
    <w:rsid w:val="006A3F42"/>
    <w:rsid w:val="006B2AD1"/>
    <w:rsid w:val="006B6919"/>
    <w:rsid w:val="006B6EC3"/>
    <w:rsid w:val="006C142F"/>
    <w:rsid w:val="006C19CF"/>
    <w:rsid w:val="006C36FB"/>
    <w:rsid w:val="006C6738"/>
    <w:rsid w:val="006D2AAB"/>
    <w:rsid w:val="006E06AF"/>
    <w:rsid w:val="006E16E8"/>
    <w:rsid w:val="006E192F"/>
    <w:rsid w:val="006E409F"/>
    <w:rsid w:val="006E4BB4"/>
    <w:rsid w:val="006E7A70"/>
    <w:rsid w:val="006E7EB4"/>
    <w:rsid w:val="006F05AE"/>
    <w:rsid w:val="006F1B0F"/>
    <w:rsid w:val="006F1E1F"/>
    <w:rsid w:val="006F2C57"/>
    <w:rsid w:val="006F699A"/>
    <w:rsid w:val="007005BE"/>
    <w:rsid w:val="007028D2"/>
    <w:rsid w:val="007059E5"/>
    <w:rsid w:val="007136CF"/>
    <w:rsid w:val="007238BB"/>
    <w:rsid w:val="0072452D"/>
    <w:rsid w:val="00725EC1"/>
    <w:rsid w:val="007275CD"/>
    <w:rsid w:val="00733827"/>
    <w:rsid w:val="00741332"/>
    <w:rsid w:val="00743753"/>
    <w:rsid w:val="00745839"/>
    <w:rsid w:val="00745D56"/>
    <w:rsid w:val="00745FAF"/>
    <w:rsid w:val="00750C0F"/>
    <w:rsid w:val="00753BD2"/>
    <w:rsid w:val="00754066"/>
    <w:rsid w:val="0076051A"/>
    <w:rsid w:val="00762DB4"/>
    <w:rsid w:val="0077039E"/>
    <w:rsid w:val="00770AD0"/>
    <w:rsid w:val="00772240"/>
    <w:rsid w:val="007763E8"/>
    <w:rsid w:val="00780D0E"/>
    <w:rsid w:val="0078336D"/>
    <w:rsid w:val="007932D2"/>
    <w:rsid w:val="00793A7C"/>
    <w:rsid w:val="00797389"/>
    <w:rsid w:val="007A1AD7"/>
    <w:rsid w:val="007A4843"/>
    <w:rsid w:val="007B111E"/>
    <w:rsid w:val="007B136F"/>
    <w:rsid w:val="007B2CA5"/>
    <w:rsid w:val="007B582A"/>
    <w:rsid w:val="007B7D1D"/>
    <w:rsid w:val="007C0DDE"/>
    <w:rsid w:val="007C439A"/>
    <w:rsid w:val="007C4584"/>
    <w:rsid w:val="007C6E19"/>
    <w:rsid w:val="007D0FD7"/>
    <w:rsid w:val="007D1BC5"/>
    <w:rsid w:val="007D28FE"/>
    <w:rsid w:val="007D4C50"/>
    <w:rsid w:val="007D5986"/>
    <w:rsid w:val="007E3F3F"/>
    <w:rsid w:val="007E600E"/>
    <w:rsid w:val="007E7413"/>
    <w:rsid w:val="007E7438"/>
    <w:rsid w:val="007F4FF4"/>
    <w:rsid w:val="0080413E"/>
    <w:rsid w:val="008046B8"/>
    <w:rsid w:val="00805325"/>
    <w:rsid w:val="008065A4"/>
    <w:rsid w:val="00807314"/>
    <w:rsid w:val="0081144D"/>
    <w:rsid w:val="008176F4"/>
    <w:rsid w:val="008209FD"/>
    <w:rsid w:val="0082252D"/>
    <w:rsid w:val="00830A44"/>
    <w:rsid w:val="00834091"/>
    <w:rsid w:val="0084090F"/>
    <w:rsid w:val="00841207"/>
    <w:rsid w:val="008529E3"/>
    <w:rsid w:val="00854001"/>
    <w:rsid w:val="0085489B"/>
    <w:rsid w:val="008563FE"/>
    <w:rsid w:val="00856860"/>
    <w:rsid w:val="008607DC"/>
    <w:rsid w:val="00863A88"/>
    <w:rsid w:val="008640D5"/>
    <w:rsid w:val="00865997"/>
    <w:rsid w:val="00867357"/>
    <w:rsid w:val="0086740C"/>
    <w:rsid w:val="0087610C"/>
    <w:rsid w:val="008804F9"/>
    <w:rsid w:val="008848C7"/>
    <w:rsid w:val="00886940"/>
    <w:rsid w:val="008A2359"/>
    <w:rsid w:val="008A4199"/>
    <w:rsid w:val="008A6061"/>
    <w:rsid w:val="008A67C9"/>
    <w:rsid w:val="008B4029"/>
    <w:rsid w:val="008B49F6"/>
    <w:rsid w:val="008B5252"/>
    <w:rsid w:val="008B5AEE"/>
    <w:rsid w:val="008C1BF0"/>
    <w:rsid w:val="008C5306"/>
    <w:rsid w:val="008D1315"/>
    <w:rsid w:val="008D14F1"/>
    <w:rsid w:val="008D16D5"/>
    <w:rsid w:val="008D286F"/>
    <w:rsid w:val="008E050A"/>
    <w:rsid w:val="008E052C"/>
    <w:rsid w:val="008E0EF8"/>
    <w:rsid w:val="008E2C12"/>
    <w:rsid w:val="008E2C95"/>
    <w:rsid w:val="008E56C5"/>
    <w:rsid w:val="008E5FE2"/>
    <w:rsid w:val="008F07D5"/>
    <w:rsid w:val="008F2A01"/>
    <w:rsid w:val="008F5E2A"/>
    <w:rsid w:val="008F5E3F"/>
    <w:rsid w:val="009032A6"/>
    <w:rsid w:val="009032FC"/>
    <w:rsid w:val="00904F65"/>
    <w:rsid w:val="00906A02"/>
    <w:rsid w:val="00911853"/>
    <w:rsid w:val="00914571"/>
    <w:rsid w:val="0091474A"/>
    <w:rsid w:val="009200AE"/>
    <w:rsid w:val="00922649"/>
    <w:rsid w:val="009250A8"/>
    <w:rsid w:val="0092610D"/>
    <w:rsid w:val="00927722"/>
    <w:rsid w:val="00930055"/>
    <w:rsid w:val="00930F79"/>
    <w:rsid w:val="009371BB"/>
    <w:rsid w:val="00947046"/>
    <w:rsid w:val="00951CDF"/>
    <w:rsid w:val="00954D08"/>
    <w:rsid w:val="00956C1C"/>
    <w:rsid w:val="00965AF6"/>
    <w:rsid w:val="009666AA"/>
    <w:rsid w:val="00967C12"/>
    <w:rsid w:val="0097285C"/>
    <w:rsid w:val="009736A5"/>
    <w:rsid w:val="00974266"/>
    <w:rsid w:val="0097706E"/>
    <w:rsid w:val="009805A5"/>
    <w:rsid w:val="00981618"/>
    <w:rsid w:val="00982318"/>
    <w:rsid w:val="00984F5C"/>
    <w:rsid w:val="009901A7"/>
    <w:rsid w:val="00990D37"/>
    <w:rsid w:val="00992189"/>
    <w:rsid w:val="009921ED"/>
    <w:rsid w:val="00992EF3"/>
    <w:rsid w:val="00992F93"/>
    <w:rsid w:val="0099443F"/>
    <w:rsid w:val="0099448A"/>
    <w:rsid w:val="00994955"/>
    <w:rsid w:val="009A22E1"/>
    <w:rsid w:val="009A2F8A"/>
    <w:rsid w:val="009A7AB0"/>
    <w:rsid w:val="009B0E5F"/>
    <w:rsid w:val="009C0F34"/>
    <w:rsid w:val="009C2C9E"/>
    <w:rsid w:val="009C3FD8"/>
    <w:rsid w:val="009C4D75"/>
    <w:rsid w:val="009C589E"/>
    <w:rsid w:val="009C7B2F"/>
    <w:rsid w:val="009D62BE"/>
    <w:rsid w:val="009D78D8"/>
    <w:rsid w:val="009E6BC3"/>
    <w:rsid w:val="009F5367"/>
    <w:rsid w:val="009F5C9A"/>
    <w:rsid w:val="00A01508"/>
    <w:rsid w:val="00A01F54"/>
    <w:rsid w:val="00A035E4"/>
    <w:rsid w:val="00A05A75"/>
    <w:rsid w:val="00A05B12"/>
    <w:rsid w:val="00A0667D"/>
    <w:rsid w:val="00A10560"/>
    <w:rsid w:val="00A11694"/>
    <w:rsid w:val="00A13194"/>
    <w:rsid w:val="00A15413"/>
    <w:rsid w:val="00A166AC"/>
    <w:rsid w:val="00A179A4"/>
    <w:rsid w:val="00A219F2"/>
    <w:rsid w:val="00A25367"/>
    <w:rsid w:val="00A2742E"/>
    <w:rsid w:val="00A33271"/>
    <w:rsid w:val="00A42F93"/>
    <w:rsid w:val="00A43B46"/>
    <w:rsid w:val="00A45D17"/>
    <w:rsid w:val="00A53441"/>
    <w:rsid w:val="00A552EB"/>
    <w:rsid w:val="00A6534C"/>
    <w:rsid w:val="00A81276"/>
    <w:rsid w:val="00A82113"/>
    <w:rsid w:val="00A82537"/>
    <w:rsid w:val="00A82750"/>
    <w:rsid w:val="00A87FA7"/>
    <w:rsid w:val="00A96C56"/>
    <w:rsid w:val="00A972F5"/>
    <w:rsid w:val="00AA1599"/>
    <w:rsid w:val="00AA5273"/>
    <w:rsid w:val="00AB0426"/>
    <w:rsid w:val="00AB49D1"/>
    <w:rsid w:val="00AB652C"/>
    <w:rsid w:val="00AC1A9E"/>
    <w:rsid w:val="00AC35DA"/>
    <w:rsid w:val="00AC462D"/>
    <w:rsid w:val="00AC536A"/>
    <w:rsid w:val="00AD2EEF"/>
    <w:rsid w:val="00AD3730"/>
    <w:rsid w:val="00AD4B65"/>
    <w:rsid w:val="00AD6582"/>
    <w:rsid w:val="00AE26E3"/>
    <w:rsid w:val="00AE55DE"/>
    <w:rsid w:val="00AE6D68"/>
    <w:rsid w:val="00AE6F4B"/>
    <w:rsid w:val="00AF2A5F"/>
    <w:rsid w:val="00B03DD1"/>
    <w:rsid w:val="00B14C01"/>
    <w:rsid w:val="00B14CDB"/>
    <w:rsid w:val="00B15B0F"/>
    <w:rsid w:val="00B206FD"/>
    <w:rsid w:val="00B21B0C"/>
    <w:rsid w:val="00B25AED"/>
    <w:rsid w:val="00B31938"/>
    <w:rsid w:val="00B332B0"/>
    <w:rsid w:val="00B3749C"/>
    <w:rsid w:val="00B43C43"/>
    <w:rsid w:val="00B441A6"/>
    <w:rsid w:val="00B4436F"/>
    <w:rsid w:val="00B450B2"/>
    <w:rsid w:val="00B62F9E"/>
    <w:rsid w:val="00B6419C"/>
    <w:rsid w:val="00B64AE1"/>
    <w:rsid w:val="00B65A87"/>
    <w:rsid w:val="00B80CEB"/>
    <w:rsid w:val="00B82248"/>
    <w:rsid w:val="00B91684"/>
    <w:rsid w:val="00B949F3"/>
    <w:rsid w:val="00BA01AC"/>
    <w:rsid w:val="00BA4BBB"/>
    <w:rsid w:val="00BB14C1"/>
    <w:rsid w:val="00BB2160"/>
    <w:rsid w:val="00BB352B"/>
    <w:rsid w:val="00BB3A95"/>
    <w:rsid w:val="00BB3D50"/>
    <w:rsid w:val="00BB4235"/>
    <w:rsid w:val="00BD124A"/>
    <w:rsid w:val="00BD2D93"/>
    <w:rsid w:val="00BD5128"/>
    <w:rsid w:val="00BD6D28"/>
    <w:rsid w:val="00BD6DD3"/>
    <w:rsid w:val="00BE1576"/>
    <w:rsid w:val="00BE1B28"/>
    <w:rsid w:val="00BE2AD2"/>
    <w:rsid w:val="00BE3540"/>
    <w:rsid w:val="00BF04CD"/>
    <w:rsid w:val="00BF188F"/>
    <w:rsid w:val="00BF1AC2"/>
    <w:rsid w:val="00BF38B1"/>
    <w:rsid w:val="00BF4451"/>
    <w:rsid w:val="00C02E4A"/>
    <w:rsid w:val="00C03300"/>
    <w:rsid w:val="00C03BBB"/>
    <w:rsid w:val="00C058A6"/>
    <w:rsid w:val="00C066EA"/>
    <w:rsid w:val="00C11E1F"/>
    <w:rsid w:val="00C16B03"/>
    <w:rsid w:val="00C2204E"/>
    <w:rsid w:val="00C268E4"/>
    <w:rsid w:val="00C347D6"/>
    <w:rsid w:val="00C45EE5"/>
    <w:rsid w:val="00C46296"/>
    <w:rsid w:val="00C46804"/>
    <w:rsid w:val="00C46C6B"/>
    <w:rsid w:val="00C5596C"/>
    <w:rsid w:val="00C55D98"/>
    <w:rsid w:val="00C56258"/>
    <w:rsid w:val="00C6409C"/>
    <w:rsid w:val="00C650FA"/>
    <w:rsid w:val="00C66E52"/>
    <w:rsid w:val="00C70CF5"/>
    <w:rsid w:val="00C71C72"/>
    <w:rsid w:val="00C746B0"/>
    <w:rsid w:val="00C81BB4"/>
    <w:rsid w:val="00C8276A"/>
    <w:rsid w:val="00C82CC2"/>
    <w:rsid w:val="00C90BF7"/>
    <w:rsid w:val="00C94A86"/>
    <w:rsid w:val="00C96E67"/>
    <w:rsid w:val="00C973D3"/>
    <w:rsid w:val="00CA0586"/>
    <w:rsid w:val="00CC04D9"/>
    <w:rsid w:val="00CC4C41"/>
    <w:rsid w:val="00CC5530"/>
    <w:rsid w:val="00CC5D91"/>
    <w:rsid w:val="00CC6039"/>
    <w:rsid w:val="00CD1439"/>
    <w:rsid w:val="00CD236E"/>
    <w:rsid w:val="00CD3529"/>
    <w:rsid w:val="00CD38A3"/>
    <w:rsid w:val="00CE4D63"/>
    <w:rsid w:val="00CE6C17"/>
    <w:rsid w:val="00CF4C26"/>
    <w:rsid w:val="00CF6F09"/>
    <w:rsid w:val="00CF7329"/>
    <w:rsid w:val="00D01E5A"/>
    <w:rsid w:val="00D0309C"/>
    <w:rsid w:val="00D1221E"/>
    <w:rsid w:val="00D150DF"/>
    <w:rsid w:val="00D22891"/>
    <w:rsid w:val="00D251DC"/>
    <w:rsid w:val="00D26992"/>
    <w:rsid w:val="00D26C00"/>
    <w:rsid w:val="00D37367"/>
    <w:rsid w:val="00D378B7"/>
    <w:rsid w:val="00D40EB8"/>
    <w:rsid w:val="00D448EC"/>
    <w:rsid w:val="00D45690"/>
    <w:rsid w:val="00D51FC6"/>
    <w:rsid w:val="00D551B1"/>
    <w:rsid w:val="00D55D3F"/>
    <w:rsid w:val="00D60003"/>
    <w:rsid w:val="00D63D5C"/>
    <w:rsid w:val="00D65D19"/>
    <w:rsid w:val="00D71150"/>
    <w:rsid w:val="00D71C64"/>
    <w:rsid w:val="00D76893"/>
    <w:rsid w:val="00D76FA2"/>
    <w:rsid w:val="00D82852"/>
    <w:rsid w:val="00D82E67"/>
    <w:rsid w:val="00D85D9B"/>
    <w:rsid w:val="00D876ED"/>
    <w:rsid w:val="00D90BE8"/>
    <w:rsid w:val="00D93391"/>
    <w:rsid w:val="00D93FDC"/>
    <w:rsid w:val="00D96463"/>
    <w:rsid w:val="00D96FBA"/>
    <w:rsid w:val="00DA1B44"/>
    <w:rsid w:val="00DA2040"/>
    <w:rsid w:val="00DA4DA0"/>
    <w:rsid w:val="00DB1758"/>
    <w:rsid w:val="00DB2530"/>
    <w:rsid w:val="00DB25D1"/>
    <w:rsid w:val="00DB634A"/>
    <w:rsid w:val="00DC1225"/>
    <w:rsid w:val="00DC12CF"/>
    <w:rsid w:val="00DC2DC6"/>
    <w:rsid w:val="00DC3DD1"/>
    <w:rsid w:val="00DC63B1"/>
    <w:rsid w:val="00DD29A0"/>
    <w:rsid w:val="00DD7110"/>
    <w:rsid w:val="00DE3DDA"/>
    <w:rsid w:val="00DE5BDD"/>
    <w:rsid w:val="00DF06BC"/>
    <w:rsid w:val="00DF116C"/>
    <w:rsid w:val="00DF3825"/>
    <w:rsid w:val="00DF62E5"/>
    <w:rsid w:val="00DF7BD3"/>
    <w:rsid w:val="00E00AEF"/>
    <w:rsid w:val="00E01979"/>
    <w:rsid w:val="00E070DB"/>
    <w:rsid w:val="00E07BF6"/>
    <w:rsid w:val="00E119D7"/>
    <w:rsid w:val="00E12BF5"/>
    <w:rsid w:val="00E161DD"/>
    <w:rsid w:val="00E23E16"/>
    <w:rsid w:val="00E27518"/>
    <w:rsid w:val="00E279F2"/>
    <w:rsid w:val="00E30310"/>
    <w:rsid w:val="00E31F5F"/>
    <w:rsid w:val="00E450C3"/>
    <w:rsid w:val="00E52C16"/>
    <w:rsid w:val="00E551E7"/>
    <w:rsid w:val="00E63049"/>
    <w:rsid w:val="00E63753"/>
    <w:rsid w:val="00E63A57"/>
    <w:rsid w:val="00E63E9C"/>
    <w:rsid w:val="00E66FE8"/>
    <w:rsid w:val="00E674C0"/>
    <w:rsid w:val="00E721AF"/>
    <w:rsid w:val="00E72D24"/>
    <w:rsid w:val="00E75F2B"/>
    <w:rsid w:val="00E773DB"/>
    <w:rsid w:val="00E82153"/>
    <w:rsid w:val="00E86077"/>
    <w:rsid w:val="00E86959"/>
    <w:rsid w:val="00E87EAC"/>
    <w:rsid w:val="00E90B7F"/>
    <w:rsid w:val="00E91239"/>
    <w:rsid w:val="00E94238"/>
    <w:rsid w:val="00E97211"/>
    <w:rsid w:val="00E97BD3"/>
    <w:rsid w:val="00EA1A45"/>
    <w:rsid w:val="00EA270A"/>
    <w:rsid w:val="00EA57A2"/>
    <w:rsid w:val="00EA6385"/>
    <w:rsid w:val="00EB149A"/>
    <w:rsid w:val="00EB2D02"/>
    <w:rsid w:val="00EB48AF"/>
    <w:rsid w:val="00EB4FC7"/>
    <w:rsid w:val="00EB5454"/>
    <w:rsid w:val="00EC05CC"/>
    <w:rsid w:val="00EC18E6"/>
    <w:rsid w:val="00EC196D"/>
    <w:rsid w:val="00EC2D20"/>
    <w:rsid w:val="00EC4292"/>
    <w:rsid w:val="00EC4407"/>
    <w:rsid w:val="00EC6198"/>
    <w:rsid w:val="00EC775D"/>
    <w:rsid w:val="00ED067D"/>
    <w:rsid w:val="00ED2161"/>
    <w:rsid w:val="00ED7007"/>
    <w:rsid w:val="00ED78D1"/>
    <w:rsid w:val="00EE0861"/>
    <w:rsid w:val="00EE7ABD"/>
    <w:rsid w:val="00EE7C7B"/>
    <w:rsid w:val="00EF0374"/>
    <w:rsid w:val="00EF19B4"/>
    <w:rsid w:val="00EF705A"/>
    <w:rsid w:val="00F006FC"/>
    <w:rsid w:val="00F030B2"/>
    <w:rsid w:val="00F0319D"/>
    <w:rsid w:val="00F07340"/>
    <w:rsid w:val="00F13B3B"/>
    <w:rsid w:val="00F13DDF"/>
    <w:rsid w:val="00F1606C"/>
    <w:rsid w:val="00F162BC"/>
    <w:rsid w:val="00F20366"/>
    <w:rsid w:val="00F21E80"/>
    <w:rsid w:val="00F27090"/>
    <w:rsid w:val="00F3126F"/>
    <w:rsid w:val="00F33BB8"/>
    <w:rsid w:val="00F351E5"/>
    <w:rsid w:val="00F421A5"/>
    <w:rsid w:val="00F5154F"/>
    <w:rsid w:val="00F6135A"/>
    <w:rsid w:val="00F63CFD"/>
    <w:rsid w:val="00F640BC"/>
    <w:rsid w:val="00F65BD2"/>
    <w:rsid w:val="00F66214"/>
    <w:rsid w:val="00F67D54"/>
    <w:rsid w:val="00F74BCC"/>
    <w:rsid w:val="00F75013"/>
    <w:rsid w:val="00F751E0"/>
    <w:rsid w:val="00F815F1"/>
    <w:rsid w:val="00F82C65"/>
    <w:rsid w:val="00F845AD"/>
    <w:rsid w:val="00F87817"/>
    <w:rsid w:val="00F90634"/>
    <w:rsid w:val="00F907CE"/>
    <w:rsid w:val="00F91D20"/>
    <w:rsid w:val="00F9579D"/>
    <w:rsid w:val="00FA101B"/>
    <w:rsid w:val="00FA5E1D"/>
    <w:rsid w:val="00FB0FCC"/>
    <w:rsid w:val="00FB2CBC"/>
    <w:rsid w:val="00FB59B7"/>
    <w:rsid w:val="00FB5A08"/>
    <w:rsid w:val="00FD082B"/>
    <w:rsid w:val="00FD13AC"/>
    <w:rsid w:val="00FD24E9"/>
    <w:rsid w:val="00FD301A"/>
    <w:rsid w:val="00FD6886"/>
    <w:rsid w:val="00FD726C"/>
    <w:rsid w:val="00FE276C"/>
    <w:rsid w:val="00FE2AA4"/>
    <w:rsid w:val="00FF2A9C"/>
    <w:rsid w:val="00FF3436"/>
    <w:rsid w:val="00FF4342"/>
    <w:rsid w:val="00FF65EF"/>
    <w:rsid w:val="00FF6F2E"/>
    <w:rsid w:val="00FF7C0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55297"/>
    <o:shapelayout v:ext="edit">
      <o:idmap v:ext="edit" data="1"/>
    </o:shapelayout>
  </w:shapeDefaults>
  <w:decimalSymbol w:val="."/>
  <w:listSeparator w:val=","/>
  <w14:docId w14:val="655CBF18"/>
  <w15:docId w15:val="{173C6256-18C7-4D5C-A1F5-4C9DD2F91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0DDE"/>
  </w:style>
  <w:style w:type="paragraph" w:styleId="Heading1">
    <w:name w:val="heading 1"/>
    <w:basedOn w:val="Normal"/>
    <w:next w:val="Normal"/>
    <w:link w:val="Heading1Char"/>
    <w:uiPriority w:val="9"/>
    <w:qFormat/>
    <w:rsid w:val="0055117F"/>
    <w:pPr>
      <w:keepNext/>
      <w:keepLines/>
      <w:numPr>
        <w:numId w:val="1"/>
      </w:numPr>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Heading2">
    <w:name w:val="heading 2"/>
    <w:basedOn w:val="Normal"/>
    <w:next w:val="Normal"/>
    <w:link w:val="Heading2Char"/>
    <w:uiPriority w:val="9"/>
    <w:unhideWhenUsed/>
    <w:qFormat/>
    <w:pPr>
      <w:keepNext/>
      <w:keepLines/>
      <w:numPr>
        <w:ilvl w:val="1"/>
        <w:numId w:val="1"/>
      </w:numPr>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Heading3">
    <w:name w:val="heading 3"/>
    <w:basedOn w:val="Normal"/>
    <w:next w:val="Normal"/>
    <w:link w:val="Heading3Char"/>
    <w:uiPriority w:val="9"/>
    <w:unhideWhenUsed/>
    <w:qFormat/>
    <w:pPr>
      <w:keepNext/>
      <w:keepLines/>
      <w:numPr>
        <w:ilvl w:val="2"/>
        <w:numId w:val="1"/>
      </w:numPr>
      <w:spacing w:before="20" w:after="0" w:line="240" w:lineRule="auto"/>
      <w:outlineLvl w:val="2"/>
    </w:pPr>
    <w:rPr>
      <w:rFonts w:asciiTheme="majorHAnsi" w:eastAsiaTheme="majorEastAsia" w:hAnsiTheme="majorHAnsi" w:cstheme="majorBidi"/>
      <w:bCs/>
      <w:i/>
      <w:color w:val="2F5897" w:themeColor="text2"/>
      <w:sz w:val="23"/>
    </w:rPr>
  </w:style>
  <w:style w:type="paragraph" w:styleId="Heading4">
    <w:name w:val="heading 4"/>
    <w:basedOn w:val="Normal"/>
    <w:next w:val="Normal"/>
    <w:link w:val="Heading4Char"/>
    <w:uiPriority w:val="9"/>
    <w:semiHidden/>
    <w:unhideWhenUsed/>
    <w:qFormat/>
    <w:pPr>
      <w:keepNext/>
      <w:keepLines/>
      <w:numPr>
        <w:ilvl w:val="3"/>
        <w:numId w:val="1"/>
      </w:numPr>
      <w:spacing w:before="200" w:after="0" w:line="264" w:lineRule="auto"/>
      <w:outlineLvl w:val="3"/>
    </w:pPr>
    <w:rPr>
      <w:rFonts w:asciiTheme="majorHAnsi" w:eastAsiaTheme="majorEastAsia" w:hAnsiTheme="majorHAnsi" w:cstheme="majorBidi"/>
      <w:bCs/>
      <w:i/>
      <w:iCs/>
      <w:color w:val="2F5897" w:themeColor="text2"/>
      <w:sz w:val="23"/>
    </w:rPr>
  </w:style>
  <w:style w:type="paragraph" w:styleId="Heading5">
    <w:name w:val="heading 5"/>
    <w:basedOn w:val="Normal"/>
    <w:next w:val="Normal"/>
    <w:link w:val="Heading5Char"/>
    <w:uiPriority w:val="9"/>
    <w:semiHidden/>
    <w:unhideWhenUsed/>
    <w:qFormat/>
    <w:pPr>
      <w:keepNext/>
      <w:keepLines/>
      <w:numPr>
        <w:ilvl w:val="4"/>
        <w:numId w:val="1"/>
      </w:numPr>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numPr>
        <w:ilvl w:val="5"/>
        <w:numId w:val="1"/>
      </w:numPr>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numPr>
        <w:ilvl w:val="6"/>
        <w:numId w:val="1"/>
      </w:numPr>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numPr>
        <w:ilvl w:val="7"/>
        <w:numId w:val="1"/>
      </w:numPr>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numPr>
        <w:ilvl w:val="8"/>
        <w:numId w:val="1"/>
      </w:numPr>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17F"/>
    <w:rPr>
      <w:rFonts w:asciiTheme="majorHAnsi" w:eastAsiaTheme="majorEastAsia" w:hAnsiTheme="majorHAnsi" w:cstheme="majorBidi"/>
      <w:bCs/>
      <w:i/>
      <w:color w:val="6076B4" w:themeColor="accent1"/>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auto"/>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auto"/>
      <w:sz w:val="23"/>
    </w:rPr>
  </w:style>
  <w:style w:type="paragraph" w:styleId="Title">
    <w:name w:val="Title"/>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auto"/>
      <w:spacing w:val="15"/>
      <w:sz w:val="24"/>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nhideWhenUsed/>
    <w:qFormat/>
    <w:pPr>
      <w:spacing w:line="240" w:lineRule="auto"/>
    </w:pPr>
    <w:rPr>
      <w:b/>
      <w:bCs/>
      <w:color w:val="2F5897"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6076B4"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6076B4"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unhideWhenUsed/>
    <w:qFormat/>
    <w:pPr>
      <w:spacing w:before="480" w:line="276" w:lineRule="auto"/>
      <w:outlineLvl w:val="9"/>
    </w:pPr>
    <w:rPr>
      <w:b/>
      <w:i w:val="0"/>
      <w:sz w:val="28"/>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customStyle="1" w:styleId="Outdent0">
    <w:name w:val="Outdent0"/>
    <w:basedOn w:val="Normal"/>
    <w:qFormat/>
    <w:rsid w:val="001962B5"/>
    <w:pPr>
      <w:keepNext/>
      <w:keepLines/>
      <w:numPr>
        <w:numId w:val="16"/>
      </w:numPr>
      <w:spacing w:after="0" w:line="240" w:lineRule="auto"/>
    </w:pPr>
  </w:style>
  <w:style w:type="paragraph" w:styleId="BodyText">
    <w:name w:val="Body Text"/>
    <w:basedOn w:val="Normal"/>
    <w:link w:val="BodyTextChar"/>
    <w:uiPriority w:val="99"/>
    <w:unhideWhenUsed/>
    <w:rsid w:val="0055117F"/>
    <w:pPr>
      <w:spacing w:after="120"/>
    </w:pPr>
  </w:style>
  <w:style w:type="character" w:customStyle="1" w:styleId="BodyTextChar">
    <w:name w:val="Body Text Char"/>
    <w:basedOn w:val="DefaultParagraphFont"/>
    <w:link w:val="BodyText"/>
    <w:uiPriority w:val="99"/>
    <w:rsid w:val="0055117F"/>
  </w:style>
  <w:style w:type="paragraph" w:styleId="BodyTextFirstIndent">
    <w:name w:val="Body Text First Indent"/>
    <w:basedOn w:val="BodyText"/>
    <w:link w:val="BodyTextFirstIndentChar"/>
    <w:uiPriority w:val="99"/>
    <w:unhideWhenUsed/>
    <w:rsid w:val="0055117F"/>
    <w:pPr>
      <w:spacing w:after="200"/>
      <w:ind w:firstLine="360"/>
    </w:pPr>
  </w:style>
  <w:style w:type="character" w:customStyle="1" w:styleId="BodyTextFirstIndentChar">
    <w:name w:val="Body Text First Indent Char"/>
    <w:basedOn w:val="BodyTextChar"/>
    <w:link w:val="BodyTextFirstIndent"/>
    <w:uiPriority w:val="99"/>
    <w:rsid w:val="0055117F"/>
  </w:style>
  <w:style w:type="paragraph" w:styleId="ListNumber2">
    <w:name w:val="List Number 2"/>
    <w:basedOn w:val="Normal"/>
    <w:uiPriority w:val="99"/>
    <w:unhideWhenUsed/>
    <w:rsid w:val="008A2359"/>
    <w:pPr>
      <w:numPr>
        <w:numId w:val="5"/>
      </w:numPr>
      <w:contextualSpacing/>
    </w:pPr>
  </w:style>
  <w:style w:type="paragraph" w:customStyle="1" w:styleId="PictureWide">
    <w:name w:val="PictureWide"/>
    <w:basedOn w:val="Normal"/>
    <w:next w:val="Normal"/>
    <w:rsid w:val="0044000D"/>
    <w:pPr>
      <w:keepNext/>
      <w:spacing w:before="240" w:after="0" w:line="240" w:lineRule="auto"/>
    </w:pPr>
    <w:rPr>
      <w:rFonts w:ascii="Verdana" w:eastAsia="Times New Roman" w:hAnsi="Verdana" w:cs="Times New Roman"/>
      <w:sz w:val="18"/>
      <w:szCs w:val="20"/>
    </w:rPr>
  </w:style>
  <w:style w:type="paragraph" w:customStyle="1" w:styleId="FormulaParagraph">
    <w:name w:val="Formula Paragraph"/>
    <w:basedOn w:val="BodyTextFirstIndent"/>
    <w:qFormat/>
    <w:rsid w:val="00134B8F"/>
    <w:pPr>
      <w:keepNext/>
      <w:keepLines/>
    </w:pPr>
    <w:rPr>
      <w:rFonts w:ascii="Cambria Math" w:hAnsi="Cambria Math"/>
      <w:i/>
    </w:rPr>
  </w:style>
  <w:style w:type="paragraph" w:styleId="NormalWeb">
    <w:name w:val="Normal (Web)"/>
    <w:basedOn w:val="Normal"/>
    <w:uiPriority w:val="99"/>
    <w:semiHidden/>
    <w:unhideWhenUsed/>
    <w:rsid w:val="00B64AE1"/>
    <w:pPr>
      <w:spacing w:before="100" w:beforeAutospacing="1" w:after="100" w:afterAutospacing="1" w:line="240" w:lineRule="auto"/>
    </w:pPr>
    <w:rPr>
      <w:rFonts w:ascii="Times New Roman" w:hAnsi="Times New Roman" w:cs="Times New Roman"/>
      <w:sz w:val="24"/>
      <w:szCs w:val="24"/>
    </w:rPr>
  </w:style>
  <w:style w:type="paragraph" w:customStyle="1" w:styleId="CenteredFigure">
    <w:name w:val="CenteredFigure"/>
    <w:basedOn w:val="Normal"/>
    <w:qFormat/>
    <w:rsid w:val="002E41A1"/>
    <w:pPr>
      <w:jc w:val="center"/>
    </w:pPr>
    <w:rPr>
      <w:noProof/>
    </w:rPr>
  </w:style>
  <w:style w:type="paragraph" w:customStyle="1" w:styleId="Picture">
    <w:name w:val="Picture"/>
    <w:next w:val="Normal"/>
    <w:rsid w:val="00415ED8"/>
    <w:pPr>
      <w:keepNext/>
      <w:spacing w:before="240" w:after="0" w:line="240" w:lineRule="auto"/>
      <w:ind w:left="1440"/>
      <w:jc w:val="center"/>
    </w:pPr>
    <w:rPr>
      <w:rFonts w:ascii="Verdana" w:eastAsia="Times New Roman" w:hAnsi="Verdana" w:cs="Times New Roman"/>
      <w:noProof/>
      <w:sz w:val="18"/>
      <w:szCs w:val="20"/>
    </w:rPr>
  </w:style>
  <w:style w:type="paragraph" w:styleId="TOC1">
    <w:name w:val="toc 1"/>
    <w:basedOn w:val="Normal"/>
    <w:next w:val="Normal"/>
    <w:autoRedefine/>
    <w:uiPriority w:val="39"/>
    <w:unhideWhenUsed/>
    <w:rsid w:val="00FF6F2E"/>
    <w:pPr>
      <w:spacing w:after="100"/>
    </w:pPr>
  </w:style>
  <w:style w:type="paragraph" w:styleId="TOC2">
    <w:name w:val="toc 2"/>
    <w:basedOn w:val="Normal"/>
    <w:next w:val="Normal"/>
    <w:autoRedefine/>
    <w:uiPriority w:val="39"/>
    <w:unhideWhenUsed/>
    <w:rsid w:val="00FF6F2E"/>
    <w:pPr>
      <w:spacing w:after="100"/>
      <w:ind w:left="220"/>
    </w:pPr>
  </w:style>
  <w:style w:type="paragraph" w:styleId="TOC3">
    <w:name w:val="toc 3"/>
    <w:basedOn w:val="Normal"/>
    <w:next w:val="Normal"/>
    <w:autoRedefine/>
    <w:uiPriority w:val="39"/>
    <w:unhideWhenUsed/>
    <w:rsid w:val="00FF6F2E"/>
    <w:pPr>
      <w:spacing w:after="100"/>
      <w:ind w:left="440"/>
    </w:pPr>
  </w:style>
  <w:style w:type="character" w:styleId="Hyperlink">
    <w:name w:val="Hyperlink"/>
    <w:basedOn w:val="DefaultParagraphFont"/>
    <w:uiPriority w:val="99"/>
    <w:unhideWhenUsed/>
    <w:rsid w:val="00FF6F2E"/>
    <w:rPr>
      <w:color w:val="3399FF" w:themeColor="hyperlink"/>
      <w:u w:val="single"/>
    </w:rPr>
  </w:style>
  <w:style w:type="paragraph" w:styleId="TableofFigures">
    <w:name w:val="table of figures"/>
    <w:basedOn w:val="Normal"/>
    <w:next w:val="Normal"/>
    <w:uiPriority w:val="99"/>
    <w:unhideWhenUsed/>
    <w:rsid w:val="00A552EB"/>
    <w:pPr>
      <w:spacing w:after="0"/>
    </w:pPr>
  </w:style>
  <w:style w:type="character" w:styleId="Mention">
    <w:name w:val="Mention"/>
    <w:basedOn w:val="DefaultParagraphFont"/>
    <w:uiPriority w:val="99"/>
    <w:semiHidden/>
    <w:unhideWhenUsed/>
    <w:rsid w:val="008A67C9"/>
    <w:rPr>
      <w:color w:val="2B579A"/>
      <w:shd w:val="clear" w:color="auto" w:fill="E6E6E6"/>
    </w:rPr>
  </w:style>
  <w:style w:type="paragraph" w:styleId="EndnoteText">
    <w:name w:val="endnote text"/>
    <w:basedOn w:val="Normal"/>
    <w:link w:val="EndnoteTextChar"/>
    <w:uiPriority w:val="99"/>
    <w:semiHidden/>
    <w:unhideWhenUsed/>
    <w:rsid w:val="003A30D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A30D6"/>
    <w:rPr>
      <w:sz w:val="20"/>
      <w:szCs w:val="20"/>
    </w:rPr>
  </w:style>
  <w:style w:type="character" w:styleId="EndnoteReference">
    <w:name w:val="endnote reference"/>
    <w:basedOn w:val="DefaultParagraphFont"/>
    <w:uiPriority w:val="99"/>
    <w:semiHidden/>
    <w:unhideWhenUsed/>
    <w:rsid w:val="003A30D6"/>
    <w:rPr>
      <w:vertAlign w:val="superscript"/>
    </w:rPr>
  </w:style>
  <w:style w:type="character" w:customStyle="1" w:styleId="apple-converted-space">
    <w:name w:val="apple-converted-space"/>
    <w:basedOn w:val="DefaultParagraphFont"/>
    <w:rsid w:val="000E6AAA"/>
  </w:style>
  <w:style w:type="paragraph" w:styleId="FootnoteText">
    <w:name w:val="footnote text"/>
    <w:basedOn w:val="Normal"/>
    <w:link w:val="FootnoteTextChar"/>
    <w:uiPriority w:val="99"/>
    <w:semiHidden/>
    <w:unhideWhenUsed/>
    <w:rsid w:val="00030F7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0F75"/>
    <w:rPr>
      <w:sz w:val="20"/>
      <w:szCs w:val="20"/>
    </w:rPr>
  </w:style>
  <w:style w:type="character" w:styleId="FootnoteReference">
    <w:name w:val="footnote reference"/>
    <w:basedOn w:val="DefaultParagraphFont"/>
    <w:uiPriority w:val="99"/>
    <w:semiHidden/>
    <w:unhideWhenUsed/>
    <w:rsid w:val="00030F7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0287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6.xml"/><Relationship Id="rId5" Type="http://schemas.openxmlformats.org/officeDocument/2006/relationships/numbering" Target="numbering.xml"/><Relationship Id="rId15" Type="http://schemas.openxmlformats.org/officeDocument/2006/relationships/footer" Target="footer4.xml"/><Relationship Id="rId23"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krat.DESKTOP-VAF50Q5.000\AppData\Roaming\Microsoft\Templates\Report%20(Executiv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4175ADD02244FF29AE174EE8FF948BC"/>
        <w:category>
          <w:name w:val="General"/>
          <w:gallery w:val="placeholder"/>
        </w:category>
        <w:types>
          <w:type w:val="bbPlcHdr"/>
        </w:types>
        <w:behaviors>
          <w:behavior w:val="content"/>
        </w:behaviors>
        <w:guid w:val="{C06F37A9-B35F-4426-822E-A3BC8A6F803A}"/>
      </w:docPartPr>
      <w:docPartBody>
        <w:p w:rsidR="00DD7FBF" w:rsidRDefault="00DD7FBF">
          <w:pPr>
            <w:pStyle w:val="34175ADD02244FF29AE174EE8FF948BC"/>
          </w:pPr>
          <w:r>
            <w:rPr>
              <w:rFonts w:asciiTheme="majorHAnsi" w:eastAsiaTheme="majorEastAsia" w:hAnsiTheme="majorHAnsi" w:cstheme="majorBidi"/>
              <w:sz w:val="80"/>
              <w:szCs w:val="80"/>
            </w:rPr>
            <w:t>[Type the document title]</w:t>
          </w:r>
        </w:p>
      </w:docPartBody>
    </w:docPart>
    <w:docPart>
      <w:docPartPr>
        <w:name w:val="4746EDF1B6374713861F6016DBDAE7C4"/>
        <w:category>
          <w:name w:val="General"/>
          <w:gallery w:val="placeholder"/>
        </w:category>
        <w:types>
          <w:type w:val="bbPlcHdr"/>
        </w:types>
        <w:behaviors>
          <w:behavior w:val="content"/>
        </w:behaviors>
        <w:guid w:val="{3F5CE090-1CAD-46F3-9454-C83FAF7EE2AB}"/>
      </w:docPartPr>
      <w:docPartBody>
        <w:p w:rsidR="00DD7FBF" w:rsidRDefault="00DD7FBF">
          <w:pPr>
            <w:pStyle w:val="4746EDF1B6374713861F6016DBDAE7C4"/>
          </w:pPr>
          <w:r>
            <w:rPr>
              <w:rFonts w:asciiTheme="majorHAnsi" w:eastAsiaTheme="majorEastAsia" w:hAnsiTheme="majorHAnsi" w:cstheme="majorBidi"/>
              <w:sz w:val="44"/>
              <w:szCs w:val="44"/>
            </w:rPr>
            <w:t>[Type the document subtitle]</w:t>
          </w:r>
        </w:p>
      </w:docPartBody>
    </w:docPart>
    <w:docPart>
      <w:docPartPr>
        <w:name w:val="C157257047C543C9B3EB0D6B9A0CF1B9"/>
        <w:category>
          <w:name w:val="General"/>
          <w:gallery w:val="placeholder"/>
        </w:category>
        <w:types>
          <w:type w:val="bbPlcHdr"/>
        </w:types>
        <w:behaviors>
          <w:behavior w:val="content"/>
        </w:behaviors>
        <w:guid w:val="{1B129D3D-1D15-44C3-8198-1D3F512A5FF0}"/>
      </w:docPartPr>
      <w:docPartBody>
        <w:p w:rsidR="00DD7FBF" w:rsidRDefault="00DD7FBF">
          <w:pPr>
            <w:pStyle w:val="C157257047C543C9B3EB0D6B9A0CF1B9"/>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GSMinchoE">
    <w:altName w:val="Yu Gothic"/>
    <w:charset w:val="80"/>
    <w:family w:val="roman"/>
    <w:pitch w:val="variable"/>
    <w:sig w:usb0="00000000"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charset w:val="80"/>
    <w:family w:val="modern"/>
    <w:pitch w:val="fixed"/>
    <w:sig w:usb0="80000281" w:usb1="28C76CF8" w:usb2="00000010" w:usb3="00000000" w:csb0="0002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FBF"/>
    <w:rsid w:val="000C162F"/>
    <w:rsid w:val="000E11D3"/>
    <w:rsid w:val="001008DE"/>
    <w:rsid w:val="0012124D"/>
    <w:rsid w:val="001C3A8A"/>
    <w:rsid w:val="001E1413"/>
    <w:rsid w:val="002D5E02"/>
    <w:rsid w:val="003D10A4"/>
    <w:rsid w:val="004A2BC0"/>
    <w:rsid w:val="004F36C5"/>
    <w:rsid w:val="005A7A16"/>
    <w:rsid w:val="005C0E92"/>
    <w:rsid w:val="00615D83"/>
    <w:rsid w:val="006323E2"/>
    <w:rsid w:val="0074612D"/>
    <w:rsid w:val="007A3AF7"/>
    <w:rsid w:val="007F7292"/>
    <w:rsid w:val="00843BB7"/>
    <w:rsid w:val="008945A4"/>
    <w:rsid w:val="00936721"/>
    <w:rsid w:val="00943DFE"/>
    <w:rsid w:val="00A6738C"/>
    <w:rsid w:val="00B468A1"/>
    <w:rsid w:val="00B605B0"/>
    <w:rsid w:val="00BF0D4B"/>
    <w:rsid w:val="00C526F1"/>
    <w:rsid w:val="00D1463A"/>
    <w:rsid w:val="00D756EB"/>
    <w:rsid w:val="00DD7FBF"/>
    <w:rsid w:val="00E24976"/>
    <w:rsid w:val="00E87382"/>
    <w:rsid w:val="00EA5D10"/>
    <w:rsid w:val="00F6197C"/>
    <w:rsid w:val="00FF2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4472C4" w:themeColor="accent1"/>
      <w:sz w:val="32"/>
      <w:szCs w:val="32"/>
      <w:lang w:eastAsia="ja-JP"/>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lang w:eastAsia="ja-JP"/>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175ADD02244FF29AE174EE8FF948BC">
    <w:name w:val="34175ADD02244FF29AE174EE8FF948BC"/>
  </w:style>
  <w:style w:type="paragraph" w:customStyle="1" w:styleId="4746EDF1B6374713861F6016DBDAE7C4">
    <w:name w:val="4746EDF1B6374713861F6016DBDAE7C4"/>
  </w:style>
  <w:style w:type="paragraph" w:customStyle="1" w:styleId="C157257047C543C9B3EB0D6B9A0CF1B9">
    <w:name w:val="C157257047C543C9B3EB0D6B9A0CF1B9"/>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4472C4" w:themeColor="accent1"/>
      <w:sz w:val="32"/>
      <w:szCs w:val="32"/>
      <w:lang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44546A" w:themeColor="text2"/>
      <w:sz w:val="28"/>
      <w:szCs w:val="26"/>
      <w:lang w:eastAsia="ja-JP"/>
    </w:rPr>
  </w:style>
  <w:style w:type="character" w:customStyle="1" w:styleId="Heading3Char">
    <w:name w:val="Heading 3 Char"/>
    <w:basedOn w:val="DefaultParagraphFont"/>
    <w:link w:val="Heading3"/>
    <w:uiPriority w:val="9"/>
    <w:rPr>
      <w:rFonts w:eastAsiaTheme="majorEastAsia" w:cstheme="majorBidi"/>
      <w:b/>
      <w:bCs/>
      <w:caps/>
      <w:color w:val="44546A" w:themeColor="text2"/>
    </w:rPr>
  </w:style>
  <w:style w:type="paragraph" w:customStyle="1" w:styleId="B19BF486658E4AFEB77008FFFBF8CC73">
    <w:name w:val="B19BF486658E4AFEB77008FFFBF8CC73"/>
  </w:style>
  <w:style w:type="character" w:styleId="PlaceholderText">
    <w:name w:val="Placeholder Text"/>
    <w:basedOn w:val="DefaultParagraphFont"/>
    <w:uiPriority w:val="99"/>
    <w:semiHidden/>
    <w:rsid w:val="00F6197C"/>
    <w:rPr>
      <w:color w:val="808080"/>
    </w:rPr>
  </w:style>
  <w:style w:type="paragraph" w:customStyle="1" w:styleId="BBC31380699F401AA999E9D890B1EF97">
    <w:name w:val="BBC31380699F401AA999E9D890B1EF97"/>
    <w:rsid w:val="000E11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This document describes how to Check out, Update, and and Create an Installer fro SimWebServer 2.2</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1083CA12-5842-482C-AF8F-1352C3F1AC3D}">
  <ds:schemaRefs>
    <ds:schemaRef ds:uri="http://schemas.microsoft.com/sharepoint/v3/contenttype/forms"/>
  </ds:schemaRefs>
</ds:datastoreItem>
</file>

<file path=customXml/itemProps4.xml><?xml version="1.0" encoding="utf-8"?>
<ds:datastoreItem xmlns:ds="http://schemas.openxmlformats.org/officeDocument/2006/customXml" ds:itemID="{05AE10A7-C4F4-430B-97FC-7C4A0EF18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(Executive design).dotx</Template>
  <TotalTime>4854</TotalTime>
  <Pages>13</Pages>
  <Words>1831</Words>
  <Characters>10441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Connecting to git, Using Maven, and Building an Installer for SimWebServer 2.2</vt:lpstr>
    </vt:vector>
  </TitlesOfParts>
  <Company/>
  <LinksUpToDate>false</LinksUpToDate>
  <CharactersWithSpaces>12248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Connecting to git, Using Maven, and Building an Installer for SimWebServer 2.2</dc:title>
  <dc:subject/>
  <dc:creator>Thomas Kratzke</dc:creator>
  <cp:keywords/>
  <cp:lastModifiedBy>Thomas Kratzke</cp:lastModifiedBy>
  <cp:revision>35</cp:revision>
  <cp:lastPrinted>2017-03-20T14:34:00Z</cp:lastPrinted>
  <dcterms:created xsi:type="dcterms:W3CDTF">2017-07-14T19:03:00Z</dcterms:created>
  <dcterms:modified xsi:type="dcterms:W3CDTF">2017-07-21T19:18:00Z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