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word/embeddings/oleObject1.bin" ContentType="application/vnd.openxmlformats-officedocument.oleObject"/>
  <Override PartName="/word/embeddings/oleObject2.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1D6" w:rsidRPr="00D410C8" w:rsidRDefault="007D0389" w:rsidP="00F00342">
      <w:bookmarkStart w:id="0" w:name="_Toc121561975"/>
      <w:r>
        <w:rPr>
          <w:noProof/>
        </w:rPr>
        <w:pict>
          <v:shapetype id="_x0000_t202" coordsize="21600,21600" o:spt="202" path="m,l,21600r21600,l21600,xe">
            <v:stroke joinstyle="miter"/>
            <v:path gradientshapeok="t" o:connecttype="rect"/>
          </v:shapetype>
          <v:shape id="_x0000_s3178" type="#_x0000_t202" style="position:absolute;left:0;text-align:left;margin-left:0;margin-top:10in;width:457.4pt;height:40.25pt;z-index:251655680;mso-position-horizontal:center;mso-position-vertical-relative:page" stroked="f">
            <v:textbox style="mso-next-textbox:#_x0000_s3178">
              <w:txbxContent>
                <w:p w:rsidR="00AE589E" w:rsidRPr="001B4026" w:rsidRDefault="0005427B" w:rsidP="00D105A0">
                  <w:pPr>
                    <w:ind w:left="0"/>
                    <w:jc w:val="center"/>
                    <w:rPr>
                      <w:sz w:val="16"/>
                      <w:szCs w:val="16"/>
                    </w:rPr>
                  </w:pPr>
                  <w:r>
                    <w:rPr>
                      <w:sz w:val="16"/>
                      <w:szCs w:val="16"/>
                    </w:rPr>
                    <w:t>1818 Library</w:t>
                  </w:r>
                  <w:r w:rsidR="00AE589E" w:rsidRPr="001B4026">
                    <w:rPr>
                      <w:sz w:val="16"/>
                      <w:szCs w:val="16"/>
                    </w:rPr>
                    <w:t xml:space="preserve"> </w:t>
                  </w:r>
                  <w:r w:rsidR="00AE589E" w:rsidRPr="001B4026">
                    <w:rPr>
                      <w:sz w:val="16"/>
                      <w:szCs w:val="16"/>
                    </w:rPr>
                    <w:sym w:font="Wingdings" w:char="F075"/>
                  </w:r>
                  <w:r>
                    <w:rPr>
                      <w:sz w:val="16"/>
                      <w:szCs w:val="16"/>
                    </w:rPr>
                    <w:t xml:space="preserve"> Suite 6</w:t>
                  </w:r>
                  <w:r w:rsidR="00AE589E" w:rsidRPr="001B4026">
                    <w:rPr>
                      <w:sz w:val="16"/>
                      <w:szCs w:val="16"/>
                    </w:rPr>
                    <w:t xml:space="preserve">00 </w:t>
                  </w:r>
                  <w:r w:rsidR="00AE589E" w:rsidRPr="001B4026">
                    <w:rPr>
                      <w:sz w:val="16"/>
                      <w:szCs w:val="16"/>
                    </w:rPr>
                    <w:sym w:font="Wingdings" w:char="F075"/>
                  </w:r>
                  <w:r w:rsidR="00AE589E" w:rsidRPr="001B4026">
                    <w:rPr>
                      <w:sz w:val="16"/>
                      <w:szCs w:val="16"/>
                    </w:rPr>
                    <w:t xml:space="preserve"> Reston, VA  20190-5602 </w:t>
                  </w:r>
                  <w:r w:rsidR="00AE589E" w:rsidRPr="001B4026">
                    <w:rPr>
                      <w:sz w:val="16"/>
                      <w:szCs w:val="16"/>
                    </w:rPr>
                    <w:sym w:font="Wingdings" w:char="F075"/>
                  </w:r>
                  <w:r>
                    <w:rPr>
                      <w:sz w:val="16"/>
                      <w:szCs w:val="16"/>
                    </w:rPr>
                    <w:t xml:space="preserve"> (703) 326-2861</w:t>
                  </w:r>
                  <w:r w:rsidR="00AE589E">
                    <w:rPr>
                      <w:sz w:val="16"/>
                      <w:szCs w:val="16"/>
                    </w:rPr>
                    <w:br/>
                  </w:r>
                  <w:hyperlink r:id="rId9" w:history="1">
                    <w:r w:rsidR="00AE589E" w:rsidRPr="00F00342">
                      <w:rPr>
                        <w:sz w:val="16"/>
                        <w:szCs w:val="16"/>
                      </w:rPr>
                      <w:t>http://www.metsci.com</w:t>
                    </w:r>
                  </w:hyperlink>
                </w:p>
              </w:txbxContent>
            </v:textbox>
            <w10:wrap anchory="page"/>
          </v:shape>
        </w:pict>
      </w:r>
    </w:p>
    <w:p w:rsidR="00FE61D6" w:rsidRDefault="00C5633C" w:rsidP="00F00342">
      <w:r>
        <w:rPr>
          <w:noProof/>
        </w:rPr>
        <w:drawing>
          <wp:anchor distT="0" distB="0" distL="114300" distR="114300" simplePos="0" relativeHeight="251654656" behindDoc="0" locked="0" layoutInCell="1" allowOverlap="1">
            <wp:simplePos x="0" y="0"/>
            <wp:positionH relativeFrom="page">
              <wp:posOffset>1254125</wp:posOffset>
            </wp:positionH>
            <wp:positionV relativeFrom="page">
              <wp:posOffset>1346835</wp:posOffset>
            </wp:positionV>
            <wp:extent cx="3252470" cy="787400"/>
            <wp:effectExtent l="0" t="0" r="5080" b="0"/>
            <wp:wrapNone/>
            <wp:docPr id="103" name="Picture 103" descr="METRON SCIENTIFIC LOGOv8 [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ETRON SCIENTIFIC LOGOv8 [Converted]"/>
                    <pic:cNvPicPr>
                      <a:picLocks noChangeAspect="1" noChangeArrowheads="1"/>
                    </pic:cNvPicPr>
                  </pic:nvPicPr>
                  <pic:blipFill>
                    <a:blip r:embed="rId10" cstate="print"/>
                    <a:srcRect/>
                    <a:stretch>
                      <a:fillRect/>
                    </a:stretch>
                  </pic:blipFill>
                  <pic:spPr bwMode="auto">
                    <a:xfrm>
                      <a:off x="0" y="0"/>
                      <a:ext cx="3252470" cy="787400"/>
                    </a:xfrm>
                    <a:prstGeom prst="rect">
                      <a:avLst/>
                    </a:prstGeom>
                    <a:noFill/>
                    <a:ln w="9525">
                      <a:noFill/>
                      <a:miter lim="800000"/>
                      <a:headEnd/>
                      <a:tailEnd/>
                    </a:ln>
                  </pic:spPr>
                </pic:pic>
              </a:graphicData>
            </a:graphic>
          </wp:anchor>
        </w:drawing>
      </w:r>
    </w:p>
    <w:p w:rsidR="00FE61D6" w:rsidRPr="00D410C8" w:rsidRDefault="00FE61D6" w:rsidP="00F00342"/>
    <w:p w:rsidR="00FE61D6" w:rsidRPr="00D410C8" w:rsidRDefault="007D0389" w:rsidP="00F00342">
      <w:r>
        <w:pict>
          <v:line id="_x0000_s3174" style="position:absolute;left:0;text-align:left;z-index:251653632;mso-position-horizontal-relative:margin;mso-position-vertical-relative:page" from="6pt,180pt" to="455.65pt,180pt" strokecolor="#666" strokeweight="6pt">
            <v:stroke endarrow="diamond"/>
            <w10:wrap anchorx="margin" anchory="page"/>
          </v:line>
        </w:pict>
      </w:r>
    </w:p>
    <w:p w:rsidR="00FE61D6" w:rsidRPr="00D410C8" w:rsidRDefault="00FE61D6" w:rsidP="00F00342"/>
    <w:p w:rsidR="00FE61D6" w:rsidRDefault="00FE61D6" w:rsidP="00F00342"/>
    <w:p w:rsidR="00FE61D6" w:rsidRDefault="00FE61D6" w:rsidP="00F00342"/>
    <w:p w:rsidR="00F00342" w:rsidRPr="00D410C8" w:rsidRDefault="00F00342" w:rsidP="00F00342"/>
    <w:p w:rsidR="00F00342" w:rsidRDefault="00FC6ED4" w:rsidP="00FE61D6">
      <w:pPr>
        <w:pStyle w:val="DocTitle"/>
        <w:ind w:left="2400"/>
      </w:pPr>
      <w:bookmarkStart w:id="1" w:name="DocTitle"/>
      <w:r>
        <w:t>Simulator</w:t>
      </w:r>
      <w:r w:rsidR="00FE61D6">
        <w:t xml:space="preserve"> Documentation</w:t>
      </w:r>
      <w:bookmarkEnd w:id="1"/>
      <w:r w:rsidR="007A124B">
        <w:br/>
      </w:r>
      <w:r w:rsidR="007A124B" w:rsidRPr="002525A5">
        <w:rPr>
          <w:sz w:val="40"/>
          <w:szCs w:val="40"/>
        </w:rPr>
        <w:t>V1.</w:t>
      </w:r>
      <w:r w:rsidR="00197FBC">
        <w:rPr>
          <w:sz w:val="40"/>
          <w:szCs w:val="40"/>
        </w:rPr>
        <w:t>2.0.4</w:t>
      </w:r>
    </w:p>
    <w:p w:rsidR="00F00342" w:rsidRDefault="00F00342" w:rsidP="00F00342"/>
    <w:p w:rsidR="00F00342" w:rsidRDefault="00F00342" w:rsidP="00F00342"/>
    <w:p w:rsidR="00FE61D6" w:rsidRPr="009D46CC" w:rsidRDefault="003E5014" w:rsidP="00F00342">
      <w:pPr>
        <w:pStyle w:val="DocDate"/>
      </w:pPr>
      <w:bookmarkStart w:id="2" w:name="DocDate"/>
      <w:r>
        <w:t>Mar 3</w:t>
      </w:r>
      <w:r w:rsidR="00FC6ED4">
        <w:t>, 20</w:t>
      </w:r>
      <w:bookmarkEnd w:id="2"/>
      <w:r>
        <w:t>10</w:t>
      </w:r>
    </w:p>
    <w:p w:rsidR="00FE61D6" w:rsidRDefault="00FE61D6" w:rsidP="00F00342"/>
    <w:p w:rsidR="00FE61D6" w:rsidRDefault="00FE61D6" w:rsidP="00F00342"/>
    <w:p w:rsidR="00FE61D6" w:rsidRDefault="00FE61D6" w:rsidP="00F00342"/>
    <w:p w:rsidR="00FE61D6" w:rsidRDefault="00FE61D6" w:rsidP="00F00342"/>
    <w:p w:rsidR="00FE61D6" w:rsidRDefault="00FE61D6" w:rsidP="00F00342"/>
    <w:p w:rsidR="00FE61D6" w:rsidRPr="00D410C8" w:rsidRDefault="00FE61D6" w:rsidP="00F00342"/>
    <w:p w:rsidR="00FE61D6" w:rsidRPr="0077260C" w:rsidRDefault="0077260C" w:rsidP="00F00342">
      <w:pPr>
        <w:pStyle w:val="DocAuthor"/>
      </w:pPr>
      <w:r w:rsidRPr="0077260C">
        <w:t>Thomas M. Kratzke</w:t>
      </w:r>
    </w:p>
    <w:p w:rsidR="00FE61D6" w:rsidRPr="0077260C" w:rsidRDefault="00FE61D6" w:rsidP="00F00342">
      <w:pPr>
        <w:pStyle w:val="DocAuthor"/>
      </w:pPr>
      <w:r w:rsidRPr="0077260C">
        <w:t>Sr. Analyst</w:t>
      </w:r>
    </w:p>
    <w:p w:rsidR="00FE61D6" w:rsidRPr="00D410C8" w:rsidRDefault="00FE61D6" w:rsidP="00F00342"/>
    <w:p w:rsidR="00FE61D6" w:rsidRPr="00D410C8" w:rsidRDefault="00FE61D6" w:rsidP="00F00342"/>
    <w:p w:rsidR="00FE61D6" w:rsidRDefault="00FE61D6" w:rsidP="00FE61D6">
      <w:pPr>
        <w:pStyle w:val="Contents"/>
        <w:pageBreakBefore/>
      </w:pPr>
      <w:r>
        <w:lastRenderedPageBreak/>
        <w:t>Contents</w:t>
      </w:r>
    </w:p>
    <w:p w:rsidR="008B3066" w:rsidRDefault="007D0389">
      <w:pPr>
        <w:pStyle w:val="TOC1"/>
        <w:rPr>
          <w:rFonts w:asciiTheme="minorHAnsi" w:eastAsiaTheme="minorEastAsia" w:hAnsiTheme="minorHAnsi" w:cstheme="minorBidi"/>
          <w:b w:val="0"/>
          <w:smallCaps w:val="0"/>
          <w:color w:val="auto"/>
          <w:spacing w:val="0"/>
          <w:sz w:val="22"/>
          <w:szCs w:val="22"/>
        </w:rPr>
      </w:pPr>
      <w:r w:rsidRPr="007D0389">
        <w:fldChar w:fldCharType="begin"/>
      </w:r>
      <w:r w:rsidR="002D4B97">
        <w:instrText xml:space="preserve"> TOC \o "1-4" \h \z \u </w:instrText>
      </w:r>
      <w:r w:rsidRPr="007D0389">
        <w:fldChar w:fldCharType="separate"/>
      </w:r>
      <w:hyperlink w:anchor="_Toc244069969" w:history="1">
        <w:r w:rsidR="008B3066" w:rsidRPr="00F12AE2">
          <w:rPr>
            <w:rStyle w:val="Hyperlink"/>
          </w:rPr>
          <w:t>1.</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Introduction</w:t>
        </w:r>
        <w:r w:rsidR="008B3066">
          <w:rPr>
            <w:webHidden/>
          </w:rPr>
          <w:tab/>
        </w:r>
        <w:r>
          <w:rPr>
            <w:webHidden/>
          </w:rPr>
          <w:fldChar w:fldCharType="begin"/>
        </w:r>
        <w:r w:rsidR="008B3066">
          <w:rPr>
            <w:webHidden/>
          </w:rPr>
          <w:instrText xml:space="preserve"> PAGEREF _Toc244069969 \h </w:instrText>
        </w:r>
        <w:r>
          <w:rPr>
            <w:webHidden/>
          </w:rPr>
        </w:r>
        <w:r>
          <w:rPr>
            <w:webHidden/>
          </w:rPr>
          <w:fldChar w:fldCharType="separate"/>
        </w:r>
        <w:r w:rsidR="008B3066">
          <w:rPr>
            <w:webHidden/>
          </w:rPr>
          <w:t>1</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70" w:history="1">
        <w:r w:rsidR="008B3066" w:rsidRPr="00F12AE2">
          <w:rPr>
            <w:rStyle w:val="Hyperlink"/>
          </w:rPr>
          <w:t>1.1</w:t>
        </w:r>
        <w:r w:rsidR="008B3066">
          <w:rPr>
            <w:rFonts w:asciiTheme="minorHAnsi" w:eastAsiaTheme="minorEastAsia" w:hAnsiTheme="minorHAnsi" w:cstheme="minorBidi"/>
            <w:color w:val="auto"/>
            <w:spacing w:val="0"/>
            <w:sz w:val="22"/>
            <w:szCs w:val="22"/>
          </w:rPr>
          <w:tab/>
        </w:r>
        <w:r w:rsidR="008B3066" w:rsidRPr="00F12AE2">
          <w:rPr>
            <w:rStyle w:val="Hyperlink"/>
            <w:i/>
          </w:rPr>
          <w:t>Sim</w:t>
        </w:r>
        <w:r w:rsidR="008B3066" w:rsidRPr="00F12AE2">
          <w:rPr>
            <w:rStyle w:val="Hyperlink"/>
          </w:rPr>
          <w:t xml:space="preserve"> vs Planner</w:t>
        </w:r>
        <w:r w:rsidR="008B3066">
          <w:rPr>
            <w:webHidden/>
          </w:rPr>
          <w:tab/>
        </w:r>
        <w:r>
          <w:rPr>
            <w:webHidden/>
          </w:rPr>
          <w:fldChar w:fldCharType="begin"/>
        </w:r>
        <w:r w:rsidR="008B3066">
          <w:rPr>
            <w:webHidden/>
          </w:rPr>
          <w:instrText xml:space="preserve"> PAGEREF _Toc244069970 \h </w:instrText>
        </w:r>
        <w:r>
          <w:rPr>
            <w:webHidden/>
          </w:rPr>
        </w:r>
        <w:r>
          <w:rPr>
            <w:webHidden/>
          </w:rPr>
          <w:fldChar w:fldCharType="separate"/>
        </w:r>
        <w:r w:rsidR="008B3066">
          <w:rPr>
            <w:webHidden/>
          </w:rPr>
          <w:t>1</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71" w:history="1">
        <w:r w:rsidR="008B3066" w:rsidRPr="00F12AE2">
          <w:rPr>
            <w:rStyle w:val="Hyperlink"/>
          </w:rPr>
          <w:t>2.</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 xml:space="preserve">Basic Idea of </w:t>
        </w:r>
        <w:r w:rsidR="008B3066" w:rsidRPr="00F12AE2">
          <w:rPr>
            <w:rStyle w:val="Hyperlink"/>
            <w:i/>
          </w:rPr>
          <w:t>Sim</w:t>
        </w:r>
        <w:r w:rsidR="008B3066" w:rsidRPr="00F12AE2">
          <w:rPr>
            <w:rStyle w:val="Hyperlink"/>
          </w:rPr>
          <w:t>: Particles</w:t>
        </w:r>
        <w:r w:rsidR="008B3066">
          <w:rPr>
            <w:webHidden/>
          </w:rPr>
          <w:tab/>
        </w:r>
        <w:r>
          <w:rPr>
            <w:webHidden/>
          </w:rPr>
          <w:fldChar w:fldCharType="begin"/>
        </w:r>
        <w:r w:rsidR="008B3066">
          <w:rPr>
            <w:webHidden/>
          </w:rPr>
          <w:instrText xml:space="preserve"> PAGEREF _Toc244069971 \h </w:instrText>
        </w:r>
        <w:r>
          <w:rPr>
            <w:webHidden/>
          </w:rPr>
        </w:r>
        <w:r>
          <w:rPr>
            <w:webHidden/>
          </w:rPr>
          <w:fldChar w:fldCharType="separate"/>
        </w:r>
        <w:r w:rsidR="008B3066">
          <w:rPr>
            <w:webHidden/>
          </w:rPr>
          <w:t>2</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72" w:history="1">
        <w:r w:rsidR="008B3066" w:rsidRPr="00F12AE2">
          <w:rPr>
            <w:rStyle w:val="Hyperlink"/>
          </w:rPr>
          <w:t>3.</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 xml:space="preserve">XML input file and </w:t>
        </w:r>
        <w:r w:rsidR="008B3066" w:rsidRPr="00F12AE2">
          <w:rPr>
            <w:rStyle w:val="Hyperlink"/>
            <w:i/>
          </w:rPr>
          <w:t>Sim</w:t>
        </w:r>
        <w:r w:rsidR="008B3066" w:rsidRPr="00F12AE2">
          <w:rPr>
            <w:rStyle w:val="Hyperlink"/>
          </w:rPr>
          <w:t>.properties</w:t>
        </w:r>
        <w:r w:rsidR="008B3066">
          <w:rPr>
            <w:webHidden/>
          </w:rPr>
          <w:tab/>
        </w:r>
        <w:r>
          <w:rPr>
            <w:webHidden/>
          </w:rPr>
          <w:fldChar w:fldCharType="begin"/>
        </w:r>
        <w:r w:rsidR="008B3066">
          <w:rPr>
            <w:webHidden/>
          </w:rPr>
          <w:instrText xml:space="preserve"> PAGEREF _Toc244069972 \h </w:instrText>
        </w:r>
        <w:r>
          <w:rPr>
            <w:webHidden/>
          </w:rPr>
        </w:r>
        <w:r>
          <w:rPr>
            <w:webHidden/>
          </w:rPr>
          <w:fldChar w:fldCharType="separate"/>
        </w:r>
        <w:r w:rsidR="008B3066">
          <w:rPr>
            <w:webHidden/>
          </w:rPr>
          <w:t>3</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73" w:history="1">
        <w:r w:rsidR="008B3066" w:rsidRPr="00F12AE2">
          <w:rPr>
            <w:rStyle w:val="Hyperlink"/>
          </w:rPr>
          <w:t>3.1</w:t>
        </w:r>
        <w:r w:rsidR="008B3066">
          <w:rPr>
            <w:rFonts w:asciiTheme="minorHAnsi" w:eastAsiaTheme="minorEastAsia" w:hAnsiTheme="minorHAnsi" w:cstheme="minorBidi"/>
            <w:color w:val="auto"/>
            <w:spacing w:val="0"/>
            <w:sz w:val="22"/>
            <w:szCs w:val="22"/>
          </w:rPr>
          <w:tab/>
        </w:r>
        <w:r w:rsidR="008B3066" w:rsidRPr="00F12AE2">
          <w:rPr>
            <w:rStyle w:val="Hyperlink"/>
          </w:rPr>
          <w:t>XML Input File</w:t>
        </w:r>
        <w:r w:rsidR="008B3066">
          <w:rPr>
            <w:webHidden/>
          </w:rPr>
          <w:tab/>
        </w:r>
        <w:r>
          <w:rPr>
            <w:webHidden/>
          </w:rPr>
          <w:fldChar w:fldCharType="begin"/>
        </w:r>
        <w:r w:rsidR="008B3066">
          <w:rPr>
            <w:webHidden/>
          </w:rPr>
          <w:instrText xml:space="preserve"> PAGEREF _Toc244069973 \h </w:instrText>
        </w:r>
        <w:r>
          <w:rPr>
            <w:webHidden/>
          </w:rPr>
        </w:r>
        <w:r>
          <w:rPr>
            <w:webHidden/>
          </w:rPr>
          <w:fldChar w:fldCharType="separate"/>
        </w:r>
        <w:r w:rsidR="008B3066">
          <w:rPr>
            <w:webHidden/>
          </w:rPr>
          <w:t>3</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74" w:history="1">
        <w:r w:rsidR="008B3066" w:rsidRPr="00F12AE2">
          <w:rPr>
            <w:rStyle w:val="Hyperlink"/>
          </w:rPr>
          <w:t>3.2</w:t>
        </w:r>
        <w:r w:rsidR="008B3066">
          <w:rPr>
            <w:rFonts w:asciiTheme="minorHAnsi" w:eastAsiaTheme="minorEastAsia" w:hAnsiTheme="minorHAnsi" w:cstheme="minorBidi"/>
            <w:color w:val="auto"/>
            <w:spacing w:val="0"/>
            <w:sz w:val="22"/>
            <w:szCs w:val="22"/>
          </w:rPr>
          <w:tab/>
        </w:r>
        <w:r w:rsidR="008B3066" w:rsidRPr="00F12AE2">
          <w:rPr>
            <w:rStyle w:val="Hyperlink"/>
          </w:rPr>
          <w:t>Sim.properties</w:t>
        </w:r>
        <w:r w:rsidR="008B3066">
          <w:rPr>
            <w:webHidden/>
          </w:rPr>
          <w:tab/>
        </w:r>
        <w:r>
          <w:rPr>
            <w:webHidden/>
          </w:rPr>
          <w:fldChar w:fldCharType="begin"/>
        </w:r>
        <w:r w:rsidR="008B3066">
          <w:rPr>
            <w:webHidden/>
          </w:rPr>
          <w:instrText xml:space="preserve"> PAGEREF _Toc244069974 \h </w:instrText>
        </w:r>
        <w:r>
          <w:rPr>
            <w:webHidden/>
          </w:rPr>
        </w:r>
        <w:r>
          <w:rPr>
            <w:webHidden/>
          </w:rPr>
          <w:fldChar w:fldCharType="separate"/>
        </w:r>
        <w:r w:rsidR="008B3066">
          <w:rPr>
            <w:webHidden/>
          </w:rPr>
          <w:t>3</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75" w:history="1">
        <w:r w:rsidR="008B3066" w:rsidRPr="00F12AE2">
          <w:rPr>
            <w:rStyle w:val="Hyperlink"/>
          </w:rPr>
          <w:t>3.3</w:t>
        </w:r>
        <w:r w:rsidR="008B3066">
          <w:rPr>
            <w:rFonts w:asciiTheme="minorHAnsi" w:eastAsiaTheme="minorEastAsia" w:hAnsiTheme="minorHAnsi" w:cstheme="minorBidi"/>
            <w:color w:val="auto"/>
            <w:spacing w:val="0"/>
            <w:sz w:val="22"/>
            <w:szCs w:val="22"/>
          </w:rPr>
          <w:tab/>
        </w:r>
        <w:r w:rsidR="008B3066" w:rsidRPr="00F12AE2">
          <w:rPr>
            <w:rStyle w:val="Hyperlink"/>
          </w:rPr>
          <w:t>DOM Parser</w:t>
        </w:r>
        <w:r w:rsidR="008B3066">
          <w:rPr>
            <w:webHidden/>
          </w:rPr>
          <w:tab/>
        </w:r>
        <w:r>
          <w:rPr>
            <w:webHidden/>
          </w:rPr>
          <w:fldChar w:fldCharType="begin"/>
        </w:r>
        <w:r w:rsidR="008B3066">
          <w:rPr>
            <w:webHidden/>
          </w:rPr>
          <w:instrText xml:space="preserve"> PAGEREF _Toc244069975 \h </w:instrText>
        </w:r>
        <w:r>
          <w:rPr>
            <w:webHidden/>
          </w:rPr>
        </w:r>
        <w:r>
          <w:rPr>
            <w:webHidden/>
          </w:rPr>
          <w:fldChar w:fldCharType="separate"/>
        </w:r>
        <w:r w:rsidR="008B3066">
          <w:rPr>
            <w:webHidden/>
          </w:rPr>
          <w:t>3</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76" w:history="1">
        <w:r w:rsidR="008B3066" w:rsidRPr="00F12AE2">
          <w:rPr>
            <w:rStyle w:val="Hyperlink"/>
          </w:rPr>
          <w:t>3.4</w:t>
        </w:r>
        <w:r w:rsidR="008B3066">
          <w:rPr>
            <w:rFonts w:asciiTheme="minorHAnsi" w:eastAsiaTheme="minorEastAsia" w:hAnsiTheme="minorHAnsi" w:cstheme="minorBidi"/>
            <w:color w:val="auto"/>
            <w:spacing w:val="0"/>
            <w:sz w:val="22"/>
            <w:szCs w:val="22"/>
          </w:rPr>
          <w:tab/>
        </w:r>
        <w:r w:rsidR="008B3066" w:rsidRPr="00F12AE2">
          <w:rPr>
            <w:rStyle w:val="Hyperlink"/>
          </w:rPr>
          <w:t>Example</w:t>
        </w:r>
        <w:r w:rsidR="008B3066">
          <w:rPr>
            <w:webHidden/>
          </w:rPr>
          <w:tab/>
        </w:r>
        <w:r>
          <w:rPr>
            <w:webHidden/>
          </w:rPr>
          <w:fldChar w:fldCharType="begin"/>
        </w:r>
        <w:r w:rsidR="008B3066">
          <w:rPr>
            <w:webHidden/>
          </w:rPr>
          <w:instrText xml:space="preserve"> PAGEREF _Toc244069976 \h </w:instrText>
        </w:r>
        <w:r>
          <w:rPr>
            <w:webHidden/>
          </w:rPr>
        </w:r>
        <w:r>
          <w:rPr>
            <w:webHidden/>
          </w:rPr>
          <w:fldChar w:fldCharType="separate"/>
        </w:r>
        <w:r w:rsidR="008B3066">
          <w:rPr>
            <w:webHidden/>
          </w:rPr>
          <w:t>4</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77" w:history="1">
        <w:r w:rsidR="008B3066" w:rsidRPr="00F12AE2">
          <w:rPr>
            <w:rStyle w:val="Hyperlink"/>
          </w:rPr>
          <w:t>4.</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The class Model</w:t>
        </w:r>
        <w:r w:rsidR="008B3066">
          <w:rPr>
            <w:webHidden/>
          </w:rPr>
          <w:tab/>
        </w:r>
        <w:r>
          <w:rPr>
            <w:webHidden/>
          </w:rPr>
          <w:fldChar w:fldCharType="begin"/>
        </w:r>
        <w:r w:rsidR="008B3066">
          <w:rPr>
            <w:webHidden/>
          </w:rPr>
          <w:instrText xml:space="preserve"> PAGEREF _Toc244069977 \h </w:instrText>
        </w:r>
        <w:r>
          <w:rPr>
            <w:webHidden/>
          </w:rPr>
        </w:r>
        <w:r>
          <w:rPr>
            <w:webHidden/>
          </w:rPr>
          <w:fldChar w:fldCharType="separate"/>
        </w:r>
        <w:r w:rsidR="008B3066">
          <w:rPr>
            <w:webHidden/>
          </w:rPr>
          <w:t>10</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78" w:history="1">
        <w:r w:rsidR="008B3066" w:rsidRPr="00F12AE2">
          <w:rPr>
            <w:rStyle w:val="Hyperlink"/>
          </w:rPr>
          <w:t>4.1</w:t>
        </w:r>
        <w:r w:rsidR="008B3066">
          <w:rPr>
            <w:rFonts w:asciiTheme="minorHAnsi" w:eastAsiaTheme="minorEastAsia" w:hAnsiTheme="minorHAnsi" w:cstheme="minorBidi"/>
            <w:color w:val="auto"/>
            <w:spacing w:val="0"/>
            <w:sz w:val="22"/>
            <w:szCs w:val="22"/>
          </w:rPr>
          <w:tab/>
        </w:r>
        <w:r w:rsidR="008B3066" w:rsidRPr="00F12AE2">
          <w:rPr>
            <w:rStyle w:val="Hyperlink"/>
          </w:rPr>
          <w:t>ENVDATA</w:t>
        </w:r>
        <w:r w:rsidR="008B3066">
          <w:rPr>
            <w:webHidden/>
          </w:rPr>
          <w:tab/>
        </w:r>
        <w:r>
          <w:rPr>
            <w:webHidden/>
          </w:rPr>
          <w:fldChar w:fldCharType="begin"/>
        </w:r>
        <w:r w:rsidR="008B3066">
          <w:rPr>
            <w:webHidden/>
          </w:rPr>
          <w:instrText xml:space="preserve"> PAGEREF _Toc244069978 \h </w:instrText>
        </w:r>
        <w:r>
          <w:rPr>
            <w:webHidden/>
          </w:rPr>
        </w:r>
        <w:r>
          <w:rPr>
            <w:webHidden/>
          </w:rPr>
          <w:fldChar w:fldCharType="separate"/>
        </w:r>
        <w:r w:rsidR="008B3066">
          <w:rPr>
            <w:webHidden/>
          </w:rPr>
          <w:t>10</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79" w:history="1">
        <w:r w:rsidR="008B3066" w:rsidRPr="00F12AE2">
          <w:rPr>
            <w:rStyle w:val="Hyperlink"/>
          </w:rPr>
          <w:t>4.2</w:t>
        </w:r>
        <w:r w:rsidR="008B3066">
          <w:rPr>
            <w:rFonts w:asciiTheme="minorHAnsi" w:eastAsiaTheme="minorEastAsia" w:hAnsiTheme="minorHAnsi" w:cstheme="minorBidi"/>
            <w:color w:val="auto"/>
            <w:spacing w:val="0"/>
            <w:sz w:val="22"/>
            <w:szCs w:val="22"/>
          </w:rPr>
          <w:tab/>
        </w:r>
        <w:r w:rsidR="008B3066" w:rsidRPr="00F12AE2">
          <w:rPr>
            <w:rStyle w:val="Hyperlink"/>
          </w:rPr>
          <w:t>Search Object Type and Originating Craft</w:t>
        </w:r>
        <w:r w:rsidR="008B3066">
          <w:rPr>
            <w:webHidden/>
          </w:rPr>
          <w:tab/>
        </w:r>
        <w:r>
          <w:rPr>
            <w:webHidden/>
          </w:rPr>
          <w:fldChar w:fldCharType="begin"/>
        </w:r>
        <w:r w:rsidR="008B3066">
          <w:rPr>
            <w:webHidden/>
          </w:rPr>
          <w:instrText xml:space="preserve"> PAGEREF _Toc244069979 \h </w:instrText>
        </w:r>
        <w:r>
          <w:rPr>
            <w:webHidden/>
          </w:rPr>
        </w:r>
        <w:r>
          <w:rPr>
            <w:webHidden/>
          </w:rPr>
          <w:fldChar w:fldCharType="separate"/>
        </w:r>
        <w:r w:rsidR="008B3066">
          <w:rPr>
            <w:webHidden/>
          </w:rPr>
          <w:t>10</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80" w:history="1">
        <w:r w:rsidR="008B3066" w:rsidRPr="00F12AE2">
          <w:rPr>
            <w:rStyle w:val="Hyperlink"/>
          </w:rPr>
          <w:t>5.</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Area</w:t>
        </w:r>
        <w:r w:rsidR="008B3066">
          <w:rPr>
            <w:webHidden/>
          </w:rPr>
          <w:tab/>
        </w:r>
        <w:r>
          <w:rPr>
            <w:webHidden/>
          </w:rPr>
          <w:fldChar w:fldCharType="begin"/>
        </w:r>
        <w:r w:rsidR="008B3066">
          <w:rPr>
            <w:webHidden/>
          </w:rPr>
          <w:instrText xml:space="preserve"> PAGEREF _Toc244069980 \h </w:instrText>
        </w:r>
        <w:r>
          <w:rPr>
            <w:webHidden/>
          </w:rPr>
        </w:r>
        <w:r>
          <w:rPr>
            <w:webHidden/>
          </w:rPr>
          <w:fldChar w:fldCharType="separate"/>
        </w:r>
        <w:r w:rsidR="008B3066">
          <w:rPr>
            <w:webHidden/>
          </w:rPr>
          <w:t>12</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81" w:history="1">
        <w:r w:rsidR="008B3066" w:rsidRPr="00F12AE2">
          <w:rPr>
            <w:rStyle w:val="Hyperlink"/>
          </w:rPr>
          <w:t>6.</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Scenarios</w:t>
        </w:r>
        <w:r w:rsidR="008B3066">
          <w:rPr>
            <w:webHidden/>
          </w:rPr>
          <w:tab/>
        </w:r>
        <w:r>
          <w:rPr>
            <w:webHidden/>
          </w:rPr>
          <w:fldChar w:fldCharType="begin"/>
        </w:r>
        <w:r w:rsidR="008B3066">
          <w:rPr>
            <w:webHidden/>
          </w:rPr>
          <w:instrText xml:space="preserve"> PAGEREF _Toc244069981 \h </w:instrText>
        </w:r>
        <w:r>
          <w:rPr>
            <w:webHidden/>
          </w:rPr>
        </w:r>
        <w:r>
          <w:rPr>
            <w:webHidden/>
          </w:rPr>
          <w:fldChar w:fldCharType="separate"/>
        </w:r>
        <w:r w:rsidR="008B3066">
          <w:rPr>
            <w:webHidden/>
          </w:rPr>
          <w:t>13</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82" w:history="1">
        <w:r w:rsidR="008B3066" w:rsidRPr="00F12AE2">
          <w:rPr>
            <w:rStyle w:val="Hyperlink"/>
          </w:rPr>
          <w:t>7.</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Making a random draw for the time of distress using Hazards</w:t>
        </w:r>
        <w:r w:rsidR="008B3066">
          <w:rPr>
            <w:webHidden/>
          </w:rPr>
          <w:tab/>
        </w:r>
        <w:r>
          <w:rPr>
            <w:webHidden/>
          </w:rPr>
          <w:fldChar w:fldCharType="begin"/>
        </w:r>
        <w:r w:rsidR="008B3066">
          <w:rPr>
            <w:webHidden/>
          </w:rPr>
          <w:instrText xml:space="preserve"> PAGEREF _Toc244069982 \h </w:instrText>
        </w:r>
        <w:r>
          <w:rPr>
            <w:webHidden/>
          </w:rPr>
        </w:r>
        <w:r>
          <w:rPr>
            <w:webHidden/>
          </w:rPr>
          <w:fldChar w:fldCharType="separate"/>
        </w:r>
        <w:r w:rsidR="008B3066">
          <w:rPr>
            <w:webHidden/>
          </w:rPr>
          <w:t>14</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83" w:history="1">
        <w:r w:rsidR="008B3066" w:rsidRPr="00F12AE2">
          <w:rPr>
            <w:rStyle w:val="Hyperlink"/>
          </w:rPr>
          <w:t>8.</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Random Draws from Areas</w:t>
        </w:r>
        <w:r w:rsidR="008B3066">
          <w:rPr>
            <w:webHidden/>
          </w:rPr>
          <w:tab/>
        </w:r>
        <w:r>
          <w:rPr>
            <w:webHidden/>
          </w:rPr>
          <w:fldChar w:fldCharType="begin"/>
        </w:r>
        <w:r w:rsidR="008B3066">
          <w:rPr>
            <w:webHidden/>
          </w:rPr>
          <w:instrText xml:space="preserve"> PAGEREF _Toc244069983 \h </w:instrText>
        </w:r>
        <w:r>
          <w:rPr>
            <w:webHidden/>
          </w:rPr>
        </w:r>
        <w:r>
          <w:rPr>
            <w:webHidden/>
          </w:rPr>
          <w:fldChar w:fldCharType="separate"/>
        </w:r>
        <w:r w:rsidR="008B3066">
          <w:rPr>
            <w:webHidden/>
          </w:rPr>
          <w:t>15</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84" w:history="1">
        <w:r w:rsidR="008B3066" w:rsidRPr="00F12AE2">
          <w:rPr>
            <w:rStyle w:val="Hyperlink"/>
          </w:rPr>
          <w:t>8.1</w:t>
        </w:r>
        <w:r w:rsidR="008B3066">
          <w:rPr>
            <w:rFonts w:asciiTheme="minorHAnsi" w:eastAsiaTheme="minorEastAsia" w:hAnsiTheme="minorHAnsi" w:cstheme="minorBidi"/>
            <w:color w:val="auto"/>
            <w:spacing w:val="0"/>
            <w:sz w:val="22"/>
            <w:szCs w:val="22"/>
          </w:rPr>
          <w:tab/>
        </w:r>
        <w:r w:rsidR="008B3066" w:rsidRPr="00F12AE2">
          <w:rPr>
            <w:rStyle w:val="Hyperlink"/>
          </w:rPr>
          <w:t>Making Draws for an Area from two Uniform-0,1 draws</w:t>
        </w:r>
        <w:r w:rsidR="008B3066">
          <w:rPr>
            <w:webHidden/>
          </w:rPr>
          <w:tab/>
        </w:r>
        <w:r>
          <w:rPr>
            <w:webHidden/>
          </w:rPr>
          <w:fldChar w:fldCharType="begin"/>
        </w:r>
        <w:r w:rsidR="008B3066">
          <w:rPr>
            <w:webHidden/>
          </w:rPr>
          <w:instrText xml:space="preserve"> PAGEREF _Toc244069984 \h </w:instrText>
        </w:r>
        <w:r>
          <w:rPr>
            <w:webHidden/>
          </w:rPr>
        </w:r>
        <w:r>
          <w:rPr>
            <w:webHidden/>
          </w:rPr>
          <w:fldChar w:fldCharType="separate"/>
        </w:r>
        <w:r w:rsidR="008B3066">
          <w:rPr>
            <w:webHidden/>
          </w:rPr>
          <w:t>15</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85" w:history="1">
        <w:r w:rsidR="008B3066" w:rsidRPr="00F12AE2">
          <w:rPr>
            <w:rStyle w:val="Hyperlink"/>
          </w:rPr>
          <w:t>8.2</w:t>
        </w:r>
        <w:r w:rsidR="008B3066">
          <w:rPr>
            <w:rFonts w:asciiTheme="minorHAnsi" w:eastAsiaTheme="minorEastAsia" w:hAnsiTheme="minorHAnsi" w:cstheme="minorBidi"/>
            <w:color w:val="auto"/>
            <w:spacing w:val="0"/>
            <w:sz w:val="22"/>
            <w:szCs w:val="22"/>
          </w:rPr>
          <w:tab/>
        </w:r>
        <w:r w:rsidR="008B3066" w:rsidRPr="00F12AE2">
          <w:rPr>
            <w:rStyle w:val="Hyperlink"/>
          </w:rPr>
          <w:t>Polygonal</w:t>
        </w:r>
        <w:r w:rsidR="008B3066">
          <w:rPr>
            <w:webHidden/>
          </w:rPr>
          <w:tab/>
        </w:r>
        <w:r>
          <w:rPr>
            <w:webHidden/>
          </w:rPr>
          <w:fldChar w:fldCharType="begin"/>
        </w:r>
        <w:r w:rsidR="008B3066">
          <w:rPr>
            <w:webHidden/>
          </w:rPr>
          <w:instrText xml:space="preserve"> PAGEREF _Toc244069985 \h </w:instrText>
        </w:r>
        <w:r>
          <w:rPr>
            <w:webHidden/>
          </w:rPr>
        </w:r>
        <w:r>
          <w:rPr>
            <w:webHidden/>
          </w:rPr>
          <w:fldChar w:fldCharType="separate"/>
        </w:r>
        <w:r w:rsidR="008B3066">
          <w:rPr>
            <w:webHidden/>
          </w:rPr>
          <w:t>15</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86" w:history="1">
        <w:r w:rsidR="008B3066" w:rsidRPr="00F12AE2">
          <w:rPr>
            <w:rStyle w:val="Hyperlink"/>
          </w:rPr>
          <w:t>8.3</w:t>
        </w:r>
        <w:r w:rsidR="008B3066">
          <w:rPr>
            <w:rFonts w:asciiTheme="minorHAnsi" w:eastAsiaTheme="minorEastAsia" w:hAnsiTheme="minorHAnsi" w:cstheme="minorBidi"/>
            <w:color w:val="auto"/>
            <w:spacing w:val="0"/>
            <w:sz w:val="22"/>
            <w:szCs w:val="22"/>
          </w:rPr>
          <w:tab/>
        </w:r>
        <w:r w:rsidR="008B3066" w:rsidRPr="00F12AE2">
          <w:rPr>
            <w:rStyle w:val="Hyperlink"/>
          </w:rPr>
          <w:t>Elliptical</w:t>
        </w:r>
        <w:r w:rsidR="008B3066">
          <w:rPr>
            <w:webHidden/>
          </w:rPr>
          <w:tab/>
        </w:r>
        <w:r>
          <w:rPr>
            <w:webHidden/>
          </w:rPr>
          <w:fldChar w:fldCharType="begin"/>
        </w:r>
        <w:r w:rsidR="008B3066">
          <w:rPr>
            <w:webHidden/>
          </w:rPr>
          <w:instrText xml:space="preserve"> PAGEREF _Toc244069986 \h </w:instrText>
        </w:r>
        <w:r>
          <w:rPr>
            <w:webHidden/>
          </w:rPr>
        </w:r>
        <w:r>
          <w:rPr>
            <w:webHidden/>
          </w:rPr>
          <w:fldChar w:fldCharType="separate"/>
        </w:r>
        <w:r w:rsidR="008B3066">
          <w:rPr>
            <w:webHidden/>
          </w:rPr>
          <w:t>17</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87" w:history="1">
        <w:r w:rsidR="008B3066" w:rsidRPr="00F12AE2">
          <w:rPr>
            <w:rStyle w:val="Hyperlink"/>
          </w:rPr>
          <w:t>9.</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Pre-Distress Route of Particle</w:t>
        </w:r>
        <w:r w:rsidR="008B3066">
          <w:rPr>
            <w:webHidden/>
          </w:rPr>
          <w:tab/>
        </w:r>
        <w:r>
          <w:rPr>
            <w:webHidden/>
          </w:rPr>
          <w:fldChar w:fldCharType="begin"/>
        </w:r>
        <w:r w:rsidR="008B3066">
          <w:rPr>
            <w:webHidden/>
          </w:rPr>
          <w:instrText xml:space="preserve"> PAGEREF _Toc244069987 \h </w:instrText>
        </w:r>
        <w:r>
          <w:rPr>
            <w:webHidden/>
          </w:rPr>
        </w:r>
        <w:r>
          <w:rPr>
            <w:webHidden/>
          </w:rPr>
          <w:fldChar w:fldCharType="separate"/>
        </w:r>
        <w:r w:rsidR="008B3066">
          <w:rPr>
            <w:webHidden/>
          </w:rPr>
          <w:t>18</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88" w:history="1">
        <w:r w:rsidR="008B3066" w:rsidRPr="00F12AE2">
          <w:rPr>
            <w:rStyle w:val="Hyperlink"/>
          </w:rPr>
          <w:t>10.</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Linking a draw from one Area to the Next</w:t>
        </w:r>
        <w:r w:rsidR="008B3066">
          <w:rPr>
            <w:webHidden/>
          </w:rPr>
          <w:tab/>
        </w:r>
        <w:r>
          <w:rPr>
            <w:webHidden/>
          </w:rPr>
          <w:fldChar w:fldCharType="begin"/>
        </w:r>
        <w:r w:rsidR="008B3066">
          <w:rPr>
            <w:webHidden/>
          </w:rPr>
          <w:instrText xml:space="preserve"> PAGEREF _Toc244069988 \h </w:instrText>
        </w:r>
        <w:r>
          <w:rPr>
            <w:webHidden/>
          </w:rPr>
        </w:r>
        <w:r>
          <w:rPr>
            <w:webHidden/>
          </w:rPr>
          <w:fldChar w:fldCharType="separate"/>
        </w:r>
        <w:r w:rsidR="008B3066">
          <w:rPr>
            <w:webHidden/>
          </w:rPr>
          <w:t>19</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89" w:history="1">
        <w:r w:rsidR="008B3066" w:rsidRPr="00F12AE2">
          <w:rPr>
            <w:rStyle w:val="Hyperlink"/>
          </w:rPr>
          <w:t>11.</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Wind and Current Values</w:t>
        </w:r>
        <w:r w:rsidR="008B3066">
          <w:rPr>
            <w:webHidden/>
          </w:rPr>
          <w:tab/>
        </w:r>
        <w:r>
          <w:rPr>
            <w:webHidden/>
          </w:rPr>
          <w:fldChar w:fldCharType="begin"/>
        </w:r>
        <w:r w:rsidR="008B3066">
          <w:rPr>
            <w:webHidden/>
          </w:rPr>
          <w:instrText xml:space="preserve"> PAGEREF _Toc244069989 \h </w:instrText>
        </w:r>
        <w:r>
          <w:rPr>
            <w:webHidden/>
          </w:rPr>
        </w:r>
        <w:r>
          <w:rPr>
            <w:webHidden/>
          </w:rPr>
          <w:fldChar w:fldCharType="separate"/>
        </w:r>
        <w:r w:rsidR="008B3066">
          <w:rPr>
            <w:webHidden/>
          </w:rPr>
          <w:t>21</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90" w:history="1">
        <w:r w:rsidR="008B3066" w:rsidRPr="00F12AE2">
          <w:rPr>
            <w:rStyle w:val="Hyperlink"/>
          </w:rPr>
          <w:t>11.1</w:t>
        </w:r>
        <w:r w:rsidR="008B3066">
          <w:rPr>
            <w:rFonts w:asciiTheme="minorHAnsi" w:eastAsiaTheme="minorEastAsia" w:hAnsiTheme="minorHAnsi" w:cstheme="minorBidi"/>
            <w:color w:val="auto"/>
            <w:spacing w:val="0"/>
            <w:sz w:val="22"/>
            <w:szCs w:val="22"/>
          </w:rPr>
          <w:tab/>
        </w:r>
        <w:r w:rsidR="008B3066" w:rsidRPr="00F12AE2">
          <w:rPr>
            <w:rStyle w:val="Hyperlink"/>
          </w:rPr>
          <w:t>Environmental data</w:t>
        </w:r>
        <w:r w:rsidR="008B3066">
          <w:rPr>
            <w:webHidden/>
          </w:rPr>
          <w:tab/>
        </w:r>
        <w:r>
          <w:rPr>
            <w:webHidden/>
          </w:rPr>
          <w:fldChar w:fldCharType="begin"/>
        </w:r>
        <w:r w:rsidR="008B3066">
          <w:rPr>
            <w:webHidden/>
          </w:rPr>
          <w:instrText xml:space="preserve"> PAGEREF _Toc244069990 \h </w:instrText>
        </w:r>
        <w:r>
          <w:rPr>
            <w:webHidden/>
          </w:rPr>
        </w:r>
        <w:r>
          <w:rPr>
            <w:webHidden/>
          </w:rPr>
          <w:fldChar w:fldCharType="separate"/>
        </w:r>
        <w:r w:rsidR="008B3066">
          <w:rPr>
            <w:webHidden/>
          </w:rPr>
          <w:t>21</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91" w:history="1">
        <w:r w:rsidR="008B3066" w:rsidRPr="00F12AE2">
          <w:rPr>
            <w:rStyle w:val="Hyperlink"/>
          </w:rPr>
          <w:t>11.2</w:t>
        </w:r>
        <w:r w:rsidR="008B3066">
          <w:rPr>
            <w:rFonts w:asciiTheme="minorHAnsi" w:eastAsiaTheme="minorEastAsia" w:hAnsiTheme="minorHAnsi" w:cstheme="minorBidi"/>
            <w:color w:val="auto"/>
            <w:spacing w:val="0"/>
            <w:sz w:val="22"/>
            <w:szCs w:val="22"/>
          </w:rPr>
          <w:tab/>
        </w:r>
        <w:r w:rsidR="008B3066" w:rsidRPr="00F12AE2">
          <w:rPr>
            <w:rStyle w:val="Hyperlink"/>
          </w:rPr>
          <w:t>Interpolation</w:t>
        </w:r>
        <w:r w:rsidR="008B3066">
          <w:rPr>
            <w:webHidden/>
          </w:rPr>
          <w:tab/>
        </w:r>
        <w:r>
          <w:rPr>
            <w:webHidden/>
          </w:rPr>
          <w:fldChar w:fldCharType="begin"/>
        </w:r>
        <w:r w:rsidR="008B3066">
          <w:rPr>
            <w:webHidden/>
          </w:rPr>
          <w:instrText xml:space="preserve"> PAGEREF _Toc244069991 \h </w:instrText>
        </w:r>
        <w:r>
          <w:rPr>
            <w:webHidden/>
          </w:rPr>
        </w:r>
        <w:r>
          <w:rPr>
            <w:webHidden/>
          </w:rPr>
          <w:fldChar w:fldCharType="separate"/>
        </w:r>
        <w:r w:rsidR="008B3066">
          <w:rPr>
            <w:webHidden/>
          </w:rPr>
          <w:t>21</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92" w:history="1">
        <w:r w:rsidR="008B3066" w:rsidRPr="00F12AE2">
          <w:rPr>
            <w:rStyle w:val="Hyperlink"/>
          </w:rPr>
          <w:t>11.3</w:t>
        </w:r>
        <w:r w:rsidR="008B3066">
          <w:rPr>
            <w:rFonts w:asciiTheme="minorHAnsi" w:eastAsiaTheme="minorEastAsia" w:hAnsiTheme="minorHAnsi" w:cstheme="minorBidi"/>
            <w:color w:val="auto"/>
            <w:spacing w:val="0"/>
            <w:sz w:val="22"/>
            <w:szCs w:val="22"/>
          </w:rPr>
          <w:tab/>
        </w:r>
        <w:r w:rsidR="008B3066" w:rsidRPr="00F12AE2">
          <w:rPr>
            <w:rStyle w:val="Hyperlink"/>
          </w:rPr>
          <w:t>Random Draws and Exponential Decay of Correlation</w:t>
        </w:r>
        <w:r w:rsidR="008B3066">
          <w:rPr>
            <w:webHidden/>
          </w:rPr>
          <w:tab/>
        </w:r>
        <w:r>
          <w:rPr>
            <w:webHidden/>
          </w:rPr>
          <w:fldChar w:fldCharType="begin"/>
        </w:r>
        <w:r w:rsidR="008B3066">
          <w:rPr>
            <w:webHidden/>
          </w:rPr>
          <w:instrText xml:space="preserve"> PAGEREF _Toc244069992 \h </w:instrText>
        </w:r>
        <w:r>
          <w:rPr>
            <w:webHidden/>
          </w:rPr>
        </w:r>
        <w:r>
          <w:rPr>
            <w:webHidden/>
          </w:rPr>
          <w:fldChar w:fldCharType="separate"/>
        </w:r>
        <w:r w:rsidR="008B3066">
          <w:rPr>
            <w:webHidden/>
          </w:rPr>
          <w:t>21</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93" w:history="1">
        <w:r w:rsidR="008B3066" w:rsidRPr="00F12AE2">
          <w:rPr>
            <w:rStyle w:val="Hyperlink"/>
          </w:rPr>
          <w:t>11.4</w:t>
        </w:r>
        <w:r w:rsidR="008B3066">
          <w:rPr>
            <w:rFonts w:asciiTheme="minorHAnsi" w:eastAsiaTheme="minorEastAsia" w:hAnsiTheme="minorHAnsi" w:cstheme="minorBidi"/>
            <w:color w:val="auto"/>
            <w:spacing w:val="0"/>
            <w:sz w:val="22"/>
            <w:szCs w:val="22"/>
          </w:rPr>
          <w:tab/>
        </w:r>
        <w:r w:rsidR="008B3066" w:rsidRPr="00F12AE2">
          <w:rPr>
            <w:rStyle w:val="Hyperlink"/>
          </w:rPr>
          <w:t>Gibing</w:t>
        </w:r>
        <w:r w:rsidR="008B3066">
          <w:rPr>
            <w:webHidden/>
          </w:rPr>
          <w:tab/>
        </w:r>
        <w:r>
          <w:rPr>
            <w:webHidden/>
          </w:rPr>
          <w:fldChar w:fldCharType="begin"/>
        </w:r>
        <w:r w:rsidR="008B3066">
          <w:rPr>
            <w:webHidden/>
          </w:rPr>
          <w:instrText xml:space="preserve"> PAGEREF _Toc244069993 \h </w:instrText>
        </w:r>
        <w:r>
          <w:rPr>
            <w:webHidden/>
          </w:rPr>
        </w:r>
        <w:r>
          <w:rPr>
            <w:webHidden/>
          </w:rPr>
          <w:fldChar w:fldCharType="separate"/>
        </w:r>
        <w:r w:rsidR="008B3066">
          <w:rPr>
            <w:webHidden/>
          </w:rPr>
          <w:t>21</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94" w:history="1">
        <w:r w:rsidR="008B3066" w:rsidRPr="00F12AE2">
          <w:rPr>
            <w:rStyle w:val="Hyperlink"/>
          </w:rPr>
          <w:t>12.</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Previous Searches</w:t>
        </w:r>
        <w:r w:rsidR="008B3066">
          <w:rPr>
            <w:webHidden/>
          </w:rPr>
          <w:tab/>
        </w:r>
        <w:r>
          <w:rPr>
            <w:webHidden/>
          </w:rPr>
          <w:fldChar w:fldCharType="begin"/>
        </w:r>
        <w:r w:rsidR="008B3066">
          <w:rPr>
            <w:webHidden/>
          </w:rPr>
          <w:instrText xml:space="preserve"> PAGEREF _Toc244069994 \h </w:instrText>
        </w:r>
        <w:r>
          <w:rPr>
            <w:webHidden/>
          </w:rPr>
        </w:r>
        <w:r>
          <w:rPr>
            <w:webHidden/>
          </w:rPr>
          <w:fldChar w:fldCharType="separate"/>
        </w:r>
        <w:r w:rsidR="008B3066">
          <w:rPr>
            <w:webHidden/>
          </w:rPr>
          <w:t>22</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95" w:history="1">
        <w:r w:rsidR="008B3066" w:rsidRPr="00F12AE2">
          <w:rPr>
            <w:rStyle w:val="Hyperlink"/>
          </w:rPr>
          <w:t>13.</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Checking for Landed Particles</w:t>
        </w:r>
        <w:r w:rsidR="008B3066">
          <w:rPr>
            <w:webHidden/>
          </w:rPr>
          <w:tab/>
        </w:r>
        <w:r>
          <w:rPr>
            <w:webHidden/>
          </w:rPr>
          <w:fldChar w:fldCharType="begin"/>
        </w:r>
        <w:r w:rsidR="008B3066">
          <w:rPr>
            <w:webHidden/>
          </w:rPr>
          <w:instrText xml:space="preserve"> PAGEREF _Toc244069995 \h </w:instrText>
        </w:r>
        <w:r>
          <w:rPr>
            <w:webHidden/>
          </w:rPr>
        </w:r>
        <w:r>
          <w:rPr>
            <w:webHidden/>
          </w:rPr>
          <w:fldChar w:fldCharType="separate"/>
        </w:r>
        <w:r w:rsidR="008B3066">
          <w:rPr>
            <w:webHidden/>
          </w:rPr>
          <w:t>23</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96" w:history="1">
        <w:r w:rsidR="008B3066" w:rsidRPr="00F12AE2">
          <w:rPr>
            <w:rStyle w:val="Hyperlink"/>
          </w:rPr>
          <w:t>13.1</w:t>
        </w:r>
        <w:r w:rsidR="008B3066">
          <w:rPr>
            <w:rFonts w:asciiTheme="minorHAnsi" w:eastAsiaTheme="minorEastAsia" w:hAnsiTheme="minorHAnsi" w:cstheme="minorBidi"/>
            <w:color w:val="auto"/>
            <w:spacing w:val="0"/>
            <w:sz w:val="22"/>
            <w:szCs w:val="22"/>
          </w:rPr>
          <w:tab/>
        </w:r>
        <w:r w:rsidR="008B3066" w:rsidRPr="00F12AE2">
          <w:rPr>
            <w:rStyle w:val="Hyperlink"/>
          </w:rPr>
          <w:t>Algorithm; Using a Grid</w:t>
        </w:r>
        <w:r w:rsidR="008B3066">
          <w:rPr>
            <w:webHidden/>
          </w:rPr>
          <w:tab/>
        </w:r>
        <w:r>
          <w:rPr>
            <w:webHidden/>
          </w:rPr>
          <w:fldChar w:fldCharType="begin"/>
        </w:r>
        <w:r w:rsidR="008B3066">
          <w:rPr>
            <w:webHidden/>
          </w:rPr>
          <w:instrText xml:space="preserve"> PAGEREF _Toc244069996 \h </w:instrText>
        </w:r>
        <w:r>
          <w:rPr>
            <w:webHidden/>
          </w:rPr>
        </w:r>
        <w:r>
          <w:rPr>
            <w:webHidden/>
          </w:rPr>
          <w:fldChar w:fldCharType="separate"/>
        </w:r>
        <w:r w:rsidR="008B3066">
          <w:rPr>
            <w:webHidden/>
          </w:rPr>
          <w:t>23</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97" w:history="1">
        <w:r w:rsidR="008B3066" w:rsidRPr="00F12AE2">
          <w:rPr>
            <w:rStyle w:val="Hyperlink"/>
          </w:rPr>
          <w:t>14.</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GSHHS Files</w:t>
        </w:r>
        <w:r w:rsidR="008B3066">
          <w:rPr>
            <w:webHidden/>
          </w:rPr>
          <w:tab/>
        </w:r>
        <w:r>
          <w:rPr>
            <w:webHidden/>
          </w:rPr>
          <w:fldChar w:fldCharType="begin"/>
        </w:r>
        <w:r w:rsidR="008B3066">
          <w:rPr>
            <w:webHidden/>
          </w:rPr>
          <w:instrText xml:space="preserve"> PAGEREF _Toc244069997 \h </w:instrText>
        </w:r>
        <w:r>
          <w:rPr>
            <w:webHidden/>
          </w:rPr>
        </w:r>
        <w:r>
          <w:rPr>
            <w:webHidden/>
          </w:rPr>
          <w:fldChar w:fldCharType="separate"/>
        </w:r>
        <w:r w:rsidR="008B3066">
          <w:rPr>
            <w:webHidden/>
          </w:rPr>
          <w:t>24</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69998" w:history="1">
        <w:r w:rsidR="008B3066" w:rsidRPr="00F12AE2">
          <w:rPr>
            <w:rStyle w:val="Hyperlink"/>
          </w:rPr>
          <w:t>14.1</w:t>
        </w:r>
        <w:r w:rsidR="008B3066">
          <w:rPr>
            <w:rFonts w:asciiTheme="minorHAnsi" w:eastAsiaTheme="minorEastAsia" w:hAnsiTheme="minorHAnsi" w:cstheme="minorBidi"/>
            <w:color w:val="auto"/>
            <w:spacing w:val="0"/>
            <w:sz w:val="22"/>
            <w:szCs w:val="22"/>
          </w:rPr>
          <w:tab/>
        </w:r>
        <w:r w:rsidR="008B3066" w:rsidRPr="00F12AE2">
          <w:rPr>
            <w:rStyle w:val="Hyperlink"/>
          </w:rPr>
          <w:t>Resolutions: different GSHHS Files</w:t>
        </w:r>
        <w:r w:rsidR="008B3066">
          <w:rPr>
            <w:webHidden/>
          </w:rPr>
          <w:tab/>
        </w:r>
        <w:r>
          <w:rPr>
            <w:webHidden/>
          </w:rPr>
          <w:fldChar w:fldCharType="begin"/>
        </w:r>
        <w:r w:rsidR="008B3066">
          <w:rPr>
            <w:webHidden/>
          </w:rPr>
          <w:instrText xml:space="preserve"> PAGEREF _Toc244069998 \h </w:instrText>
        </w:r>
        <w:r>
          <w:rPr>
            <w:webHidden/>
          </w:rPr>
        </w:r>
        <w:r>
          <w:rPr>
            <w:webHidden/>
          </w:rPr>
          <w:fldChar w:fldCharType="separate"/>
        </w:r>
        <w:r w:rsidR="008B3066">
          <w:rPr>
            <w:webHidden/>
          </w:rPr>
          <w:t>25</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69999" w:history="1">
        <w:r w:rsidR="008B3066" w:rsidRPr="00F12AE2">
          <w:rPr>
            <w:rStyle w:val="Hyperlink"/>
          </w:rPr>
          <w:t>15.</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HydroGp files</w:t>
        </w:r>
        <w:r w:rsidR="008B3066">
          <w:rPr>
            <w:webHidden/>
          </w:rPr>
          <w:tab/>
        </w:r>
        <w:r>
          <w:rPr>
            <w:webHidden/>
          </w:rPr>
          <w:fldChar w:fldCharType="begin"/>
        </w:r>
        <w:r w:rsidR="008B3066">
          <w:rPr>
            <w:webHidden/>
          </w:rPr>
          <w:instrText xml:space="preserve"> PAGEREF _Toc244069999 \h </w:instrText>
        </w:r>
        <w:r>
          <w:rPr>
            <w:webHidden/>
          </w:rPr>
        </w:r>
        <w:r>
          <w:rPr>
            <w:webHidden/>
          </w:rPr>
          <w:fldChar w:fldCharType="separate"/>
        </w:r>
        <w:r w:rsidR="008B3066">
          <w:rPr>
            <w:webHidden/>
          </w:rPr>
          <w:t>26</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70000" w:history="1">
        <w:r w:rsidR="008B3066" w:rsidRPr="00F12AE2">
          <w:rPr>
            <w:rStyle w:val="Hyperlink"/>
          </w:rPr>
          <w:t>16.</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Utility Programs for G-files</w:t>
        </w:r>
        <w:r w:rsidR="008B3066">
          <w:rPr>
            <w:webHidden/>
          </w:rPr>
          <w:tab/>
        </w:r>
        <w:r>
          <w:rPr>
            <w:webHidden/>
          </w:rPr>
          <w:fldChar w:fldCharType="begin"/>
        </w:r>
        <w:r w:rsidR="008B3066">
          <w:rPr>
            <w:webHidden/>
          </w:rPr>
          <w:instrText xml:space="preserve"> PAGEREF _Toc244070000 \h </w:instrText>
        </w:r>
        <w:r>
          <w:rPr>
            <w:webHidden/>
          </w:rPr>
        </w:r>
        <w:r>
          <w:rPr>
            <w:webHidden/>
          </w:rPr>
          <w:fldChar w:fldCharType="separate"/>
        </w:r>
        <w:r w:rsidR="008B3066">
          <w:rPr>
            <w:webHidden/>
          </w:rPr>
          <w:t>27</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01" w:history="1">
        <w:r w:rsidR="008B3066" w:rsidRPr="00F12AE2">
          <w:rPr>
            <w:rStyle w:val="Hyperlink"/>
          </w:rPr>
          <w:t>16.1</w:t>
        </w:r>
        <w:r w:rsidR="008B3066">
          <w:rPr>
            <w:rFonts w:asciiTheme="minorHAnsi" w:eastAsiaTheme="minorEastAsia" w:hAnsiTheme="minorHAnsi" w:cstheme="minorBidi"/>
            <w:color w:val="auto"/>
            <w:spacing w:val="0"/>
            <w:sz w:val="22"/>
            <w:szCs w:val="22"/>
          </w:rPr>
          <w:tab/>
        </w:r>
        <w:r w:rsidR="008B3066" w:rsidRPr="00F12AE2">
          <w:rPr>
            <w:rStyle w:val="Hyperlink"/>
          </w:rPr>
          <w:t>checkAndFixCrossings</w:t>
        </w:r>
        <w:r w:rsidR="008B3066">
          <w:rPr>
            <w:webHidden/>
          </w:rPr>
          <w:tab/>
        </w:r>
        <w:r>
          <w:rPr>
            <w:webHidden/>
          </w:rPr>
          <w:fldChar w:fldCharType="begin"/>
        </w:r>
        <w:r w:rsidR="008B3066">
          <w:rPr>
            <w:webHidden/>
          </w:rPr>
          <w:instrText xml:space="preserve"> PAGEREF _Toc244070001 \h </w:instrText>
        </w:r>
        <w:r>
          <w:rPr>
            <w:webHidden/>
          </w:rPr>
        </w:r>
        <w:r>
          <w:rPr>
            <w:webHidden/>
          </w:rPr>
          <w:fldChar w:fldCharType="separate"/>
        </w:r>
        <w:r w:rsidR="008B3066">
          <w:rPr>
            <w:webHidden/>
          </w:rPr>
          <w:t>27</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02" w:history="1">
        <w:r w:rsidR="008B3066" w:rsidRPr="00F12AE2">
          <w:rPr>
            <w:rStyle w:val="Hyperlink"/>
          </w:rPr>
          <w:t>16.2</w:t>
        </w:r>
        <w:r w:rsidR="008B3066">
          <w:rPr>
            <w:rFonts w:asciiTheme="minorHAnsi" w:eastAsiaTheme="minorEastAsia" w:hAnsiTheme="minorHAnsi" w:cstheme="minorBidi"/>
            <w:color w:val="auto"/>
            <w:spacing w:val="0"/>
            <w:sz w:val="22"/>
            <w:szCs w:val="22"/>
          </w:rPr>
          <w:tab/>
        </w:r>
        <w:r w:rsidR="008B3066" w:rsidRPr="00F12AE2">
          <w:rPr>
            <w:rStyle w:val="Hyperlink"/>
          </w:rPr>
          <w:t>BuildResolutions</w:t>
        </w:r>
        <w:r w:rsidR="008B3066">
          <w:rPr>
            <w:webHidden/>
          </w:rPr>
          <w:tab/>
        </w:r>
        <w:r>
          <w:rPr>
            <w:webHidden/>
          </w:rPr>
          <w:fldChar w:fldCharType="begin"/>
        </w:r>
        <w:r w:rsidR="008B3066">
          <w:rPr>
            <w:webHidden/>
          </w:rPr>
          <w:instrText xml:space="preserve"> PAGEREF _Toc244070002 \h </w:instrText>
        </w:r>
        <w:r>
          <w:rPr>
            <w:webHidden/>
          </w:rPr>
        </w:r>
        <w:r>
          <w:rPr>
            <w:webHidden/>
          </w:rPr>
          <w:fldChar w:fldCharType="separate"/>
        </w:r>
        <w:r w:rsidR="008B3066">
          <w:rPr>
            <w:webHidden/>
          </w:rPr>
          <w:t>27</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03" w:history="1">
        <w:r w:rsidR="008B3066" w:rsidRPr="00F12AE2">
          <w:rPr>
            <w:rStyle w:val="Hyperlink"/>
          </w:rPr>
          <w:t>16.3</w:t>
        </w:r>
        <w:r w:rsidR="008B3066">
          <w:rPr>
            <w:rFonts w:asciiTheme="minorHAnsi" w:eastAsiaTheme="minorEastAsia" w:hAnsiTheme="minorHAnsi" w:cstheme="minorBidi"/>
            <w:color w:val="auto"/>
            <w:spacing w:val="0"/>
            <w:sz w:val="22"/>
            <w:szCs w:val="22"/>
          </w:rPr>
          <w:tab/>
        </w:r>
        <w:r w:rsidR="008B3066" w:rsidRPr="00F12AE2">
          <w:rPr>
            <w:rStyle w:val="Hyperlink"/>
          </w:rPr>
          <w:t>CreateDFiles</w:t>
        </w:r>
        <w:r w:rsidR="008B3066">
          <w:rPr>
            <w:webHidden/>
          </w:rPr>
          <w:tab/>
        </w:r>
        <w:r>
          <w:rPr>
            <w:webHidden/>
          </w:rPr>
          <w:fldChar w:fldCharType="begin"/>
        </w:r>
        <w:r w:rsidR="008B3066">
          <w:rPr>
            <w:webHidden/>
          </w:rPr>
          <w:instrText xml:space="preserve"> PAGEREF _Toc244070003 \h </w:instrText>
        </w:r>
        <w:r>
          <w:rPr>
            <w:webHidden/>
          </w:rPr>
        </w:r>
        <w:r>
          <w:rPr>
            <w:webHidden/>
          </w:rPr>
          <w:fldChar w:fldCharType="separate"/>
        </w:r>
        <w:r w:rsidR="008B3066">
          <w:rPr>
            <w:webHidden/>
          </w:rPr>
          <w:t>28</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04" w:history="1">
        <w:r w:rsidR="008B3066" w:rsidRPr="00F12AE2">
          <w:rPr>
            <w:rStyle w:val="Hyperlink"/>
          </w:rPr>
          <w:t>16.4</w:t>
        </w:r>
        <w:r w:rsidR="008B3066">
          <w:rPr>
            <w:rFonts w:asciiTheme="minorHAnsi" w:eastAsiaTheme="minorEastAsia" w:hAnsiTheme="minorHAnsi" w:cstheme="minorBidi"/>
            <w:color w:val="auto"/>
            <w:spacing w:val="0"/>
            <w:sz w:val="22"/>
            <w:szCs w:val="22"/>
          </w:rPr>
          <w:tab/>
        </w:r>
        <w:r w:rsidR="008B3066" w:rsidRPr="00F12AE2">
          <w:rPr>
            <w:rStyle w:val="Hyperlink"/>
          </w:rPr>
          <w:t>GshhsReader</w:t>
        </w:r>
        <w:r w:rsidR="008B3066">
          <w:rPr>
            <w:webHidden/>
          </w:rPr>
          <w:tab/>
        </w:r>
        <w:r>
          <w:rPr>
            <w:webHidden/>
          </w:rPr>
          <w:fldChar w:fldCharType="begin"/>
        </w:r>
        <w:r w:rsidR="008B3066">
          <w:rPr>
            <w:webHidden/>
          </w:rPr>
          <w:instrText xml:space="preserve"> PAGEREF _Toc244070004 \h </w:instrText>
        </w:r>
        <w:r>
          <w:rPr>
            <w:webHidden/>
          </w:rPr>
        </w:r>
        <w:r>
          <w:rPr>
            <w:webHidden/>
          </w:rPr>
          <w:fldChar w:fldCharType="separate"/>
        </w:r>
        <w:r w:rsidR="008B3066">
          <w:rPr>
            <w:webHidden/>
          </w:rPr>
          <w:t>28</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05" w:history="1">
        <w:r w:rsidR="008B3066" w:rsidRPr="00F12AE2">
          <w:rPr>
            <w:rStyle w:val="Hyperlink"/>
          </w:rPr>
          <w:t>16.5</w:t>
        </w:r>
        <w:r w:rsidR="008B3066">
          <w:rPr>
            <w:rFonts w:asciiTheme="minorHAnsi" w:eastAsiaTheme="minorEastAsia" w:hAnsiTheme="minorHAnsi" w:cstheme="minorBidi"/>
            <w:color w:val="auto"/>
            <w:spacing w:val="0"/>
            <w:sz w:val="22"/>
            <w:szCs w:val="22"/>
          </w:rPr>
          <w:tab/>
        </w:r>
        <w:r w:rsidR="008B3066" w:rsidRPr="00F12AE2">
          <w:rPr>
            <w:rStyle w:val="Hyperlink"/>
          </w:rPr>
          <w:t>Using the D files to avoid reading in huge swaths of land</w:t>
        </w:r>
        <w:r w:rsidR="008B3066">
          <w:rPr>
            <w:webHidden/>
          </w:rPr>
          <w:tab/>
        </w:r>
        <w:r>
          <w:rPr>
            <w:webHidden/>
          </w:rPr>
          <w:fldChar w:fldCharType="begin"/>
        </w:r>
        <w:r w:rsidR="008B3066">
          <w:rPr>
            <w:webHidden/>
          </w:rPr>
          <w:instrText xml:space="preserve"> PAGEREF _Toc244070005 \h </w:instrText>
        </w:r>
        <w:r>
          <w:rPr>
            <w:webHidden/>
          </w:rPr>
        </w:r>
        <w:r>
          <w:rPr>
            <w:webHidden/>
          </w:rPr>
          <w:fldChar w:fldCharType="separate"/>
        </w:r>
        <w:r w:rsidR="008B3066">
          <w:rPr>
            <w:webHidden/>
          </w:rPr>
          <w:t>28</w:t>
        </w:r>
        <w:r>
          <w:rPr>
            <w:webHidden/>
          </w:rPr>
          <w:fldChar w:fldCharType="end"/>
        </w:r>
      </w:hyperlink>
    </w:p>
    <w:p w:rsidR="008B3066" w:rsidRDefault="007D0389">
      <w:pPr>
        <w:pStyle w:val="TOC3"/>
        <w:rPr>
          <w:rFonts w:asciiTheme="minorHAnsi" w:eastAsiaTheme="minorEastAsia" w:hAnsiTheme="minorHAnsi" w:cstheme="minorBidi"/>
          <w:color w:val="auto"/>
          <w:spacing w:val="0"/>
          <w:sz w:val="22"/>
          <w:szCs w:val="22"/>
        </w:rPr>
      </w:pPr>
      <w:hyperlink w:anchor="_Toc244070006" w:history="1">
        <w:r w:rsidR="008B3066" w:rsidRPr="00F12AE2">
          <w:rPr>
            <w:rStyle w:val="Hyperlink"/>
          </w:rPr>
          <w:t>16.5.1</w:t>
        </w:r>
        <w:r w:rsidR="008B3066">
          <w:rPr>
            <w:rFonts w:asciiTheme="minorHAnsi" w:eastAsiaTheme="minorEastAsia" w:hAnsiTheme="minorHAnsi" w:cstheme="minorBidi"/>
            <w:color w:val="auto"/>
            <w:spacing w:val="0"/>
            <w:sz w:val="22"/>
            <w:szCs w:val="22"/>
          </w:rPr>
          <w:tab/>
        </w:r>
        <w:r w:rsidR="008B3066" w:rsidRPr="00F12AE2">
          <w:rPr>
            <w:rStyle w:val="Hyperlink"/>
          </w:rPr>
          <w:t>Lake Michigan Problem</w:t>
        </w:r>
        <w:r w:rsidR="008B3066">
          <w:rPr>
            <w:webHidden/>
          </w:rPr>
          <w:tab/>
        </w:r>
        <w:r>
          <w:rPr>
            <w:webHidden/>
          </w:rPr>
          <w:fldChar w:fldCharType="begin"/>
        </w:r>
        <w:r w:rsidR="008B3066">
          <w:rPr>
            <w:webHidden/>
          </w:rPr>
          <w:instrText xml:space="preserve"> PAGEREF _Toc244070006 \h </w:instrText>
        </w:r>
        <w:r>
          <w:rPr>
            <w:webHidden/>
          </w:rPr>
        </w:r>
        <w:r>
          <w:rPr>
            <w:webHidden/>
          </w:rPr>
          <w:fldChar w:fldCharType="separate"/>
        </w:r>
        <w:r w:rsidR="008B3066">
          <w:rPr>
            <w:webHidden/>
          </w:rPr>
          <w:t>28</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70007" w:history="1">
        <w:r w:rsidR="008B3066" w:rsidRPr="00F12AE2">
          <w:rPr>
            <w:rStyle w:val="Hyperlink"/>
          </w:rPr>
          <w:t>17.</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USGS files (National Atlas)</w:t>
        </w:r>
        <w:r w:rsidR="008B3066">
          <w:rPr>
            <w:webHidden/>
          </w:rPr>
          <w:tab/>
        </w:r>
        <w:r>
          <w:rPr>
            <w:webHidden/>
          </w:rPr>
          <w:fldChar w:fldCharType="begin"/>
        </w:r>
        <w:r w:rsidR="008B3066">
          <w:rPr>
            <w:webHidden/>
          </w:rPr>
          <w:instrText xml:space="preserve"> PAGEREF _Toc244070007 \h </w:instrText>
        </w:r>
        <w:r>
          <w:rPr>
            <w:webHidden/>
          </w:rPr>
        </w:r>
        <w:r>
          <w:rPr>
            <w:webHidden/>
          </w:rPr>
          <w:fldChar w:fldCharType="separate"/>
        </w:r>
        <w:r w:rsidR="008B3066">
          <w:rPr>
            <w:webHidden/>
          </w:rPr>
          <w:t>29</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08" w:history="1">
        <w:r w:rsidR="008B3066" w:rsidRPr="00F12AE2">
          <w:rPr>
            <w:rStyle w:val="Hyperlink"/>
          </w:rPr>
          <w:t>17.1</w:t>
        </w:r>
        <w:r w:rsidR="008B3066">
          <w:rPr>
            <w:rFonts w:asciiTheme="minorHAnsi" w:eastAsiaTheme="minorEastAsia" w:hAnsiTheme="minorHAnsi" w:cstheme="minorBidi"/>
            <w:color w:val="auto"/>
            <w:spacing w:val="0"/>
            <w:sz w:val="22"/>
            <w:szCs w:val="22"/>
          </w:rPr>
          <w:tab/>
        </w:r>
        <w:r w:rsidR="008B3066" w:rsidRPr="00F12AE2">
          <w:rPr>
            <w:rStyle w:val="Hyperlink"/>
          </w:rPr>
          <w:t>Shape file</w:t>
        </w:r>
        <w:r w:rsidR="008B3066">
          <w:rPr>
            <w:webHidden/>
          </w:rPr>
          <w:tab/>
        </w:r>
        <w:r>
          <w:rPr>
            <w:webHidden/>
          </w:rPr>
          <w:fldChar w:fldCharType="begin"/>
        </w:r>
        <w:r w:rsidR="008B3066">
          <w:rPr>
            <w:webHidden/>
          </w:rPr>
          <w:instrText xml:space="preserve"> PAGEREF _Toc244070008 \h </w:instrText>
        </w:r>
        <w:r>
          <w:rPr>
            <w:webHidden/>
          </w:rPr>
        </w:r>
        <w:r>
          <w:rPr>
            <w:webHidden/>
          </w:rPr>
          <w:fldChar w:fldCharType="separate"/>
        </w:r>
        <w:r w:rsidR="008B3066">
          <w:rPr>
            <w:webHidden/>
          </w:rPr>
          <w:t>29</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09" w:history="1">
        <w:r w:rsidR="008B3066" w:rsidRPr="00F12AE2">
          <w:rPr>
            <w:rStyle w:val="Hyperlink"/>
          </w:rPr>
          <w:t>17.2</w:t>
        </w:r>
        <w:r w:rsidR="008B3066">
          <w:rPr>
            <w:rFonts w:asciiTheme="minorHAnsi" w:eastAsiaTheme="minorEastAsia" w:hAnsiTheme="minorHAnsi" w:cstheme="minorBidi"/>
            <w:color w:val="auto"/>
            <w:spacing w:val="0"/>
            <w:sz w:val="22"/>
            <w:szCs w:val="22"/>
          </w:rPr>
          <w:tab/>
        </w:r>
        <w:r w:rsidR="008B3066" w:rsidRPr="00F12AE2">
          <w:rPr>
            <w:rStyle w:val="Hyperlink"/>
          </w:rPr>
          <w:t>GeoTools</w:t>
        </w:r>
        <w:r w:rsidR="008B3066">
          <w:rPr>
            <w:webHidden/>
          </w:rPr>
          <w:tab/>
        </w:r>
        <w:r>
          <w:rPr>
            <w:webHidden/>
          </w:rPr>
          <w:fldChar w:fldCharType="begin"/>
        </w:r>
        <w:r w:rsidR="008B3066">
          <w:rPr>
            <w:webHidden/>
          </w:rPr>
          <w:instrText xml:space="preserve"> PAGEREF _Toc244070009 \h </w:instrText>
        </w:r>
        <w:r>
          <w:rPr>
            <w:webHidden/>
          </w:rPr>
        </w:r>
        <w:r>
          <w:rPr>
            <w:webHidden/>
          </w:rPr>
          <w:fldChar w:fldCharType="separate"/>
        </w:r>
        <w:r w:rsidR="008B3066">
          <w:rPr>
            <w:webHidden/>
          </w:rPr>
          <w:t>29</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10" w:history="1">
        <w:r w:rsidR="008B3066" w:rsidRPr="00F12AE2">
          <w:rPr>
            <w:rStyle w:val="Hyperlink"/>
          </w:rPr>
          <w:t>17.3</w:t>
        </w:r>
        <w:r w:rsidR="008B3066">
          <w:rPr>
            <w:rFonts w:asciiTheme="minorHAnsi" w:eastAsiaTheme="minorEastAsia" w:hAnsiTheme="minorHAnsi" w:cstheme="minorBidi"/>
            <w:color w:val="auto"/>
            <w:spacing w:val="0"/>
            <w:sz w:val="22"/>
            <w:szCs w:val="22"/>
          </w:rPr>
          <w:tab/>
        </w:r>
        <w:r w:rsidR="008B3066" w:rsidRPr="00F12AE2">
          <w:rPr>
            <w:rStyle w:val="Hyperlink"/>
          </w:rPr>
          <w:t>Combining Touching polygons</w:t>
        </w:r>
        <w:r w:rsidR="008B3066">
          <w:rPr>
            <w:webHidden/>
          </w:rPr>
          <w:tab/>
        </w:r>
        <w:r>
          <w:rPr>
            <w:webHidden/>
          </w:rPr>
          <w:fldChar w:fldCharType="begin"/>
        </w:r>
        <w:r w:rsidR="008B3066">
          <w:rPr>
            <w:webHidden/>
          </w:rPr>
          <w:instrText xml:space="preserve"> PAGEREF _Toc244070010 \h </w:instrText>
        </w:r>
        <w:r>
          <w:rPr>
            <w:webHidden/>
          </w:rPr>
        </w:r>
        <w:r>
          <w:rPr>
            <w:webHidden/>
          </w:rPr>
          <w:fldChar w:fldCharType="separate"/>
        </w:r>
        <w:r w:rsidR="008B3066">
          <w:rPr>
            <w:webHidden/>
          </w:rPr>
          <w:t>29</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11" w:history="1">
        <w:r w:rsidR="008B3066" w:rsidRPr="00F12AE2">
          <w:rPr>
            <w:rStyle w:val="Hyperlink"/>
          </w:rPr>
          <w:t>17.4</w:t>
        </w:r>
        <w:r w:rsidR="008B3066">
          <w:rPr>
            <w:rFonts w:asciiTheme="minorHAnsi" w:eastAsiaTheme="minorEastAsia" w:hAnsiTheme="minorHAnsi" w:cstheme="minorBidi"/>
            <w:color w:val="auto"/>
            <w:spacing w:val="0"/>
            <w:sz w:val="22"/>
            <w:szCs w:val="22"/>
          </w:rPr>
          <w:tab/>
        </w:r>
        <w:r w:rsidR="008B3066" w:rsidRPr="00F12AE2">
          <w:rPr>
            <w:rStyle w:val="Hyperlink"/>
          </w:rPr>
          <w:t>Filtering Choices</w:t>
        </w:r>
        <w:r w:rsidR="008B3066">
          <w:rPr>
            <w:webHidden/>
          </w:rPr>
          <w:tab/>
        </w:r>
        <w:r>
          <w:rPr>
            <w:webHidden/>
          </w:rPr>
          <w:fldChar w:fldCharType="begin"/>
        </w:r>
        <w:r w:rsidR="008B3066">
          <w:rPr>
            <w:webHidden/>
          </w:rPr>
          <w:instrText xml:space="preserve"> PAGEREF _Toc244070011 \h </w:instrText>
        </w:r>
        <w:r>
          <w:rPr>
            <w:webHidden/>
          </w:rPr>
        </w:r>
        <w:r>
          <w:rPr>
            <w:webHidden/>
          </w:rPr>
          <w:fldChar w:fldCharType="separate"/>
        </w:r>
        <w:r w:rsidR="008B3066">
          <w:rPr>
            <w:webHidden/>
          </w:rPr>
          <w:t>29</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70012" w:history="1">
        <w:r w:rsidR="008B3066" w:rsidRPr="00F12AE2">
          <w:rPr>
            <w:rStyle w:val="Hyperlink"/>
          </w:rPr>
          <w:t>18.</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Creating the Land Files</w:t>
        </w:r>
        <w:r w:rsidR="008B3066">
          <w:rPr>
            <w:webHidden/>
          </w:rPr>
          <w:tab/>
        </w:r>
        <w:r>
          <w:rPr>
            <w:webHidden/>
          </w:rPr>
          <w:fldChar w:fldCharType="begin"/>
        </w:r>
        <w:r w:rsidR="008B3066">
          <w:rPr>
            <w:webHidden/>
          </w:rPr>
          <w:instrText xml:space="preserve"> PAGEREF _Toc244070012 \h </w:instrText>
        </w:r>
        <w:r>
          <w:rPr>
            <w:webHidden/>
          </w:rPr>
        </w:r>
        <w:r>
          <w:rPr>
            <w:webHidden/>
          </w:rPr>
          <w:fldChar w:fldCharType="separate"/>
        </w:r>
        <w:r w:rsidR="008B3066">
          <w:rPr>
            <w:webHidden/>
          </w:rPr>
          <w:t>30</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13" w:history="1">
        <w:r w:rsidR="008B3066" w:rsidRPr="00F12AE2">
          <w:rPr>
            <w:rStyle w:val="Hyperlink"/>
          </w:rPr>
          <w:t>18.1</w:t>
        </w:r>
        <w:r w:rsidR="008B3066">
          <w:rPr>
            <w:rFonts w:asciiTheme="minorHAnsi" w:eastAsiaTheme="minorEastAsia" w:hAnsiTheme="minorHAnsi" w:cstheme="minorBidi"/>
            <w:color w:val="auto"/>
            <w:spacing w:val="0"/>
            <w:sz w:val="22"/>
            <w:szCs w:val="22"/>
          </w:rPr>
          <w:tab/>
        </w:r>
        <w:r w:rsidR="008B3066" w:rsidRPr="00F12AE2">
          <w:rPr>
            <w:rStyle w:val="Hyperlink"/>
          </w:rPr>
          <w:t>Steps for Creating Land Files</w:t>
        </w:r>
        <w:r w:rsidR="008B3066">
          <w:rPr>
            <w:webHidden/>
          </w:rPr>
          <w:tab/>
        </w:r>
        <w:r>
          <w:rPr>
            <w:webHidden/>
          </w:rPr>
          <w:fldChar w:fldCharType="begin"/>
        </w:r>
        <w:r w:rsidR="008B3066">
          <w:rPr>
            <w:webHidden/>
          </w:rPr>
          <w:instrText xml:space="preserve"> PAGEREF _Toc244070013 \h </w:instrText>
        </w:r>
        <w:r>
          <w:rPr>
            <w:webHidden/>
          </w:rPr>
        </w:r>
        <w:r>
          <w:rPr>
            <w:webHidden/>
          </w:rPr>
          <w:fldChar w:fldCharType="separate"/>
        </w:r>
        <w:r w:rsidR="008B3066">
          <w:rPr>
            <w:webHidden/>
          </w:rPr>
          <w:t>30</w:t>
        </w:r>
        <w:r>
          <w:rPr>
            <w:webHidden/>
          </w:rPr>
          <w:fldChar w:fldCharType="end"/>
        </w:r>
      </w:hyperlink>
    </w:p>
    <w:p w:rsidR="008B3066" w:rsidRDefault="007D0389">
      <w:pPr>
        <w:pStyle w:val="TOC3"/>
        <w:rPr>
          <w:rFonts w:asciiTheme="minorHAnsi" w:eastAsiaTheme="minorEastAsia" w:hAnsiTheme="minorHAnsi" w:cstheme="minorBidi"/>
          <w:color w:val="auto"/>
          <w:spacing w:val="0"/>
          <w:sz w:val="22"/>
          <w:szCs w:val="22"/>
        </w:rPr>
      </w:pPr>
      <w:hyperlink w:anchor="_Toc244070014" w:history="1">
        <w:r w:rsidR="008B3066" w:rsidRPr="00F12AE2">
          <w:rPr>
            <w:rStyle w:val="Hyperlink"/>
          </w:rPr>
          <w:t>18.1.1</w:t>
        </w:r>
        <w:r w:rsidR="008B3066">
          <w:rPr>
            <w:rFonts w:asciiTheme="minorHAnsi" w:eastAsiaTheme="minorEastAsia" w:hAnsiTheme="minorHAnsi" w:cstheme="minorBidi"/>
            <w:color w:val="auto"/>
            <w:spacing w:val="0"/>
            <w:sz w:val="22"/>
            <w:szCs w:val="22"/>
          </w:rPr>
          <w:tab/>
        </w:r>
        <w:r w:rsidR="008B3066" w:rsidRPr="00F12AE2">
          <w:rPr>
            <w:rStyle w:val="Hyperlink"/>
          </w:rPr>
          <w:t>Create the High Resolution G-File HydroGp-f.b, from the HydroGp Shape File</w:t>
        </w:r>
        <w:r w:rsidR="008B3066">
          <w:rPr>
            <w:webHidden/>
          </w:rPr>
          <w:tab/>
        </w:r>
        <w:r>
          <w:rPr>
            <w:webHidden/>
          </w:rPr>
          <w:fldChar w:fldCharType="begin"/>
        </w:r>
        <w:r w:rsidR="008B3066">
          <w:rPr>
            <w:webHidden/>
          </w:rPr>
          <w:instrText xml:space="preserve"> PAGEREF _Toc244070014 \h </w:instrText>
        </w:r>
        <w:r>
          <w:rPr>
            <w:webHidden/>
          </w:rPr>
        </w:r>
        <w:r>
          <w:rPr>
            <w:webHidden/>
          </w:rPr>
          <w:fldChar w:fldCharType="separate"/>
        </w:r>
        <w:r w:rsidR="008B3066">
          <w:rPr>
            <w:webHidden/>
          </w:rPr>
          <w:t>30</w:t>
        </w:r>
        <w:r>
          <w:rPr>
            <w:webHidden/>
          </w:rPr>
          <w:fldChar w:fldCharType="end"/>
        </w:r>
      </w:hyperlink>
    </w:p>
    <w:p w:rsidR="008B3066" w:rsidRDefault="007D0389">
      <w:pPr>
        <w:pStyle w:val="TOC3"/>
        <w:rPr>
          <w:rFonts w:asciiTheme="minorHAnsi" w:eastAsiaTheme="minorEastAsia" w:hAnsiTheme="minorHAnsi" w:cstheme="minorBidi"/>
          <w:color w:val="auto"/>
          <w:spacing w:val="0"/>
          <w:sz w:val="22"/>
          <w:szCs w:val="22"/>
        </w:rPr>
      </w:pPr>
      <w:hyperlink w:anchor="_Toc244070015" w:history="1">
        <w:r w:rsidR="008B3066" w:rsidRPr="00F12AE2">
          <w:rPr>
            <w:rStyle w:val="Hyperlink"/>
          </w:rPr>
          <w:t>18.1.2</w:t>
        </w:r>
        <w:r w:rsidR="008B3066">
          <w:rPr>
            <w:rFonts w:asciiTheme="minorHAnsi" w:eastAsiaTheme="minorEastAsia" w:hAnsiTheme="minorHAnsi" w:cstheme="minorBidi"/>
            <w:color w:val="auto"/>
            <w:spacing w:val="0"/>
            <w:sz w:val="22"/>
            <w:szCs w:val="22"/>
          </w:rPr>
          <w:tab/>
        </w:r>
        <w:r w:rsidR="008B3066" w:rsidRPr="00F12AE2">
          <w:rPr>
            <w:rStyle w:val="Hyperlink"/>
          </w:rPr>
          <w:t>Create Lower Resolution G-Files from Hydro-f.b</w:t>
        </w:r>
        <w:r w:rsidR="008B3066">
          <w:rPr>
            <w:webHidden/>
          </w:rPr>
          <w:tab/>
        </w:r>
        <w:r>
          <w:rPr>
            <w:webHidden/>
          </w:rPr>
          <w:fldChar w:fldCharType="begin"/>
        </w:r>
        <w:r w:rsidR="008B3066">
          <w:rPr>
            <w:webHidden/>
          </w:rPr>
          <w:instrText xml:space="preserve"> PAGEREF _Toc244070015 \h </w:instrText>
        </w:r>
        <w:r>
          <w:rPr>
            <w:webHidden/>
          </w:rPr>
        </w:r>
        <w:r>
          <w:rPr>
            <w:webHidden/>
          </w:rPr>
          <w:fldChar w:fldCharType="separate"/>
        </w:r>
        <w:r w:rsidR="008B3066">
          <w:rPr>
            <w:webHidden/>
          </w:rPr>
          <w:t>30</w:t>
        </w:r>
        <w:r>
          <w:rPr>
            <w:webHidden/>
          </w:rPr>
          <w:fldChar w:fldCharType="end"/>
        </w:r>
      </w:hyperlink>
    </w:p>
    <w:p w:rsidR="008B3066" w:rsidRDefault="007D0389">
      <w:pPr>
        <w:pStyle w:val="TOC4"/>
        <w:rPr>
          <w:rFonts w:asciiTheme="minorHAnsi" w:eastAsiaTheme="minorEastAsia" w:hAnsiTheme="minorHAnsi" w:cstheme="minorBidi"/>
          <w:color w:val="auto"/>
          <w:spacing w:val="0"/>
          <w:sz w:val="22"/>
          <w:szCs w:val="22"/>
        </w:rPr>
      </w:pPr>
      <w:hyperlink w:anchor="_Toc244070016" w:history="1">
        <w:r w:rsidR="008B3066" w:rsidRPr="00F12AE2">
          <w:rPr>
            <w:rStyle w:val="Hyperlink"/>
          </w:rPr>
          <w:t>18.1.2.1</w:t>
        </w:r>
        <w:r w:rsidR="008B3066">
          <w:rPr>
            <w:rFonts w:asciiTheme="minorHAnsi" w:eastAsiaTheme="minorEastAsia" w:hAnsiTheme="minorHAnsi" w:cstheme="minorBidi"/>
            <w:color w:val="auto"/>
            <w:spacing w:val="0"/>
            <w:sz w:val="22"/>
            <w:szCs w:val="22"/>
          </w:rPr>
          <w:tab/>
        </w:r>
        <w:r w:rsidR="008B3066" w:rsidRPr="00F12AE2">
          <w:rPr>
            <w:rStyle w:val="Hyperlink"/>
          </w:rPr>
          <w:t>Douglas-Peucker and its Limitations</w:t>
        </w:r>
        <w:r w:rsidR="008B3066">
          <w:rPr>
            <w:webHidden/>
          </w:rPr>
          <w:tab/>
        </w:r>
        <w:r>
          <w:rPr>
            <w:webHidden/>
          </w:rPr>
          <w:fldChar w:fldCharType="begin"/>
        </w:r>
        <w:r w:rsidR="008B3066">
          <w:rPr>
            <w:webHidden/>
          </w:rPr>
          <w:instrText xml:space="preserve"> PAGEREF _Toc244070016 \h </w:instrText>
        </w:r>
        <w:r>
          <w:rPr>
            <w:webHidden/>
          </w:rPr>
        </w:r>
        <w:r>
          <w:rPr>
            <w:webHidden/>
          </w:rPr>
          <w:fldChar w:fldCharType="separate"/>
        </w:r>
        <w:r w:rsidR="008B3066">
          <w:rPr>
            <w:webHidden/>
          </w:rPr>
          <w:t>30</w:t>
        </w:r>
        <w:r>
          <w:rPr>
            <w:webHidden/>
          </w:rPr>
          <w:fldChar w:fldCharType="end"/>
        </w:r>
      </w:hyperlink>
    </w:p>
    <w:p w:rsidR="008B3066" w:rsidRDefault="007D0389">
      <w:pPr>
        <w:pStyle w:val="TOC4"/>
        <w:rPr>
          <w:rFonts w:asciiTheme="minorHAnsi" w:eastAsiaTheme="minorEastAsia" w:hAnsiTheme="minorHAnsi" w:cstheme="minorBidi"/>
          <w:color w:val="auto"/>
          <w:spacing w:val="0"/>
          <w:sz w:val="22"/>
          <w:szCs w:val="22"/>
        </w:rPr>
      </w:pPr>
      <w:hyperlink w:anchor="_Toc244070017" w:history="1">
        <w:r w:rsidR="008B3066" w:rsidRPr="00F12AE2">
          <w:rPr>
            <w:rStyle w:val="Hyperlink"/>
          </w:rPr>
          <w:t>18.1.2.2</w:t>
        </w:r>
        <w:r w:rsidR="008B3066">
          <w:rPr>
            <w:rFonts w:asciiTheme="minorHAnsi" w:eastAsiaTheme="minorEastAsia" w:hAnsiTheme="minorHAnsi" w:cstheme="minorBidi"/>
            <w:color w:val="auto"/>
            <w:spacing w:val="0"/>
            <w:sz w:val="22"/>
            <w:szCs w:val="22"/>
          </w:rPr>
          <w:tab/>
        </w:r>
        <w:r w:rsidR="008B3066" w:rsidRPr="00F12AE2">
          <w:rPr>
            <w:rStyle w:val="Hyperlink"/>
          </w:rPr>
          <w:t>Replacement Algorithm</w:t>
        </w:r>
        <w:r w:rsidR="008B3066">
          <w:rPr>
            <w:webHidden/>
          </w:rPr>
          <w:tab/>
        </w:r>
        <w:r>
          <w:rPr>
            <w:webHidden/>
          </w:rPr>
          <w:fldChar w:fldCharType="begin"/>
        </w:r>
        <w:r w:rsidR="008B3066">
          <w:rPr>
            <w:webHidden/>
          </w:rPr>
          <w:instrText xml:space="preserve"> PAGEREF _Toc244070017 \h </w:instrText>
        </w:r>
        <w:r>
          <w:rPr>
            <w:webHidden/>
          </w:rPr>
        </w:r>
        <w:r>
          <w:rPr>
            <w:webHidden/>
          </w:rPr>
          <w:fldChar w:fldCharType="separate"/>
        </w:r>
        <w:r w:rsidR="008B3066">
          <w:rPr>
            <w:webHidden/>
          </w:rPr>
          <w:t>30</w:t>
        </w:r>
        <w:r>
          <w:rPr>
            <w:webHidden/>
          </w:rPr>
          <w:fldChar w:fldCharType="end"/>
        </w:r>
      </w:hyperlink>
    </w:p>
    <w:p w:rsidR="008B3066" w:rsidRDefault="007D0389">
      <w:pPr>
        <w:pStyle w:val="TOC3"/>
        <w:rPr>
          <w:rFonts w:asciiTheme="minorHAnsi" w:eastAsiaTheme="minorEastAsia" w:hAnsiTheme="minorHAnsi" w:cstheme="minorBidi"/>
          <w:color w:val="auto"/>
          <w:spacing w:val="0"/>
          <w:sz w:val="22"/>
          <w:szCs w:val="22"/>
        </w:rPr>
      </w:pPr>
      <w:hyperlink w:anchor="_Toc244070018" w:history="1">
        <w:r w:rsidR="008B3066" w:rsidRPr="00F12AE2">
          <w:rPr>
            <w:rStyle w:val="Hyperlink"/>
          </w:rPr>
          <w:t>18.1.3</w:t>
        </w:r>
        <w:r w:rsidR="008B3066">
          <w:rPr>
            <w:rFonts w:asciiTheme="minorHAnsi" w:eastAsiaTheme="minorEastAsia" w:hAnsiTheme="minorHAnsi" w:cstheme="minorBidi"/>
            <w:color w:val="auto"/>
            <w:spacing w:val="0"/>
            <w:sz w:val="22"/>
            <w:szCs w:val="22"/>
          </w:rPr>
          <w:tab/>
        </w:r>
        <w:r w:rsidR="008B3066" w:rsidRPr="00F12AE2">
          <w:rPr>
            <w:rStyle w:val="Hyperlink"/>
          </w:rPr>
          <w:t>Create D Files from Gshhs files and Hydro files</w:t>
        </w:r>
        <w:r w:rsidR="008B3066">
          <w:rPr>
            <w:webHidden/>
          </w:rPr>
          <w:tab/>
        </w:r>
        <w:r>
          <w:rPr>
            <w:webHidden/>
          </w:rPr>
          <w:fldChar w:fldCharType="begin"/>
        </w:r>
        <w:r w:rsidR="008B3066">
          <w:rPr>
            <w:webHidden/>
          </w:rPr>
          <w:instrText xml:space="preserve"> PAGEREF _Toc244070018 \h </w:instrText>
        </w:r>
        <w:r>
          <w:rPr>
            <w:webHidden/>
          </w:rPr>
        </w:r>
        <w:r>
          <w:rPr>
            <w:webHidden/>
          </w:rPr>
          <w:fldChar w:fldCharType="separate"/>
        </w:r>
        <w:r w:rsidR="008B3066">
          <w:rPr>
            <w:webHidden/>
          </w:rPr>
          <w:t>30</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70019" w:history="1">
        <w:r w:rsidR="008B3066" w:rsidRPr="00F12AE2">
          <w:rPr>
            <w:rStyle w:val="Hyperlink"/>
          </w:rPr>
          <w:t>19.</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Using the pair of Land Files, given an AOI</w:t>
        </w:r>
        <w:r w:rsidR="008B3066">
          <w:rPr>
            <w:webHidden/>
          </w:rPr>
          <w:tab/>
        </w:r>
        <w:r>
          <w:rPr>
            <w:webHidden/>
          </w:rPr>
          <w:fldChar w:fldCharType="begin"/>
        </w:r>
        <w:r w:rsidR="008B3066">
          <w:rPr>
            <w:webHidden/>
          </w:rPr>
          <w:instrText xml:space="preserve"> PAGEREF _Toc244070019 \h </w:instrText>
        </w:r>
        <w:r>
          <w:rPr>
            <w:webHidden/>
          </w:rPr>
        </w:r>
        <w:r>
          <w:rPr>
            <w:webHidden/>
          </w:rPr>
          <w:fldChar w:fldCharType="separate"/>
        </w:r>
        <w:r w:rsidR="008B3066">
          <w:rPr>
            <w:webHidden/>
          </w:rPr>
          <w:t>31</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20" w:history="1">
        <w:r w:rsidR="008B3066" w:rsidRPr="00F12AE2">
          <w:rPr>
            <w:rStyle w:val="Hyperlink"/>
          </w:rPr>
          <w:t>19.1</w:t>
        </w:r>
        <w:r w:rsidR="008B3066">
          <w:rPr>
            <w:rFonts w:asciiTheme="minorHAnsi" w:eastAsiaTheme="minorEastAsia" w:hAnsiTheme="minorHAnsi" w:cstheme="minorBidi"/>
            <w:color w:val="auto"/>
            <w:spacing w:val="0"/>
            <w:sz w:val="22"/>
            <w:szCs w:val="22"/>
          </w:rPr>
          <w:tab/>
        </w:r>
        <w:r w:rsidR="008B3066" w:rsidRPr="00F12AE2">
          <w:rPr>
            <w:rStyle w:val="Hyperlink"/>
          </w:rPr>
          <w:t>Select a Resolution</w:t>
        </w:r>
        <w:r w:rsidR="008B3066">
          <w:rPr>
            <w:webHidden/>
          </w:rPr>
          <w:tab/>
        </w:r>
        <w:r>
          <w:rPr>
            <w:webHidden/>
          </w:rPr>
          <w:fldChar w:fldCharType="begin"/>
        </w:r>
        <w:r w:rsidR="008B3066">
          <w:rPr>
            <w:webHidden/>
          </w:rPr>
          <w:instrText xml:space="preserve"> PAGEREF _Toc244070020 \h </w:instrText>
        </w:r>
        <w:r>
          <w:rPr>
            <w:webHidden/>
          </w:rPr>
        </w:r>
        <w:r>
          <w:rPr>
            <w:webHidden/>
          </w:rPr>
          <w:fldChar w:fldCharType="separate"/>
        </w:r>
        <w:r w:rsidR="008B3066">
          <w:rPr>
            <w:webHidden/>
          </w:rPr>
          <w:t>31</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21" w:history="1">
        <w:r w:rsidR="008B3066" w:rsidRPr="00F12AE2">
          <w:rPr>
            <w:rStyle w:val="Hyperlink"/>
          </w:rPr>
          <w:t>19.2</w:t>
        </w:r>
        <w:r w:rsidR="008B3066">
          <w:rPr>
            <w:rFonts w:asciiTheme="minorHAnsi" w:eastAsiaTheme="minorEastAsia" w:hAnsiTheme="minorHAnsi" w:cstheme="minorBidi"/>
            <w:color w:val="auto"/>
            <w:spacing w:val="0"/>
            <w:sz w:val="22"/>
            <w:szCs w:val="22"/>
          </w:rPr>
          <w:tab/>
        </w:r>
        <w:r w:rsidR="008B3066" w:rsidRPr="00F12AE2">
          <w:rPr>
            <w:rStyle w:val="Hyperlink"/>
          </w:rPr>
          <w:t>Read each separately</w:t>
        </w:r>
        <w:r w:rsidR="008B3066">
          <w:rPr>
            <w:webHidden/>
          </w:rPr>
          <w:tab/>
        </w:r>
        <w:r>
          <w:rPr>
            <w:webHidden/>
          </w:rPr>
          <w:fldChar w:fldCharType="begin"/>
        </w:r>
        <w:r w:rsidR="008B3066">
          <w:rPr>
            <w:webHidden/>
          </w:rPr>
          <w:instrText xml:space="preserve"> PAGEREF _Toc244070021 \h </w:instrText>
        </w:r>
        <w:r>
          <w:rPr>
            <w:webHidden/>
          </w:rPr>
        </w:r>
        <w:r>
          <w:rPr>
            <w:webHidden/>
          </w:rPr>
          <w:fldChar w:fldCharType="separate"/>
        </w:r>
        <w:r w:rsidR="008B3066">
          <w:rPr>
            <w:webHidden/>
          </w:rPr>
          <w:t>31</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22" w:history="1">
        <w:r w:rsidR="008B3066" w:rsidRPr="00F12AE2">
          <w:rPr>
            <w:rStyle w:val="Hyperlink"/>
          </w:rPr>
          <w:t>19.3</w:t>
        </w:r>
        <w:r w:rsidR="008B3066">
          <w:rPr>
            <w:rFonts w:asciiTheme="minorHAnsi" w:eastAsiaTheme="minorEastAsia" w:hAnsiTheme="minorHAnsi" w:cstheme="minorBidi"/>
            <w:color w:val="auto"/>
            <w:spacing w:val="0"/>
            <w:sz w:val="22"/>
            <w:szCs w:val="22"/>
          </w:rPr>
          <w:tab/>
        </w:r>
        <w:r w:rsidR="008B3066" w:rsidRPr="00F12AE2">
          <w:rPr>
            <w:rStyle w:val="Hyperlink"/>
          </w:rPr>
          <w:t>Combine, using “Water-Carves-Land”</w:t>
        </w:r>
        <w:r w:rsidR="008B3066">
          <w:rPr>
            <w:webHidden/>
          </w:rPr>
          <w:tab/>
        </w:r>
        <w:r>
          <w:rPr>
            <w:webHidden/>
          </w:rPr>
          <w:fldChar w:fldCharType="begin"/>
        </w:r>
        <w:r w:rsidR="008B3066">
          <w:rPr>
            <w:webHidden/>
          </w:rPr>
          <w:instrText xml:space="preserve"> PAGEREF _Toc244070022 \h </w:instrText>
        </w:r>
        <w:r>
          <w:rPr>
            <w:webHidden/>
          </w:rPr>
        </w:r>
        <w:r>
          <w:rPr>
            <w:webHidden/>
          </w:rPr>
          <w:fldChar w:fldCharType="separate"/>
        </w:r>
        <w:r w:rsidR="008B3066">
          <w:rPr>
            <w:webHidden/>
          </w:rPr>
          <w:t>31</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23" w:history="1">
        <w:r w:rsidR="008B3066" w:rsidRPr="00F12AE2">
          <w:rPr>
            <w:rStyle w:val="Hyperlink"/>
          </w:rPr>
          <w:t>19.4</w:t>
        </w:r>
        <w:r w:rsidR="008B3066">
          <w:rPr>
            <w:rFonts w:asciiTheme="minorHAnsi" w:eastAsiaTheme="minorEastAsia" w:hAnsiTheme="minorHAnsi" w:cstheme="minorBidi"/>
            <w:color w:val="auto"/>
            <w:spacing w:val="0"/>
            <w:sz w:val="22"/>
            <w:szCs w:val="22"/>
          </w:rPr>
          <w:tab/>
        </w:r>
        <w:r w:rsidR="008B3066" w:rsidRPr="00F12AE2">
          <w:rPr>
            <w:rStyle w:val="Hyperlink"/>
          </w:rPr>
          <w:t>Hierarchize; set the Polygons’ Levels</w:t>
        </w:r>
        <w:r w:rsidR="008B3066">
          <w:rPr>
            <w:webHidden/>
          </w:rPr>
          <w:tab/>
        </w:r>
        <w:r>
          <w:rPr>
            <w:webHidden/>
          </w:rPr>
          <w:fldChar w:fldCharType="begin"/>
        </w:r>
        <w:r w:rsidR="008B3066">
          <w:rPr>
            <w:webHidden/>
          </w:rPr>
          <w:instrText xml:space="preserve"> PAGEREF _Toc244070023 \h </w:instrText>
        </w:r>
        <w:r>
          <w:rPr>
            <w:webHidden/>
          </w:rPr>
        </w:r>
        <w:r>
          <w:rPr>
            <w:webHidden/>
          </w:rPr>
          <w:fldChar w:fldCharType="separate"/>
        </w:r>
        <w:r w:rsidR="008B3066">
          <w:rPr>
            <w:webHidden/>
          </w:rPr>
          <w:t>31</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70024" w:history="1">
        <w:r w:rsidR="008B3066" w:rsidRPr="00F12AE2">
          <w:rPr>
            <w:rStyle w:val="Hyperlink"/>
          </w:rPr>
          <w:t>20.</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Data flow</w:t>
        </w:r>
        <w:r w:rsidR="008B3066">
          <w:rPr>
            <w:webHidden/>
          </w:rPr>
          <w:tab/>
        </w:r>
        <w:r>
          <w:rPr>
            <w:webHidden/>
          </w:rPr>
          <w:fldChar w:fldCharType="begin"/>
        </w:r>
        <w:r w:rsidR="008B3066">
          <w:rPr>
            <w:webHidden/>
          </w:rPr>
          <w:instrText xml:space="preserve"> PAGEREF _Toc244070024 \h </w:instrText>
        </w:r>
        <w:r>
          <w:rPr>
            <w:webHidden/>
          </w:rPr>
        </w:r>
        <w:r>
          <w:rPr>
            <w:webHidden/>
          </w:rPr>
          <w:fldChar w:fldCharType="separate"/>
        </w:r>
        <w:r w:rsidR="008B3066">
          <w:rPr>
            <w:webHidden/>
          </w:rPr>
          <w:t>32</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70025" w:history="1">
        <w:r w:rsidR="008B3066" w:rsidRPr="00F12AE2">
          <w:rPr>
            <w:rStyle w:val="Hyperlink"/>
          </w:rPr>
          <w:t>21.</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Sim Output Files</w:t>
        </w:r>
        <w:r w:rsidR="008B3066">
          <w:rPr>
            <w:webHidden/>
          </w:rPr>
          <w:tab/>
        </w:r>
        <w:r>
          <w:rPr>
            <w:webHidden/>
          </w:rPr>
          <w:fldChar w:fldCharType="begin"/>
        </w:r>
        <w:r w:rsidR="008B3066">
          <w:rPr>
            <w:webHidden/>
          </w:rPr>
          <w:instrText xml:space="preserve"> PAGEREF _Toc244070025 \h </w:instrText>
        </w:r>
        <w:r>
          <w:rPr>
            <w:webHidden/>
          </w:rPr>
        </w:r>
        <w:r>
          <w:rPr>
            <w:webHidden/>
          </w:rPr>
          <w:fldChar w:fldCharType="separate"/>
        </w:r>
        <w:r w:rsidR="008B3066">
          <w:rPr>
            <w:webHidden/>
          </w:rPr>
          <w:t>33</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26" w:history="1">
        <w:r w:rsidR="008B3066" w:rsidRPr="00F12AE2">
          <w:rPr>
            <w:rStyle w:val="Hyperlink"/>
          </w:rPr>
          <w:t>21.1</w:t>
        </w:r>
        <w:r w:rsidR="008B3066">
          <w:rPr>
            <w:rFonts w:asciiTheme="minorHAnsi" w:eastAsiaTheme="minorEastAsia" w:hAnsiTheme="minorHAnsi" w:cstheme="minorBidi"/>
            <w:color w:val="auto"/>
            <w:spacing w:val="0"/>
            <w:sz w:val="22"/>
            <w:szCs w:val="22"/>
          </w:rPr>
          <w:tab/>
        </w:r>
        <w:r w:rsidR="008B3066" w:rsidRPr="00F12AE2">
          <w:rPr>
            <w:rStyle w:val="Hyperlink"/>
          </w:rPr>
          <w:t>Particle File</w:t>
        </w:r>
        <w:r w:rsidR="008B3066">
          <w:rPr>
            <w:webHidden/>
          </w:rPr>
          <w:tab/>
        </w:r>
        <w:r>
          <w:rPr>
            <w:webHidden/>
          </w:rPr>
          <w:fldChar w:fldCharType="begin"/>
        </w:r>
        <w:r w:rsidR="008B3066">
          <w:rPr>
            <w:webHidden/>
          </w:rPr>
          <w:instrText xml:space="preserve"> PAGEREF _Toc244070026 \h </w:instrText>
        </w:r>
        <w:r>
          <w:rPr>
            <w:webHidden/>
          </w:rPr>
        </w:r>
        <w:r>
          <w:rPr>
            <w:webHidden/>
          </w:rPr>
          <w:fldChar w:fldCharType="separate"/>
        </w:r>
        <w:r w:rsidR="008B3066">
          <w:rPr>
            <w:webHidden/>
          </w:rPr>
          <w:t>33</w:t>
        </w:r>
        <w:r>
          <w:rPr>
            <w:webHidden/>
          </w:rPr>
          <w:fldChar w:fldCharType="end"/>
        </w:r>
      </w:hyperlink>
    </w:p>
    <w:p w:rsidR="008B3066" w:rsidRDefault="007D0389">
      <w:pPr>
        <w:pStyle w:val="TOC3"/>
        <w:rPr>
          <w:rFonts w:asciiTheme="minorHAnsi" w:eastAsiaTheme="minorEastAsia" w:hAnsiTheme="minorHAnsi" w:cstheme="minorBidi"/>
          <w:color w:val="auto"/>
          <w:spacing w:val="0"/>
          <w:sz w:val="22"/>
          <w:szCs w:val="22"/>
        </w:rPr>
      </w:pPr>
      <w:hyperlink w:anchor="_Toc244070027" w:history="1">
        <w:r w:rsidR="008B3066" w:rsidRPr="00F12AE2">
          <w:rPr>
            <w:rStyle w:val="Hyperlink"/>
          </w:rPr>
          <w:t>21.1.1</w:t>
        </w:r>
        <w:r w:rsidR="008B3066">
          <w:rPr>
            <w:rFonts w:asciiTheme="minorHAnsi" w:eastAsiaTheme="minorEastAsia" w:hAnsiTheme="minorHAnsi" w:cstheme="minorBidi"/>
            <w:color w:val="auto"/>
            <w:spacing w:val="0"/>
            <w:sz w:val="22"/>
            <w:szCs w:val="22"/>
          </w:rPr>
          <w:tab/>
        </w:r>
        <w:r w:rsidR="008B3066" w:rsidRPr="00F12AE2">
          <w:rPr>
            <w:rStyle w:val="Hyperlink"/>
          </w:rPr>
          <w:t>Dimensions and Variables</w:t>
        </w:r>
        <w:r w:rsidR="008B3066">
          <w:rPr>
            <w:webHidden/>
          </w:rPr>
          <w:tab/>
        </w:r>
        <w:r>
          <w:rPr>
            <w:webHidden/>
          </w:rPr>
          <w:fldChar w:fldCharType="begin"/>
        </w:r>
        <w:r w:rsidR="008B3066">
          <w:rPr>
            <w:webHidden/>
          </w:rPr>
          <w:instrText xml:space="preserve"> PAGEREF _Toc244070027 \h </w:instrText>
        </w:r>
        <w:r>
          <w:rPr>
            <w:webHidden/>
          </w:rPr>
        </w:r>
        <w:r>
          <w:rPr>
            <w:webHidden/>
          </w:rPr>
          <w:fldChar w:fldCharType="separate"/>
        </w:r>
        <w:r w:rsidR="008B3066">
          <w:rPr>
            <w:webHidden/>
          </w:rPr>
          <w:t>33</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28" w:history="1">
        <w:r w:rsidR="008B3066" w:rsidRPr="00F12AE2">
          <w:rPr>
            <w:rStyle w:val="Hyperlink"/>
          </w:rPr>
          <w:t>21.2</w:t>
        </w:r>
        <w:r w:rsidR="008B3066">
          <w:rPr>
            <w:rFonts w:asciiTheme="minorHAnsi" w:eastAsiaTheme="minorEastAsia" w:hAnsiTheme="minorHAnsi" w:cstheme="minorBidi"/>
            <w:color w:val="auto"/>
            <w:spacing w:val="0"/>
            <w:sz w:val="22"/>
            <w:szCs w:val="22"/>
          </w:rPr>
          <w:tab/>
        </w:r>
        <w:r w:rsidR="008B3066" w:rsidRPr="00F12AE2">
          <w:rPr>
            <w:rStyle w:val="Hyperlink"/>
          </w:rPr>
          <w:t>Log File</w:t>
        </w:r>
        <w:r w:rsidR="008B3066">
          <w:rPr>
            <w:webHidden/>
          </w:rPr>
          <w:tab/>
        </w:r>
        <w:r>
          <w:rPr>
            <w:webHidden/>
          </w:rPr>
          <w:fldChar w:fldCharType="begin"/>
        </w:r>
        <w:r w:rsidR="008B3066">
          <w:rPr>
            <w:webHidden/>
          </w:rPr>
          <w:instrText xml:space="preserve"> PAGEREF _Toc244070028 \h </w:instrText>
        </w:r>
        <w:r>
          <w:rPr>
            <w:webHidden/>
          </w:rPr>
        </w:r>
        <w:r>
          <w:rPr>
            <w:webHidden/>
          </w:rPr>
          <w:fldChar w:fldCharType="separate"/>
        </w:r>
        <w:r w:rsidR="008B3066">
          <w:rPr>
            <w:webHidden/>
          </w:rPr>
          <w:t>35</w:t>
        </w:r>
        <w:r>
          <w:rPr>
            <w:webHidden/>
          </w:rPr>
          <w:fldChar w:fldCharType="end"/>
        </w:r>
      </w:hyperlink>
    </w:p>
    <w:p w:rsidR="008B3066" w:rsidRDefault="007D0389">
      <w:pPr>
        <w:pStyle w:val="TOC3"/>
        <w:rPr>
          <w:rFonts w:asciiTheme="minorHAnsi" w:eastAsiaTheme="minorEastAsia" w:hAnsiTheme="minorHAnsi" w:cstheme="minorBidi"/>
          <w:color w:val="auto"/>
          <w:spacing w:val="0"/>
          <w:sz w:val="22"/>
          <w:szCs w:val="22"/>
        </w:rPr>
      </w:pPr>
      <w:hyperlink w:anchor="_Toc244070029" w:history="1">
        <w:r w:rsidR="008B3066" w:rsidRPr="00F12AE2">
          <w:rPr>
            <w:rStyle w:val="Hyperlink"/>
          </w:rPr>
          <w:t>21.2.1</w:t>
        </w:r>
        <w:r w:rsidR="008B3066">
          <w:rPr>
            <w:rFonts w:asciiTheme="minorHAnsi" w:eastAsiaTheme="minorEastAsia" w:hAnsiTheme="minorHAnsi" w:cstheme="minorBidi"/>
            <w:color w:val="auto"/>
            <w:spacing w:val="0"/>
            <w:sz w:val="22"/>
            <w:szCs w:val="22"/>
          </w:rPr>
          <w:tab/>
        </w:r>
        <w:r w:rsidR="008B3066" w:rsidRPr="00F12AE2">
          <w:rPr>
            <w:rStyle w:val="Hyperlink"/>
          </w:rPr>
          <w:t>POS Values</w:t>
        </w:r>
        <w:r w:rsidR="008B3066">
          <w:rPr>
            <w:webHidden/>
          </w:rPr>
          <w:tab/>
        </w:r>
        <w:r>
          <w:rPr>
            <w:webHidden/>
          </w:rPr>
          <w:fldChar w:fldCharType="begin"/>
        </w:r>
        <w:r w:rsidR="008B3066">
          <w:rPr>
            <w:webHidden/>
          </w:rPr>
          <w:instrText xml:space="preserve"> PAGEREF _Toc244070029 \h </w:instrText>
        </w:r>
        <w:r>
          <w:rPr>
            <w:webHidden/>
          </w:rPr>
        </w:r>
        <w:r>
          <w:rPr>
            <w:webHidden/>
          </w:rPr>
          <w:fldChar w:fldCharType="separate"/>
        </w:r>
        <w:r w:rsidR="008B3066">
          <w:rPr>
            <w:webHidden/>
          </w:rPr>
          <w:t>35</w:t>
        </w:r>
        <w:r>
          <w:rPr>
            <w:webHidden/>
          </w:rPr>
          <w:fldChar w:fldCharType="end"/>
        </w:r>
      </w:hyperlink>
    </w:p>
    <w:p w:rsidR="008B3066" w:rsidRDefault="007D0389">
      <w:pPr>
        <w:pStyle w:val="TOC4"/>
        <w:rPr>
          <w:rFonts w:asciiTheme="minorHAnsi" w:eastAsiaTheme="minorEastAsia" w:hAnsiTheme="minorHAnsi" w:cstheme="minorBidi"/>
          <w:color w:val="auto"/>
          <w:spacing w:val="0"/>
          <w:sz w:val="22"/>
          <w:szCs w:val="22"/>
        </w:rPr>
      </w:pPr>
      <w:hyperlink w:anchor="_Toc244070030" w:history="1">
        <w:r w:rsidR="008B3066" w:rsidRPr="00F12AE2">
          <w:rPr>
            <w:rStyle w:val="Hyperlink"/>
          </w:rPr>
          <w:t>21.2.1.1</w:t>
        </w:r>
        <w:r w:rsidR="008B3066">
          <w:rPr>
            <w:rFonts w:asciiTheme="minorHAnsi" w:eastAsiaTheme="minorEastAsia" w:hAnsiTheme="minorHAnsi" w:cstheme="minorBidi"/>
            <w:color w:val="auto"/>
            <w:spacing w:val="0"/>
            <w:sz w:val="22"/>
            <w:szCs w:val="22"/>
          </w:rPr>
          <w:tab/>
        </w:r>
        <w:r w:rsidR="008B3066" w:rsidRPr="00F12AE2">
          <w:rPr>
            <w:rStyle w:val="Hyperlink"/>
          </w:rPr>
          <w:t>TIME tag (attributes of the TIME Tag)</w:t>
        </w:r>
        <w:r w:rsidR="008B3066">
          <w:rPr>
            <w:webHidden/>
          </w:rPr>
          <w:tab/>
        </w:r>
        <w:r>
          <w:rPr>
            <w:webHidden/>
          </w:rPr>
          <w:fldChar w:fldCharType="begin"/>
        </w:r>
        <w:r w:rsidR="008B3066">
          <w:rPr>
            <w:webHidden/>
          </w:rPr>
          <w:instrText xml:space="preserve"> PAGEREF _Toc244070030 \h </w:instrText>
        </w:r>
        <w:r>
          <w:rPr>
            <w:webHidden/>
          </w:rPr>
        </w:r>
        <w:r>
          <w:rPr>
            <w:webHidden/>
          </w:rPr>
          <w:fldChar w:fldCharType="separate"/>
        </w:r>
        <w:r w:rsidR="008B3066">
          <w:rPr>
            <w:webHidden/>
          </w:rPr>
          <w:t>35</w:t>
        </w:r>
        <w:r>
          <w:rPr>
            <w:webHidden/>
          </w:rPr>
          <w:fldChar w:fldCharType="end"/>
        </w:r>
      </w:hyperlink>
    </w:p>
    <w:p w:rsidR="008B3066" w:rsidRDefault="007D0389">
      <w:pPr>
        <w:pStyle w:val="TOC2"/>
        <w:rPr>
          <w:rFonts w:asciiTheme="minorHAnsi" w:eastAsiaTheme="minorEastAsia" w:hAnsiTheme="minorHAnsi" w:cstheme="minorBidi"/>
          <w:color w:val="auto"/>
          <w:spacing w:val="0"/>
          <w:sz w:val="22"/>
          <w:szCs w:val="22"/>
        </w:rPr>
      </w:pPr>
      <w:hyperlink w:anchor="_Toc244070031" w:history="1">
        <w:r w:rsidR="008B3066" w:rsidRPr="00F12AE2">
          <w:rPr>
            <w:rStyle w:val="Hyperlink"/>
          </w:rPr>
          <w:t>21.3</w:t>
        </w:r>
        <w:r w:rsidR="008B3066">
          <w:rPr>
            <w:rFonts w:asciiTheme="minorHAnsi" w:eastAsiaTheme="minorEastAsia" w:hAnsiTheme="minorHAnsi" w:cstheme="minorBidi"/>
            <w:color w:val="auto"/>
            <w:spacing w:val="0"/>
            <w:sz w:val="22"/>
            <w:szCs w:val="22"/>
          </w:rPr>
          <w:tab/>
        </w:r>
        <w:r w:rsidR="008B3066" w:rsidRPr="00F12AE2">
          <w:rPr>
            <w:rStyle w:val="Hyperlink"/>
          </w:rPr>
          <w:t>Statistics File</w:t>
        </w:r>
        <w:r w:rsidR="008B3066">
          <w:rPr>
            <w:webHidden/>
          </w:rPr>
          <w:tab/>
        </w:r>
        <w:r>
          <w:rPr>
            <w:webHidden/>
          </w:rPr>
          <w:fldChar w:fldCharType="begin"/>
        </w:r>
        <w:r w:rsidR="008B3066">
          <w:rPr>
            <w:webHidden/>
          </w:rPr>
          <w:instrText xml:space="preserve"> PAGEREF _Toc244070031 \h </w:instrText>
        </w:r>
        <w:r>
          <w:rPr>
            <w:webHidden/>
          </w:rPr>
        </w:r>
        <w:r>
          <w:rPr>
            <w:webHidden/>
          </w:rPr>
          <w:fldChar w:fldCharType="separate"/>
        </w:r>
        <w:r w:rsidR="008B3066">
          <w:rPr>
            <w:webHidden/>
          </w:rPr>
          <w:t>36</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70032" w:history="1">
        <w:r w:rsidR="008B3066" w:rsidRPr="00F12AE2">
          <w:rPr>
            <w:rStyle w:val="Hyperlink"/>
          </w:rPr>
          <w:t>22.</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Acronym List</w:t>
        </w:r>
        <w:r w:rsidR="008B3066">
          <w:rPr>
            <w:webHidden/>
          </w:rPr>
          <w:tab/>
        </w:r>
        <w:r>
          <w:rPr>
            <w:webHidden/>
          </w:rPr>
          <w:fldChar w:fldCharType="begin"/>
        </w:r>
        <w:r w:rsidR="008B3066">
          <w:rPr>
            <w:webHidden/>
          </w:rPr>
          <w:instrText xml:space="preserve"> PAGEREF _Toc244070032 \h </w:instrText>
        </w:r>
        <w:r>
          <w:rPr>
            <w:webHidden/>
          </w:rPr>
        </w:r>
        <w:r>
          <w:rPr>
            <w:webHidden/>
          </w:rPr>
          <w:fldChar w:fldCharType="separate"/>
        </w:r>
        <w:r w:rsidR="008B3066">
          <w:rPr>
            <w:webHidden/>
          </w:rPr>
          <w:t>37</w:t>
        </w:r>
        <w:r>
          <w:rPr>
            <w:webHidden/>
          </w:rPr>
          <w:fldChar w:fldCharType="end"/>
        </w:r>
      </w:hyperlink>
    </w:p>
    <w:p w:rsidR="008B3066" w:rsidRDefault="007D0389">
      <w:pPr>
        <w:pStyle w:val="TOC1"/>
        <w:rPr>
          <w:rFonts w:asciiTheme="minorHAnsi" w:eastAsiaTheme="minorEastAsia" w:hAnsiTheme="minorHAnsi" w:cstheme="minorBidi"/>
          <w:b w:val="0"/>
          <w:smallCaps w:val="0"/>
          <w:color w:val="auto"/>
          <w:spacing w:val="0"/>
          <w:sz w:val="22"/>
          <w:szCs w:val="22"/>
        </w:rPr>
      </w:pPr>
      <w:hyperlink w:anchor="_Toc244070033" w:history="1">
        <w:r w:rsidR="008B3066" w:rsidRPr="00F12AE2">
          <w:rPr>
            <w:rStyle w:val="Hyperlink"/>
          </w:rPr>
          <w:t>23.</w:t>
        </w:r>
        <w:r w:rsidR="008B3066">
          <w:rPr>
            <w:rFonts w:asciiTheme="minorHAnsi" w:eastAsiaTheme="minorEastAsia" w:hAnsiTheme="minorHAnsi" w:cstheme="minorBidi"/>
            <w:b w:val="0"/>
            <w:smallCaps w:val="0"/>
            <w:color w:val="auto"/>
            <w:spacing w:val="0"/>
            <w:sz w:val="22"/>
            <w:szCs w:val="22"/>
          </w:rPr>
          <w:tab/>
        </w:r>
        <w:r w:rsidR="008B3066" w:rsidRPr="00F12AE2">
          <w:rPr>
            <w:rStyle w:val="Hyperlink"/>
          </w:rPr>
          <w:t>References</w:t>
        </w:r>
        <w:r w:rsidR="008B3066">
          <w:rPr>
            <w:webHidden/>
          </w:rPr>
          <w:tab/>
        </w:r>
        <w:r>
          <w:rPr>
            <w:webHidden/>
          </w:rPr>
          <w:fldChar w:fldCharType="begin"/>
        </w:r>
        <w:r w:rsidR="008B3066">
          <w:rPr>
            <w:webHidden/>
          </w:rPr>
          <w:instrText xml:space="preserve"> PAGEREF _Toc244070033 \h </w:instrText>
        </w:r>
        <w:r>
          <w:rPr>
            <w:webHidden/>
          </w:rPr>
        </w:r>
        <w:r>
          <w:rPr>
            <w:webHidden/>
          </w:rPr>
          <w:fldChar w:fldCharType="separate"/>
        </w:r>
        <w:r w:rsidR="008B3066">
          <w:rPr>
            <w:webHidden/>
          </w:rPr>
          <w:t>38</w:t>
        </w:r>
        <w:r>
          <w:rPr>
            <w:webHidden/>
          </w:rPr>
          <w:fldChar w:fldCharType="end"/>
        </w:r>
      </w:hyperlink>
    </w:p>
    <w:p w:rsidR="00FE61D6" w:rsidRDefault="007D0389" w:rsidP="00FE61D6">
      <w:r>
        <w:fldChar w:fldCharType="end"/>
      </w:r>
    </w:p>
    <w:p w:rsidR="0077260C" w:rsidRDefault="0077260C" w:rsidP="0077260C">
      <w:pPr>
        <w:pStyle w:val="Contents"/>
      </w:pPr>
      <w:r>
        <w:t xml:space="preserve">List of </w:t>
      </w:r>
      <w:r w:rsidR="009D7E5A">
        <w:t>Algorithms</w:t>
      </w:r>
    </w:p>
    <w:p w:rsidR="008B3066" w:rsidRDefault="007D0389">
      <w:pPr>
        <w:pStyle w:val="TableofFigures"/>
        <w:rPr>
          <w:rFonts w:asciiTheme="minorHAnsi" w:eastAsiaTheme="minorEastAsia" w:hAnsiTheme="minorHAnsi" w:cstheme="minorBidi"/>
          <w:noProof/>
          <w:color w:val="auto"/>
          <w:spacing w:val="0"/>
          <w:sz w:val="22"/>
          <w:szCs w:val="22"/>
        </w:rPr>
      </w:pPr>
      <w:r>
        <w:fldChar w:fldCharType="begin"/>
      </w:r>
      <w:r w:rsidR="009D7E5A">
        <w:instrText xml:space="preserve"> TOC \h \z \c "Algorithm" </w:instrText>
      </w:r>
      <w:r>
        <w:fldChar w:fldCharType="separate"/>
      </w:r>
      <w:hyperlink w:anchor="_Toc244070034" w:history="1">
        <w:r w:rsidR="008B3066" w:rsidRPr="00EE5D4C">
          <w:rPr>
            <w:rStyle w:val="Hyperlink"/>
            <w:noProof/>
          </w:rPr>
          <w:t>Algorithm 1. Particle prior to distress</w:t>
        </w:r>
        <w:r w:rsidR="008B3066">
          <w:rPr>
            <w:noProof/>
            <w:webHidden/>
          </w:rPr>
          <w:tab/>
        </w:r>
        <w:r>
          <w:rPr>
            <w:noProof/>
            <w:webHidden/>
          </w:rPr>
          <w:fldChar w:fldCharType="begin"/>
        </w:r>
        <w:r w:rsidR="008B3066">
          <w:rPr>
            <w:noProof/>
            <w:webHidden/>
          </w:rPr>
          <w:instrText xml:space="preserve"> PAGEREF _Toc244070034 \h </w:instrText>
        </w:r>
        <w:r>
          <w:rPr>
            <w:noProof/>
            <w:webHidden/>
          </w:rPr>
        </w:r>
        <w:r>
          <w:rPr>
            <w:noProof/>
            <w:webHidden/>
          </w:rPr>
          <w:fldChar w:fldCharType="separate"/>
        </w:r>
        <w:r w:rsidR="008B3066">
          <w:rPr>
            <w:noProof/>
            <w:webHidden/>
          </w:rPr>
          <w:t>13</w:t>
        </w:r>
        <w:r>
          <w:rPr>
            <w:noProof/>
            <w:webHidden/>
          </w:rPr>
          <w:fldChar w:fldCharType="end"/>
        </w:r>
      </w:hyperlink>
    </w:p>
    <w:p w:rsidR="00B15FF0" w:rsidRDefault="007D0389" w:rsidP="00B15FF0">
      <w:r>
        <w:fldChar w:fldCharType="end"/>
      </w:r>
    </w:p>
    <w:p w:rsidR="009D7E5A" w:rsidRDefault="009D7E5A" w:rsidP="009D7E5A">
      <w:pPr>
        <w:pStyle w:val="Contents"/>
      </w:pPr>
      <w:r>
        <w:t>List of Code</w:t>
      </w:r>
    </w:p>
    <w:p w:rsidR="008B3066" w:rsidRDefault="007D0389">
      <w:pPr>
        <w:pStyle w:val="TableofFigures"/>
        <w:rPr>
          <w:rFonts w:asciiTheme="minorHAnsi" w:eastAsiaTheme="minorEastAsia" w:hAnsiTheme="minorHAnsi" w:cstheme="minorBidi"/>
          <w:noProof/>
          <w:color w:val="auto"/>
          <w:spacing w:val="0"/>
          <w:sz w:val="22"/>
          <w:szCs w:val="22"/>
        </w:rPr>
      </w:pPr>
      <w:r>
        <w:fldChar w:fldCharType="begin"/>
      </w:r>
      <w:r w:rsidR="009D7E5A">
        <w:instrText xml:space="preserve"> TOC \h \z \c "Code" </w:instrText>
      </w:r>
      <w:r>
        <w:fldChar w:fldCharType="separate"/>
      </w:r>
      <w:hyperlink w:anchor="_Toc244070035" w:history="1">
        <w:r w:rsidR="008B3066" w:rsidRPr="00895088">
          <w:rPr>
            <w:rStyle w:val="Hyperlink"/>
            <w:noProof/>
          </w:rPr>
          <w:t>Code 1. Case Mississippi Delta – XML File 1</w:t>
        </w:r>
        <w:r w:rsidR="008B3066">
          <w:rPr>
            <w:noProof/>
            <w:webHidden/>
          </w:rPr>
          <w:tab/>
        </w:r>
        <w:r>
          <w:rPr>
            <w:noProof/>
            <w:webHidden/>
          </w:rPr>
          <w:fldChar w:fldCharType="begin"/>
        </w:r>
        <w:r w:rsidR="008B3066">
          <w:rPr>
            <w:noProof/>
            <w:webHidden/>
          </w:rPr>
          <w:instrText xml:space="preserve"> PAGEREF _Toc244070035 \h </w:instrText>
        </w:r>
        <w:r>
          <w:rPr>
            <w:noProof/>
            <w:webHidden/>
          </w:rPr>
        </w:r>
        <w:r>
          <w:rPr>
            <w:noProof/>
            <w:webHidden/>
          </w:rPr>
          <w:fldChar w:fldCharType="separate"/>
        </w:r>
        <w:r w:rsidR="008B3066">
          <w:rPr>
            <w:noProof/>
            <w:webHidden/>
          </w:rPr>
          <w:t>4</w:t>
        </w:r>
        <w:r>
          <w:rPr>
            <w:noProof/>
            <w:webHidden/>
          </w:rPr>
          <w:fldChar w:fldCharType="end"/>
        </w:r>
      </w:hyperlink>
    </w:p>
    <w:p w:rsidR="008B3066" w:rsidRDefault="007D0389">
      <w:pPr>
        <w:pStyle w:val="TableofFigures"/>
        <w:rPr>
          <w:rFonts w:asciiTheme="minorHAnsi" w:eastAsiaTheme="minorEastAsia" w:hAnsiTheme="minorHAnsi" w:cstheme="minorBidi"/>
          <w:noProof/>
          <w:color w:val="auto"/>
          <w:spacing w:val="0"/>
          <w:sz w:val="22"/>
          <w:szCs w:val="22"/>
        </w:rPr>
      </w:pPr>
      <w:hyperlink w:anchor="_Toc244070036" w:history="1">
        <w:r w:rsidR="008B3066" w:rsidRPr="00895088">
          <w:rPr>
            <w:rStyle w:val="Hyperlink"/>
            <w:noProof/>
          </w:rPr>
          <w:t>Code 2. Case BRAVO_SAR_PTRN_LYRRENDERER – XML File 2</w:t>
        </w:r>
        <w:r w:rsidR="008B3066">
          <w:rPr>
            <w:noProof/>
            <w:webHidden/>
          </w:rPr>
          <w:tab/>
        </w:r>
        <w:r>
          <w:rPr>
            <w:noProof/>
            <w:webHidden/>
          </w:rPr>
          <w:fldChar w:fldCharType="begin"/>
        </w:r>
        <w:r w:rsidR="008B3066">
          <w:rPr>
            <w:noProof/>
            <w:webHidden/>
          </w:rPr>
          <w:instrText xml:space="preserve"> PAGEREF _Toc244070036 \h </w:instrText>
        </w:r>
        <w:r>
          <w:rPr>
            <w:noProof/>
            <w:webHidden/>
          </w:rPr>
        </w:r>
        <w:r>
          <w:rPr>
            <w:noProof/>
            <w:webHidden/>
          </w:rPr>
          <w:fldChar w:fldCharType="separate"/>
        </w:r>
        <w:r w:rsidR="008B3066">
          <w:rPr>
            <w:noProof/>
            <w:webHidden/>
          </w:rPr>
          <w:t>5</w:t>
        </w:r>
        <w:r>
          <w:rPr>
            <w:noProof/>
            <w:webHidden/>
          </w:rPr>
          <w:fldChar w:fldCharType="end"/>
        </w:r>
      </w:hyperlink>
    </w:p>
    <w:p w:rsidR="008B3066" w:rsidRDefault="007D0389">
      <w:pPr>
        <w:pStyle w:val="TableofFigures"/>
        <w:rPr>
          <w:rFonts w:asciiTheme="minorHAnsi" w:eastAsiaTheme="minorEastAsia" w:hAnsiTheme="minorHAnsi" w:cstheme="minorBidi"/>
          <w:noProof/>
          <w:color w:val="auto"/>
          <w:spacing w:val="0"/>
          <w:sz w:val="22"/>
          <w:szCs w:val="22"/>
        </w:rPr>
      </w:pPr>
      <w:hyperlink w:anchor="_Toc244070037" w:history="1">
        <w:r w:rsidR="008B3066" w:rsidRPr="00895088">
          <w:rPr>
            <w:rStyle w:val="Hyperlink"/>
            <w:noProof/>
          </w:rPr>
          <w:t>Code 3. – Sim.properties</w:t>
        </w:r>
        <w:r w:rsidR="008B3066">
          <w:rPr>
            <w:noProof/>
            <w:webHidden/>
          </w:rPr>
          <w:tab/>
        </w:r>
        <w:r>
          <w:rPr>
            <w:noProof/>
            <w:webHidden/>
          </w:rPr>
          <w:fldChar w:fldCharType="begin"/>
        </w:r>
        <w:r w:rsidR="008B3066">
          <w:rPr>
            <w:noProof/>
            <w:webHidden/>
          </w:rPr>
          <w:instrText xml:space="preserve"> PAGEREF _Toc244070037 \h </w:instrText>
        </w:r>
        <w:r>
          <w:rPr>
            <w:noProof/>
            <w:webHidden/>
          </w:rPr>
        </w:r>
        <w:r>
          <w:rPr>
            <w:noProof/>
            <w:webHidden/>
          </w:rPr>
          <w:fldChar w:fldCharType="separate"/>
        </w:r>
        <w:r w:rsidR="008B3066">
          <w:rPr>
            <w:noProof/>
            <w:webHidden/>
          </w:rPr>
          <w:t>7</w:t>
        </w:r>
        <w:r>
          <w:rPr>
            <w:noProof/>
            <w:webHidden/>
          </w:rPr>
          <w:fldChar w:fldCharType="end"/>
        </w:r>
      </w:hyperlink>
    </w:p>
    <w:p w:rsidR="008B3066" w:rsidRDefault="007D0389">
      <w:pPr>
        <w:pStyle w:val="TableofFigures"/>
        <w:rPr>
          <w:rFonts w:asciiTheme="minorHAnsi" w:eastAsiaTheme="minorEastAsia" w:hAnsiTheme="minorHAnsi" w:cstheme="minorBidi"/>
          <w:noProof/>
          <w:color w:val="auto"/>
          <w:spacing w:val="0"/>
          <w:sz w:val="22"/>
          <w:szCs w:val="22"/>
        </w:rPr>
      </w:pPr>
      <w:hyperlink w:anchor="_Toc244070038" w:history="1">
        <w:r w:rsidR="008B3066" w:rsidRPr="00895088">
          <w:rPr>
            <w:rStyle w:val="Hyperlink"/>
            <w:noProof/>
          </w:rPr>
          <w:t>Code 4. Output from Reading Mississippi_delta</w:t>
        </w:r>
        <w:r w:rsidR="008B3066">
          <w:rPr>
            <w:noProof/>
            <w:webHidden/>
          </w:rPr>
          <w:tab/>
        </w:r>
        <w:r>
          <w:rPr>
            <w:noProof/>
            <w:webHidden/>
          </w:rPr>
          <w:fldChar w:fldCharType="begin"/>
        </w:r>
        <w:r w:rsidR="008B3066">
          <w:rPr>
            <w:noProof/>
            <w:webHidden/>
          </w:rPr>
          <w:instrText xml:space="preserve"> PAGEREF _Toc244070038 \h </w:instrText>
        </w:r>
        <w:r>
          <w:rPr>
            <w:noProof/>
            <w:webHidden/>
          </w:rPr>
        </w:r>
        <w:r>
          <w:rPr>
            <w:noProof/>
            <w:webHidden/>
          </w:rPr>
          <w:fldChar w:fldCharType="separate"/>
        </w:r>
        <w:r w:rsidR="008B3066">
          <w:rPr>
            <w:noProof/>
            <w:webHidden/>
          </w:rPr>
          <w:t>8</w:t>
        </w:r>
        <w:r>
          <w:rPr>
            <w:noProof/>
            <w:webHidden/>
          </w:rPr>
          <w:fldChar w:fldCharType="end"/>
        </w:r>
      </w:hyperlink>
    </w:p>
    <w:p w:rsidR="00B15FF0" w:rsidRDefault="007D0389" w:rsidP="00B15FF0">
      <w:r>
        <w:fldChar w:fldCharType="end"/>
      </w:r>
    </w:p>
    <w:p w:rsidR="0077260C" w:rsidRDefault="0077260C" w:rsidP="009D7E5A">
      <w:pPr>
        <w:pStyle w:val="Contents"/>
      </w:pPr>
      <w:r>
        <w:t xml:space="preserve">List of </w:t>
      </w:r>
      <w:r w:rsidR="009D7E5A">
        <w:t>Figures</w:t>
      </w:r>
    </w:p>
    <w:p w:rsidR="008B3066" w:rsidRDefault="007D0389">
      <w:pPr>
        <w:pStyle w:val="TableofFigures"/>
        <w:rPr>
          <w:rFonts w:asciiTheme="minorHAnsi" w:eastAsiaTheme="minorEastAsia" w:hAnsiTheme="minorHAnsi" w:cstheme="minorBidi"/>
          <w:noProof/>
          <w:color w:val="auto"/>
          <w:spacing w:val="0"/>
          <w:sz w:val="22"/>
          <w:szCs w:val="22"/>
        </w:rPr>
      </w:pPr>
      <w:r>
        <w:fldChar w:fldCharType="begin"/>
      </w:r>
      <w:r w:rsidR="009D7E5A">
        <w:instrText xml:space="preserve"> TOC \h \z \c "Figure" </w:instrText>
      </w:r>
      <w:r>
        <w:fldChar w:fldCharType="separate"/>
      </w:r>
      <w:hyperlink w:anchor="_Toc244070039" w:history="1">
        <w:r w:rsidR="008B3066" w:rsidRPr="00705D26">
          <w:rPr>
            <w:rStyle w:val="Hyperlink"/>
            <w:noProof/>
          </w:rPr>
          <w:t>Figure 1. XML specification for the datum NominalSpeed</w:t>
        </w:r>
        <w:r w:rsidR="008B3066">
          <w:rPr>
            <w:noProof/>
            <w:webHidden/>
          </w:rPr>
          <w:tab/>
        </w:r>
        <w:r>
          <w:rPr>
            <w:noProof/>
            <w:webHidden/>
          </w:rPr>
          <w:fldChar w:fldCharType="begin"/>
        </w:r>
        <w:r w:rsidR="008B3066">
          <w:rPr>
            <w:noProof/>
            <w:webHidden/>
          </w:rPr>
          <w:instrText xml:space="preserve"> PAGEREF _Toc244070039 \h </w:instrText>
        </w:r>
        <w:r>
          <w:rPr>
            <w:noProof/>
            <w:webHidden/>
          </w:rPr>
        </w:r>
        <w:r>
          <w:rPr>
            <w:noProof/>
            <w:webHidden/>
          </w:rPr>
          <w:fldChar w:fldCharType="separate"/>
        </w:r>
        <w:r w:rsidR="008B3066">
          <w:rPr>
            <w:noProof/>
            <w:webHidden/>
          </w:rPr>
          <w:t>4</w:t>
        </w:r>
        <w:r>
          <w:rPr>
            <w:noProof/>
            <w:webHidden/>
          </w:rPr>
          <w:fldChar w:fldCharType="end"/>
        </w:r>
      </w:hyperlink>
    </w:p>
    <w:p w:rsidR="008B3066" w:rsidRDefault="007D0389">
      <w:pPr>
        <w:pStyle w:val="TableofFigures"/>
        <w:rPr>
          <w:rFonts w:asciiTheme="minorHAnsi" w:eastAsiaTheme="minorEastAsia" w:hAnsiTheme="minorHAnsi" w:cstheme="minorBidi"/>
          <w:noProof/>
          <w:color w:val="auto"/>
          <w:spacing w:val="0"/>
          <w:sz w:val="22"/>
          <w:szCs w:val="22"/>
        </w:rPr>
      </w:pPr>
      <w:hyperlink w:anchor="_Toc244070040" w:history="1">
        <w:r w:rsidR="008B3066" w:rsidRPr="00705D26">
          <w:rPr>
            <w:rStyle w:val="Hyperlink"/>
            <w:noProof/>
          </w:rPr>
          <w:t>Figure 2. Sim.properties specification for NominalSpeed</w:t>
        </w:r>
        <w:r w:rsidR="008B3066">
          <w:rPr>
            <w:noProof/>
            <w:webHidden/>
          </w:rPr>
          <w:tab/>
        </w:r>
        <w:r>
          <w:rPr>
            <w:noProof/>
            <w:webHidden/>
          </w:rPr>
          <w:fldChar w:fldCharType="begin"/>
        </w:r>
        <w:r w:rsidR="008B3066">
          <w:rPr>
            <w:noProof/>
            <w:webHidden/>
          </w:rPr>
          <w:instrText xml:space="preserve"> PAGEREF _Toc244070040 \h </w:instrText>
        </w:r>
        <w:r>
          <w:rPr>
            <w:noProof/>
            <w:webHidden/>
          </w:rPr>
        </w:r>
        <w:r>
          <w:rPr>
            <w:noProof/>
            <w:webHidden/>
          </w:rPr>
          <w:fldChar w:fldCharType="separate"/>
        </w:r>
        <w:r w:rsidR="008B3066">
          <w:rPr>
            <w:noProof/>
            <w:webHidden/>
          </w:rPr>
          <w:t>4</w:t>
        </w:r>
        <w:r>
          <w:rPr>
            <w:noProof/>
            <w:webHidden/>
          </w:rPr>
          <w:fldChar w:fldCharType="end"/>
        </w:r>
      </w:hyperlink>
    </w:p>
    <w:p w:rsidR="008B3066" w:rsidRDefault="007D0389">
      <w:pPr>
        <w:pStyle w:val="TableofFigures"/>
        <w:rPr>
          <w:rFonts w:asciiTheme="minorHAnsi" w:eastAsiaTheme="minorEastAsia" w:hAnsiTheme="minorHAnsi" w:cstheme="minorBidi"/>
          <w:noProof/>
          <w:color w:val="auto"/>
          <w:spacing w:val="0"/>
          <w:sz w:val="22"/>
          <w:szCs w:val="22"/>
        </w:rPr>
      </w:pPr>
      <w:hyperlink w:anchor="_Toc244070041" w:history="1">
        <w:r w:rsidR="008B3066" w:rsidRPr="00705D26">
          <w:rPr>
            <w:rStyle w:val="Hyperlink"/>
            <w:noProof/>
          </w:rPr>
          <w:t>Figure 3. Gorgeous picture 1</w:t>
        </w:r>
        <w:r w:rsidR="008B3066">
          <w:rPr>
            <w:noProof/>
            <w:webHidden/>
          </w:rPr>
          <w:tab/>
        </w:r>
        <w:r>
          <w:rPr>
            <w:noProof/>
            <w:webHidden/>
          </w:rPr>
          <w:fldChar w:fldCharType="begin"/>
        </w:r>
        <w:r w:rsidR="008B3066">
          <w:rPr>
            <w:noProof/>
            <w:webHidden/>
          </w:rPr>
          <w:instrText xml:space="preserve"> PAGEREF _Toc244070041 \h </w:instrText>
        </w:r>
        <w:r>
          <w:rPr>
            <w:noProof/>
            <w:webHidden/>
          </w:rPr>
        </w:r>
        <w:r>
          <w:rPr>
            <w:noProof/>
            <w:webHidden/>
          </w:rPr>
          <w:fldChar w:fldCharType="separate"/>
        </w:r>
        <w:r w:rsidR="008B3066">
          <w:rPr>
            <w:noProof/>
            <w:webHidden/>
          </w:rPr>
          <w:t>16</w:t>
        </w:r>
        <w:r>
          <w:rPr>
            <w:noProof/>
            <w:webHidden/>
          </w:rPr>
          <w:fldChar w:fldCharType="end"/>
        </w:r>
      </w:hyperlink>
    </w:p>
    <w:p w:rsidR="008B3066" w:rsidRDefault="007D0389">
      <w:pPr>
        <w:pStyle w:val="TableofFigures"/>
        <w:rPr>
          <w:rFonts w:asciiTheme="minorHAnsi" w:eastAsiaTheme="minorEastAsia" w:hAnsiTheme="minorHAnsi" w:cstheme="minorBidi"/>
          <w:noProof/>
          <w:color w:val="auto"/>
          <w:spacing w:val="0"/>
          <w:sz w:val="22"/>
          <w:szCs w:val="22"/>
        </w:rPr>
      </w:pPr>
      <w:hyperlink w:anchor="_Toc244070042" w:history="1">
        <w:r w:rsidR="008B3066" w:rsidRPr="00705D26">
          <w:rPr>
            <w:rStyle w:val="Hyperlink"/>
            <w:noProof/>
          </w:rPr>
          <w:t>Figure 4. Accumulation of particles between two Areas, if Draws are made Randomly</w:t>
        </w:r>
        <w:r w:rsidR="008B3066">
          <w:rPr>
            <w:noProof/>
            <w:webHidden/>
          </w:rPr>
          <w:tab/>
        </w:r>
        <w:r>
          <w:rPr>
            <w:noProof/>
            <w:webHidden/>
          </w:rPr>
          <w:fldChar w:fldCharType="begin"/>
        </w:r>
        <w:r w:rsidR="008B3066">
          <w:rPr>
            <w:noProof/>
            <w:webHidden/>
          </w:rPr>
          <w:instrText xml:space="preserve"> PAGEREF _Toc244070042 \h </w:instrText>
        </w:r>
        <w:r>
          <w:rPr>
            <w:noProof/>
            <w:webHidden/>
          </w:rPr>
        </w:r>
        <w:r>
          <w:rPr>
            <w:noProof/>
            <w:webHidden/>
          </w:rPr>
          <w:fldChar w:fldCharType="separate"/>
        </w:r>
        <w:r w:rsidR="008B3066">
          <w:rPr>
            <w:noProof/>
            <w:webHidden/>
          </w:rPr>
          <w:t>19</w:t>
        </w:r>
        <w:r>
          <w:rPr>
            <w:noProof/>
            <w:webHidden/>
          </w:rPr>
          <w:fldChar w:fldCharType="end"/>
        </w:r>
      </w:hyperlink>
    </w:p>
    <w:p w:rsidR="008B3066" w:rsidRDefault="007D0389">
      <w:pPr>
        <w:pStyle w:val="TableofFigures"/>
        <w:rPr>
          <w:rFonts w:asciiTheme="minorHAnsi" w:eastAsiaTheme="minorEastAsia" w:hAnsiTheme="minorHAnsi" w:cstheme="minorBidi"/>
          <w:noProof/>
          <w:color w:val="auto"/>
          <w:spacing w:val="0"/>
          <w:sz w:val="22"/>
          <w:szCs w:val="22"/>
        </w:rPr>
      </w:pPr>
      <w:hyperlink w:anchor="_Toc244070043" w:history="1">
        <w:r w:rsidR="008B3066" w:rsidRPr="00705D26">
          <w:rPr>
            <w:rStyle w:val="Hyperlink"/>
            <w:noProof/>
          </w:rPr>
          <w:t>Figure 5. Making a Correlated DrawDraw</w:t>
        </w:r>
        <w:r w:rsidR="008B3066">
          <w:rPr>
            <w:noProof/>
            <w:webHidden/>
          </w:rPr>
          <w:tab/>
        </w:r>
        <w:r>
          <w:rPr>
            <w:noProof/>
            <w:webHidden/>
          </w:rPr>
          <w:fldChar w:fldCharType="begin"/>
        </w:r>
        <w:r w:rsidR="008B3066">
          <w:rPr>
            <w:noProof/>
            <w:webHidden/>
          </w:rPr>
          <w:instrText xml:space="preserve"> PAGEREF _Toc244070043 \h </w:instrText>
        </w:r>
        <w:r>
          <w:rPr>
            <w:noProof/>
            <w:webHidden/>
          </w:rPr>
        </w:r>
        <w:r>
          <w:rPr>
            <w:noProof/>
            <w:webHidden/>
          </w:rPr>
          <w:fldChar w:fldCharType="separate"/>
        </w:r>
        <w:r w:rsidR="008B3066">
          <w:rPr>
            <w:noProof/>
            <w:webHidden/>
          </w:rPr>
          <w:t>20</w:t>
        </w:r>
        <w:r>
          <w:rPr>
            <w:noProof/>
            <w:webHidden/>
          </w:rPr>
          <w:fldChar w:fldCharType="end"/>
        </w:r>
      </w:hyperlink>
    </w:p>
    <w:p w:rsidR="00B15FF0" w:rsidRDefault="007D0389" w:rsidP="00B15FF0">
      <w:r>
        <w:fldChar w:fldCharType="end"/>
      </w:r>
    </w:p>
    <w:p w:rsidR="009D7E5A" w:rsidRDefault="009D7E5A" w:rsidP="009D7E5A">
      <w:pPr>
        <w:pStyle w:val="Contents"/>
      </w:pPr>
      <w:r>
        <w:lastRenderedPageBreak/>
        <w:t>List of Formulas</w:t>
      </w:r>
    </w:p>
    <w:p w:rsidR="008B3066" w:rsidRDefault="007D0389">
      <w:pPr>
        <w:pStyle w:val="TableofFigures"/>
        <w:rPr>
          <w:rFonts w:asciiTheme="minorHAnsi" w:eastAsiaTheme="minorEastAsia" w:hAnsiTheme="minorHAnsi" w:cstheme="minorBidi"/>
          <w:noProof/>
          <w:color w:val="auto"/>
          <w:spacing w:val="0"/>
          <w:sz w:val="22"/>
          <w:szCs w:val="22"/>
        </w:rPr>
      </w:pPr>
      <w:r>
        <w:fldChar w:fldCharType="begin"/>
      </w:r>
      <w:r w:rsidR="009D7E5A">
        <w:instrText xml:space="preserve"> TOC \h \z \c "Formula" </w:instrText>
      </w:r>
      <w:r>
        <w:fldChar w:fldCharType="separate"/>
      </w:r>
      <w:hyperlink w:anchor="_Toc244070044" w:history="1">
        <w:r w:rsidR="008B3066" w:rsidRPr="00B548EB">
          <w:rPr>
            <w:rStyle w:val="Hyperlink"/>
            <w:noProof/>
          </w:rPr>
          <w:t xml:space="preserve">Formula 1. Computing the area between </w:t>
        </w:r>
        <w:r w:rsidR="008B3066" w:rsidRPr="00B548EB">
          <w:rPr>
            <w:rStyle w:val="Hyperlink"/>
            <w:i/>
            <w:noProof/>
          </w:rPr>
          <w:t>X*</w:t>
        </w:r>
        <w:r w:rsidR="008B3066" w:rsidRPr="00B548EB">
          <w:rPr>
            <w:rStyle w:val="Hyperlink"/>
            <w:noProof/>
          </w:rPr>
          <w:t xml:space="preserve"> and </w:t>
        </w:r>
        <w:r w:rsidR="008B3066" w:rsidRPr="00B548EB">
          <w:rPr>
            <w:rStyle w:val="Hyperlink"/>
            <w:i/>
            <w:noProof/>
          </w:rPr>
          <w:t>X</w:t>
        </w:r>
        <w:r w:rsidR="008B3066">
          <w:rPr>
            <w:noProof/>
            <w:webHidden/>
          </w:rPr>
          <w:tab/>
        </w:r>
        <w:r>
          <w:rPr>
            <w:noProof/>
            <w:webHidden/>
          </w:rPr>
          <w:fldChar w:fldCharType="begin"/>
        </w:r>
        <w:r w:rsidR="008B3066">
          <w:rPr>
            <w:noProof/>
            <w:webHidden/>
          </w:rPr>
          <w:instrText xml:space="preserve"> PAGEREF _Toc244070044 \h </w:instrText>
        </w:r>
        <w:r>
          <w:rPr>
            <w:noProof/>
            <w:webHidden/>
          </w:rPr>
        </w:r>
        <w:r>
          <w:rPr>
            <w:noProof/>
            <w:webHidden/>
          </w:rPr>
          <w:fldChar w:fldCharType="separate"/>
        </w:r>
        <w:r w:rsidR="008B3066">
          <w:rPr>
            <w:noProof/>
            <w:webHidden/>
          </w:rPr>
          <w:t>16</w:t>
        </w:r>
        <w:r>
          <w:rPr>
            <w:noProof/>
            <w:webHidden/>
          </w:rPr>
          <w:fldChar w:fldCharType="end"/>
        </w:r>
      </w:hyperlink>
    </w:p>
    <w:p w:rsidR="008B3066" w:rsidRDefault="007D0389">
      <w:pPr>
        <w:pStyle w:val="TableofFigures"/>
        <w:rPr>
          <w:rFonts w:asciiTheme="minorHAnsi" w:eastAsiaTheme="minorEastAsia" w:hAnsiTheme="minorHAnsi" w:cstheme="minorBidi"/>
          <w:noProof/>
          <w:color w:val="auto"/>
          <w:spacing w:val="0"/>
          <w:sz w:val="22"/>
          <w:szCs w:val="22"/>
        </w:rPr>
      </w:pPr>
      <w:hyperlink w:anchor="_Toc244070045" w:history="1">
        <w:r w:rsidR="008B3066" w:rsidRPr="00B548EB">
          <w:rPr>
            <w:rStyle w:val="Hyperlink"/>
            <w:noProof/>
          </w:rPr>
          <w:t>Formula 2. Using Inverse Cdf functions</w:t>
        </w:r>
        <w:r w:rsidR="008B3066">
          <w:rPr>
            <w:noProof/>
            <w:webHidden/>
          </w:rPr>
          <w:tab/>
        </w:r>
        <w:r>
          <w:rPr>
            <w:noProof/>
            <w:webHidden/>
          </w:rPr>
          <w:fldChar w:fldCharType="begin"/>
        </w:r>
        <w:r w:rsidR="008B3066">
          <w:rPr>
            <w:noProof/>
            <w:webHidden/>
          </w:rPr>
          <w:instrText xml:space="preserve"> PAGEREF _Toc244070045 \h </w:instrText>
        </w:r>
        <w:r>
          <w:rPr>
            <w:noProof/>
            <w:webHidden/>
          </w:rPr>
        </w:r>
        <w:r>
          <w:rPr>
            <w:noProof/>
            <w:webHidden/>
          </w:rPr>
          <w:fldChar w:fldCharType="separate"/>
        </w:r>
        <w:r w:rsidR="008B3066">
          <w:rPr>
            <w:noProof/>
            <w:webHidden/>
          </w:rPr>
          <w:t>19</w:t>
        </w:r>
        <w:r>
          <w:rPr>
            <w:noProof/>
            <w:webHidden/>
          </w:rPr>
          <w:fldChar w:fldCharType="end"/>
        </w:r>
      </w:hyperlink>
    </w:p>
    <w:p w:rsidR="008B3066" w:rsidRDefault="007D0389">
      <w:pPr>
        <w:pStyle w:val="TableofFigures"/>
        <w:rPr>
          <w:rFonts w:asciiTheme="minorHAnsi" w:eastAsiaTheme="minorEastAsia" w:hAnsiTheme="minorHAnsi" w:cstheme="minorBidi"/>
          <w:noProof/>
          <w:color w:val="auto"/>
          <w:spacing w:val="0"/>
          <w:sz w:val="22"/>
          <w:szCs w:val="22"/>
        </w:rPr>
      </w:pPr>
      <w:hyperlink w:anchor="_Toc244070046" w:history="1">
        <w:r w:rsidR="008B3066" w:rsidRPr="00B548EB">
          <w:rPr>
            <w:rStyle w:val="Hyperlink"/>
            <w:noProof/>
          </w:rPr>
          <w:t>Formula 3. Cdfs to A Random Draw</w:t>
        </w:r>
        <w:r w:rsidR="008B3066">
          <w:rPr>
            <w:noProof/>
            <w:webHidden/>
          </w:rPr>
          <w:tab/>
        </w:r>
        <w:r>
          <w:rPr>
            <w:noProof/>
            <w:webHidden/>
          </w:rPr>
          <w:fldChar w:fldCharType="begin"/>
        </w:r>
        <w:r w:rsidR="008B3066">
          <w:rPr>
            <w:noProof/>
            <w:webHidden/>
          </w:rPr>
          <w:instrText xml:space="preserve"> PAGEREF _Toc244070046 \h </w:instrText>
        </w:r>
        <w:r>
          <w:rPr>
            <w:noProof/>
            <w:webHidden/>
          </w:rPr>
        </w:r>
        <w:r>
          <w:rPr>
            <w:noProof/>
            <w:webHidden/>
          </w:rPr>
          <w:fldChar w:fldCharType="separate"/>
        </w:r>
        <w:r w:rsidR="008B3066">
          <w:rPr>
            <w:noProof/>
            <w:webHidden/>
          </w:rPr>
          <w:t>19</w:t>
        </w:r>
        <w:r>
          <w:rPr>
            <w:noProof/>
            <w:webHidden/>
          </w:rPr>
          <w:fldChar w:fldCharType="end"/>
        </w:r>
      </w:hyperlink>
    </w:p>
    <w:p w:rsidR="00B15FF0" w:rsidRDefault="007D0389" w:rsidP="00B15FF0">
      <w:r>
        <w:fldChar w:fldCharType="end"/>
      </w:r>
    </w:p>
    <w:p w:rsidR="009D7E5A" w:rsidRDefault="009D7E5A" w:rsidP="009D7E5A">
      <w:pPr>
        <w:pStyle w:val="Contents"/>
      </w:pPr>
      <w:r>
        <w:t>List of Snippets</w:t>
      </w:r>
    </w:p>
    <w:p w:rsidR="008B3066" w:rsidRDefault="007D0389">
      <w:pPr>
        <w:pStyle w:val="TableofFigures"/>
        <w:rPr>
          <w:rFonts w:asciiTheme="minorHAnsi" w:eastAsiaTheme="minorEastAsia" w:hAnsiTheme="minorHAnsi" w:cstheme="minorBidi"/>
          <w:noProof/>
          <w:color w:val="auto"/>
          <w:spacing w:val="0"/>
          <w:sz w:val="22"/>
          <w:szCs w:val="22"/>
        </w:rPr>
      </w:pPr>
      <w:r>
        <w:fldChar w:fldCharType="begin"/>
      </w:r>
      <w:r w:rsidR="009D7E5A">
        <w:instrText xml:space="preserve"> TOC \h \z \c "Snippet" </w:instrText>
      </w:r>
      <w:r>
        <w:fldChar w:fldCharType="separate"/>
      </w:r>
      <w:hyperlink w:anchor="_Toc244070047" w:history="1">
        <w:r w:rsidR="008B3066" w:rsidRPr="00A83835">
          <w:rPr>
            <w:rStyle w:val="Hyperlink"/>
            <w:noProof/>
          </w:rPr>
          <w:t>Snippet 1. Abstract methods found in Cdf</w:t>
        </w:r>
        <w:r w:rsidR="008B3066">
          <w:rPr>
            <w:noProof/>
            <w:webHidden/>
          </w:rPr>
          <w:tab/>
        </w:r>
        <w:r>
          <w:rPr>
            <w:noProof/>
            <w:webHidden/>
          </w:rPr>
          <w:fldChar w:fldCharType="begin"/>
        </w:r>
        <w:r w:rsidR="008B3066">
          <w:rPr>
            <w:noProof/>
            <w:webHidden/>
          </w:rPr>
          <w:instrText xml:space="preserve"> PAGEREF _Toc244070047 \h </w:instrText>
        </w:r>
        <w:r>
          <w:rPr>
            <w:noProof/>
            <w:webHidden/>
          </w:rPr>
        </w:r>
        <w:r>
          <w:rPr>
            <w:noProof/>
            <w:webHidden/>
          </w:rPr>
          <w:fldChar w:fldCharType="separate"/>
        </w:r>
        <w:r w:rsidR="008B3066">
          <w:rPr>
            <w:noProof/>
            <w:webHidden/>
          </w:rPr>
          <w:t>15</w:t>
        </w:r>
        <w:r>
          <w:rPr>
            <w:noProof/>
            <w:webHidden/>
          </w:rPr>
          <w:fldChar w:fldCharType="end"/>
        </w:r>
      </w:hyperlink>
    </w:p>
    <w:p w:rsidR="00B15FF0" w:rsidRDefault="007D0389" w:rsidP="00B15FF0">
      <w:r>
        <w:fldChar w:fldCharType="end"/>
      </w:r>
    </w:p>
    <w:p w:rsidR="009D7E5A" w:rsidRDefault="009D7E5A" w:rsidP="009D7E5A">
      <w:pPr>
        <w:pStyle w:val="Contents"/>
      </w:pPr>
      <w:r>
        <w:t>List of Tables</w:t>
      </w:r>
    </w:p>
    <w:p w:rsidR="00E9656A" w:rsidRDefault="007D0389">
      <w:pPr>
        <w:pStyle w:val="TableofFigures"/>
        <w:rPr>
          <w:rFonts w:ascii="Times New Roman" w:hAnsi="Times New Roman"/>
          <w:noProof/>
          <w:color w:val="auto"/>
          <w:spacing w:val="0"/>
          <w:sz w:val="24"/>
          <w:szCs w:val="24"/>
        </w:rPr>
      </w:pPr>
      <w:r>
        <w:fldChar w:fldCharType="begin"/>
      </w:r>
      <w:r w:rsidR="009D7E5A">
        <w:instrText xml:space="preserve"> TOC \h \z \c "Table" </w:instrText>
      </w:r>
      <w:r>
        <w:fldChar w:fldCharType="separate"/>
      </w:r>
      <w:hyperlink w:anchor="_Toc203499697" w:history="1">
        <w:r w:rsidR="00E9656A" w:rsidRPr="00BD122C">
          <w:rPr>
            <w:rStyle w:val="Hyperlink"/>
            <w:noProof/>
          </w:rPr>
          <w:t>Table 1. Values for intensities</w:t>
        </w:r>
        <w:r w:rsidR="00E9656A">
          <w:rPr>
            <w:noProof/>
            <w:webHidden/>
          </w:rPr>
          <w:tab/>
        </w:r>
        <w:r>
          <w:rPr>
            <w:noProof/>
            <w:webHidden/>
          </w:rPr>
          <w:fldChar w:fldCharType="begin"/>
        </w:r>
        <w:r w:rsidR="00E9656A">
          <w:rPr>
            <w:noProof/>
            <w:webHidden/>
          </w:rPr>
          <w:instrText xml:space="preserve"> PAGEREF _Toc203499697 \h </w:instrText>
        </w:r>
        <w:r>
          <w:rPr>
            <w:noProof/>
            <w:webHidden/>
          </w:rPr>
        </w:r>
        <w:r>
          <w:rPr>
            <w:noProof/>
            <w:webHidden/>
          </w:rPr>
          <w:fldChar w:fldCharType="separate"/>
        </w:r>
        <w:r w:rsidR="008B3066">
          <w:rPr>
            <w:noProof/>
            <w:webHidden/>
          </w:rPr>
          <w:t>14</w:t>
        </w:r>
        <w:r>
          <w:rPr>
            <w:noProof/>
            <w:webHidden/>
          </w:rPr>
          <w:fldChar w:fldCharType="end"/>
        </w:r>
      </w:hyperlink>
    </w:p>
    <w:p w:rsidR="009D7E5A" w:rsidRDefault="007D0389" w:rsidP="009D7E5A">
      <w:r>
        <w:fldChar w:fldCharType="end"/>
      </w:r>
    </w:p>
    <w:p w:rsidR="00FE61D6" w:rsidRDefault="00FE61D6" w:rsidP="00EE3E02">
      <w:pPr>
        <w:pStyle w:val="Contents"/>
        <w:pageBreakBefore/>
      </w:pPr>
      <w:r>
        <w:lastRenderedPageBreak/>
        <w:t>Document Revision History</w:t>
      </w:r>
    </w:p>
    <w:p w:rsidR="00FE61D6" w:rsidRDefault="00FE61D6" w:rsidP="00FE61D6"/>
    <w:tbl>
      <w:tblPr>
        <w:tblW w:w="7668" w:type="dxa"/>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Layout w:type="fixed"/>
        <w:tblCellMar>
          <w:top w:w="48" w:type="dxa"/>
          <w:bottom w:w="48" w:type="dxa"/>
        </w:tblCellMar>
        <w:tblLook w:val="01E0"/>
      </w:tblPr>
      <w:tblGrid>
        <w:gridCol w:w="2198"/>
        <w:gridCol w:w="5470"/>
      </w:tblGrid>
      <w:tr w:rsidR="00FE61D6" w:rsidRPr="002F0092" w:rsidTr="004266CF">
        <w:tc>
          <w:tcPr>
            <w:tcW w:w="2198" w:type="dxa"/>
            <w:shd w:val="clear" w:color="auto" w:fill="0B79BF"/>
          </w:tcPr>
          <w:p w:rsidR="00FE61D6" w:rsidRPr="002F0092" w:rsidRDefault="00FE61D6" w:rsidP="00FE61D6">
            <w:pPr>
              <w:pStyle w:val="TableHeading"/>
              <w:rPr>
                <w:b w:val="0"/>
              </w:rPr>
            </w:pPr>
            <w:r w:rsidRPr="002F0092">
              <w:rPr>
                <w:b w:val="0"/>
              </w:rPr>
              <w:t>Version Date</w:t>
            </w:r>
          </w:p>
        </w:tc>
        <w:tc>
          <w:tcPr>
            <w:tcW w:w="5470" w:type="dxa"/>
            <w:shd w:val="clear" w:color="auto" w:fill="0B79BF"/>
          </w:tcPr>
          <w:p w:rsidR="00FE61D6" w:rsidRPr="002F0092" w:rsidRDefault="00FE61D6" w:rsidP="004266CF">
            <w:pPr>
              <w:pStyle w:val="TableHeading"/>
              <w:tabs>
                <w:tab w:val="left" w:pos="240"/>
              </w:tabs>
              <w:contextualSpacing/>
              <w:rPr>
                <w:b w:val="0"/>
              </w:rPr>
            </w:pPr>
            <w:r w:rsidRPr="002F0092">
              <w:rPr>
                <w:b w:val="0"/>
              </w:rPr>
              <w:t>Comments</w:t>
            </w:r>
          </w:p>
        </w:tc>
      </w:tr>
      <w:tr w:rsidR="00FE61D6" w:rsidTr="004266CF">
        <w:tc>
          <w:tcPr>
            <w:tcW w:w="2198" w:type="dxa"/>
          </w:tcPr>
          <w:p w:rsidR="00FE61D6" w:rsidRDefault="00197FBC" w:rsidP="00FE61D6">
            <w:pPr>
              <w:pStyle w:val="Tabletext"/>
            </w:pPr>
            <w:r>
              <w:t xml:space="preserve">Oct </w:t>
            </w:r>
            <w:r w:rsidR="00F00342">
              <w:t>31</w:t>
            </w:r>
            <w:r w:rsidR="00515381">
              <w:t>, 2008</w:t>
            </w:r>
          </w:p>
        </w:tc>
        <w:tc>
          <w:tcPr>
            <w:tcW w:w="5470" w:type="dxa"/>
          </w:tcPr>
          <w:p w:rsidR="00FE61D6" w:rsidRDefault="00D63F18" w:rsidP="00FE61D6">
            <w:pPr>
              <w:pStyle w:val="Tabletext"/>
            </w:pPr>
            <w:r>
              <w:t xml:space="preserve">For </w:t>
            </w:r>
            <w:r w:rsidRPr="004266CF">
              <w:rPr>
                <w:i/>
              </w:rPr>
              <w:t>Sim</w:t>
            </w:r>
            <w:r>
              <w:t xml:space="preserve"> V1.</w:t>
            </w:r>
            <w:r w:rsidR="00197FBC">
              <w:t>2.0.4</w:t>
            </w:r>
          </w:p>
        </w:tc>
      </w:tr>
      <w:tr w:rsidR="00FE61D6" w:rsidTr="004266CF">
        <w:tc>
          <w:tcPr>
            <w:tcW w:w="2198" w:type="dxa"/>
          </w:tcPr>
          <w:p w:rsidR="00FE61D6" w:rsidRDefault="003E5014" w:rsidP="00FE61D6">
            <w:pPr>
              <w:pStyle w:val="Tabletext"/>
            </w:pPr>
            <w:r>
              <w:t>Mar 3, 2010</w:t>
            </w:r>
          </w:p>
        </w:tc>
        <w:tc>
          <w:tcPr>
            <w:tcW w:w="5470" w:type="dxa"/>
          </w:tcPr>
          <w:p w:rsidR="00FE61D6" w:rsidRDefault="003E5014" w:rsidP="00FE61D6">
            <w:pPr>
              <w:pStyle w:val="Tabletext"/>
            </w:pPr>
            <w:r>
              <w:t>For Sim V1.3.0.0</w:t>
            </w: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bl>
    <w:p w:rsidR="00FE61D6" w:rsidRDefault="00FE61D6" w:rsidP="00FE61D6"/>
    <w:p w:rsidR="00FE61D6" w:rsidRDefault="00FE61D6" w:rsidP="00FE61D6"/>
    <w:p w:rsidR="00217659" w:rsidRDefault="00217659" w:rsidP="00217659">
      <w:pPr>
        <w:pStyle w:val="Heading1"/>
        <w:numPr>
          <w:ilvl w:val="0"/>
          <w:numId w:val="0"/>
        </w:numPr>
        <w:rPr>
          <w:rFonts w:ascii="Times" w:hAnsi="Times"/>
          <w:b/>
          <w:sz w:val="48"/>
          <w:szCs w:val="48"/>
        </w:rPr>
        <w:sectPr w:rsidR="00217659" w:rsidSect="002D4B97">
          <w:headerReference w:type="default" r:id="rId11"/>
          <w:footerReference w:type="even" r:id="rId12"/>
          <w:footerReference w:type="default" r:id="rId13"/>
          <w:pgSz w:w="12240" w:h="15840" w:code="1"/>
          <w:pgMar w:top="1440" w:right="1440" w:bottom="1200" w:left="1800" w:header="720" w:footer="360" w:gutter="0"/>
          <w:pgNumType w:fmt="lowerRoman"/>
          <w:cols w:space="720"/>
          <w:noEndnote/>
          <w:titlePg/>
        </w:sectPr>
      </w:pPr>
    </w:p>
    <w:p w:rsidR="005F3163" w:rsidRPr="005F3163" w:rsidRDefault="00B17966" w:rsidP="005F3163">
      <w:pPr>
        <w:pStyle w:val="Heading1"/>
      </w:pPr>
      <w:bookmarkStart w:id="3" w:name="_Toc198010110"/>
      <w:bookmarkStart w:id="4" w:name="_Toc200018721"/>
      <w:bookmarkStart w:id="5" w:name="_Toc244069969"/>
      <w:bookmarkEnd w:id="0"/>
      <w:r>
        <w:lastRenderedPageBreak/>
        <w:t>Introduction</w:t>
      </w:r>
      <w:bookmarkEnd w:id="3"/>
      <w:bookmarkEnd w:id="4"/>
      <w:bookmarkEnd w:id="5"/>
    </w:p>
    <w:p w:rsidR="008C4941" w:rsidRDefault="002B36B5" w:rsidP="00AB6B23">
      <w:r>
        <w:t xml:space="preserve">In </w:t>
      </w:r>
      <w:r w:rsidR="00755D77">
        <w:t xml:space="preserve">this article, we </w:t>
      </w:r>
      <w:r w:rsidR="0042419E">
        <w:t xml:space="preserve">present </w:t>
      </w:r>
      <w:r w:rsidR="00755D77">
        <w:t xml:space="preserve">a detailed view of </w:t>
      </w:r>
      <w:r w:rsidR="00FC6ED4">
        <w:t xml:space="preserve">SAROPS </w:t>
      </w:r>
      <w:r w:rsidR="00FC6ED4">
        <w:rPr>
          <w:i/>
        </w:rPr>
        <w:t>Simulator</w:t>
      </w:r>
      <w:r w:rsidR="00FC6ED4">
        <w:t xml:space="preserve"> (or </w:t>
      </w:r>
      <w:r w:rsidR="00F00342">
        <w:rPr>
          <w:i/>
        </w:rPr>
        <w:t>Sim</w:t>
      </w:r>
      <w:r w:rsidR="00FC6ED4">
        <w:rPr>
          <w:i/>
        </w:rPr>
        <w:t>)</w:t>
      </w:r>
      <w:r w:rsidR="00FC6ED4">
        <w:t>.</w:t>
      </w:r>
      <w:r w:rsidR="00755D77">
        <w:t xml:space="preserve">  </w:t>
      </w:r>
      <w:r w:rsidR="008C4941">
        <w:t>Although we will describe</w:t>
      </w:r>
      <w:r w:rsidR="00755D77">
        <w:t xml:space="preserve"> </w:t>
      </w:r>
      <w:r w:rsidR="0042419E">
        <w:t>the</w:t>
      </w:r>
      <w:r w:rsidR="00755D77">
        <w:t xml:space="preserve"> </w:t>
      </w:r>
      <w:r w:rsidR="0042419E">
        <w:t>problem that</w:t>
      </w:r>
      <w:r w:rsidR="00755D77">
        <w:t xml:space="preserve"> </w:t>
      </w:r>
      <w:r w:rsidR="00F00342">
        <w:rPr>
          <w:i/>
        </w:rPr>
        <w:t>Sim</w:t>
      </w:r>
      <w:r w:rsidR="00755D77">
        <w:t xml:space="preserve"> works on and the </w:t>
      </w:r>
      <w:r w:rsidR="008C4941">
        <w:t>algorithms</w:t>
      </w:r>
      <w:r w:rsidR="00755D77">
        <w:t xml:space="preserve"> that it uses,</w:t>
      </w:r>
      <w:r w:rsidR="00994272">
        <w:t xml:space="preserve"> we also point out where in the code the main outlines of these algorithms are implemented.  </w:t>
      </w:r>
      <w:r w:rsidR="008C4941">
        <w:t>In fact, this article is as much about describing the critical java classes of the code as it is about the mathematics.</w:t>
      </w:r>
    </w:p>
    <w:p w:rsidR="00197FBC" w:rsidRDefault="00197FBC" w:rsidP="00AB6B23">
      <w:r>
        <w:t>We assume that the reader has a background in the Coast Guard’s search planning problem, and that he has some coding experience.  The code is in Java and it would be helpful if he could at least follow Java code.</w:t>
      </w:r>
    </w:p>
    <w:p w:rsidR="00994272" w:rsidRDefault="008C4941" w:rsidP="00AB6B23">
      <w:r>
        <w:t xml:space="preserve">This does not mean that we will discuss every line of the code; such an article would be longer, far more difficult to read, and more prone to errors than the code itself.  Rather, we discuss the big ideas of </w:t>
      </w:r>
      <w:r w:rsidR="00F00342">
        <w:rPr>
          <w:i/>
        </w:rPr>
        <w:t>Sim</w:t>
      </w:r>
      <w:r>
        <w:t>, and the main classes that embody those ideas.  As such, t</w:t>
      </w:r>
      <w:r w:rsidR="00994272">
        <w:t xml:space="preserve">his article is intended for people who really want to “dig down” and understand the “inner workings of </w:t>
      </w:r>
      <w:r w:rsidR="00F00342">
        <w:rPr>
          <w:i/>
        </w:rPr>
        <w:t>Sim</w:t>
      </w:r>
      <w:r>
        <w:t>.”</w:t>
      </w:r>
    </w:p>
    <w:p w:rsidR="008C4941" w:rsidRDefault="00F00342" w:rsidP="008C4941">
      <w:pPr>
        <w:pStyle w:val="Heading2"/>
      </w:pPr>
      <w:bookmarkStart w:id="6" w:name="_Toc244069970"/>
      <w:r w:rsidRPr="003A246F">
        <w:rPr>
          <w:i/>
        </w:rPr>
        <w:t>Sim</w:t>
      </w:r>
      <w:r w:rsidR="008C4941">
        <w:t xml:space="preserve"> vs Planner</w:t>
      </w:r>
      <w:bookmarkEnd w:id="6"/>
    </w:p>
    <w:p w:rsidR="00FC6ED4" w:rsidRDefault="00F00342" w:rsidP="00AB6B23">
      <w:r>
        <w:rPr>
          <w:i/>
        </w:rPr>
        <w:t>Sim</w:t>
      </w:r>
      <w:r w:rsidR="00FC6ED4">
        <w:t xml:space="preserve"> is responsible for gathering information about where the missing person is.  </w:t>
      </w:r>
      <w:r w:rsidR="00DC08F8">
        <w:t xml:space="preserve">The </w:t>
      </w:r>
      <w:r w:rsidR="00FC6ED4">
        <w:t>pro</w:t>
      </w:r>
      <w:r w:rsidR="00DC08F8">
        <w:t>gram</w:t>
      </w:r>
      <w:r w:rsidR="00FC6ED4">
        <w:t xml:space="preserve"> </w:t>
      </w:r>
      <w:r w:rsidR="00FC6ED4" w:rsidRPr="00FC6ED4">
        <w:rPr>
          <w:i/>
        </w:rPr>
        <w:t>Planner</w:t>
      </w:r>
      <w:r w:rsidR="00FC6ED4">
        <w:t xml:space="preserve"> takes this information, along with information about the available search assets, and computes a plan for finding the missing person.  </w:t>
      </w:r>
      <w:r w:rsidR="00CC1910">
        <w:t xml:space="preserve">In short, </w:t>
      </w:r>
      <w:r w:rsidR="00CC1910" w:rsidRPr="00CC1910">
        <w:rPr>
          <w:i/>
        </w:rPr>
        <w:t>Sim</w:t>
      </w:r>
      <w:r w:rsidR="00CC1910">
        <w:t xml:space="preserve"> is about processing the information that we have about the case, and </w:t>
      </w:r>
      <w:r w:rsidR="00CC1910" w:rsidRPr="00CC1910">
        <w:rPr>
          <w:i/>
        </w:rPr>
        <w:t>Planner</w:t>
      </w:r>
      <w:r w:rsidR="00CC1910">
        <w:t xml:space="preserve"> is about making decisions based on the results of this processing.</w:t>
      </w:r>
    </w:p>
    <w:p w:rsidR="00DC08F8" w:rsidRPr="00DC08F8" w:rsidRDefault="00DC08F8" w:rsidP="00AB6B23">
      <w:r>
        <w:t xml:space="preserve">Planner is discussed in the two articles </w:t>
      </w:r>
      <w:r w:rsidRPr="00FC6ED4">
        <w:rPr>
          <w:i/>
        </w:rPr>
        <w:t>Planner Algorithm</w:t>
      </w:r>
      <w:r>
        <w:t xml:space="preserve"> and </w:t>
      </w:r>
      <w:r w:rsidRPr="002B36B5">
        <w:rPr>
          <w:i/>
        </w:rPr>
        <w:t>Introduction to SAROPS Interactive Planner</w:t>
      </w:r>
      <w:r>
        <w:t>.</w:t>
      </w:r>
    </w:p>
    <w:p w:rsidR="008C4941" w:rsidRDefault="002944DF" w:rsidP="002944DF">
      <w:pPr>
        <w:pStyle w:val="Heading1"/>
      </w:pPr>
      <w:bookmarkStart w:id="7" w:name="_Toc244069971"/>
      <w:r>
        <w:lastRenderedPageBreak/>
        <w:t xml:space="preserve">Basic Idea of </w:t>
      </w:r>
      <w:r w:rsidRPr="003A246F">
        <w:rPr>
          <w:i/>
        </w:rPr>
        <w:t>Sim</w:t>
      </w:r>
      <w:r>
        <w:t>: Particles</w:t>
      </w:r>
      <w:bookmarkEnd w:id="7"/>
    </w:p>
    <w:p w:rsidR="00CC1910" w:rsidRDefault="00F00342" w:rsidP="003C4246">
      <w:r w:rsidRPr="003A246F">
        <w:rPr>
          <w:i/>
        </w:rPr>
        <w:t>Sim</w:t>
      </w:r>
      <w:r w:rsidR="003C4246" w:rsidRPr="003C4246">
        <w:t xml:space="preserve"> cannot pinpoint exactly where a person is located, but i</w:t>
      </w:r>
      <w:r w:rsidR="00DC08F8">
        <w:t xml:space="preserve">t can compute </w:t>
      </w:r>
      <w:r w:rsidR="003C4246" w:rsidRPr="003C4246">
        <w:t xml:space="preserve">a rough </w:t>
      </w:r>
      <w:r w:rsidR="00CC1910">
        <w:t xml:space="preserve">idea </w:t>
      </w:r>
      <w:r w:rsidR="003C4246" w:rsidRPr="003C4246">
        <w:t xml:space="preserve">of where a person </w:t>
      </w:r>
      <w:r w:rsidR="00CC1910" w:rsidRPr="00CC1910">
        <w:rPr>
          <w:i/>
        </w:rPr>
        <w:t>probably</w:t>
      </w:r>
      <w:r w:rsidR="00CC1910">
        <w:t xml:space="preserve"> is.  </w:t>
      </w:r>
      <w:r w:rsidR="00CC1910" w:rsidRPr="00CC1910">
        <w:rPr>
          <w:i/>
        </w:rPr>
        <w:t>Sim</w:t>
      </w:r>
      <w:r w:rsidR="003C4246" w:rsidRPr="003C4246">
        <w:t xml:space="preserve"> us</w:t>
      </w:r>
      <w:r w:rsidR="00CC1910">
        <w:t>es</w:t>
      </w:r>
      <w:r w:rsidR="003C4246" w:rsidRPr="003C4246">
        <w:t xml:space="preserve"> a mathematical technique called "particle filters</w:t>
      </w:r>
      <w:r w:rsidR="00CC1910">
        <w:t>,” to compute</w:t>
      </w:r>
      <w:r w:rsidR="003C4246" w:rsidRPr="003C4246">
        <w:t xml:space="preserve"> something very close to a probability distribution of where the missing person is</w:t>
      </w:r>
      <w:r w:rsidR="00CC1910">
        <w:t>.</w:t>
      </w:r>
    </w:p>
    <w:p w:rsidR="003C4246" w:rsidRPr="003C4246" w:rsidRDefault="00CC1910" w:rsidP="003C4246">
      <w:r w:rsidRPr="00CC1910">
        <w:rPr>
          <w:i/>
        </w:rPr>
        <w:t>Sim</w:t>
      </w:r>
      <w:r>
        <w:t xml:space="preserve"> </w:t>
      </w:r>
      <w:r w:rsidR="003C4246" w:rsidRPr="003C4246">
        <w:t xml:space="preserve">cannot get a closed form for the probability distribution of the position of the missing person, but </w:t>
      </w:r>
      <w:r>
        <w:t xml:space="preserve">it </w:t>
      </w:r>
      <w:r w:rsidR="003C4246" w:rsidRPr="003C4246">
        <w:t xml:space="preserve">can run thousands of guesses that are based </w:t>
      </w:r>
      <w:r>
        <w:t xml:space="preserve">on what we know about the case and </w:t>
      </w:r>
      <w:r w:rsidR="003C4246" w:rsidRPr="003C4246">
        <w:t>the environment</w:t>
      </w:r>
      <w:r>
        <w:t xml:space="preserve">.  The guesses differ </w:t>
      </w:r>
      <w:r w:rsidR="00DC08F8">
        <w:t xml:space="preserve">from each other </w:t>
      </w:r>
      <w:r>
        <w:t>by small random fluctuations, and these are generated within the program by using a random number generator</w:t>
      </w:r>
      <w:r w:rsidR="003C4246" w:rsidRPr="003C4246">
        <w:t>.  The guesses are called "particles," and we base a probability distribution on where the guesses end up being clustered.</w:t>
      </w:r>
    </w:p>
    <w:p w:rsidR="00CC1910" w:rsidRDefault="00CC1910" w:rsidP="003C4246">
      <w:r>
        <w:t xml:space="preserve">An example illustrates the basic principle.  Suppose we are in a very strange part of the world where the winds and </w:t>
      </w:r>
      <w:r w:rsidR="00053865">
        <w:t>currents stop cold at 9</w:t>
      </w:r>
      <w:r>
        <w:t>:00 pm, but commence the following day at 4:00 pm.  When they are active, the winds are always 10 kts and blowing north, and the current is always 3 kts and flowing east.</w:t>
      </w:r>
    </w:p>
    <w:p w:rsidR="00053865" w:rsidRDefault="00CC1910" w:rsidP="003C4246">
      <w:r>
        <w:t xml:space="preserve">Somebody has lost a </w:t>
      </w:r>
      <w:r w:rsidR="00053865">
        <w:t xml:space="preserve">ping pong </w:t>
      </w:r>
      <w:r>
        <w:t xml:space="preserve">ball and we need to know where to look for it.  We know that the person lost it in the vicinity of a point </w:t>
      </w:r>
      <w:r w:rsidRPr="00CC1910">
        <w:rPr>
          <w:i/>
        </w:rPr>
        <w:t>P</w:t>
      </w:r>
      <w:r>
        <w:t xml:space="preserve"> and roughly at 4:45 pm.  It is</w:t>
      </w:r>
      <w:r w:rsidR="00053865">
        <w:t xml:space="preserve"> now 4:45 on the following day.  We could try to replicate the lost ball by dropping thousands of ping pong balls in the vicinity of </w:t>
      </w:r>
      <w:r w:rsidR="00053865" w:rsidRPr="00053865">
        <w:rPr>
          <w:i/>
        </w:rPr>
        <w:t>P</w:t>
      </w:r>
      <w:r w:rsidR="00053865">
        <w:t>, and watching where they end up at 9:00, thereby getting some idea of where the lost ping pong ball was.</w:t>
      </w:r>
    </w:p>
    <w:p w:rsidR="00053865" w:rsidRDefault="00053865" w:rsidP="003C4246">
      <w:r>
        <w:t>There are obvious drawbacks to this scheme, the chief one being that the lost ping pong ball would have drifted farther.  Furthermore, we don’t want to wait until 9:00 for an answer, but this illustrates the basic idea of a particle filter.  Instead of letting the random fluctuations of the environment scatter ping pong balls, we use computer-generated random fluctuations to distribute our planted ping pong balls, but the idea is essentially the same; replicate the situation as closely as possible many times, and see where the replications end up.</w:t>
      </w:r>
    </w:p>
    <w:p w:rsidR="00053865" w:rsidRDefault="00053865" w:rsidP="003C4246">
      <w:r>
        <w:t>Although this example seems silly, (just buy a new ping pong ball, for crying out loud), it illustrates a few points; the more we know about where the object was and where it was going, the easier it is for us to create meaningful replications.  Furthermore, the more we know about how the winds and currents affect the object we are looking for, the more effective our replications will be.  For example, if the object we were really looking for was an almost totally submerged sponge, it would end up to the north whereas our ping pong balls would end up to the east.</w:t>
      </w:r>
    </w:p>
    <w:p w:rsidR="00053865" w:rsidRDefault="00053865" w:rsidP="003C4246">
      <w:r>
        <w:t>Since we do not know when something was lost, what it is now (possibly we are looking for a life raft, possibly a boat, possibly a person in a life jacket), we generate thousands of these guesses (henceforth, we will use the term “particle”)</w:t>
      </w:r>
      <w:r w:rsidR="004E0881">
        <w:t>.  We’ll vary the winds and currents a little for each particle, and vary winds and currents that each particle experiences, and how these environmental factors affect it.</w:t>
      </w:r>
    </w:p>
    <w:p w:rsidR="00053865" w:rsidRDefault="004E0881" w:rsidP="003C4246">
      <w:r>
        <w:t>At the end of our program, we will look at where all of the particles are, and this will be the closest that we come to a probability distribution for our missing object.</w:t>
      </w:r>
    </w:p>
    <w:p w:rsidR="00937103" w:rsidRDefault="004B4C54" w:rsidP="00AF3415">
      <w:pPr>
        <w:pStyle w:val="Heading1"/>
      </w:pPr>
      <w:bookmarkStart w:id="8" w:name="_Toc244069972"/>
      <w:r>
        <w:lastRenderedPageBreak/>
        <w:t xml:space="preserve">XML input file and </w:t>
      </w:r>
      <w:r w:rsidRPr="003A246F">
        <w:rPr>
          <w:i/>
        </w:rPr>
        <w:t>Sim</w:t>
      </w:r>
      <w:r>
        <w:t>.p</w:t>
      </w:r>
      <w:r w:rsidR="00937103">
        <w:t>roperties</w:t>
      </w:r>
      <w:bookmarkEnd w:id="8"/>
    </w:p>
    <w:p w:rsidR="00B333F2" w:rsidRDefault="00B333F2" w:rsidP="00B333F2">
      <w:r>
        <w:t>We start by discussing the problem’s inputs.  It is a trivial, but often overlooked</w:t>
      </w:r>
      <w:r w:rsidR="008D228F">
        <w:t>,</w:t>
      </w:r>
      <w:r>
        <w:t xml:space="preserve"> truism that you simply cannot understand any code or algorithm unless you under</w:t>
      </w:r>
      <w:r w:rsidR="00AF3415">
        <w:t xml:space="preserve">stand the data of the problem.  To </w:t>
      </w:r>
      <w:r w:rsidR="004E0881">
        <w:t>explain the input</w:t>
      </w:r>
      <w:r w:rsidR="00AF3415">
        <w:t>, we start by discussing the mechanics of getting the data into our program</w:t>
      </w:r>
      <w:r w:rsidR="008D228F">
        <w:t>—</w:t>
      </w:r>
      <w:r w:rsidR="00AF3415">
        <w:t>the XML input and the Sim.properties files.</w:t>
      </w:r>
    </w:p>
    <w:p w:rsidR="00AF3415" w:rsidRPr="0068056D" w:rsidRDefault="00AF3415" w:rsidP="00AF3415">
      <w:pPr>
        <w:pStyle w:val="Heading2"/>
      </w:pPr>
      <w:bookmarkStart w:id="9" w:name="_Toc244069973"/>
      <w:r>
        <w:t>XML Input File</w:t>
      </w:r>
      <w:bookmarkEnd w:id="9"/>
    </w:p>
    <w:p w:rsidR="008B10B2" w:rsidRDefault="00347C27" w:rsidP="00567DC9">
      <w:r>
        <w:t xml:space="preserve">Our input </w:t>
      </w:r>
      <w:r w:rsidR="00D63F18">
        <w:t>XML</w:t>
      </w:r>
      <w:r w:rsidR="00567DC9">
        <w:t xml:space="preserve"> </w:t>
      </w:r>
      <w:r>
        <w:t xml:space="preserve">file </w:t>
      </w:r>
      <w:r w:rsidR="00567DC9">
        <w:t>has a very simple format</w:t>
      </w:r>
      <w:r w:rsidR="004B4C54">
        <w:t xml:space="preserve">; </w:t>
      </w:r>
      <w:r w:rsidR="00567DC9">
        <w:t xml:space="preserve">there is no validator or </w:t>
      </w:r>
      <w:r w:rsidR="004E0881">
        <w:t>XSD</w:t>
      </w:r>
      <w:r w:rsidR="00567DC9">
        <w:t xml:space="preserve">.  Every tag has only attributes and sub-tags.  For example, we never read CDATA or text within the XML.  Furthermore, we never use tags as data; only </w:t>
      </w:r>
      <w:r w:rsidR="002944DF">
        <w:t>attributes</w:t>
      </w:r>
      <w:r w:rsidR="008B10B2">
        <w:t xml:space="preserve">.  Every attribute has a name and a value, where the name precedes an equal sign, and the value succeeds the equal sign and is enclosed </w:t>
      </w:r>
      <w:r w:rsidR="004E0881">
        <w:t xml:space="preserve">by </w:t>
      </w:r>
      <w:r w:rsidR="008B10B2">
        <w:t xml:space="preserve">double quotes.  We read </w:t>
      </w:r>
      <w:r w:rsidR="004E0881">
        <w:t xml:space="preserve">an </w:t>
      </w:r>
      <w:r w:rsidR="008B10B2">
        <w:t>attribute</w:t>
      </w:r>
      <w:r w:rsidR="004E0881">
        <w:t>’s name</w:t>
      </w:r>
      <w:r w:rsidR="008B10B2">
        <w:t xml:space="preserve"> only to identify which datum is referenced, and we always get </w:t>
      </w:r>
      <w:r w:rsidR="004E0881">
        <w:t xml:space="preserve">the </w:t>
      </w:r>
      <w:r w:rsidR="00197FBC">
        <w:t>data</w:t>
      </w:r>
      <w:r w:rsidR="008B10B2">
        <w:t xml:space="preserve"> from the attributes’ values.</w:t>
      </w:r>
    </w:p>
    <w:p w:rsidR="00567DC9" w:rsidRDefault="00567DC9" w:rsidP="00567DC9">
      <w:r>
        <w:t>Hence, every datum is associated with a nest of XML tags and a single attribute.</w:t>
      </w:r>
    </w:p>
    <w:p w:rsidR="00F32FBF" w:rsidRDefault="007D0389" w:rsidP="00F32FBF">
      <w:pPr>
        <w:rPr>
          <w:i/>
        </w:rPr>
      </w:pPr>
      <w:r w:rsidRPr="007D0389">
        <w:rPr>
          <w:noProof/>
        </w:rPr>
        <w:pict>
          <v:shape id="_x0000_s3179" type="#_x0000_t202" style="position:absolute;left:0;text-align:left;margin-left:284.7pt;margin-top:337.75pt;width:162pt;height:93.95pt;z-index:-251659776;mso-position-vertical-relative:page" wrapcoords="-225 -133 -900 1060 -900 22528 20812 22528 20925 22528 21712 21202 21712 -133 -225 -133">
            <v:shadow on="t" opacity=".5" offset="-6pt,6pt"/>
            <v:textbox>
              <w:txbxContent>
                <w:p w:rsidR="00AE589E" w:rsidRDefault="00AE589E" w:rsidP="008052AB">
                  <w:pPr>
                    <w:pStyle w:val="Sidebar"/>
                  </w:pPr>
                  <w:r>
                    <w:t xml:space="preserve">Despite the general description given here, in practice </w:t>
                  </w:r>
                  <w:r w:rsidRPr="00F32FBF">
                    <w:t>pre-Sim</w:t>
                  </w:r>
                  <w:r>
                    <w:t xml:space="preserve"> and </w:t>
                  </w:r>
                  <w:r w:rsidRPr="00F32FBF">
                    <w:t>post-Si</w:t>
                  </w:r>
                  <w:r>
                    <w:t xml:space="preserve">m are the same program, and it is the program that the user sees when he </w:t>
                  </w:r>
                  <w:r w:rsidR="00197FBC">
                    <w:t>runs</w:t>
                  </w:r>
                  <w:r>
                    <w:t xml:space="preserve"> a SAROPS case</w:t>
                  </w:r>
                  <w:r w:rsidR="00197FBC">
                    <w:t>.</w:t>
                  </w:r>
                </w:p>
              </w:txbxContent>
            </v:textbox>
            <w10:wrap type="tight" side="left" anchory="page"/>
            <w10:anchorlock/>
          </v:shape>
        </w:pict>
      </w:r>
      <w:r w:rsidR="004B4C54">
        <w:t xml:space="preserve">Note that </w:t>
      </w:r>
      <w:r w:rsidR="00F00342">
        <w:rPr>
          <w:i/>
        </w:rPr>
        <w:t>Sim</w:t>
      </w:r>
      <w:r w:rsidR="004B4C54">
        <w:t xml:space="preserve"> does not </w:t>
      </w:r>
      <w:r w:rsidR="004B4C54">
        <w:rPr>
          <w:i/>
        </w:rPr>
        <w:t>write</w:t>
      </w:r>
      <w:r w:rsidR="004B4C54">
        <w:t xml:space="preserve"> this XML; </w:t>
      </w:r>
      <w:r w:rsidR="00F00342">
        <w:rPr>
          <w:i/>
        </w:rPr>
        <w:t>Sim</w:t>
      </w:r>
      <w:r w:rsidR="004B4C54">
        <w:t xml:space="preserve"> only </w:t>
      </w:r>
      <w:r w:rsidR="004B4C54">
        <w:rPr>
          <w:i/>
        </w:rPr>
        <w:t>reads</w:t>
      </w:r>
      <w:r w:rsidR="004B4C54">
        <w:t xml:space="preserve"> it.</w:t>
      </w:r>
      <w:r w:rsidR="00F32FBF">
        <w:t xml:space="preserve">  The program that writes the XML is the main GUI of SAROPS, and we call it </w:t>
      </w:r>
      <w:r w:rsidR="00F32FBF" w:rsidRPr="00F32FBF">
        <w:rPr>
          <w:i/>
        </w:rPr>
        <w:t>pre-</w:t>
      </w:r>
      <w:r w:rsidR="00F00342">
        <w:rPr>
          <w:i/>
        </w:rPr>
        <w:t>Sim</w:t>
      </w:r>
      <w:r w:rsidR="00F32FBF">
        <w:t xml:space="preserve">.  Getting ahead of ourselves a bit, we state here that </w:t>
      </w:r>
      <w:r w:rsidR="00F00342">
        <w:rPr>
          <w:i/>
        </w:rPr>
        <w:t>Sim</w:t>
      </w:r>
      <w:r w:rsidR="00F32FBF">
        <w:t xml:space="preserve"> writes files for some other program to read.  We call </w:t>
      </w:r>
      <w:r w:rsidR="00F32FBF">
        <w:rPr>
          <w:i/>
        </w:rPr>
        <w:t>that</w:t>
      </w:r>
      <w:r w:rsidR="00F32FBF">
        <w:t xml:space="preserve"> program </w:t>
      </w:r>
      <w:r w:rsidR="00F32FBF">
        <w:rPr>
          <w:i/>
        </w:rPr>
        <w:t>post-</w:t>
      </w:r>
      <w:r w:rsidR="00F00342">
        <w:rPr>
          <w:i/>
        </w:rPr>
        <w:t>Sim</w:t>
      </w:r>
      <w:r w:rsidR="00F32FBF">
        <w:rPr>
          <w:i/>
        </w:rPr>
        <w:t>.</w:t>
      </w:r>
    </w:p>
    <w:p w:rsidR="00F32FBF" w:rsidRPr="00F32FBF" w:rsidRDefault="00F32FBF" w:rsidP="00E45294">
      <w:pPr>
        <w:pStyle w:val="Heading2"/>
      </w:pPr>
      <w:bookmarkStart w:id="10" w:name="_Toc244069974"/>
      <w:r>
        <w:t>Sim.properties</w:t>
      </w:r>
      <w:bookmarkEnd w:id="10"/>
    </w:p>
    <w:p w:rsidR="004B4C54" w:rsidRDefault="004B4C54" w:rsidP="00567DC9">
      <w:r>
        <w:t>Sim.p</w:t>
      </w:r>
      <w:r w:rsidR="00567DC9">
        <w:t>roperties is a companion file</w:t>
      </w:r>
      <w:r>
        <w:t xml:space="preserve">.  Different </w:t>
      </w:r>
      <w:r w:rsidR="004E0881">
        <w:t xml:space="preserve">SAR </w:t>
      </w:r>
      <w:r>
        <w:t>cases have different XML files, but there is a constant Sim</w:t>
      </w:r>
      <w:r w:rsidR="00197FBC">
        <w:t>.properties file.  As of 1.2.0.4,</w:t>
      </w:r>
      <w:r>
        <w:t xml:space="preserve"> </w:t>
      </w:r>
      <w:r w:rsidR="00F00342">
        <w:rPr>
          <w:i/>
        </w:rPr>
        <w:t>Sim</w:t>
      </w:r>
      <w:r>
        <w:t xml:space="preserve"> is capable of using additional Sim.properties files to override the one global file.</w:t>
      </w:r>
    </w:p>
    <w:p w:rsidR="00F32FBF" w:rsidRDefault="004B4C54" w:rsidP="00567DC9">
      <w:r>
        <w:t xml:space="preserve">The main purpose of Sim.properties is to provide default values for the values in the XML files.  In this way, we can push hard-coded constants into Sim.properties and still retain the option of overriding these values within the XML.  If the requirements for </w:t>
      </w:r>
      <w:r w:rsidR="00F00342">
        <w:rPr>
          <w:i/>
        </w:rPr>
        <w:t>Sim</w:t>
      </w:r>
      <w:r>
        <w:t xml:space="preserve"> change, and these constants need to be made specific </w:t>
      </w:r>
      <w:r w:rsidR="00F32FBF">
        <w:t>to</w:t>
      </w:r>
      <w:r>
        <w:t xml:space="preserve"> a particular </w:t>
      </w:r>
      <w:r w:rsidR="004E0881">
        <w:t xml:space="preserve">SAR </w:t>
      </w:r>
      <w:r>
        <w:t xml:space="preserve">case, </w:t>
      </w:r>
      <w:r w:rsidR="00F32FBF" w:rsidRPr="008052AB">
        <w:rPr>
          <w:i/>
        </w:rPr>
        <w:t>pre-</w:t>
      </w:r>
      <w:r w:rsidR="00F32FBF" w:rsidRPr="003A246F">
        <w:rPr>
          <w:i/>
        </w:rPr>
        <w:t>Sim</w:t>
      </w:r>
      <w:r w:rsidR="00F32FBF">
        <w:t xml:space="preserve"> can simply add this attribute to its XML-writing algorithm, and our code will need no updating.</w:t>
      </w:r>
    </w:p>
    <w:p w:rsidR="00567DC9" w:rsidRDefault="007D0389" w:rsidP="00567DC9">
      <w:r>
        <w:rPr>
          <w:noProof/>
        </w:rPr>
        <w:pict>
          <v:shape id="_x0000_s3184" type="#_x0000_t202" style="position:absolute;left:0;text-align:left;margin-left:284.7pt;margin-top:608.8pt;width:162pt;height:93.95pt;z-index:-251655680;mso-position-vertical-relative:page" wrapcoords="-225 -133 -900 1060 -900 22528 20812 22528 20925 22528 21712 21202 21712 -133 -225 -133">
            <v:shadow on="t" opacity=".5" offset="-6pt,6pt"/>
            <v:textbox>
              <w:txbxContent>
                <w:p w:rsidR="00197FBC" w:rsidRDefault="00197FBC" w:rsidP="00197FBC">
                  <w:pPr>
                    <w:pStyle w:val="Sidebar"/>
                  </w:pPr>
                  <w:r>
                    <w:t>Note that if we had used “OVERRIDE” in the Sim.properties file, instead of “DEFAULT,” the XML would have been ignored; this is almost never done outside of debugging.</w:t>
                  </w:r>
                </w:p>
              </w:txbxContent>
            </v:textbox>
            <w10:wrap type="tight" side="left" anchory="page"/>
            <w10:anchorlock/>
          </v:shape>
        </w:pict>
      </w:r>
      <w:r w:rsidR="004B4C54">
        <w:t xml:space="preserve">When looking for a particular datum, </w:t>
      </w:r>
      <w:r w:rsidR="00E45294" w:rsidRPr="003A246F">
        <w:rPr>
          <w:i/>
        </w:rPr>
        <w:t>Sim</w:t>
      </w:r>
      <w:r w:rsidR="00E45294">
        <w:t xml:space="preserve"> looks</w:t>
      </w:r>
      <w:r w:rsidR="004B4C54">
        <w:t xml:space="preserve"> at the XML.  If it’s not there, we look at Sim.properties</w:t>
      </w:r>
      <w:r w:rsidR="00F32FBF">
        <w:t xml:space="preserve">.  </w:t>
      </w:r>
      <w:r w:rsidR="00567DC9">
        <w:t>A</w:t>
      </w:r>
      <w:r w:rsidR="004B4C54">
        <w:t>s an example, we give a snippet of an XML in</w:t>
      </w:r>
      <w:r w:rsidR="008052AB">
        <w:t xml:space="preserve"> </w:t>
      </w:r>
      <w:fldSimple w:instr=" REF _Ref203495880 ">
        <w:r w:rsidR="008B3066">
          <w:t xml:space="preserve">Figure </w:t>
        </w:r>
        <w:r w:rsidR="008B3066">
          <w:rPr>
            <w:noProof/>
          </w:rPr>
          <w:t>1</w:t>
        </w:r>
      </w:fldSimple>
      <w:r w:rsidR="004B4C54">
        <w:t xml:space="preserve"> that is optional, since the corresponding data is filled in as a default in Sim.Properties, as shown in</w:t>
      </w:r>
      <w:r w:rsidR="008052AB">
        <w:t xml:space="preserve"> </w:t>
      </w:r>
      <w:fldSimple w:instr=" REF _Ref203495952 ">
        <w:r w:rsidR="008B3066">
          <w:t xml:space="preserve">Figure </w:t>
        </w:r>
        <w:r w:rsidR="008B3066">
          <w:rPr>
            <w:noProof/>
          </w:rPr>
          <w:t>2</w:t>
        </w:r>
      </w:fldSimple>
      <w:r w:rsidR="004B4C54">
        <w:t>.</w:t>
      </w:r>
    </w:p>
    <w:p w:rsidR="00B333F2" w:rsidRDefault="00B333F2" w:rsidP="00B333F2">
      <w:pPr>
        <w:pStyle w:val="Heading2"/>
      </w:pPr>
      <w:bookmarkStart w:id="11" w:name="_Toc244069975"/>
      <w:r>
        <w:t>DOM Parser</w:t>
      </w:r>
      <w:bookmarkEnd w:id="11"/>
    </w:p>
    <w:p w:rsidR="00B21789" w:rsidRDefault="007D0389" w:rsidP="00B333F2">
      <w:r>
        <w:rPr>
          <w:noProof/>
        </w:rPr>
        <w:lastRenderedPageBreak/>
        <w:pict>
          <v:shape id="_x0000_s3185" type="#_x0000_t202" style="position:absolute;left:0;text-align:left;margin-left:299.6pt;margin-top:96.55pt;width:162pt;height:54.6pt;z-index:-251654656;mso-position-vertical-relative:page" wrapcoords="-225 -133 -900 1060 -900 22528 20812 22528 20925 22528 21712 21202 21712 -133 -225 -133">
            <v:shadow on="t" opacity=".5" offset="-6pt,6pt"/>
            <v:textbox style="mso-next-textbox:#_x0000_s3185">
              <w:txbxContent>
                <w:p w:rsidR="00197FBC" w:rsidRDefault="00197FBC" w:rsidP="00197FBC">
                  <w:pPr>
                    <w:pStyle w:val="Sidebar"/>
                  </w:pPr>
                  <w:r>
                    <w:t>Our XML is not big enough to require a SAX parser; we can easily read the entire XML into memory and process it.</w:t>
                  </w:r>
                </w:p>
              </w:txbxContent>
            </v:textbox>
            <w10:wrap type="tight" side="left" anchory="page"/>
            <w10:anchorlock/>
          </v:shape>
        </w:pict>
      </w:r>
      <w:r w:rsidR="00B333F2">
        <w:t>We use a DOM parser to read the XML, and it is provided by the standard library Xerces.  Our XML is little more than a simple tree of data; sub-tags correspond to sub-branches</w:t>
      </w:r>
      <w:r w:rsidR="00B21789">
        <w:t xml:space="preserve"> of the tree</w:t>
      </w:r>
      <w:r w:rsidR="00B333F2">
        <w:t xml:space="preserve">, and the attributes correspond to the data at a given node of the tree.  Hence traversing the XML is very much like traversing a tree, using a </w:t>
      </w:r>
      <w:r w:rsidR="00B21789">
        <w:t>depth-first traversal.</w:t>
      </w:r>
    </w:p>
    <w:p w:rsidR="00B333F2" w:rsidRDefault="00B21789" w:rsidP="00B333F2">
      <w:r>
        <w:t>This “traversing</w:t>
      </w:r>
      <w:r w:rsidR="00D93358">
        <w:t xml:space="preserve"> code</w:t>
      </w:r>
      <w:r>
        <w:t xml:space="preserve">” </w:t>
      </w:r>
      <w:r w:rsidR="00B333F2">
        <w:t xml:space="preserve">is found in </w:t>
      </w:r>
      <w:r w:rsidR="00D93358">
        <w:t xml:space="preserve">the method </w:t>
      </w:r>
      <w:r w:rsidR="00B333F2" w:rsidRPr="00B333F2">
        <w:rPr>
          <w:rFonts w:ascii="Courier New" w:hAnsi="Courier New"/>
          <w:sz w:val="20"/>
        </w:rPr>
        <w:t>com.metsci.sarops.model.io.ModelReader.traverse</w:t>
      </w:r>
      <w:r w:rsidR="00B333F2">
        <w:t xml:space="preserve">.  Note that the primary argument to </w:t>
      </w:r>
      <w:r w:rsidR="00D93358" w:rsidRPr="00D93358">
        <w:rPr>
          <w:rFonts w:ascii="Courier New" w:hAnsi="Courier New"/>
        </w:rPr>
        <w:t>traverse</w:t>
      </w:r>
      <w:r w:rsidR="00D93358">
        <w:t xml:space="preserve"> </w:t>
      </w:r>
      <w:r w:rsidR="00B333F2">
        <w:t xml:space="preserve">is an </w:t>
      </w:r>
      <w:r w:rsidR="004E0881">
        <w:rPr>
          <w:rFonts w:ascii="Courier New" w:hAnsi="Courier New"/>
          <w:sz w:val="20"/>
        </w:rPr>
        <w:t>org.w3c.d</w:t>
      </w:r>
      <w:r w:rsidR="00B333F2">
        <w:rPr>
          <w:rFonts w:ascii="Courier New" w:hAnsi="Courier New"/>
          <w:sz w:val="20"/>
        </w:rPr>
        <w:t>om.E</w:t>
      </w:r>
      <w:r w:rsidR="00B333F2" w:rsidRPr="00B333F2">
        <w:rPr>
          <w:rFonts w:ascii="Courier New" w:hAnsi="Courier New"/>
          <w:sz w:val="20"/>
        </w:rPr>
        <w:t>lement</w:t>
      </w:r>
      <w:r w:rsidR="00B333F2">
        <w:t xml:space="preserve">.  This </w:t>
      </w:r>
      <w:r w:rsidR="00D93358" w:rsidRPr="00D93358">
        <w:rPr>
          <w:rFonts w:ascii="Courier New" w:hAnsi="Courier New"/>
        </w:rPr>
        <w:t>Element</w:t>
      </w:r>
      <w:r w:rsidR="00B333F2">
        <w:t xml:space="preserve"> is simply the top node of the tr</w:t>
      </w:r>
      <w:r w:rsidR="004E0881">
        <w:t>ee.</w:t>
      </w:r>
      <w:r>
        <w:t xml:space="preserve">  For more information</w:t>
      </w:r>
      <w:r w:rsidR="00D93358">
        <w:t xml:space="preserve"> on DOM parsers and </w:t>
      </w:r>
      <w:r w:rsidR="00D93358" w:rsidRPr="00D93358">
        <w:rPr>
          <w:rFonts w:ascii="Courier New" w:hAnsi="Courier New"/>
        </w:rPr>
        <w:t>Element</w:t>
      </w:r>
      <w:r w:rsidR="00D93358" w:rsidRPr="00D93358">
        <w:t>s</w:t>
      </w:r>
      <w:r>
        <w:t>, see the documentation on Xerces (Reference needed)</w:t>
      </w:r>
    </w:p>
    <w:p w:rsidR="00347C27" w:rsidRDefault="00347C27" w:rsidP="008052AB">
      <w:pPr>
        <w:pStyle w:val="CodeLines"/>
        <w:pBdr>
          <w:top w:val="single" w:sz="2" w:space="1" w:color="999999"/>
        </w:pBdr>
        <w:ind w:left="1440"/>
      </w:pPr>
      <w:r>
        <w:t>&lt;</w:t>
      </w:r>
      <w:r w:rsidR="00F00342">
        <w:t>Sim</w:t>
      </w:r>
      <w:r>
        <w:t>&gt;</w:t>
      </w:r>
    </w:p>
    <w:p w:rsidR="00347C27" w:rsidRDefault="00347C27" w:rsidP="008052AB">
      <w:pPr>
        <w:pStyle w:val="CodeLines"/>
        <w:ind w:left="1440"/>
      </w:pPr>
      <w:r>
        <w:t xml:space="preserve">  &lt;!--Generation time: 6/23/08 12:46 PM--&gt;</w:t>
      </w:r>
    </w:p>
    <w:p w:rsidR="00347C27" w:rsidRDefault="00347C27" w:rsidP="008052AB">
      <w:pPr>
        <w:pStyle w:val="CodeLines"/>
        <w:ind w:left="1440"/>
      </w:pPr>
      <w:r>
        <w:t xml:space="preserve">  &lt;ENVDATA&gt;</w:t>
      </w:r>
    </w:p>
    <w:p w:rsidR="00347C27" w:rsidRDefault="00347C27" w:rsidP="008052AB">
      <w:pPr>
        <w:pStyle w:val="CodeLines"/>
        <w:ind w:left="1440"/>
      </w:pPr>
      <w:r>
        <w:t>…</w:t>
      </w:r>
    </w:p>
    <w:p w:rsidR="00347C27" w:rsidRDefault="00347C27" w:rsidP="008052AB">
      <w:pPr>
        <w:pStyle w:val="CodeLines"/>
        <w:ind w:left="1440"/>
      </w:pPr>
      <w:r>
        <w:t xml:space="preserve">  &lt;/ENVDATA&gt;</w:t>
      </w:r>
    </w:p>
    <w:p w:rsidR="00347C27" w:rsidRDefault="00347C27" w:rsidP="008052AB">
      <w:pPr>
        <w:pStyle w:val="CodeLines"/>
        <w:ind w:left="1440"/>
      </w:pPr>
      <w:r>
        <w:t xml:space="preserve">  &lt;SEARCH_OBJECT_TYPE id="1" name="PIW with PFD (Average)"&gt;</w:t>
      </w:r>
    </w:p>
    <w:p w:rsidR="00347C27" w:rsidRDefault="00347C27" w:rsidP="008052AB">
      <w:pPr>
        <w:pStyle w:val="CodeLines"/>
        <w:ind w:left="1440"/>
      </w:pPr>
      <w:r>
        <w:t xml:space="preserve">    &lt;LEEWAY NominalSpeed="20 kts"&gt;</w:t>
      </w:r>
    </w:p>
    <w:p w:rsidR="00347C27" w:rsidRDefault="008052AB" w:rsidP="008052AB">
      <w:pPr>
        <w:pStyle w:val="Caption"/>
      </w:pPr>
      <w:bookmarkStart w:id="12" w:name="_Ref203495880"/>
      <w:bookmarkStart w:id="13" w:name="_Toc244070039"/>
      <w:r>
        <w:t xml:space="preserve">Figure </w:t>
      </w:r>
      <w:fldSimple w:instr=" SEQ Figure \* ARABIC ">
        <w:r w:rsidR="008B3066">
          <w:rPr>
            <w:noProof/>
          </w:rPr>
          <w:t>1</w:t>
        </w:r>
      </w:fldSimple>
      <w:bookmarkEnd w:id="12"/>
      <w:r>
        <w:t xml:space="preserve">. </w:t>
      </w:r>
      <w:r w:rsidR="00A514FB">
        <w:t>XML specification for the datum NominalSpeed</w:t>
      </w:r>
      <w:bookmarkEnd w:id="13"/>
    </w:p>
    <w:p w:rsidR="00347C27" w:rsidRDefault="00F00342" w:rsidP="008052AB">
      <w:pPr>
        <w:pStyle w:val="CodeLines"/>
        <w:ind w:left="1440"/>
      </w:pPr>
      <w:r>
        <w:t>Sim</w:t>
      </w:r>
      <w:r w:rsidR="00347C27" w:rsidRPr="00347C27">
        <w:t>.SEARCH_OBJECT_TYPE.LEEWAY.nominalSpeed.DEFAULT = 20 kts</w:t>
      </w:r>
    </w:p>
    <w:p w:rsidR="00347C27" w:rsidRDefault="008052AB" w:rsidP="008052AB">
      <w:pPr>
        <w:pStyle w:val="Caption"/>
      </w:pPr>
      <w:bookmarkStart w:id="14" w:name="_Ref203495952"/>
      <w:bookmarkStart w:id="15" w:name="_Toc244070040"/>
      <w:r>
        <w:t xml:space="preserve">Figure </w:t>
      </w:r>
      <w:fldSimple w:instr=" SEQ Figure \* ARABIC ">
        <w:r w:rsidR="008B3066">
          <w:rPr>
            <w:noProof/>
          </w:rPr>
          <w:t>2</w:t>
        </w:r>
      </w:fldSimple>
      <w:bookmarkEnd w:id="14"/>
      <w:r>
        <w:t xml:space="preserve">. </w:t>
      </w:r>
      <w:r w:rsidR="00A514FB">
        <w:t>Sim.properties specification for NominalSpeed</w:t>
      </w:r>
      <w:bookmarkEnd w:id="15"/>
    </w:p>
    <w:p w:rsidR="00E45294" w:rsidRDefault="00E45294" w:rsidP="00E45294">
      <w:pPr>
        <w:pStyle w:val="Heading2"/>
      </w:pPr>
      <w:bookmarkStart w:id="16" w:name="_Toc244069976"/>
      <w:r>
        <w:t>Example</w:t>
      </w:r>
      <w:bookmarkEnd w:id="16"/>
    </w:p>
    <w:p w:rsidR="00E45294" w:rsidRDefault="00E45294" w:rsidP="00567DC9">
      <w:r>
        <w:t xml:space="preserve">We are now ready to give examples of an XML/Sim.properties pair.  We give two XML files and one Sim.properties to emphasize that the </w:t>
      </w:r>
      <w:r w:rsidR="00D63F18">
        <w:t>XML</w:t>
      </w:r>
      <w:r>
        <w:t xml:space="preserve"> files correspond to individual cases, and that Sim.properties is a single global file.</w:t>
      </w:r>
      <w:r w:rsidR="00FD372F">
        <w:t xml:space="preserve">  As we discuss the model, which is very nearly a java representation of the </w:t>
      </w:r>
      <w:r w:rsidR="00D63F18">
        <w:t>XML</w:t>
      </w:r>
      <w:r w:rsidR="00FD372F">
        <w:t>/Sim.properties data, we will refer to these two examples.</w:t>
      </w:r>
    </w:p>
    <w:p w:rsidR="00FD372F" w:rsidRDefault="0079607E" w:rsidP="0079607E">
      <w:pPr>
        <w:pStyle w:val="Caption"/>
        <w:spacing w:before="120" w:after="120"/>
        <w:ind w:left="0"/>
      </w:pPr>
      <w:bookmarkStart w:id="17" w:name="_Toc244070035"/>
      <w:r>
        <w:t xml:space="preserve">Code </w:t>
      </w:r>
      <w:fldSimple w:instr=" SEQ Code \* ARABIC ">
        <w:r w:rsidR="008B3066">
          <w:rPr>
            <w:noProof/>
          </w:rPr>
          <w:t>1</w:t>
        </w:r>
      </w:fldSimple>
      <w:r>
        <w:t xml:space="preserve">. </w:t>
      </w:r>
      <w:r w:rsidR="00FD372F">
        <w:t xml:space="preserve">Case </w:t>
      </w:r>
      <w:smartTag w:uri="urn:schemas-microsoft-com:office:smarttags" w:element="place">
        <w:smartTag w:uri="urn:schemas-microsoft-com:office:smarttags" w:element="State">
          <w:r w:rsidR="00FD372F">
            <w:t>Mississippi</w:t>
          </w:r>
        </w:smartTag>
      </w:smartTag>
      <w:r w:rsidR="00FD372F">
        <w:t xml:space="preserve"> Delta</w:t>
      </w:r>
      <w:r>
        <w:t xml:space="preserve"> – XML File 1</w:t>
      </w:r>
      <w:bookmarkEnd w:id="17"/>
    </w:p>
    <w:p w:rsidR="00FD372F" w:rsidRPr="0079607E" w:rsidRDefault="00FD372F" w:rsidP="0079607E">
      <w:pPr>
        <w:pStyle w:val="CodeLines"/>
      </w:pPr>
      <w:r w:rsidRPr="0079607E">
        <w:t>&lt;</w:t>
      </w:r>
      <w:r w:rsidR="00F00342" w:rsidRPr="0079607E">
        <w:t>Sim</w:t>
      </w:r>
      <w:r w:rsidRPr="0079607E">
        <w:t>&gt;</w:t>
      </w:r>
    </w:p>
    <w:p w:rsidR="00FD372F" w:rsidRPr="0079607E" w:rsidRDefault="00FD372F" w:rsidP="0079607E">
      <w:pPr>
        <w:pStyle w:val="CodeLines"/>
      </w:pPr>
      <w:r w:rsidRPr="0079607E">
        <w:tab/>
        <w:t>&lt;ENVDATA&gt;</w:t>
      </w:r>
    </w:p>
    <w:p w:rsidR="00FD372F" w:rsidRPr="0079607E" w:rsidRDefault="00FD372F" w:rsidP="0079607E">
      <w:pPr>
        <w:pStyle w:val="CodeLines"/>
      </w:pPr>
      <w:r w:rsidRPr="0079607E">
        <w:tab/>
      </w:r>
      <w:r w:rsidRPr="0079607E">
        <w:tab/>
        <w:t>&lt;CURRENT type="nc" confidence="low"</w:t>
      </w:r>
    </w:p>
    <w:p w:rsidR="00FD372F" w:rsidRPr="0079607E" w:rsidRDefault="00A514FB" w:rsidP="0079607E">
      <w:pPr>
        <w:pStyle w:val="CodeLines"/>
      </w:pPr>
      <w:r>
        <w:tab/>
      </w:r>
      <w:r>
        <w:tab/>
      </w:r>
      <w:r>
        <w:tab/>
        <w:t>file="C:/Cases</w:t>
      </w:r>
      <w:r w:rsidR="00FD372F" w:rsidRPr="0079607E">
        <w:t>/Mississippi_Delta/Env/HYCOM_063921113910_39672.NC"</w:t>
      </w:r>
    </w:p>
    <w:p w:rsidR="00FD372F" w:rsidRPr="0079607E" w:rsidRDefault="00FD372F" w:rsidP="0079607E">
      <w:pPr>
        <w:pStyle w:val="CodeLines"/>
      </w:pPr>
      <w:r w:rsidRPr="0079607E">
        <w:tab/>
      </w:r>
      <w:r w:rsidRPr="0079607E">
        <w:tab/>
      </w:r>
      <w:r w:rsidRPr="0079607E">
        <w:tab/>
        <w:t>beginTime="181100Z DEC 06" endTime="200200Z DEC 06"</w:t>
      </w:r>
      <w:r w:rsidR="00A514FB">
        <w:t>/</w:t>
      </w:r>
      <w:r w:rsidRPr="0079607E">
        <w:t>&gt;</w:t>
      </w:r>
    </w:p>
    <w:p w:rsidR="00FD372F" w:rsidRPr="0079607E" w:rsidRDefault="00FD372F" w:rsidP="0079607E">
      <w:pPr>
        <w:pStyle w:val="CodeLines"/>
      </w:pPr>
      <w:r w:rsidRPr="0079607E">
        <w:tab/>
      </w:r>
      <w:r w:rsidRPr="0079607E">
        <w:tab/>
        <w:t>&lt;WIND type="nc" confidence="low"</w:t>
      </w:r>
    </w:p>
    <w:p w:rsidR="00FD372F" w:rsidRPr="0079607E" w:rsidRDefault="00FD372F" w:rsidP="0079607E">
      <w:pPr>
        <w:pStyle w:val="CodeLines"/>
      </w:pPr>
      <w:r w:rsidRPr="0079607E">
        <w:tab/>
      </w:r>
      <w:r w:rsidRPr="0079607E">
        <w:tab/>
      </w:r>
      <w:r w:rsidRPr="0079607E">
        <w:tab/>
        <w:t>file="</w:t>
      </w:r>
      <w:r w:rsidR="00A514FB" w:rsidRPr="00A514FB">
        <w:t xml:space="preserve"> </w:t>
      </w:r>
      <w:r w:rsidR="00A514FB">
        <w:t>C:/Cases</w:t>
      </w:r>
      <w:r w:rsidR="00A514FB" w:rsidRPr="0079607E">
        <w:t>/</w:t>
      </w:r>
      <w:r w:rsidRPr="0079607E">
        <w:t>Mississippi_Delta/Env/NAM_063821113834_57477.NC"</w:t>
      </w:r>
    </w:p>
    <w:p w:rsidR="00FD372F" w:rsidRPr="0079607E" w:rsidRDefault="00FD372F" w:rsidP="0079607E">
      <w:pPr>
        <w:pStyle w:val="CodeLines"/>
      </w:pPr>
      <w:r w:rsidRPr="0079607E">
        <w:tab/>
      </w:r>
      <w:r w:rsidRPr="0079607E">
        <w:tab/>
      </w:r>
      <w:r w:rsidRPr="0079607E">
        <w:tab/>
        <w:t>directionFrom="no" beginTime="181100Z DEC 06"</w:t>
      </w:r>
    </w:p>
    <w:p w:rsidR="00FD372F" w:rsidRPr="0079607E" w:rsidRDefault="00FD372F" w:rsidP="0079607E">
      <w:pPr>
        <w:pStyle w:val="CodeLines"/>
      </w:pPr>
      <w:r w:rsidRPr="0079607E">
        <w:tab/>
      </w:r>
      <w:r w:rsidRPr="0079607E">
        <w:tab/>
      </w:r>
      <w:r w:rsidRPr="0079607E">
        <w:tab/>
        <w:t>endTime="200200Z DEC 06"</w:t>
      </w:r>
      <w:r w:rsidR="00A514FB">
        <w:t>/</w:t>
      </w:r>
      <w:r w:rsidRPr="0079607E">
        <w:t>&gt;</w:t>
      </w:r>
    </w:p>
    <w:p w:rsidR="00FD372F" w:rsidRPr="0079607E" w:rsidRDefault="00FD372F" w:rsidP="0079607E">
      <w:pPr>
        <w:pStyle w:val="CodeLines"/>
      </w:pPr>
      <w:r w:rsidRPr="0079607E">
        <w:tab/>
        <w:t>&lt;/ENVDATA&gt;</w:t>
      </w:r>
    </w:p>
    <w:p w:rsidR="00FD372F" w:rsidRPr="0079607E" w:rsidRDefault="00FD372F" w:rsidP="0079607E">
      <w:pPr>
        <w:pStyle w:val="CodeLines"/>
      </w:pPr>
      <w:r w:rsidRPr="0079607E">
        <w:tab/>
        <w:t>&lt;SEARCH_OBJECT_TYPE id="1"</w:t>
      </w:r>
    </w:p>
    <w:p w:rsidR="00FD372F" w:rsidRPr="0079607E" w:rsidRDefault="00FD372F" w:rsidP="0079607E">
      <w:pPr>
        <w:pStyle w:val="CodeLines"/>
      </w:pPr>
      <w:r w:rsidRPr="0079607E">
        <w:tab/>
      </w:r>
      <w:r w:rsidRPr="0079607E">
        <w:tab/>
        <w:t>name="PIW Vertical PFD type III conscious"&gt;</w:t>
      </w:r>
    </w:p>
    <w:p w:rsidR="00FD372F" w:rsidRPr="0079607E" w:rsidRDefault="00FD372F" w:rsidP="0079607E">
      <w:pPr>
        <w:pStyle w:val="CodeLines"/>
      </w:pPr>
      <w:r w:rsidRPr="0079607E">
        <w:tab/>
      </w:r>
      <w:r w:rsidRPr="0079607E">
        <w:tab/>
        <w:t>&lt;LEEWAY NominalSpeed="20 kts"&gt;</w:t>
      </w:r>
    </w:p>
    <w:p w:rsidR="00FD372F" w:rsidRPr="0079607E" w:rsidRDefault="00FD372F" w:rsidP="0079607E">
      <w:pPr>
        <w:pStyle w:val="CodeLines"/>
      </w:pPr>
      <w:r w:rsidRPr="0079607E">
        <w:tab/>
      </w:r>
      <w:r w:rsidRPr="0079607E">
        <w:tab/>
      </w:r>
      <w:r w:rsidRPr="0079607E">
        <w:tab/>
        <w:t>&lt;DWL slope="0.0048" Syx="0.161340487 kts"</w:t>
      </w:r>
      <w:r w:rsidR="00A514FB">
        <w:t>/</w:t>
      </w:r>
      <w:r w:rsidRPr="0079607E">
        <w:t>&gt;</w:t>
      </w:r>
    </w:p>
    <w:p w:rsidR="00FD372F" w:rsidRPr="0079607E" w:rsidRDefault="00FD372F" w:rsidP="0079607E">
      <w:pPr>
        <w:pStyle w:val="CodeLines"/>
      </w:pPr>
      <w:r w:rsidRPr="0079607E">
        <w:tab/>
      </w:r>
      <w:r w:rsidRPr="0079607E">
        <w:tab/>
      </w:r>
      <w:r w:rsidRPr="0079607E">
        <w:tab/>
        <w:t>&lt;CWLPOS slope="0.0015" Syx="0.130238706 kts"</w:t>
      </w:r>
      <w:r w:rsidR="00A514FB">
        <w:t>/</w:t>
      </w:r>
      <w:r w:rsidRPr="0079607E">
        <w:t>&gt;</w:t>
      </w:r>
    </w:p>
    <w:p w:rsidR="00FD372F" w:rsidRPr="0079607E" w:rsidRDefault="00FD372F" w:rsidP="0079607E">
      <w:pPr>
        <w:pStyle w:val="CodeLines"/>
      </w:pPr>
      <w:r w:rsidRPr="0079607E">
        <w:tab/>
      </w:r>
      <w:r w:rsidRPr="0079607E">
        <w:tab/>
      </w:r>
      <w:r w:rsidRPr="0079607E">
        <w:tab/>
        <w:t>&lt;CWLNEG slope="-0.0015" Syx="0.130238706 kts"</w:t>
      </w:r>
      <w:r w:rsidR="00A514FB">
        <w:t>/</w:t>
      </w:r>
      <w:r w:rsidRPr="0079607E">
        <w:t>&gt;</w:t>
      </w:r>
    </w:p>
    <w:p w:rsidR="00FD372F" w:rsidRPr="0079607E" w:rsidRDefault="00FD372F" w:rsidP="0079607E">
      <w:pPr>
        <w:pStyle w:val="CodeLines"/>
      </w:pPr>
      <w:r w:rsidRPr="0079607E">
        <w:tab/>
      </w:r>
      <w:r w:rsidRPr="0079607E">
        <w:tab/>
        <w:t>&lt;/LEEWAY&gt;</w:t>
      </w:r>
    </w:p>
    <w:p w:rsidR="00FD372F" w:rsidRPr="0079607E" w:rsidRDefault="00FD372F" w:rsidP="0079607E">
      <w:pPr>
        <w:pStyle w:val="CodeLines"/>
      </w:pPr>
      <w:r w:rsidRPr="0079607E">
        <w:tab/>
        <w:t>&lt;/SEARCH_OBJECT_TYPE&gt;</w:t>
      </w:r>
    </w:p>
    <w:p w:rsidR="00FD372F" w:rsidRPr="0079607E" w:rsidRDefault="00FD372F" w:rsidP="0079607E">
      <w:pPr>
        <w:pStyle w:val="CodeLines"/>
      </w:pPr>
      <w:r w:rsidRPr="0079607E">
        <w:tab/>
        <w:t>&lt;SEARCH_OBJECT_TYPE id="2"</w:t>
      </w:r>
    </w:p>
    <w:p w:rsidR="00FD372F" w:rsidRPr="0079607E" w:rsidRDefault="00FD372F" w:rsidP="0079607E">
      <w:pPr>
        <w:pStyle w:val="CodeLines"/>
      </w:pPr>
      <w:r w:rsidRPr="0079607E">
        <w:tab/>
      </w:r>
      <w:r w:rsidRPr="0079607E">
        <w:tab/>
        <w:t>name="Life Raft - No ballast, Canopy, No drogue"&gt;</w:t>
      </w:r>
    </w:p>
    <w:p w:rsidR="00FD372F" w:rsidRPr="0079607E" w:rsidRDefault="00FD372F" w:rsidP="0079607E">
      <w:pPr>
        <w:pStyle w:val="CodeLines"/>
      </w:pPr>
      <w:r w:rsidRPr="0079607E">
        <w:tab/>
      </w:r>
      <w:r w:rsidRPr="0079607E">
        <w:tab/>
        <w:t>&lt;LEEWAY NominalSpeed="20 kts"&gt;</w:t>
      </w:r>
    </w:p>
    <w:p w:rsidR="00FD372F" w:rsidRPr="0079607E" w:rsidRDefault="00FD372F" w:rsidP="0079607E">
      <w:pPr>
        <w:pStyle w:val="CodeLines"/>
      </w:pPr>
      <w:r w:rsidRPr="0079607E">
        <w:tab/>
      </w:r>
      <w:r w:rsidRPr="0079607E">
        <w:tab/>
      </w:r>
      <w:r w:rsidRPr="0079607E">
        <w:tab/>
        <w:t>&lt;DWL slope="0.0339" Syx="0.046652671 kts"</w:t>
      </w:r>
      <w:r w:rsidR="00A514FB">
        <w:t>/</w:t>
      </w:r>
      <w:r w:rsidRPr="0079607E">
        <w:t>&gt;</w:t>
      </w:r>
    </w:p>
    <w:p w:rsidR="00FD372F" w:rsidRPr="0079607E" w:rsidRDefault="00FD372F" w:rsidP="0079607E">
      <w:pPr>
        <w:pStyle w:val="CodeLines"/>
      </w:pPr>
      <w:r w:rsidRPr="0079607E">
        <w:tab/>
      </w:r>
      <w:r w:rsidRPr="0079607E">
        <w:tab/>
      </w:r>
      <w:r w:rsidRPr="0079607E">
        <w:tab/>
        <w:t>&lt;CWLPOS slope="0.0149" Syx="0.046652671 kts"</w:t>
      </w:r>
      <w:r w:rsidR="00A514FB">
        <w:t>/</w:t>
      </w:r>
      <w:r w:rsidRPr="0079607E">
        <w:t>&gt;</w:t>
      </w:r>
    </w:p>
    <w:p w:rsidR="00FD372F" w:rsidRPr="0079607E" w:rsidRDefault="00FD372F" w:rsidP="0079607E">
      <w:pPr>
        <w:pStyle w:val="CodeLines"/>
      </w:pPr>
      <w:r w:rsidRPr="0079607E">
        <w:lastRenderedPageBreak/>
        <w:tab/>
      </w:r>
      <w:r w:rsidRPr="0079607E">
        <w:tab/>
      </w:r>
      <w:r w:rsidRPr="0079607E">
        <w:tab/>
        <w:t>&lt;CWLNEG slope="-0.0149" Syx="0.046652671 kts"</w:t>
      </w:r>
      <w:r w:rsidR="00A514FB">
        <w:t>/</w:t>
      </w:r>
      <w:r w:rsidRPr="0079607E">
        <w:t>&gt;</w:t>
      </w:r>
    </w:p>
    <w:p w:rsidR="00FD372F" w:rsidRPr="0079607E" w:rsidRDefault="00FD372F" w:rsidP="0079607E">
      <w:pPr>
        <w:pStyle w:val="CodeLines"/>
      </w:pPr>
      <w:r w:rsidRPr="0079607E">
        <w:tab/>
      </w:r>
      <w:r w:rsidRPr="0079607E">
        <w:tab/>
        <w:t>&lt;/LEEWAY&gt;</w:t>
      </w:r>
    </w:p>
    <w:p w:rsidR="00FD372F" w:rsidRPr="0079607E" w:rsidRDefault="00FD372F" w:rsidP="0079607E">
      <w:pPr>
        <w:pStyle w:val="CodeLines"/>
      </w:pPr>
      <w:r w:rsidRPr="0079607E">
        <w:tab/>
        <w:t>&lt;/SEARCH_OBJECT_TYPE&gt;</w:t>
      </w:r>
    </w:p>
    <w:p w:rsidR="00FD372F" w:rsidRPr="0079607E" w:rsidRDefault="00FD372F" w:rsidP="0079607E">
      <w:pPr>
        <w:pStyle w:val="CodeLines"/>
      </w:pPr>
      <w:r w:rsidRPr="0079607E">
        <w:tab/>
        <w:t>&lt;ORIGINATING_CRAFT id="-1" name=""</w:t>
      </w:r>
      <w:r w:rsidR="00A514FB">
        <w:t>/</w:t>
      </w:r>
      <w:r w:rsidRPr="0079607E">
        <w:t>&gt;</w:t>
      </w:r>
    </w:p>
    <w:p w:rsidR="006D737B" w:rsidRPr="0079607E" w:rsidRDefault="006D737B" w:rsidP="0079607E">
      <w:pPr>
        <w:pStyle w:val="CodeLines"/>
      </w:pPr>
      <w:r w:rsidRPr="0079607E">
        <w:tab/>
        <w:t>&lt;SCENARIO name="Scenario 1" id="1" weight="30%"&gt;</w:t>
      </w:r>
    </w:p>
    <w:p w:rsidR="006D737B" w:rsidRPr="0079607E" w:rsidRDefault="006D737B" w:rsidP="0079607E">
      <w:pPr>
        <w:pStyle w:val="CodeLines"/>
      </w:pPr>
      <w:r w:rsidRPr="0079607E">
        <w:tab/>
      </w:r>
      <w:r w:rsidRPr="0079607E">
        <w:tab/>
        <w:t>&lt;PATH&gt;</w:t>
      </w:r>
    </w:p>
    <w:p w:rsidR="006D737B" w:rsidRPr="0079607E" w:rsidRDefault="006D737B" w:rsidP="0079607E">
      <w:pPr>
        <w:pStyle w:val="CodeLines"/>
      </w:pPr>
      <w:r w:rsidRPr="0079607E">
        <w:tab/>
      </w:r>
      <w:r w:rsidRPr="0079607E">
        <w:tab/>
      </w:r>
      <w:r w:rsidRPr="0079607E">
        <w:tab/>
        <w:t>&lt;DEPARTURE_LOCATION&gt;</w:t>
      </w:r>
    </w:p>
    <w:p w:rsidR="006D737B" w:rsidRPr="0079607E" w:rsidRDefault="006D737B" w:rsidP="0079607E">
      <w:pPr>
        <w:pStyle w:val="CodeLines"/>
      </w:pPr>
      <w:r w:rsidRPr="0079607E">
        <w:tab/>
      </w:r>
      <w:r w:rsidRPr="0079607E">
        <w:tab/>
      </w:r>
      <w:r w:rsidRPr="0079607E">
        <w:tab/>
      </w:r>
      <w:r w:rsidRPr="0079607E">
        <w:tab/>
        <w:t>&lt;POINT lat="28.90588" lng="-89.2358" x_error="2 NM"</w:t>
      </w:r>
      <w:r w:rsidR="00A514FB">
        <w:t>/</w:t>
      </w:r>
      <w:r w:rsidRPr="0079607E">
        <w:t>&gt;</w:t>
      </w:r>
    </w:p>
    <w:p w:rsidR="006D737B" w:rsidRPr="0079607E" w:rsidRDefault="006D737B" w:rsidP="0079607E">
      <w:pPr>
        <w:pStyle w:val="CodeLines"/>
      </w:pPr>
      <w:r w:rsidRPr="0079607E">
        <w:tab/>
      </w:r>
      <w:r w:rsidRPr="0079607E">
        <w:tab/>
      </w:r>
      <w:r w:rsidRPr="0079607E">
        <w:tab/>
      </w:r>
      <w:r w:rsidRPr="0079607E">
        <w:tab/>
        <w:t>&lt;TIME dtg="181200Z DEC 06" plus_minus="1 hrs"</w:t>
      </w:r>
      <w:r w:rsidR="00A514FB">
        <w:t>/</w:t>
      </w:r>
      <w:r w:rsidRPr="0079607E">
        <w:t>&gt;</w:t>
      </w:r>
    </w:p>
    <w:p w:rsidR="006D737B" w:rsidRPr="0079607E" w:rsidRDefault="006D737B" w:rsidP="0079607E">
      <w:pPr>
        <w:pStyle w:val="CodeLines"/>
      </w:pPr>
      <w:r w:rsidRPr="0079607E">
        <w:tab/>
      </w:r>
      <w:r w:rsidRPr="0079607E">
        <w:tab/>
      </w:r>
      <w:r w:rsidRPr="0079607E">
        <w:tab/>
        <w:t>&lt;/DEPARTURE_LOCATION&gt;</w:t>
      </w:r>
    </w:p>
    <w:p w:rsidR="006D737B" w:rsidRPr="0079607E" w:rsidRDefault="006D737B" w:rsidP="0079607E">
      <w:pPr>
        <w:pStyle w:val="CodeLines"/>
      </w:pPr>
      <w:r w:rsidRPr="0079607E">
        <w:tab/>
      </w:r>
      <w:r w:rsidRPr="0079607E">
        <w:tab/>
        <w:t>&lt;/PATH&gt;</w:t>
      </w:r>
    </w:p>
    <w:p w:rsidR="006D737B" w:rsidRPr="0079607E" w:rsidRDefault="006D737B" w:rsidP="0079607E">
      <w:pPr>
        <w:pStyle w:val="CodeLines"/>
      </w:pPr>
      <w:r w:rsidRPr="0079607E">
        <w:tab/>
      </w:r>
      <w:r w:rsidRPr="0079607E">
        <w:tab/>
        <w:t>&lt;SCEN_OBJECT_TYPE id="1" weight="50%"</w:t>
      </w:r>
      <w:r w:rsidR="00A514FB">
        <w:t>/</w:t>
      </w:r>
      <w:r w:rsidRPr="0079607E">
        <w:t>&gt;</w:t>
      </w:r>
    </w:p>
    <w:p w:rsidR="006D737B" w:rsidRPr="0079607E" w:rsidRDefault="006D737B" w:rsidP="0079607E">
      <w:pPr>
        <w:pStyle w:val="CodeLines"/>
      </w:pPr>
      <w:r w:rsidRPr="0079607E">
        <w:tab/>
      </w:r>
      <w:r w:rsidRPr="0079607E">
        <w:tab/>
        <w:t>&lt;SCEN_OBJECT_TYPE id="2" weight="50%"</w:t>
      </w:r>
      <w:r w:rsidR="00A514FB">
        <w:t>/</w:t>
      </w:r>
      <w:r w:rsidRPr="0079607E">
        <w:t>&gt;</w:t>
      </w:r>
    </w:p>
    <w:p w:rsidR="006D737B" w:rsidRPr="0079607E" w:rsidRDefault="006D737B" w:rsidP="0079607E">
      <w:pPr>
        <w:pStyle w:val="CodeLines"/>
      </w:pPr>
      <w:r w:rsidRPr="0079607E">
        <w:tab/>
        <w:t>&lt;/SCENARIO&gt;</w:t>
      </w:r>
    </w:p>
    <w:p w:rsidR="006D737B" w:rsidRPr="0079607E" w:rsidRDefault="006D737B" w:rsidP="0079607E">
      <w:pPr>
        <w:pStyle w:val="CodeLines"/>
      </w:pPr>
      <w:r w:rsidRPr="0079607E">
        <w:tab/>
        <w:t>&lt;SCENARIO name="Scenario 2" id="1" weight="30%"&gt;</w:t>
      </w:r>
    </w:p>
    <w:p w:rsidR="006D737B" w:rsidRPr="0079607E" w:rsidRDefault="006D737B" w:rsidP="0079607E">
      <w:pPr>
        <w:pStyle w:val="CodeLines"/>
      </w:pPr>
      <w:r w:rsidRPr="0079607E">
        <w:tab/>
      </w:r>
      <w:r w:rsidRPr="0079607E">
        <w:tab/>
        <w:t>&lt;PATH&gt;</w:t>
      </w:r>
    </w:p>
    <w:p w:rsidR="006D737B" w:rsidRPr="0079607E" w:rsidRDefault="006D737B" w:rsidP="0079607E">
      <w:pPr>
        <w:pStyle w:val="CodeLines"/>
      </w:pPr>
      <w:r w:rsidRPr="0079607E">
        <w:tab/>
      </w:r>
      <w:r w:rsidRPr="0079607E">
        <w:tab/>
      </w:r>
      <w:r w:rsidRPr="0079607E">
        <w:tab/>
        <w:t>&lt;DEPARTURE_LOCATION&gt;</w:t>
      </w:r>
    </w:p>
    <w:p w:rsidR="006D737B" w:rsidRPr="0079607E" w:rsidRDefault="006D737B" w:rsidP="0079607E">
      <w:pPr>
        <w:pStyle w:val="CodeLines"/>
      </w:pPr>
      <w:r w:rsidRPr="0079607E">
        <w:tab/>
      </w:r>
      <w:r w:rsidRPr="0079607E">
        <w:tab/>
      </w:r>
      <w:r w:rsidRPr="0079607E">
        <w:tab/>
      </w:r>
      <w:r w:rsidRPr="0079607E">
        <w:tab/>
        <w:t>&lt;POINT lat="28.90588" lng="-89.2358" x_error="2 NM"</w:t>
      </w:r>
      <w:r w:rsidR="00A514FB">
        <w:t>/</w:t>
      </w:r>
      <w:r w:rsidRPr="0079607E">
        <w:t>&gt;</w:t>
      </w:r>
    </w:p>
    <w:p w:rsidR="006D737B" w:rsidRPr="0079607E" w:rsidRDefault="006D737B" w:rsidP="0079607E">
      <w:pPr>
        <w:pStyle w:val="CodeLines"/>
      </w:pPr>
      <w:r w:rsidRPr="0079607E">
        <w:tab/>
      </w:r>
      <w:r w:rsidRPr="0079607E">
        <w:tab/>
      </w:r>
      <w:r w:rsidRPr="0079607E">
        <w:tab/>
      </w:r>
      <w:r w:rsidRPr="0079607E">
        <w:tab/>
        <w:t>&lt;TIME dtg="181200Z DEC 06" plus_minus="1 hrs"</w:t>
      </w:r>
      <w:r w:rsidR="00A514FB">
        <w:t>/</w:t>
      </w:r>
      <w:r w:rsidRPr="0079607E">
        <w:t>&gt;</w:t>
      </w:r>
    </w:p>
    <w:p w:rsidR="006D737B" w:rsidRPr="0079607E" w:rsidRDefault="006D737B" w:rsidP="0079607E">
      <w:pPr>
        <w:pStyle w:val="CodeLines"/>
      </w:pPr>
      <w:r w:rsidRPr="0079607E">
        <w:tab/>
      </w:r>
      <w:r w:rsidRPr="0079607E">
        <w:tab/>
      </w:r>
      <w:r w:rsidRPr="0079607E">
        <w:tab/>
        <w:t>&lt;/DEPARTURE_LOCATION&gt;</w:t>
      </w:r>
    </w:p>
    <w:p w:rsidR="006D737B" w:rsidRPr="0079607E" w:rsidRDefault="006D737B" w:rsidP="0079607E">
      <w:pPr>
        <w:pStyle w:val="CodeLines"/>
      </w:pPr>
      <w:r w:rsidRPr="0079607E">
        <w:tab/>
      </w:r>
      <w:r w:rsidRPr="0079607E">
        <w:tab/>
      </w:r>
      <w:r w:rsidRPr="0079607E">
        <w:tab/>
        <w:t>&lt;</w:t>
      </w:r>
      <w:r w:rsidRPr="00A514FB">
        <w:t>DEAD</w:t>
      </w:r>
      <w:r w:rsidRPr="0079607E">
        <w:t>_RECKON motion_type="RL" course="90 T"</w:t>
      </w:r>
    </w:p>
    <w:p w:rsidR="006D737B" w:rsidRPr="0079607E" w:rsidRDefault="006D737B" w:rsidP="0079607E">
      <w:pPr>
        <w:pStyle w:val="CodeLines"/>
      </w:pPr>
      <w:r w:rsidRPr="0079607E">
        <w:tab/>
      </w:r>
      <w:r w:rsidRPr="0079607E">
        <w:tab/>
      </w:r>
      <w:r w:rsidRPr="0079607E">
        <w:tab/>
      </w:r>
      <w:r w:rsidRPr="0079607E">
        <w:tab/>
        <w:t>courseError="10 deg" cruisingSpeed="15 kts" minSpeed="12 kts"</w:t>
      </w:r>
    </w:p>
    <w:p w:rsidR="006D737B" w:rsidRPr="0079607E" w:rsidRDefault="006D737B" w:rsidP="0079607E">
      <w:pPr>
        <w:pStyle w:val="CodeLines"/>
      </w:pPr>
      <w:r w:rsidRPr="0079607E">
        <w:tab/>
      </w:r>
      <w:r w:rsidRPr="0079607E">
        <w:tab/>
      </w:r>
      <w:r w:rsidRPr="0079607E">
        <w:tab/>
      </w:r>
      <w:r w:rsidRPr="0079607E">
        <w:tab/>
        <w:t>maxSpeed="17 kts"&gt;</w:t>
      </w:r>
    </w:p>
    <w:p w:rsidR="006D737B" w:rsidRPr="0079607E" w:rsidRDefault="006D737B" w:rsidP="0079607E">
      <w:pPr>
        <w:pStyle w:val="CodeLines"/>
      </w:pPr>
      <w:r w:rsidRPr="0079607E">
        <w:tab/>
      </w:r>
      <w:r w:rsidRPr="0079607E">
        <w:tab/>
      </w:r>
      <w:r w:rsidRPr="0079607E">
        <w:tab/>
      </w:r>
      <w:r w:rsidRPr="0079607E">
        <w:tab/>
        <w:t>&lt;DISTRESS_TIME dtg="181400Z DEC 06"</w:t>
      </w:r>
      <w:r w:rsidR="00A514FB">
        <w:t>/</w:t>
      </w:r>
      <w:r w:rsidRPr="0079607E">
        <w:t>&gt;</w:t>
      </w:r>
    </w:p>
    <w:p w:rsidR="006D737B" w:rsidRPr="0079607E" w:rsidRDefault="006D737B" w:rsidP="0079607E">
      <w:pPr>
        <w:pStyle w:val="CodeLines"/>
      </w:pPr>
      <w:r w:rsidRPr="0079607E">
        <w:tab/>
      </w:r>
      <w:r w:rsidRPr="0079607E">
        <w:tab/>
      </w:r>
      <w:r w:rsidRPr="0079607E">
        <w:tab/>
        <w:t>&lt;/</w:t>
      </w:r>
      <w:r w:rsidRPr="00A514FB">
        <w:t>DEAD</w:t>
      </w:r>
      <w:r w:rsidRPr="0079607E">
        <w:t>_RECKON&gt;</w:t>
      </w:r>
    </w:p>
    <w:p w:rsidR="006D737B" w:rsidRPr="0079607E" w:rsidRDefault="006D737B" w:rsidP="0079607E">
      <w:pPr>
        <w:pStyle w:val="CodeLines"/>
      </w:pPr>
      <w:r w:rsidRPr="0079607E">
        <w:tab/>
      </w:r>
      <w:r w:rsidRPr="0079607E">
        <w:tab/>
        <w:t>&lt;/PATH&gt;</w:t>
      </w:r>
    </w:p>
    <w:p w:rsidR="006D737B" w:rsidRPr="0079607E" w:rsidRDefault="006D737B" w:rsidP="0079607E">
      <w:pPr>
        <w:pStyle w:val="CodeLines"/>
      </w:pPr>
      <w:r w:rsidRPr="0079607E">
        <w:tab/>
      </w:r>
      <w:r w:rsidRPr="0079607E">
        <w:tab/>
        <w:t>&lt;SCEN_OBJECT_TYPE id="1" weight="50%"</w:t>
      </w:r>
      <w:r w:rsidR="00A514FB">
        <w:t>/</w:t>
      </w:r>
      <w:r w:rsidRPr="0079607E">
        <w:t>&gt;</w:t>
      </w:r>
    </w:p>
    <w:p w:rsidR="006D737B" w:rsidRPr="0079607E" w:rsidRDefault="006D737B" w:rsidP="0079607E">
      <w:pPr>
        <w:pStyle w:val="CodeLines"/>
      </w:pPr>
      <w:r w:rsidRPr="0079607E">
        <w:tab/>
      </w:r>
      <w:r w:rsidRPr="0079607E">
        <w:tab/>
        <w:t>&lt;SCEN_OBJECT_TYPE id="2" weight="50%"</w:t>
      </w:r>
      <w:r w:rsidR="00A514FB">
        <w:t>/</w:t>
      </w:r>
      <w:r w:rsidRPr="0079607E">
        <w:t>&gt;</w:t>
      </w:r>
    </w:p>
    <w:p w:rsidR="006D737B" w:rsidRPr="0079607E" w:rsidRDefault="006D737B" w:rsidP="0079607E">
      <w:pPr>
        <w:pStyle w:val="CodeLines"/>
      </w:pPr>
      <w:r w:rsidRPr="0079607E">
        <w:tab/>
        <w:t>&lt;/SCENARIO&gt;</w:t>
      </w:r>
    </w:p>
    <w:p w:rsidR="00FD372F" w:rsidRPr="0079607E" w:rsidRDefault="00FD372F" w:rsidP="0079607E">
      <w:pPr>
        <w:pStyle w:val="CodeLines"/>
      </w:pPr>
      <w:r w:rsidRPr="0079607E">
        <w:tab/>
        <w:t>&lt;REQUEST type="RunSimulation"&gt;</w:t>
      </w:r>
    </w:p>
    <w:p w:rsidR="00FD372F" w:rsidRPr="0079607E" w:rsidRDefault="00FD372F" w:rsidP="0079607E">
      <w:pPr>
        <w:pStyle w:val="CodeLines"/>
      </w:pPr>
      <w:r w:rsidRPr="0079607E">
        <w:tab/>
      </w:r>
      <w:r w:rsidRPr="0079607E">
        <w:tab/>
        <w:t>&lt;INPUT displayMap="no" datumTime="200100Z DEC 06" mode="fast"</w:t>
      </w:r>
    </w:p>
    <w:p w:rsidR="00FD372F" w:rsidRPr="0079607E" w:rsidRDefault="00FD372F" w:rsidP="0079607E">
      <w:pPr>
        <w:pStyle w:val="CodeLines"/>
      </w:pPr>
      <w:r w:rsidRPr="0079607E">
        <w:tab/>
      </w:r>
      <w:r w:rsidRPr="0079607E">
        <w:tab/>
      </w:r>
      <w:r w:rsidRPr="0079607E">
        <w:tab/>
        <w:t>left="-90.75643 degs" right="-87.10354 degs" top="30.30332 degs"</w:t>
      </w:r>
    </w:p>
    <w:p w:rsidR="00FD372F" w:rsidRPr="0079607E" w:rsidRDefault="00FD372F" w:rsidP="0079607E">
      <w:pPr>
        <w:pStyle w:val="CodeLines"/>
      </w:pPr>
      <w:r w:rsidRPr="0079607E">
        <w:tab/>
      </w:r>
      <w:r w:rsidRPr="0079607E">
        <w:tab/>
      </w:r>
      <w:r w:rsidRPr="0079607E">
        <w:tab/>
        <w:t>bottom="27.50844 degs"</w:t>
      </w:r>
      <w:r w:rsidR="00A514FB">
        <w:t>/</w:t>
      </w:r>
      <w:r w:rsidRPr="0079607E">
        <w:t>&gt;</w:t>
      </w:r>
    </w:p>
    <w:p w:rsidR="00FD372F" w:rsidRPr="0079607E" w:rsidRDefault="00FD372F" w:rsidP="0079607E">
      <w:pPr>
        <w:pStyle w:val="CodeLines"/>
      </w:pPr>
      <w:r w:rsidRPr="0079607E">
        <w:tab/>
      </w:r>
      <w:r w:rsidRPr="0079607E">
        <w:tab/>
        <w:t>&lt;OUTPUT firstOutputTime="181100Z DEC 06" freq="60 mins"</w:t>
      </w:r>
    </w:p>
    <w:p w:rsidR="00FD372F" w:rsidRPr="0079607E" w:rsidRDefault="00FD372F" w:rsidP="0079607E">
      <w:pPr>
        <w:pStyle w:val="CodeLines"/>
      </w:pPr>
      <w:r w:rsidRPr="0079607E">
        <w:tab/>
      </w:r>
      <w:r w:rsidRPr="0079607E">
        <w:tab/>
      </w:r>
      <w:r w:rsidRPr="0079607E">
        <w:tab/>
        <w:t>file="</w:t>
      </w:r>
      <w:r w:rsidR="00A514FB">
        <w:t>C:/Cases</w:t>
      </w:r>
      <w:r w:rsidRPr="0079607E">
        <w:t>/Mississippi_Delta/Out/alpha_mississippi_delta"</w:t>
      </w:r>
      <w:r w:rsidR="00A514FB">
        <w:t>/</w:t>
      </w:r>
      <w:r w:rsidRPr="0079607E">
        <w:t>&gt;</w:t>
      </w:r>
    </w:p>
    <w:p w:rsidR="00FD372F" w:rsidRPr="0079607E" w:rsidRDefault="00FD372F" w:rsidP="0079607E">
      <w:pPr>
        <w:pStyle w:val="CodeLines"/>
      </w:pPr>
      <w:r w:rsidRPr="0079607E">
        <w:tab/>
      </w:r>
      <w:r w:rsidRPr="0079607E">
        <w:tab/>
        <w:t>&lt;CASE planner="jrf" case_name="Mississippi Delta"</w:t>
      </w:r>
    </w:p>
    <w:p w:rsidR="00FD372F" w:rsidRPr="0079607E" w:rsidRDefault="00FD372F" w:rsidP="0079607E">
      <w:pPr>
        <w:pStyle w:val="CodeLines"/>
      </w:pPr>
      <w:r w:rsidRPr="0079607E">
        <w:tab/>
      </w:r>
      <w:r w:rsidRPr="0079607E">
        <w:tab/>
      </w:r>
      <w:r w:rsidRPr="0079607E">
        <w:tab/>
        <w:t>run_date="211126Z DEC 06" search_plan="ALPHA"</w:t>
      </w:r>
    </w:p>
    <w:p w:rsidR="00FD372F" w:rsidRPr="0079607E" w:rsidRDefault="00FD372F" w:rsidP="0079607E">
      <w:pPr>
        <w:pStyle w:val="CodeLines"/>
      </w:pPr>
      <w:r w:rsidRPr="0079607E">
        <w:tab/>
      </w:r>
      <w:r w:rsidRPr="0079607E">
        <w:tab/>
      </w:r>
      <w:r w:rsidRPr="0079607E">
        <w:tab/>
        <w:t>run_datum_time="191300Z DEC 06"</w:t>
      </w:r>
      <w:r w:rsidR="00A514FB">
        <w:t>/</w:t>
      </w:r>
      <w:r w:rsidRPr="0079607E">
        <w:t>&gt;</w:t>
      </w:r>
    </w:p>
    <w:p w:rsidR="00FD372F" w:rsidRPr="0079607E" w:rsidRDefault="00FD372F" w:rsidP="0079607E">
      <w:pPr>
        <w:pStyle w:val="CodeLines"/>
      </w:pPr>
      <w:r w:rsidRPr="0079607E">
        <w:tab/>
        <w:t>&lt;/REQUEST&gt;</w:t>
      </w:r>
    </w:p>
    <w:p w:rsidR="00FD372F" w:rsidRPr="0079607E" w:rsidRDefault="00FD372F" w:rsidP="0079607E">
      <w:pPr>
        <w:pStyle w:val="CodeLines"/>
      </w:pPr>
      <w:r w:rsidRPr="0079607E">
        <w:t>&lt;/</w:t>
      </w:r>
      <w:r w:rsidR="00F00342" w:rsidRPr="0079607E">
        <w:t>Sim</w:t>
      </w:r>
      <w:r w:rsidRPr="0079607E">
        <w:t>&gt;</w:t>
      </w:r>
    </w:p>
    <w:p w:rsidR="0079607E" w:rsidRDefault="0079607E" w:rsidP="0079607E">
      <w:pPr>
        <w:pStyle w:val="Caption"/>
        <w:spacing w:before="120" w:after="120"/>
        <w:ind w:left="0"/>
      </w:pPr>
      <w:bookmarkStart w:id="18" w:name="_Toc244070036"/>
      <w:r>
        <w:t xml:space="preserve">Code </w:t>
      </w:r>
      <w:fldSimple w:instr=" SEQ Code \* ARABIC ">
        <w:r w:rsidR="008B3066">
          <w:rPr>
            <w:noProof/>
          </w:rPr>
          <w:t>2</w:t>
        </w:r>
      </w:fldSimple>
      <w:r>
        <w:t xml:space="preserve">. Case </w:t>
      </w:r>
      <w:r w:rsidR="00A514FB">
        <w:t>BRAVO_SAR_PTRN_LYRRENDERER</w:t>
      </w:r>
      <w:r>
        <w:t xml:space="preserve"> – XML File 2</w:t>
      </w:r>
      <w:bookmarkEnd w:id="18"/>
    </w:p>
    <w:p w:rsidR="00FD372F" w:rsidRPr="009035E8" w:rsidRDefault="00FD372F" w:rsidP="009035E8">
      <w:pPr>
        <w:pStyle w:val="CodeLines"/>
      </w:pPr>
      <w:r w:rsidRPr="009035E8">
        <w:t>&lt;</w:t>
      </w:r>
      <w:r w:rsidR="00F00342" w:rsidRPr="009035E8">
        <w:t>Sim</w:t>
      </w:r>
      <w:r w:rsidRPr="009035E8">
        <w:t>&gt;</w:t>
      </w:r>
    </w:p>
    <w:p w:rsidR="00FD372F" w:rsidRPr="009035E8" w:rsidRDefault="00FD372F" w:rsidP="009035E8">
      <w:pPr>
        <w:pStyle w:val="CodeLines"/>
      </w:pPr>
      <w:r w:rsidRPr="009035E8">
        <w:tab/>
        <w:t>&lt;ENVDATA&gt;</w:t>
      </w:r>
    </w:p>
    <w:p w:rsidR="00A514FB" w:rsidRDefault="00FD372F" w:rsidP="009035E8">
      <w:pPr>
        <w:pStyle w:val="CodeLines"/>
      </w:pPr>
      <w:r w:rsidRPr="009035E8">
        <w:tab/>
      </w:r>
      <w:r w:rsidRPr="009035E8">
        <w:tab/>
        <w:t>&lt;CURRENT type="nc" confidence="low"</w:t>
      </w:r>
    </w:p>
    <w:p w:rsidR="00FD372F" w:rsidRPr="009035E8" w:rsidRDefault="00A514FB" w:rsidP="009035E8">
      <w:pPr>
        <w:pStyle w:val="CodeLines"/>
      </w:pPr>
      <w:r>
        <w:tab/>
      </w:r>
      <w:r>
        <w:tab/>
      </w:r>
      <w:r>
        <w:tab/>
      </w:r>
      <w:r w:rsidR="00FD372F" w:rsidRPr="009035E8">
        <w:t>file="</w:t>
      </w:r>
      <w:r>
        <w:t>C:/Cases</w:t>
      </w:r>
      <w:r w:rsidRPr="0079607E">
        <w:t>/</w:t>
      </w:r>
      <w:r w:rsidR="00FD372F" w:rsidRPr="009035E8">
        <w:t>BRAVO_SAR_PTRN_LYRRENDERER/Env/FNMOC_GULFSTREAM_20070205094059.NC"</w:t>
      </w:r>
    </w:p>
    <w:p w:rsidR="00FD372F" w:rsidRPr="009035E8" w:rsidRDefault="00FD372F" w:rsidP="009035E8">
      <w:pPr>
        <w:pStyle w:val="CodeLines"/>
      </w:pPr>
      <w:r w:rsidRPr="009035E8">
        <w:tab/>
      </w:r>
      <w:r w:rsidRPr="009035E8">
        <w:tab/>
      </w:r>
      <w:r w:rsidRPr="009035E8">
        <w:tab/>
        <w:t>beginTime="301200Z JAN 07" endTime="020000Z FEB 07"</w:t>
      </w:r>
      <w:r w:rsidR="00A514FB">
        <w:t>/</w:t>
      </w:r>
      <w:r w:rsidRPr="009035E8">
        <w:t>&gt;</w:t>
      </w:r>
    </w:p>
    <w:p w:rsidR="00FD372F" w:rsidRPr="009035E8" w:rsidRDefault="00FD372F" w:rsidP="009035E8">
      <w:pPr>
        <w:pStyle w:val="CodeLines"/>
      </w:pPr>
      <w:r w:rsidRPr="009035E8">
        <w:tab/>
      </w:r>
      <w:r w:rsidRPr="009035E8">
        <w:tab/>
        <w:t>&lt;WIND type="nc" confidence="low"</w:t>
      </w:r>
    </w:p>
    <w:p w:rsidR="00FD372F" w:rsidRPr="009035E8" w:rsidRDefault="00FD372F" w:rsidP="009035E8">
      <w:pPr>
        <w:pStyle w:val="CodeLines"/>
      </w:pPr>
      <w:r w:rsidRPr="009035E8">
        <w:tab/>
      </w:r>
      <w:r w:rsidRPr="009035E8">
        <w:tab/>
      </w:r>
      <w:r w:rsidRPr="009035E8">
        <w:tab/>
        <w:t>file="</w:t>
      </w:r>
      <w:r w:rsidR="00A514FB">
        <w:t>C:/Cases</w:t>
      </w:r>
      <w:r w:rsidR="00A514FB" w:rsidRPr="0079607E">
        <w:t>/</w:t>
      </w:r>
      <w:r w:rsidRPr="009035E8">
        <w:t>BRAVO_SAR_PTRN_LYRRENDERER/Env/NAM_073705093752_27560.NC"</w:t>
      </w:r>
    </w:p>
    <w:p w:rsidR="00FD372F" w:rsidRPr="009035E8" w:rsidRDefault="00FD372F" w:rsidP="009035E8">
      <w:pPr>
        <w:pStyle w:val="CodeLines"/>
      </w:pPr>
      <w:r w:rsidRPr="009035E8">
        <w:tab/>
      </w:r>
      <w:r w:rsidRPr="009035E8">
        <w:tab/>
      </w:r>
      <w:r w:rsidRPr="009035E8">
        <w:tab/>
        <w:t>directionFrom="no" beginTime="301400Z JAN 07"</w:t>
      </w:r>
    </w:p>
    <w:p w:rsidR="00FD372F" w:rsidRPr="009035E8" w:rsidRDefault="00FD372F" w:rsidP="009035E8">
      <w:pPr>
        <w:pStyle w:val="CodeLines"/>
      </w:pPr>
      <w:r w:rsidRPr="009035E8">
        <w:tab/>
      </w:r>
      <w:r w:rsidRPr="009035E8">
        <w:tab/>
      </w:r>
      <w:r w:rsidRPr="009035E8">
        <w:tab/>
        <w:t>endTime="011300Z FEB 07"</w:t>
      </w:r>
      <w:r w:rsidR="00A514FB">
        <w:t>/</w:t>
      </w:r>
      <w:r w:rsidRPr="009035E8">
        <w:t>&gt;</w:t>
      </w:r>
    </w:p>
    <w:p w:rsidR="00FD372F" w:rsidRPr="009035E8" w:rsidRDefault="00FD372F" w:rsidP="009035E8">
      <w:pPr>
        <w:pStyle w:val="CodeLines"/>
      </w:pPr>
      <w:r w:rsidRPr="009035E8">
        <w:tab/>
        <w:t>&lt;/ENVDATA&gt;</w:t>
      </w:r>
    </w:p>
    <w:p w:rsidR="00FD372F" w:rsidRPr="009035E8" w:rsidRDefault="00FD372F" w:rsidP="009035E8">
      <w:pPr>
        <w:pStyle w:val="CodeLines"/>
      </w:pPr>
      <w:r w:rsidRPr="009035E8">
        <w:tab/>
        <w:t>&lt;SEARCH_OBJECT_TYPE id="2"</w:t>
      </w:r>
    </w:p>
    <w:p w:rsidR="00FD372F" w:rsidRPr="009035E8" w:rsidRDefault="00FD372F" w:rsidP="009035E8">
      <w:pPr>
        <w:pStyle w:val="CodeLines"/>
      </w:pPr>
      <w:r w:rsidRPr="009035E8">
        <w:tab/>
      </w:r>
      <w:r w:rsidRPr="009035E8">
        <w:tab/>
        <w:t>name="Life Raft - No ballast, No canopy, No drogue"&gt;</w:t>
      </w:r>
    </w:p>
    <w:p w:rsidR="00FD372F" w:rsidRPr="009035E8" w:rsidRDefault="00FD372F" w:rsidP="009035E8">
      <w:pPr>
        <w:pStyle w:val="CodeLines"/>
      </w:pPr>
      <w:r w:rsidRPr="009035E8">
        <w:tab/>
      </w:r>
      <w:r w:rsidRPr="009035E8">
        <w:tab/>
        <w:t>&lt;LEEWAY NominalSpeed="20 kts"&gt;</w:t>
      </w:r>
    </w:p>
    <w:p w:rsidR="00FD372F" w:rsidRPr="009035E8" w:rsidRDefault="00FD372F" w:rsidP="009035E8">
      <w:pPr>
        <w:pStyle w:val="CodeLines"/>
      </w:pPr>
      <w:r w:rsidRPr="009035E8">
        <w:tab/>
      </w:r>
      <w:r w:rsidRPr="009035E8">
        <w:tab/>
      </w:r>
      <w:r w:rsidRPr="009035E8">
        <w:tab/>
        <w:t>&lt;DWL slope="0.071" Syx="0.201967188 kts"</w:t>
      </w:r>
      <w:r w:rsidR="00A514FB">
        <w:t>/</w:t>
      </w:r>
      <w:r w:rsidRPr="009035E8">
        <w:t>&gt;</w:t>
      </w:r>
    </w:p>
    <w:p w:rsidR="00FD372F" w:rsidRPr="009035E8" w:rsidRDefault="00FD372F" w:rsidP="009035E8">
      <w:pPr>
        <w:pStyle w:val="CodeLines"/>
      </w:pPr>
      <w:r w:rsidRPr="009035E8">
        <w:tab/>
      </w:r>
      <w:r w:rsidRPr="009035E8">
        <w:tab/>
      </w:r>
      <w:r w:rsidRPr="009035E8">
        <w:tab/>
        <w:t>&lt;CWLPOS slope="0.0245" Syx="0.17222611 kts"</w:t>
      </w:r>
      <w:r w:rsidR="00A514FB">
        <w:t>/</w:t>
      </w:r>
      <w:r w:rsidRPr="009035E8">
        <w:t>&gt;</w:t>
      </w:r>
    </w:p>
    <w:p w:rsidR="00FD372F" w:rsidRPr="009035E8" w:rsidRDefault="00FD372F" w:rsidP="009035E8">
      <w:pPr>
        <w:pStyle w:val="CodeLines"/>
      </w:pPr>
      <w:r w:rsidRPr="009035E8">
        <w:tab/>
      </w:r>
      <w:r w:rsidRPr="009035E8">
        <w:tab/>
      </w:r>
      <w:r w:rsidRPr="009035E8">
        <w:tab/>
        <w:t>&lt;CWLNEG slope="-0.0245" Syx="0.17222611 kts"</w:t>
      </w:r>
      <w:r w:rsidR="00A514FB">
        <w:t>/</w:t>
      </w:r>
      <w:r w:rsidRPr="009035E8">
        <w:t>&gt;</w:t>
      </w:r>
    </w:p>
    <w:p w:rsidR="00FD372F" w:rsidRPr="009035E8" w:rsidRDefault="00FD372F" w:rsidP="009035E8">
      <w:pPr>
        <w:pStyle w:val="CodeLines"/>
      </w:pPr>
      <w:r w:rsidRPr="009035E8">
        <w:tab/>
      </w:r>
      <w:r w:rsidRPr="009035E8">
        <w:tab/>
        <w:t>&lt;/LEEWAY&gt;</w:t>
      </w:r>
    </w:p>
    <w:p w:rsidR="00FD372F" w:rsidRPr="009035E8" w:rsidRDefault="00FD372F" w:rsidP="009035E8">
      <w:pPr>
        <w:pStyle w:val="CodeLines"/>
      </w:pPr>
      <w:r w:rsidRPr="009035E8">
        <w:tab/>
        <w:t>&lt;/SEARCH_OBJECT_TYPE&gt;</w:t>
      </w:r>
    </w:p>
    <w:p w:rsidR="00FD372F" w:rsidRPr="009035E8" w:rsidRDefault="00FD372F" w:rsidP="009035E8">
      <w:pPr>
        <w:pStyle w:val="CodeLines"/>
      </w:pPr>
      <w:r w:rsidRPr="009035E8">
        <w:tab/>
        <w:t>&lt;SEARCH_OBJECT_TYPE id="1"</w:t>
      </w:r>
    </w:p>
    <w:p w:rsidR="00FD372F" w:rsidRPr="009035E8" w:rsidRDefault="00FD372F" w:rsidP="009035E8">
      <w:pPr>
        <w:pStyle w:val="CodeLines"/>
      </w:pPr>
      <w:r w:rsidRPr="009035E8">
        <w:tab/>
      </w:r>
      <w:r w:rsidRPr="009035E8">
        <w:tab/>
        <w:t>name="Sailing Vessel Mono-hull, FIN Keel - Shallow Draft"&gt;</w:t>
      </w:r>
    </w:p>
    <w:p w:rsidR="00FD372F" w:rsidRPr="009035E8" w:rsidRDefault="00FD372F" w:rsidP="009035E8">
      <w:pPr>
        <w:pStyle w:val="CodeLines"/>
      </w:pPr>
      <w:r w:rsidRPr="009035E8">
        <w:tab/>
      </w:r>
      <w:r w:rsidRPr="009035E8">
        <w:tab/>
        <w:t>&lt;LEEWAY NominalSpeed="20 kts"&gt;</w:t>
      </w:r>
    </w:p>
    <w:p w:rsidR="00FD372F" w:rsidRPr="009035E8" w:rsidRDefault="00FD372F" w:rsidP="009035E8">
      <w:pPr>
        <w:pStyle w:val="CodeLines"/>
      </w:pPr>
      <w:r w:rsidRPr="009035E8">
        <w:tab/>
      </w:r>
      <w:r w:rsidRPr="009035E8">
        <w:tab/>
      </w:r>
      <w:r w:rsidRPr="009035E8">
        <w:tab/>
        <w:t>&lt;DWL slope="0.0267" Syx="0.161340487 kts"</w:t>
      </w:r>
      <w:r w:rsidR="00A514FB">
        <w:t>/</w:t>
      </w:r>
      <w:r w:rsidRPr="009035E8">
        <w:t>&gt;</w:t>
      </w:r>
    </w:p>
    <w:p w:rsidR="00FD372F" w:rsidRPr="009035E8" w:rsidRDefault="00FD372F" w:rsidP="009035E8">
      <w:pPr>
        <w:pStyle w:val="CodeLines"/>
      </w:pPr>
      <w:r w:rsidRPr="009035E8">
        <w:tab/>
      </w:r>
      <w:r w:rsidRPr="009035E8">
        <w:tab/>
      </w:r>
      <w:r w:rsidRPr="009035E8">
        <w:tab/>
        <w:t>&lt;CWLPOS slope="0.0298" Syx="0.130238706 kts"</w:t>
      </w:r>
      <w:r w:rsidR="00A514FB">
        <w:t>/</w:t>
      </w:r>
      <w:r w:rsidRPr="009035E8">
        <w:t>&gt;</w:t>
      </w:r>
    </w:p>
    <w:p w:rsidR="00FD372F" w:rsidRPr="009035E8" w:rsidRDefault="00FD372F" w:rsidP="009035E8">
      <w:pPr>
        <w:pStyle w:val="CodeLines"/>
      </w:pPr>
      <w:r w:rsidRPr="009035E8">
        <w:tab/>
      </w:r>
      <w:r w:rsidRPr="009035E8">
        <w:tab/>
      </w:r>
      <w:r w:rsidRPr="009035E8">
        <w:tab/>
        <w:t>&lt;CWLNEG slope="-0.0298" Syx="0.130238706 kts"</w:t>
      </w:r>
      <w:r w:rsidR="00A514FB">
        <w:t>/</w:t>
      </w:r>
      <w:r w:rsidRPr="009035E8">
        <w:t>&gt;</w:t>
      </w:r>
    </w:p>
    <w:p w:rsidR="00FD372F" w:rsidRPr="009035E8" w:rsidRDefault="00FD372F" w:rsidP="009035E8">
      <w:pPr>
        <w:pStyle w:val="CodeLines"/>
      </w:pPr>
      <w:r w:rsidRPr="009035E8">
        <w:tab/>
      </w:r>
      <w:r w:rsidRPr="009035E8">
        <w:tab/>
        <w:t>&lt;/LEEWAY&gt;</w:t>
      </w:r>
    </w:p>
    <w:p w:rsidR="00FD372F" w:rsidRPr="009035E8" w:rsidRDefault="00FD372F" w:rsidP="009035E8">
      <w:pPr>
        <w:pStyle w:val="CodeLines"/>
      </w:pPr>
      <w:r w:rsidRPr="009035E8">
        <w:tab/>
        <w:t>&lt;/SEARCH_OBJECT_TYPE&gt;</w:t>
      </w:r>
    </w:p>
    <w:p w:rsidR="00FD372F" w:rsidRPr="009035E8" w:rsidRDefault="00FD372F" w:rsidP="009035E8">
      <w:pPr>
        <w:pStyle w:val="CodeLines"/>
      </w:pPr>
      <w:r w:rsidRPr="009035E8">
        <w:tab/>
        <w:t>&lt;ORIGINATING_CRAFT id="-1" name=""</w:t>
      </w:r>
      <w:r w:rsidR="00A514FB">
        <w:t>/</w:t>
      </w:r>
      <w:r w:rsidRPr="009035E8">
        <w:t>&gt;</w:t>
      </w:r>
    </w:p>
    <w:p w:rsidR="00FD372F" w:rsidRPr="009035E8" w:rsidRDefault="00FD372F" w:rsidP="009035E8">
      <w:pPr>
        <w:pStyle w:val="CodeLines"/>
      </w:pPr>
      <w:r w:rsidRPr="009035E8">
        <w:tab/>
        <w:t>&lt;SCENARIO name="Scenario 1" id="1" weight="100%"&gt;</w:t>
      </w:r>
    </w:p>
    <w:p w:rsidR="00FD372F" w:rsidRPr="009035E8" w:rsidRDefault="00FD372F" w:rsidP="009035E8">
      <w:pPr>
        <w:pStyle w:val="CodeLines"/>
      </w:pPr>
      <w:r w:rsidRPr="009035E8">
        <w:tab/>
      </w:r>
      <w:r w:rsidRPr="009035E8">
        <w:tab/>
        <w:t>&lt;PATH&gt;</w:t>
      </w:r>
    </w:p>
    <w:p w:rsidR="00FD372F" w:rsidRPr="009035E8" w:rsidRDefault="00FD372F" w:rsidP="009035E8">
      <w:pPr>
        <w:pStyle w:val="CodeLines"/>
      </w:pPr>
      <w:r w:rsidRPr="009035E8">
        <w:tab/>
      </w:r>
      <w:r w:rsidRPr="009035E8">
        <w:tab/>
      </w:r>
      <w:r w:rsidRPr="009035E8">
        <w:tab/>
        <w:t>&lt;DEPARTURE_LOCATION&gt;</w:t>
      </w:r>
    </w:p>
    <w:p w:rsidR="00FD372F" w:rsidRPr="009035E8" w:rsidRDefault="00FD372F" w:rsidP="009035E8">
      <w:pPr>
        <w:pStyle w:val="CodeLines"/>
      </w:pPr>
      <w:r w:rsidRPr="009035E8">
        <w:lastRenderedPageBreak/>
        <w:tab/>
      </w:r>
      <w:r w:rsidRPr="009035E8">
        <w:tab/>
      </w:r>
      <w:r w:rsidRPr="009035E8">
        <w:tab/>
      </w:r>
      <w:r w:rsidRPr="009035E8">
        <w:tab/>
        <w:t>&lt;POINT lat="35.28" lng="-75.49167" x_error="0 NM"</w:t>
      </w:r>
      <w:r w:rsidR="00A514FB">
        <w:t>/</w:t>
      </w:r>
      <w:r w:rsidRPr="009035E8">
        <w:t>&gt;</w:t>
      </w:r>
    </w:p>
    <w:p w:rsidR="00FD372F" w:rsidRPr="009035E8" w:rsidRDefault="00FD372F" w:rsidP="009035E8">
      <w:pPr>
        <w:pStyle w:val="CodeLines"/>
      </w:pPr>
      <w:r w:rsidRPr="009035E8">
        <w:tab/>
      </w:r>
      <w:r w:rsidRPr="009035E8">
        <w:tab/>
      </w:r>
      <w:r w:rsidRPr="009035E8">
        <w:tab/>
      </w:r>
      <w:r w:rsidRPr="009035E8">
        <w:tab/>
        <w:t>&lt;TIME dtg="301400Z JAN 07" plus_minus="0 hrs"</w:t>
      </w:r>
      <w:r w:rsidR="00A514FB">
        <w:t>/</w:t>
      </w:r>
      <w:r w:rsidRPr="009035E8">
        <w:t>&gt;</w:t>
      </w:r>
    </w:p>
    <w:p w:rsidR="00FD372F" w:rsidRPr="009035E8" w:rsidRDefault="00FD372F" w:rsidP="009035E8">
      <w:pPr>
        <w:pStyle w:val="CodeLines"/>
      </w:pPr>
      <w:r w:rsidRPr="009035E8">
        <w:tab/>
      </w:r>
      <w:r w:rsidRPr="009035E8">
        <w:tab/>
      </w:r>
      <w:r w:rsidRPr="009035E8">
        <w:tab/>
        <w:t>&lt;/DEPARTURE_LOCATION&gt;</w:t>
      </w:r>
    </w:p>
    <w:p w:rsidR="00FD372F" w:rsidRPr="009035E8" w:rsidRDefault="00FD372F" w:rsidP="009035E8">
      <w:pPr>
        <w:pStyle w:val="CodeLines"/>
      </w:pPr>
      <w:r w:rsidRPr="009035E8">
        <w:tab/>
      </w:r>
      <w:r w:rsidRPr="009035E8">
        <w:tab/>
      </w:r>
      <w:r w:rsidRPr="009035E8">
        <w:tab/>
        <w:t>&lt;VOYAGE&gt;</w:t>
      </w:r>
    </w:p>
    <w:p w:rsidR="00FD372F" w:rsidRPr="009035E8" w:rsidRDefault="00FD372F" w:rsidP="009035E8">
      <w:pPr>
        <w:pStyle w:val="CodeLines"/>
      </w:pPr>
      <w:r w:rsidRPr="009035E8">
        <w:tab/>
      </w:r>
      <w:r w:rsidRPr="009035E8">
        <w:tab/>
      </w:r>
      <w:r w:rsidRPr="009035E8">
        <w:tab/>
      </w:r>
      <w:r w:rsidRPr="009035E8">
        <w:tab/>
        <w:t>&lt;FINAL_LEG motion_type="RL" cruisingSpeed="12 kts"</w:t>
      </w:r>
    </w:p>
    <w:p w:rsidR="00FD372F" w:rsidRPr="009035E8" w:rsidRDefault="00FD372F" w:rsidP="009035E8">
      <w:pPr>
        <w:pStyle w:val="CodeLines"/>
      </w:pPr>
      <w:r w:rsidRPr="009035E8">
        <w:tab/>
      </w:r>
      <w:r w:rsidRPr="009035E8">
        <w:tab/>
      </w:r>
      <w:r w:rsidRPr="009035E8">
        <w:tab/>
      </w:r>
      <w:r w:rsidRPr="009035E8">
        <w:tab/>
      </w:r>
      <w:r w:rsidRPr="009035E8">
        <w:tab/>
        <w:t>minSpeed="10 kts" maxSpeed="15 kts" LegID="1"</w:t>
      </w:r>
    </w:p>
    <w:p w:rsidR="00FD372F" w:rsidRPr="009035E8" w:rsidRDefault="00FD372F" w:rsidP="009035E8">
      <w:pPr>
        <w:pStyle w:val="CodeLines"/>
      </w:pPr>
      <w:r w:rsidRPr="009035E8">
        <w:tab/>
      </w:r>
      <w:r w:rsidRPr="009035E8">
        <w:tab/>
      </w:r>
      <w:r w:rsidRPr="009035E8">
        <w:tab/>
      </w:r>
      <w:r w:rsidRPr="009035E8">
        <w:tab/>
      </w:r>
      <w:r w:rsidRPr="009035E8">
        <w:tab/>
        <w:t>total_distance="209.233"&gt;</w:t>
      </w:r>
    </w:p>
    <w:p w:rsidR="00FD372F" w:rsidRPr="009035E8" w:rsidRDefault="00FD372F" w:rsidP="009035E8">
      <w:pPr>
        <w:pStyle w:val="CodeLines"/>
      </w:pPr>
      <w:r w:rsidRPr="009035E8">
        <w:tab/>
      </w:r>
      <w:r w:rsidRPr="009035E8">
        <w:tab/>
      </w:r>
      <w:r w:rsidRPr="009035E8">
        <w:tab/>
      </w:r>
      <w:r w:rsidRPr="009035E8">
        <w:tab/>
      </w:r>
      <w:r w:rsidRPr="009035E8">
        <w:tab/>
        <w:t>&lt;POINT lat="35.57167" lng="-71.22667"</w:t>
      </w:r>
    </w:p>
    <w:p w:rsidR="00FD372F" w:rsidRPr="009035E8" w:rsidRDefault="00FD372F" w:rsidP="009035E8">
      <w:pPr>
        <w:pStyle w:val="CodeLines"/>
      </w:pPr>
      <w:r w:rsidRPr="009035E8">
        <w:tab/>
      </w:r>
      <w:r w:rsidRPr="009035E8">
        <w:tab/>
      </w:r>
      <w:r w:rsidRPr="009035E8">
        <w:tab/>
      </w:r>
      <w:r w:rsidRPr="009035E8">
        <w:tab/>
      </w:r>
      <w:r w:rsidRPr="009035E8">
        <w:tab/>
      </w:r>
      <w:r w:rsidRPr="009035E8">
        <w:tab/>
        <w:t>x_error="0 NM"</w:t>
      </w:r>
      <w:r w:rsidR="00A514FB">
        <w:t>/</w:t>
      </w:r>
      <w:r w:rsidRPr="009035E8">
        <w:t>&gt;</w:t>
      </w:r>
    </w:p>
    <w:p w:rsidR="00FD372F" w:rsidRPr="009035E8" w:rsidRDefault="00FD372F" w:rsidP="009035E8">
      <w:pPr>
        <w:pStyle w:val="CodeLines"/>
      </w:pPr>
      <w:r w:rsidRPr="009035E8">
        <w:tab/>
      </w:r>
      <w:r w:rsidRPr="009035E8">
        <w:tab/>
      </w:r>
      <w:r w:rsidRPr="009035E8">
        <w:tab/>
      </w:r>
      <w:r w:rsidRPr="009035E8">
        <w:tab/>
      </w:r>
      <w:r w:rsidRPr="009035E8">
        <w:tab/>
        <w:t>&lt;TIME dtg="310726Z JAN 07" plus_minus="0.000 hrs"</w:t>
      </w:r>
      <w:r w:rsidR="00A514FB">
        <w:t>/</w:t>
      </w:r>
      <w:r w:rsidRPr="009035E8">
        <w:t>&gt;</w:t>
      </w:r>
    </w:p>
    <w:p w:rsidR="00FD372F" w:rsidRPr="009035E8" w:rsidRDefault="00FD372F" w:rsidP="009035E8">
      <w:pPr>
        <w:pStyle w:val="CodeLines"/>
      </w:pPr>
      <w:r w:rsidRPr="009035E8">
        <w:tab/>
      </w:r>
      <w:r w:rsidRPr="009035E8">
        <w:tab/>
      </w:r>
      <w:r w:rsidRPr="009035E8">
        <w:tab/>
      </w:r>
      <w:r w:rsidRPr="009035E8">
        <w:tab/>
        <w:t>&lt;/FINAL_LEG&gt;</w:t>
      </w:r>
    </w:p>
    <w:p w:rsidR="00FD372F" w:rsidRPr="009035E8" w:rsidRDefault="00FD372F" w:rsidP="009035E8">
      <w:pPr>
        <w:pStyle w:val="CodeLines"/>
      </w:pPr>
      <w:r w:rsidRPr="009035E8">
        <w:tab/>
      </w:r>
      <w:r w:rsidRPr="009035E8">
        <w:tab/>
      </w:r>
      <w:r w:rsidRPr="009035E8">
        <w:tab/>
        <w:t>&lt;/VOYAGE&gt;</w:t>
      </w:r>
    </w:p>
    <w:p w:rsidR="00FD372F" w:rsidRPr="009035E8" w:rsidRDefault="00FD372F" w:rsidP="009035E8">
      <w:pPr>
        <w:pStyle w:val="CodeLines"/>
      </w:pPr>
      <w:r w:rsidRPr="009035E8">
        <w:tab/>
      </w:r>
      <w:r w:rsidRPr="009035E8">
        <w:tab/>
        <w:t>&lt;/PATH&gt;</w:t>
      </w:r>
    </w:p>
    <w:p w:rsidR="00FD372F" w:rsidRPr="009035E8" w:rsidRDefault="00FD372F" w:rsidP="009035E8">
      <w:pPr>
        <w:pStyle w:val="CodeLines"/>
      </w:pPr>
      <w:r w:rsidRPr="009035E8">
        <w:tab/>
      </w:r>
      <w:r w:rsidRPr="009035E8">
        <w:tab/>
        <w:t>&lt;SCEN_OBJECT_TYPE id="1" weight="50%"</w:t>
      </w:r>
      <w:r w:rsidR="00A514FB">
        <w:t>/</w:t>
      </w:r>
      <w:r w:rsidRPr="009035E8">
        <w:t>&gt;</w:t>
      </w:r>
    </w:p>
    <w:p w:rsidR="00FD372F" w:rsidRPr="009035E8" w:rsidRDefault="00FD372F" w:rsidP="009035E8">
      <w:pPr>
        <w:pStyle w:val="CodeLines"/>
      </w:pPr>
      <w:r w:rsidRPr="009035E8">
        <w:tab/>
      </w:r>
      <w:r w:rsidRPr="009035E8">
        <w:tab/>
        <w:t>&lt;SCEN_OBJECT_TYPE id="2" weight="50%"</w:t>
      </w:r>
      <w:r w:rsidR="00A514FB">
        <w:t>/</w:t>
      </w:r>
      <w:r w:rsidRPr="009035E8">
        <w:t>&gt;</w:t>
      </w:r>
    </w:p>
    <w:p w:rsidR="00FD372F" w:rsidRPr="009035E8" w:rsidRDefault="00FD372F" w:rsidP="009035E8">
      <w:pPr>
        <w:pStyle w:val="CodeLines"/>
      </w:pPr>
      <w:r w:rsidRPr="009035E8">
        <w:tab/>
        <w:t>&lt;/SCENARIO&gt;</w:t>
      </w:r>
    </w:p>
    <w:p w:rsidR="00FD372F" w:rsidRPr="009035E8" w:rsidRDefault="00FD372F" w:rsidP="009035E8">
      <w:pPr>
        <w:pStyle w:val="CodeLines"/>
      </w:pPr>
      <w:r w:rsidRPr="009035E8">
        <w:tab/>
        <w:t>&lt;FIX_</w:t>
      </w:r>
      <w:r w:rsidRPr="00A514FB">
        <w:t>HAZARD</w:t>
      </w:r>
      <w:r w:rsidRPr="009035E8">
        <w:t xml:space="preserve"> id="1" name="</w:t>
      </w:r>
      <w:r w:rsidRPr="00A514FB">
        <w:t>Hazard</w:t>
      </w:r>
      <w:r w:rsidRPr="009035E8">
        <w:t xml:space="preserve"> 1" intensity="L" start="" end=""&gt;</w:t>
      </w:r>
    </w:p>
    <w:p w:rsidR="00FD372F" w:rsidRPr="009035E8" w:rsidRDefault="00FD372F" w:rsidP="009035E8">
      <w:pPr>
        <w:pStyle w:val="CodeLines"/>
      </w:pPr>
      <w:r w:rsidRPr="009035E8">
        <w:tab/>
      </w:r>
      <w:r w:rsidRPr="009035E8">
        <w:tab/>
        <w:t>&lt;POLYGON&gt;</w:t>
      </w:r>
    </w:p>
    <w:p w:rsidR="00FD372F" w:rsidRPr="009035E8" w:rsidRDefault="00FD372F" w:rsidP="009035E8">
      <w:pPr>
        <w:pStyle w:val="CodeLines"/>
      </w:pPr>
      <w:r w:rsidRPr="009035E8">
        <w:tab/>
      </w:r>
      <w:r w:rsidRPr="009035E8">
        <w:tab/>
      </w:r>
      <w:r w:rsidRPr="009035E8">
        <w:tab/>
        <w:t>&lt;POINT lat="35.55" lng="-73.385"</w:t>
      </w:r>
      <w:r w:rsidR="00A514FB">
        <w:t>/</w:t>
      </w:r>
      <w:r w:rsidRPr="009035E8">
        <w:t>&gt;</w:t>
      </w:r>
    </w:p>
    <w:p w:rsidR="00FD372F" w:rsidRPr="009035E8" w:rsidRDefault="00FD372F" w:rsidP="009035E8">
      <w:pPr>
        <w:pStyle w:val="CodeLines"/>
      </w:pPr>
      <w:r w:rsidRPr="009035E8">
        <w:tab/>
      </w:r>
      <w:r w:rsidRPr="009035E8">
        <w:tab/>
      </w:r>
      <w:r w:rsidRPr="009035E8">
        <w:tab/>
        <w:t>&lt;POINT lat="35.27" lng="-73.49834"</w:t>
      </w:r>
      <w:r w:rsidR="00A514FB">
        <w:t>/</w:t>
      </w:r>
      <w:r w:rsidRPr="009035E8">
        <w:t>&gt;</w:t>
      </w:r>
    </w:p>
    <w:p w:rsidR="00FD372F" w:rsidRPr="009035E8" w:rsidRDefault="00FD372F" w:rsidP="009035E8">
      <w:pPr>
        <w:pStyle w:val="CodeLines"/>
      </w:pPr>
      <w:r w:rsidRPr="009035E8">
        <w:tab/>
      </w:r>
      <w:r w:rsidRPr="009035E8">
        <w:tab/>
      </w:r>
      <w:r w:rsidRPr="009035E8">
        <w:tab/>
        <w:t>&lt;POINT lat="35.21833" lng="-72.96667"</w:t>
      </w:r>
      <w:r w:rsidR="00A514FB">
        <w:t>/</w:t>
      </w:r>
      <w:r w:rsidRPr="009035E8">
        <w:t>&gt;</w:t>
      </w:r>
    </w:p>
    <w:p w:rsidR="00FD372F" w:rsidRPr="009035E8" w:rsidRDefault="00FD372F" w:rsidP="009035E8">
      <w:pPr>
        <w:pStyle w:val="CodeLines"/>
      </w:pPr>
      <w:r w:rsidRPr="009035E8">
        <w:tab/>
      </w:r>
      <w:r w:rsidRPr="009035E8">
        <w:tab/>
      </w:r>
      <w:r w:rsidRPr="009035E8">
        <w:tab/>
        <w:t>&lt;POINT lat="35.77833" lng="-72.95333"</w:t>
      </w:r>
      <w:r w:rsidR="00A514FB">
        <w:t>/</w:t>
      </w:r>
      <w:r w:rsidRPr="009035E8">
        <w:t>&gt;</w:t>
      </w:r>
    </w:p>
    <w:p w:rsidR="00FD372F" w:rsidRPr="009035E8" w:rsidRDefault="00FD372F" w:rsidP="009035E8">
      <w:pPr>
        <w:pStyle w:val="CodeLines"/>
      </w:pPr>
      <w:r w:rsidRPr="009035E8">
        <w:tab/>
      </w:r>
      <w:r w:rsidRPr="009035E8">
        <w:tab/>
        <w:t>&lt;/POLYGON&gt;</w:t>
      </w:r>
    </w:p>
    <w:p w:rsidR="00FD372F" w:rsidRPr="009035E8" w:rsidRDefault="00FD372F" w:rsidP="009035E8">
      <w:pPr>
        <w:pStyle w:val="CodeLines"/>
      </w:pPr>
      <w:r w:rsidRPr="009035E8">
        <w:tab/>
        <w:t>&lt;/FIX_</w:t>
      </w:r>
      <w:r w:rsidRPr="00A514FB">
        <w:t>HAZARD</w:t>
      </w:r>
      <w:r w:rsidRPr="009035E8">
        <w:t>&gt;</w:t>
      </w:r>
    </w:p>
    <w:p w:rsidR="00FD372F" w:rsidRPr="009035E8" w:rsidRDefault="00FD372F" w:rsidP="009035E8">
      <w:pPr>
        <w:pStyle w:val="CodeLines"/>
      </w:pPr>
      <w:r w:rsidRPr="009035E8">
        <w:tab/>
        <w:t>&lt;COMPLETED_SEARCH id="1"</w:t>
      </w:r>
    </w:p>
    <w:p w:rsidR="00FD372F" w:rsidRPr="009035E8" w:rsidRDefault="00FD372F" w:rsidP="009035E8">
      <w:pPr>
        <w:pStyle w:val="CodeLines"/>
      </w:pPr>
      <w:r w:rsidRPr="009035E8">
        <w:tab/>
      </w:r>
      <w:r w:rsidRPr="009035E8">
        <w:tab/>
        <w:t>name="A-1-Untitled Search Pattern-line color comes from pattern Display tab"</w:t>
      </w:r>
    </w:p>
    <w:p w:rsidR="00FD372F" w:rsidRPr="009035E8" w:rsidRDefault="00FD372F" w:rsidP="009035E8">
      <w:pPr>
        <w:pStyle w:val="CodeLines"/>
      </w:pPr>
      <w:r w:rsidRPr="009035E8">
        <w:tab/>
      </w:r>
      <w:r w:rsidRPr="009035E8">
        <w:tab/>
        <w:t>start="311400Z JAN 07" end="311653Z JAN 07" endDTG="1170262424"</w:t>
      </w:r>
    </w:p>
    <w:p w:rsidR="00FD372F" w:rsidRPr="009035E8" w:rsidRDefault="00FD372F" w:rsidP="009035E8">
      <w:pPr>
        <w:pStyle w:val="CodeLines"/>
      </w:pPr>
      <w:r w:rsidRPr="009035E8">
        <w:tab/>
      </w:r>
      <w:r w:rsidRPr="009035E8">
        <w:tab/>
        <w:t>percent="100"&gt;</w:t>
      </w:r>
    </w:p>
    <w:p w:rsidR="00FD372F" w:rsidRPr="009035E8" w:rsidRDefault="00FD372F" w:rsidP="009035E8">
      <w:pPr>
        <w:pStyle w:val="CodeLines"/>
      </w:pPr>
      <w:r w:rsidRPr="009035E8">
        <w:tab/>
      </w:r>
      <w:r w:rsidRPr="009035E8">
        <w:tab/>
        <w:t>&lt;PATTERN&gt;</w:t>
      </w:r>
    </w:p>
    <w:p w:rsidR="00FD372F" w:rsidRPr="009035E8" w:rsidRDefault="00FD372F" w:rsidP="009035E8">
      <w:pPr>
        <w:pStyle w:val="CodeLines"/>
      </w:pPr>
      <w:r w:rsidRPr="009035E8">
        <w:tab/>
      </w:r>
      <w:r w:rsidRPr="009035E8">
        <w:tab/>
      </w:r>
      <w:r w:rsidRPr="009035E8">
        <w:tab/>
        <w:t>&lt;WAYPOINT lat="35.2853780578302" lng="-72.7568826530654"</w:t>
      </w:r>
    </w:p>
    <w:p w:rsidR="00FD372F" w:rsidRPr="009035E8" w:rsidRDefault="00FD372F" w:rsidP="009035E8">
      <w:pPr>
        <w:pStyle w:val="CodeLines"/>
      </w:pPr>
      <w:r w:rsidRPr="009035E8">
        <w:tab/>
      </w:r>
      <w:r w:rsidRPr="009035E8">
        <w:tab/>
      </w:r>
      <w:r w:rsidRPr="009035E8">
        <w:tab/>
      </w:r>
      <w:r w:rsidRPr="009035E8">
        <w:tab/>
        <w:t>dtg="311400Z JAN 07"</w:t>
      </w:r>
      <w:r w:rsidR="00A514FB">
        <w:t>/</w:t>
      </w:r>
      <w:r w:rsidRPr="009035E8">
        <w:t>&gt;</w:t>
      </w:r>
    </w:p>
    <w:p w:rsidR="00FD372F" w:rsidRPr="009035E8" w:rsidRDefault="00FD372F" w:rsidP="009035E8">
      <w:pPr>
        <w:pStyle w:val="CodeLines"/>
      </w:pPr>
      <w:r w:rsidRPr="009035E8">
        <w:tab/>
      </w:r>
      <w:r w:rsidRPr="009035E8">
        <w:tab/>
      </w:r>
      <w:r w:rsidRPr="009035E8">
        <w:tab/>
        <w:t>&lt;WAYPOINT lat="35.6307203380489" lng="-70.6272780204117"</w:t>
      </w:r>
    </w:p>
    <w:p w:rsidR="00FD372F" w:rsidRPr="009035E8" w:rsidRDefault="00FD372F" w:rsidP="009035E8">
      <w:pPr>
        <w:pStyle w:val="CodeLines"/>
      </w:pPr>
      <w:r w:rsidRPr="009035E8">
        <w:tab/>
      </w:r>
      <w:r w:rsidRPr="009035E8">
        <w:tab/>
      </w:r>
      <w:r w:rsidRPr="009035E8">
        <w:tab/>
      </w:r>
      <w:r w:rsidRPr="009035E8">
        <w:tab/>
        <w:t>dtg="311523Z JAN 07"</w:t>
      </w:r>
      <w:r w:rsidR="00A514FB">
        <w:t>/</w:t>
      </w:r>
      <w:r w:rsidRPr="009035E8">
        <w:t>&gt;</w:t>
      </w:r>
    </w:p>
    <w:p w:rsidR="00FD372F" w:rsidRPr="009035E8" w:rsidRDefault="00FD372F" w:rsidP="009035E8">
      <w:pPr>
        <w:pStyle w:val="CodeLines"/>
      </w:pPr>
      <w:r w:rsidRPr="009035E8">
        <w:tab/>
      </w:r>
      <w:r w:rsidRPr="009035E8">
        <w:tab/>
      </w:r>
      <w:r w:rsidRPr="009035E8">
        <w:tab/>
        <w:t>&lt;WAYPOINT lat="35.4911219421698" lng="-70.5932173469346"</w:t>
      </w:r>
    </w:p>
    <w:p w:rsidR="00FD372F" w:rsidRPr="009035E8" w:rsidRDefault="00FD372F" w:rsidP="009035E8">
      <w:pPr>
        <w:pStyle w:val="CodeLines"/>
      </w:pPr>
      <w:r w:rsidRPr="009035E8">
        <w:tab/>
      </w:r>
      <w:r w:rsidRPr="009035E8">
        <w:tab/>
      </w:r>
      <w:r w:rsidRPr="009035E8">
        <w:tab/>
      </w:r>
      <w:r w:rsidRPr="009035E8">
        <w:tab/>
        <w:t>dtg="311530Z JAN 07"</w:t>
      </w:r>
      <w:r w:rsidR="00A514FB">
        <w:t>/</w:t>
      </w:r>
      <w:r w:rsidRPr="009035E8">
        <w:t>&gt;</w:t>
      </w:r>
    </w:p>
    <w:p w:rsidR="00FD372F" w:rsidRPr="009035E8" w:rsidRDefault="00FD372F" w:rsidP="009035E8">
      <w:pPr>
        <w:pStyle w:val="CodeLines"/>
      </w:pPr>
      <w:r w:rsidRPr="009035E8">
        <w:tab/>
      </w:r>
      <w:r w:rsidRPr="009035E8">
        <w:tab/>
      </w:r>
      <w:r w:rsidRPr="009035E8">
        <w:tab/>
        <w:t>&lt;WAYPOINT lat="35.1457796619511" lng="-72.7228219795883"</w:t>
      </w:r>
    </w:p>
    <w:p w:rsidR="00FD372F" w:rsidRPr="009035E8" w:rsidRDefault="00FD372F" w:rsidP="009035E8">
      <w:pPr>
        <w:pStyle w:val="CodeLines"/>
      </w:pPr>
      <w:r w:rsidRPr="009035E8">
        <w:tab/>
      </w:r>
      <w:r w:rsidRPr="009035E8">
        <w:tab/>
      </w:r>
      <w:r w:rsidRPr="009035E8">
        <w:tab/>
      </w:r>
      <w:r w:rsidRPr="009035E8">
        <w:tab/>
        <w:t>dtg="311653Z JAN 07"</w:t>
      </w:r>
      <w:r w:rsidR="00A514FB">
        <w:t>/</w:t>
      </w:r>
      <w:r w:rsidRPr="009035E8">
        <w:t>&gt;</w:t>
      </w:r>
    </w:p>
    <w:p w:rsidR="00FD372F" w:rsidRPr="009035E8" w:rsidRDefault="00FD372F" w:rsidP="009035E8">
      <w:pPr>
        <w:pStyle w:val="CodeLines"/>
      </w:pPr>
      <w:r w:rsidRPr="009035E8">
        <w:tab/>
      </w:r>
      <w:r w:rsidRPr="009035E8">
        <w:tab/>
        <w:t>&lt;/PATTERN&gt;</w:t>
      </w:r>
    </w:p>
    <w:p w:rsidR="00FD372F" w:rsidRPr="009035E8" w:rsidRDefault="00FD372F" w:rsidP="009035E8">
      <w:pPr>
        <w:pStyle w:val="CodeLines"/>
      </w:pPr>
      <w:r w:rsidRPr="009035E8">
        <w:tab/>
      </w:r>
      <w:r w:rsidRPr="009035E8">
        <w:tab/>
        <w:t>&lt;COMP_OBJECT_TYPE id="1" sw="7.17 NM" ap0="2.909793"</w:t>
      </w:r>
    </w:p>
    <w:p w:rsidR="00FD372F" w:rsidRPr="009035E8" w:rsidRDefault="00FD372F" w:rsidP="009035E8">
      <w:pPr>
        <w:pStyle w:val="CodeLines"/>
      </w:pPr>
      <w:r w:rsidRPr="009035E8">
        <w:tab/>
      </w:r>
      <w:r w:rsidRPr="009035E8">
        <w:tab/>
      </w:r>
      <w:r w:rsidRPr="009035E8">
        <w:tab/>
        <w:t>a1="-0.826438"</w:t>
      </w:r>
      <w:r w:rsidR="00A514FB">
        <w:t>/</w:t>
      </w:r>
      <w:r w:rsidRPr="009035E8">
        <w:t>&gt;</w:t>
      </w:r>
    </w:p>
    <w:p w:rsidR="00FD372F" w:rsidRPr="009035E8" w:rsidRDefault="00FD372F" w:rsidP="009035E8">
      <w:pPr>
        <w:pStyle w:val="CodeLines"/>
      </w:pPr>
      <w:r w:rsidRPr="009035E8">
        <w:tab/>
      </w:r>
      <w:r w:rsidRPr="009035E8">
        <w:tab/>
        <w:t>&lt;COMP_OBJECT_TYPE id="2" sw="2.79 NM" ap0="1.778314"</w:t>
      </w:r>
    </w:p>
    <w:p w:rsidR="00FD372F" w:rsidRPr="009035E8" w:rsidRDefault="00FD372F" w:rsidP="009035E8">
      <w:pPr>
        <w:pStyle w:val="CodeLines"/>
      </w:pPr>
      <w:r w:rsidRPr="009035E8">
        <w:tab/>
      </w:r>
      <w:r w:rsidRPr="009035E8">
        <w:tab/>
      </w:r>
      <w:r w:rsidRPr="009035E8">
        <w:tab/>
        <w:t>a1="-1.385097"</w:t>
      </w:r>
      <w:r w:rsidR="00A514FB">
        <w:t>/</w:t>
      </w:r>
      <w:r w:rsidRPr="009035E8">
        <w:t>&gt;</w:t>
      </w:r>
    </w:p>
    <w:p w:rsidR="00FD372F" w:rsidRPr="009035E8" w:rsidRDefault="00FD372F" w:rsidP="009035E8">
      <w:pPr>
        <w:pStyle w:val="CodeLines"/>
      </w:pPr>
      <w:r w:rsidRPr="009035E8">
        <w:tab/>
        <w:t>&lt;/COMPLETED_SEARCH&gt;</w:t>
      </w:r>
    </w:p>
    <w:p w:rsidR="00FD372F" w:rsidRPr="009035E8" w:rsidRDefault="00FD372F" w:rsidP="009035E8">
      <w:pPr>
        <w:pStyle w:val="CodeLines"/>
      </w:pPr>
      <w:r w:rsidRPr="009035E8">
        <w:tab/>
        <w:t>&lt;COMPLETED_SEARCH id="2" name="A-2-Untitled Search Pattern-whazzup"</w:t>
      </w:r>
    </w:p>
    <w:p w:rsidR="00FD372F" w:rsidRPr="009035E8" w:rsidRDefault="00FD372F" w:rsidP="009035E8">
      <w:pPr>
        <w:pStyle w:val="CodeLines"/>
      </w:pPr>
      <w:r w:rsidRPr="009035E8">
        <w:tab/>
      </w:r>
      <w:r w:rsidRPr="009035E8">
        <w:tab/>
        <w:t>start="311400Z JAN 07" end="311651Z JAN 07" endDTG="1170262273"</w:t>
      </w:r>
    </w:p>
    <w:p w:rsidR="00FD372F" w:rsidRPr="009035E8" w:rsidRDefault="00FD372F" w:rsidP="009035E8">
      <w:pPr>
        <w:pStyle w:val="CodeLines"/>
      </w:pPr>
      <w:r w:rsidRPr="009035E8">
        <w:tab/>
      </w:r>
      <w:r w:rsidRPr="009035E8">
        <w:tab/>
        <w:t>percent="100"&gt;</w:t>
      </w:r>
    </w:p>
    <w:p w:rsidR="00FD372F" w:rsidRPr="009035E8" w:rsidRDefault="00FD372F" w:rsidP="009035E8">
      <w:pPr>
        <w:pStyle w:val="CodeLines"/>
      </w:pPr>
      <w:r w:rsidRPr="009035E8">
        <w:tab/>
      </w:r>
      <w:r w:rsidRPr="009035E8">
        <w:tab/>
        <w:t>&lt;PATTERN&gt;</w:t>
      </w:r>
    </w:p>
    <w:p w:rsidR="00FD372F" w:rsidRPr="009035E8" w:rsidRDefault="00FD372F" w:rsidP="009035E8">
      <w:pPr>
        <w:pStyle w:val="CodeLines"/>
      </w:pPr>
      <w:r w:rsidRPr="009035E8">
        <w:tab/>
      </w:r>
      <w:r w:rsidRPr="009035E8">
        <w:tab/>
      </w:r>
      <w:r w:rsidRPr="009035E8">
        <w:tab/>
        <w:t>&lt;WAYPOINT lat="35.6699757683565" lng="-73.3470798384489"</w:t>
      </w:r>
    </w:p>
    <w:p w:rsidR="00FD372F" w:rsidRPr="009035E8" w:rsidRDefault="00FD372F" w:rsidP="009035E8">
      <w:pPr>
        <w:pStyle w:val="CodeLines"/>
      </w:pPr>
      <w:r w:rsidRPr="009035E8">
        <w:tab/>
      </w:r>
      <w:r w:rsidRPr="009035E8">
        <w:tab/>
      </w:r>
      <w:r w:rsidRPr="009035E8">
        <w:tab/>
      </w:r>
      <w:r w:rsidRPr="009035E8">
        <w:tab/>
        <w:t>dtg="311400Z JAN 07"</w:t>
      </w:r>
      <w:r w:rsidR="00A514FB">
        <w:t>/</w:t>
      </w:r>
      <w:r w:rsidRPr="009035E8">
        <w:t>&gt;</w:t>
      </w:r>
    </w:p>
    <w:p w:rsidR="00FD372F" w:rsidRPr="009035E8" w:rsidRDefault="00FD372F" w:rsidP="009035E8">
      <w:pPr>
        <w:pStyle w:val="CodeLines"/>
      </w:pPr>
      <w:r w:rsidRPr="009035E8">
        <w:tab/>
      </w:r>
      <w:r w:rsidRPr="009035E8">
        <w:tab/>
      </w:r>
      <w:r w:rsidRPr="009035E8">
        <w:tab/>
        <w:t>&lt;WAYPOINT lat="35.8648891374227" lng="-72.7684275233008"</w:t>
      </w:r>
    </w:p>
    <w:p w:rsidR="00FD372F" w:rsidRPr="009035E8" w:rsidRDefault="00FD372F" w:rsidP="009035E8">
      <w:pPr>
        <w:pStyle w:val="CodeLines"/>
      </w:pPr>
      <w:r w:rsidRPr="009035E8">
        <w:tab/>
      </w:r>
      <w:r w:rsidRPr="009035E8">
        <w:tab/>
      </w:r>
      <w:r w:rsidRPr="009035E8">
        <w:tab/>
      </w:r>
      <w:r w:rsidRPr="009035E8">
        <w:tab/>
        <w:t>dtg="311435Z JAN 07"</w:t>
      </w:r>
      <w:r w:rsidR="00A514FB">
        <w:t>/</w:t>
      </w:r>
      <w:r w:rsidRPr="009035E8">
        <w:t>&gt;</w:t>
      </w:r>
    </w:p>
    <w:p w:rsidR="00FD372F" w:rsidRPr="009035E8" w:rsidRDefault="00FD372F" w:rsidP="009035E8">
      <w:pPr>
        <w:pStyle w:val="CodeLines"/>
      </w:pPr>
      <w:r w:rsidRPr="009035E8">
        <w:tab/>
      </w:r>
      <w:r w:rsidRPr="009035E8">
        <w:tab/>
      </w:r>
      <w:r w:rsidRPr="009035E8">
        <w:tab/>
        <w:t>&lt;WAYPOINT lat="35.7464786132741" lng="-72.7081139582731"</w:t>
      </w:r>
    </w:p>
    <w:p w:rsidR="00FD372F" w:rsidRPr="009035E8" w:rsidRDefault="00FD372F" w:rsidP="009035E8">
      <w:pPr>
        <w:pStyle w:val="CodeLines"/>
      </w:pPr>
      <w:r w:rsidRPr="009035E8">
        <w:tab/>
      </w:r>
      <w:r w:rsidRPr="009035E8">
        <w:tab/>
      </w:r>
      <w:r w:rsidRPr="009035E8">
        <w:tab/>
      </w:r>
      <w:r w:rsidRPr="009035E8">
        <w:tab/>
        <w:t>dtg="311445Z JAN 07"</w:t>
      </w:r>
      <w:r w:rsidR="00A514FB">
        <w:t>/</w:t>
      </w:r>
      <w:r w:rsidRPr="009035E8">
        <w:t>&gt;</w:t>
      </w:r>
    </w:p>
    <w:p w:rsidR="00FD372F" w:rsidRPr="009035E8" w:rsidRDefault="00FD372F" w:rsidP="009035E8">
      <w:pPr>
        <w:pStyle w:val="CodeLines"/>
      </w:pPr>
      <w:r w:rsidRPr="009035E8">
        <w:tab/>
      </w:r>
      <w:r w:rsidRPr="009035E8">
        <w:tab/>
      </w:r>
      <w:r w:rsidRPr="009035E8">
        <w:tab/>
        <w:t>&lt;WAYPOINT lat="35.5515652442079" lng="-73.2867662734212"</w:t>
      </w:r>
    </w:p>
    <w:p w:rsidR="00FD372F" w:rsidRPr="009035E8" w:rsidRDefault="00FD372F" w:rsidP="009035E8">
      <w:pPr>
        <w:pStyle w:val="CodeLines"/>
      </w:pPr>
      <w:r w:rsidRPr="009035E8">
        <w:tab/>
      </w:r>
      <w:r w:rsidRPr="009035E8">
        <w:tab/>
      </w:r>
      <w:r w:rsidRPr="009035E8">
        <w:tab/>
      </w:r>
      <w:r w:rsidRPr="009035E8">
        <w:tab/>
        <w:t>dtg="311521Z JAN 07"</w:t>
      </w:r>
      <w:r w:rsidR="00A514FB">
        <w:t>/</w:t>
      </w:r>
      <w:r w:rsidRPr="009035E8">
        <w:t>&gt;</w:t>
      </w:r>
    </w:p>
    <w:p w:rsidR="00FD372F" w:rsidRPr="009035E8" w:rsidRDefault="00FD372F" w:rsidP="009035E8">
      <w:pPr>
        <w:pStyle w:val="CodeLines"/>
      </w:pPr>
      <w:r w:rsidRPr="009035E8">
        <w:tab/>
      </w:r>
      <w:r w:rsidRPr="009035E8">
        <w:tab/>
      </w:r>
      <w:r w:rsidRPr="009035E8">
        <w:tab/>
        <w:t>&lt;WAYPOINT lat="35.4331547200593" lng="-73.2264527083935"</w:t>
      </w:r>
    </w:p>
    <w:p w:rsidR="00FD372F" w:rsidRPr="009035E8" w:rsidRDefault="00FD372F" w:rsidP="009035E8">
      <w:pPr>
        <w:pStyle w:val="CodeLines"/>
      </w:pPr>
      <w:r w:rsidRPr="009035E8">
        <w:tab/>
      </w:r>
      <w:r w:rsidRPr="009035E8">
        <w:tab/>
      </w:r>
      <w:r w:rsidRPr="009035E8">
        <w:tab/>
      </w:r>
      <w:r w:rsidRPr="009035E8">
        <w:tab/>
        <w:t>dtg="311530Z JAN 07"</w:t>
      </w:r>
      <w:r w:rsidR="00A514FB">
        <w:t>/</w:t>
      </w:r>
      <w:r w:rsidRPr="009035E8">
        <w:t>&gt;</w:t>
      </w:r>
    </w:p>
    <w:p w:rsidR="00FD372F" w:rsidRPr="009035E8" w:rsidRDefault="00FD372F" w:rsidP="009035E8">
      <w:pPr>
        <w:pStyle w:val="CodeLines"/>
      </w:pPr>
      <w:r w:rsidRPr="009035E8">
        <w:tab/>
      </w:r>
      <w:r w:rsidRPr="009035E8">
        <w:tab/>
      </w:r>
      <w:r w:rsidRPr="009035E8">
        <w:tab/>
        <w:t>&lt;WAYPOINT lat="35.6280680891254" lng="-72.6478003932454"</w:t>
      </w:r>
    </w:p>
    <w:p w:rsidR="00FD372F" w:rsidRPr="009035E8" w:rsidRDefault="00FD372F" w:rsidP="009035E8">
      <w:pPr>
        <w:pStyle w:val="CodeLines"/>
      </w:pPr>
      <w:r w:rsidRPr="009035E8">
        <w:tab/>
      </w:r>
      <w:r w:rsidRPr="009035E8">
        <w:tab/>
      </w:r>
      <w:r w:rsidRPr="009035E8">
        <w:tab/>
      </w:r>
      <w:r w:rsidRPr="009035E8">
        <w:tab/>
        <w:t>dtg="311606Z JAN 07"</w:t>
      </w:r>
      <w:r w:rsidR="00A514FB">
        <w:t>/</w:t>
      </w:r>
      <w:r w:rsidRPr="009035E8">
        <w:t>&gt;</w:t>
      </w:r>
    </w:p>
    <w:p w:rsidR="00FD372F" w:rsidRPr="009035E8" w:rsidRDefault="00FD372F" w:rsidP="009035E8">
      <w:pPr>
        <w:pStyle w:val="CodeLines"/>
      </w:pPr>
      <w:r w:rsidRPr="009035E8">
        <w:tab/>
      </w:r>
      <w:r w:rsidRPr="009035E8">
        <w:tab/>
      </w:r>
      <w:r w:rsidRPr="009035E8">
        <w:tab/>
        <w:t>&lt;WAYPOINT lat="35.5096575649768" lng="-72.5874868282178"</w:t>
      </w:r>
    </w:p>
    <w:p w:rsidR="00FD372F" w:rsidRPr="009035E8" w:rsidRDefault="00FD372F" w:rsidP="009035E8">
      <w:pPr>
        <w:pStyle w:val="CodeLines"/>
      </w:pPr>
      <w:r w:rsidRPr="009035E8">
        <w:tab/>
      </w:r>
      <w:r w:rsidRPr="009035E8">
        <w:tab/>
      </w:r>
      <w:r w:rsidRPr="009035E8">
        <w:tab/>
      </w:r>
      <w:r w:rsidRPr="009035E8">
        <w:tab/>
        <w:t>dtg="311615Z JAN 07"</w:t>
      </w:r>
      <w:r w:rsidR="00A514FB">
        <w:t>/</w:t>
      </w:r>
      <w:r w:rsidRPr="009035E8">
        <w:t>&gt;</w:t>
      </w:r>
    </w:p>
    <w:p w:rsidR="00FD372F" w:rsidRPr="009035E8" w:rsidRDefault="00FD372F" w:rsidP="009035E8">
      <w:pPr>
        <w:pStyle w:val="CodeLines"/>
      </w:pPr>
      <w:r w:rsidRPr="009035E8">
        <w:tab/>
      </w:r>
      <w:r w:rsidRPr="009035E8">
        <w:tab/>
      </w:r>
      <w:r w:rsidRPr="009035E8">
        <w:tab/>
        <w:t>&lt;WAYPOINT lat="35.3147441959106" lng="-73.1661391433659"</w:t>
      </w:r>
    </w:p>
    <w:p w:rsidR="00FD372F" w:rsidRPr="009035E8" w:rsidRDefault="00FD372F" w:rsidP="009035E8">
      <w:pPr>
        <w:pStyle w:val="CodeLines"/>
      </w:pPr>
      <w:r w:rsidRPr="009035E8">
        <w:tab/>
      </w:r>
      <w:r w:rsidRPr="009035E8">
        <w:tab/>
      </w:r>
      <w:r w:rsidRPr="009035E8">
        <w:tab/>
      </w:r>
      <w:r w:rsidRPr="009035E8">
        <w:tab/>
        <w:t>dtg="311651Z JAN 07"</w:t>
      </w:r>
      <w:r w:rsidR="00A514FB">
        <w:t>/</w:t>
      </w:r>
      <w:r w:rsidRPr="009035E8">
        <w:t>&gt;</w:t>
      </w:r>
    </w:p>
    <w:p w:rsidR="00FD372F" w:rsidRPr="009035E8" w:rsidRDefault="00FD372F" w:rsidP="009035E8">
      <w:pPr>
        <w:pStyle w:val="CodeLines"/>
      </w:pPr>
      <w:r w:rsidRPr="009035E8">
        <w:tab/>
      </w:r>
      <w:r w:rsidRPr="009035E8">
        <w:tab/>
        <w:t>&lt;/PATTERN&gt;</w:t>
      </w:r>
    </w:p>
    <w:p w:rsidR="00FD372F" w:rsidRPr="009035E8" w:rsidRDefault="00FD372F" w:rsidP="009035E8">
      <w:pPr>
        <w:pStyle w:val="CodeLines"/>
      </w:pPr>
      <w:r w:rsidRPr="009035E8">
        <w:tab/>
      </w:r>
      <w:r w:rsidRPr="009035E8">
        <w:tab/>
        <w:t>&lt;COMP_OBJECT_TYPE id="1" sw="8.39 NM" ap0="2.869304"</w:t>
      </w:r>
    </w:p>
    <w:p w:rsidR="00FD372F" w:rsidRPr="009035E8" w:rsidRDefault="00FD372F" w:rsidP="009035E8">
      <w:pPr>
        <w:pStyle w:val="CodeLines"/>
      </w:pPr>
      <w:r w:rsidRPr="009035E8">
        <w:tab/>
      </w:r>
      <w:r w:rsidRPr="009035E8">
        <w:tab/>
      </w:r>
      <w:r w:rsidRPr="009035E8">
        <w:tab/>
        <w:t>a1="-0.697460"</w:t>
      </w:r>
      <w:r w:rsidR="00A514FB">
        <w:t>/</w:t>
      </w:r>
      <w:r w:rsidRPr="009035E8">
        <w:t>&gt;</w:t>
      </w:r>
    </w:p>
    <w:p w:rsidR="00FD372F" w:rsidRPr="009035E8" w:rsidRDefault="00FD372F" w:rsidP="009035E8">
      <w:pPr>
        <w:pStyle w:val="CodeLines"/>
      </w:pPr>
      <w:r w:rsidRPr="009035E8">
        <w:tab/>
      </w:r>
      <w:r w:rsidRPr="009035E8">
        <w:tab/>
        <w:t>&lt;COMP_OBJECT_TYPE id="2" sw="3.48 NM" ap0="1.642597"</w:t>
      </w:r>
    </w:p>
    <w:p w:rsidR="00FD372F" w:rsidRPr="009035E8" w:rsidRDefault="00FD372F" w:rsidP="009035E8">
      <w:pPr>
        <w:pStyle w:val="CodeLines"/>
      </w:pPr>
      <w:r w:rsidRPr="009035E8">
        <w:tab/>
      </w:r>
      <w:r w:rsidRPr="009035E8">
        <w:tab/>
      </w:r>
      <w:r w:rsidRPr="009035E8">
        <w:tab/>
        <w:t>a1="-1.045671"</w:t>
      </w:r>
      <w:r w:rsidR="00A514FB">
        <w:t>/</w:t>
      </w:r>
      <w:r w:rsidRPr="009035E8">
        <w:t>&gt;</w:t>
      </w:r>
    </w:p>
    <w:p w:rsidR="00FD372F" w:rsidRPr="009035E8" w:rsidRDefault="00FD372F" w:rsidP="009035E8">
      <w:pPr>
        <w:pStyle w:val="CodeLines"/>
      </w:pPr>
      <w:r w:rsidRPr="009035E8">
        <w:tab/>
        <w:t>&lt;/COMPLETED_SEARCH&gt;</w:t>
      </w:r>
    </w:p>
    <w:p w:rsidR="00FD372F" w:rsidRPr="009035E8" w:rsidRDefault="00FD372F" w:rsidP="009035E8">
      <w:pPr>
        <w:pStyle w:val="CodeLines"/>
      </w:pPr>
      <w:r w:rsidRPr="009035E8">
        <w:tab/>
        <w:t>&lt;REQUEST type="RunSimulation"&gt;</w:t>
      </w:r>
    </w:p>
    <w:p w:rsidR="00FD372F" w:rsidRPr="009035E8" w:rsidRDefault="00FD372F" w:rsidP="009035E8">
      <w:pPr>
        <w:pStyle w:val="CodeLines"/>
      </w:pPr>
      <w:r w:rsidRPr="009035E8">
        <w:tab/>
      </w:r>
      <w:r w:rsidRPr="009035E8">
        <w:tab/>
        <w:t>&lt;INPUT displayMap="no" datumTime="011200Z FEB 07" mode="fast"</w:t>
      </w:r>
    </w:p>
    <w:p w:rsidR="00FD372F" w:rsidRPr="009035E8" w:rsidRDefault="00FD372F" w:rsidP="009035E8">
      <w:pPr>
        <w:pStyle w:val="CodeLines"/>
      </w:pPr>
      <w:r w:rsidRPr="009035E8">
        <w:tab/>
      </w:r>
      <w:r w:rsidRPr="009035E8">
        <w:tab/>
      </w:r>
      <w:r w:rsidRPr="009035E8">
        <w:tab/>
        <w:t>left="-77.5727 degs" right="-69.13808 degs" top="37.2705 degs"</w:t>
      </w:r>
    </w:p>
    <w:p w:rsidR="00FD372F" w:rsidRPr="009035E8" w:rsidRDefault="00FD372F" w:rsidP="009035E8">
      <w:pPr>
        <w:pStyle w:val="CodeLines"/>
      </w:pPr>
      <w:r w:rsidRPr="009035E8">
        <w:lastRenderedPageBreak/>
        <w:tab/>
      </w:r>
      <w:r w:rsidRPr="009035E8">
        <w:tab/>
      </w:r>
      <w:r w:rsidRPr="009035E8">
        <w:tab/>
        <w:t>bottom="33.58117 degs"</w:t>
      </w:r>
      <w:r w:rsidR="00A514FB">
        <w:t>/</w:t>
      </w:r>
      <w:r w:rsidRPr="009035E8">
        <w:t>&gt;</w:t>
      </w:r>
    </w:p>
    <w:p w:rsidR="00FD372F" w:rsidRPr="009035E8" w:rsidRDefault="00FD372F" w:rsidP="009035E8">
      <w:pPr>
        <w:pStyle w:val="CodeLines"/>
      </w:pPr>
      <w:r w:rsidRPr="009035E8">
        <w:tab/>
      </w:r>
      <w:r w:rsidRPr="009035E8">
        <w:tab/>
        <w:t>&lt;OUTPUT firstOutputTime="301400Z JAN 07" freq="60 mins"</w:t>
      </w:r>
    </w:p>
    <w:p w:rsidR="00FD372F" w:rsidRPr="009035E8" w:rsidRDefault="00FD372F" w:rsidP="009035E8">
      <w:pPr>
        <w:pStyle w:val="CodeLines"/>
      </w:pPr>
      <w:r w:rsidRPr="009035E8">
        <w:tab/>
      </w:r>
      <w:r w:rsidRPr="009035E8">
        <w:tab/>
      </w:r>
      <w:r w:rsidRPr="009035E8">
        <w:tab/>
        <w:t>file="</w:t>
      </w:r>
      <w:r w:rsidR="00A514FB" w:rsidRPr="00A514FB">
        <w:t xml:space="preserve"> </w:t>
      </w:r>
      <w:r w:rsidR="00A514FB">
        <w:t>C:/Cases</w:t>
      </w:r>
      <w:r w:rsidRPr="009035E8">
        <w:t>/BRAVO_SAR_PTRN_LYRRENDERER/</w:t>
      </w:r>
      <w:r w:rsidR="00A514FB">
        <w:t>Out/bravo_sar_ptrn_lyrrenderer"</w:t>
      </w:r>
      <w:r w:rsidRPr="009035E8">
        <w:t>/&gt;</w:t>
      </w:r>
    </w:p>
    <w:p w:rsidR="00FD372F" w:rsidRPr="009035E8" w:rsidRDefault="00FD372F" w:rsidP="009035E8">
      <w:pPr>
        <w:pStyle w:val="CodeLines"/>
      </w:pPr>
      <w:r w:rsidRPr="009035E8">
        <w:tab/>
      </w:r>
      <w:r w:rsidRPr="009035E8">
        <w:tab/>
        <w:t>&lt;CASE planner="jim" case_name="SAR_PTRN_LYRRENDERER"</w:t>
      </w:r>
    </w:p>
    <w:p w:rsidR="00FD372F" w:rsidRPr="009035E8" w:rsidRDefault="00FD372F" w:rsidP="009035E8">
      <w:pPr>
        <w:pStyle w:val="CodeLines"/>
      </w:pPr>
      <w:r w:rsidRPr="009035E8">
        <w:tab/>
      </w:r>
      <w:r w:rsidRPr="009035E8">
        <w:tab/>
      </w:r>
      <w:r w:rsidRPr="009035E8">
        <w:tab/>
        <w:t>run_date="050932Z FEB 07" search_plan="BRAVO"</w:t>
      </w:r>
    </w:p>
    <w:p w:rsidR="00FD372F" w:rsidRPr="009035E8" w:rsidRDefault="00FD372F" w:rsidP="009035E8">
      <w:pPr>
        <w:pStyle w:val="CodeLines"/>
      </w:pPr>
      <w:r w:rsidRPr="009035E8">
        <w:tab/>
      </w:r>
      <w:r w:rsidRPr="009035E8">
        <w:tab/>
      </w:r>
      <w:r w:rsidRPr="009035E8">
        <w:tab/>
        <w:t>run_datum_time="010000Z FEB 07"</w:t>
      </w:r>
      <w:r w:rsidR="00A514FB">
        <w:t>/</w:t>
      </w:r>
      <w:r w:rsidRPr="009035E8">
        <w:t>&gt;</w:t>
      </w:r>
    </w:p>
    <w:p w:rsidR="00FD372F" w:rsidRPr="009035E8" w:rsidRDefault="00FD372F" w:rsidP="009035E8">
      <w:pPr>
        <w:pStyle w:val="CodeLines"/>
      </w:pPr>
      <w:r w:rsidRPr="009035E8">
        <w:tab/>
        <w:t>&lt;/REQUEST&gt;</w:t>
      </w:r>
    </w:p>
    <w:p w:rsidR="00FD372F" w:rsidRPr="009035E8" w:rsidRDefault="00FD372F" w:rsidP="009035E8">
      <w:pPr>
        <w:pStyle w:val="CodeLines"/>
      </w:pPr>
      <w:r w:rsidRPr="009035E8">
        <w:t>&lt;/</w:t>
      </w:r>
      <w:r w:rsidR="00F00342" w:rsidRPr="009035E8">
        <w:t>Sim</w:t>
      </w:r>
      <w:r w:rsidRPr="009035E8">
        <w:t>&gt;</w:t>
      </w:r>
    </w:p>
    <w:p w:rsidR="006D737B" w:rsidRPr="009035E8" w:rsidRDefault="006D737B" w:rsidP="009035E8">
      <w:pPr>
        <w:pStyle w:val="CodeLines"/>
      </w:pPr>
      <w:r w:rsidRPr="009035E8">
        <w:t>Case bravo_sar_ptrn_lyrrenderer</w:t>
      </w:r>
    </w:p>
    <w:p w:rsidR="0079607E" w:rsidRDefault="0079607E" w:rsidP="0079607E">
      <w:pPr>
        <w:pStyle w:val="Caption"/>
        <w:spacing w:before="480" w:after="120"/>
        <w:ind w:left="0"/>
      </w:pPr>
      <w:bookmarkStart w:id="19" w:name="_Toc244070037"/>
      <w:r>
        <w:t xml:space="preserve">Code </w:t>
      </w:r>
      <w:fldSimple w:instr=" SEQ Code \* ARABIC ">
        <w:r w:rsidR="008B3066">
          <w:rPr>
            <w:noProof/>
          </w:rPr>
          <w:t>3</w:t>
        </w:r>
      </w:fldSimple>
      <w:r>
        <w:t>. – Sim.properties</w:t>
      </w:r>
      <w:bookmarkEnd w:id="19"/>
    </w:p>
    <w:p w:rsidR="00FD372F" w:rsidRDefault="00F00342" w:rsidP="0079607E">
      <w:pPr>
        <w:pStyle w:val="CodeLines"/>
      </w:pPr>
      <w:r>
        <w:rPr>
          <w:color w:val="000000"/>
        </w:rPr>
        <w:t>Sim</w:t>
      </w:r>
      <w:r w:rsidR="00FD372F">
        <w:rPr>
          <w:color w:val="000000"/>
        </w:rPr>
        <w:t xml:space="preserve">.ENVDATA.WIND.halfLife.DEFAULT = </w:t>
      </w:r>
      <w:r w:rsidR="00FD372F">
        <w:rPr>
          <w:color w:val="2A00FF"/>
        </w:rPr>
        <w:t>60</w:t>
      </w:r>
      <w:r w:rsidR="00FD372F">
        <w:rPr>
          <w:color w:val="000000"/>
        </w:rPr>
        <w:t xml:space="preserve"> </w:t>
      </w:r>
      <w:r w:rsidR="00FD372F">
        <w:rPr>
          <w:color w:val="2A00FF"/>
        </w:rPr>
        <w:t>mins</w:t>
      </w:r>
    </w:p>
    <w:p w:rsidR="00FD372F" w:rsidRDefault="00F00342" w:rsidP="0079607E">
      <w:pPr>
        <w:pStyle w:val="CodeLines"/>
      </w:pPr>
      <w:r>
        <w:rPr>
          <w:color w:val="000000"/>
        </w:rPr>
        <w:t>Sim</w:t>
      </w:r>
      <w:r w:rsidR="00FD372F">
        <w:rPr>
          <w:color w:val="000000"/>
        </w:rPr>
        <w:t xml:space="preserve">.ENVDATA.WIND.standardDeviationForLOWConfidence.DEFAULT = </w:t>
      </w:r>
      <w:r w:rsidR="00FD372F">
        <w:rPr>
          <w:color w:val="2A00FF"/>
        </w:rPr>
        <w:t>5.0</w:t>
      </w:r>
      <w:r w:rsidR="00FD372F">
        <w:rPr>
          <w:color w:val="000000"/>
        </w:rPr>
        <w:t xml:space="preserve"> </w:t>
      </w:r>
      <w:r w:rsidR="00FD372F">
        <w:rPr>
          <w:color w:val="2A00FF"/>
        </w:rPr>
        <w:t>kts</w:t>
      </w:r>
    </w:p>
    <w:p w:rsidR="00FD372F" w:rsidRDefault="00F00342" w:rsidP="0079607E">
      <w:pPr>
        <w:pStyle w:val="CodeLines"/>
      </w:pPr>
      <w:r>
        <w:rPr>
          <w:color w:val="000000"/>
        </w:rPr>
        <w:t>Sim</w:t>
      </w:r>
      <w:r w:rsidR="00FD372F">
        <w:rPr>
          <w:color w:val="000000"/>
        </w:rPr>
        <w:t xml:space="preserve">.ENVDATA.WIND.standardDeviationForHIGHConfidence.DEFAULT = </w:t>
      </w:r>
      <w:r w:rsidR="00FD372F">
        <w:rPr>
          <w:color w:val="2A00FF"/>
        </w:rPr>
        <w:t>2.0</w:t>
      </w:r>
      <w:r w:rsidR="00FD372F">
        <w:rPr>
          <w:color w:val="000000"/>
        </w:rPr>
        <w:t xml:space="preserve"> </w:t>
      </w:r>
      <w:r w:rsidR="00FD372F">
        <w:rPr>
          <w:color w:val="2A00FF"/>
        </w:rPr>
        <w:t>kts</w:t>
      </w:r>
    </w:p>
    <w:p w:rsidR="00FD372F" w:rsidRDefault="00F00342" w:rsidP="0079607E">
      <w:pPr>
        <w:pStyle w:val="CodeLines"/>
      </w:pPr>
      <w:r>
        <w:rPr>
          <w:color w:val="000000"/>
        </w:rPr>
        <w:t>Sim</w:t>
      </w:r>
      <w:r w:rsidR="00FD372F">
        <w:rPr>
          <w:color w:val="000000"/>
        </w:rPr>
        <w:t xml:space="preserve">.ENVDATA.WIND.confidence.DEFAULT = </w:t>
      </w:r>
      <w:r w:rsidR="00FD372F">
        <w:rPr>
          <w:color w:val="2A00FF"/>
        </w:rPr>
        <w:t>LOW</w:t>
      </w:r>
    </w:p>
    <w:p w:rsidR="00FD372F" w:rsidRDefault="00FD372F" w:rsidP="0079607E">
      <w:pPr>
        <w:pStyle w:val="CodeLines"/>
      </w:pPr>
    </w:p>
    <w:p w:rsidR="00FD372F" w:rsidRDefault="00F00342" w:rsidP="0079607E">
      <w:pPr>
        <w:pStyle w:val="CodeLines"/>
      </w:pPr>
      <w:r>
        <w:rPr>
          <w:color w:val="000000"/>
        </w:rPr>
        <w:t>Sim</w:t>
      </w:r>
      <w:r w:rsidR="00FD372F">
        <w:rPr>
          <w:color w:val="000000"/>
        </w:rPr>
        <w:t xml:space="preserve">.ENVDATA.CURRENT.halfLife.DEFAULT = </w:t>
      </w:r>
      <w:r w:rsidR="00FD372F">
        <w:rPr>
          <w:color w:val="2A00FF"/>
        </w:rPr>
        <w:t>264</w:t>
      </w:r>
      <w:r w:rsidR="00FD372F">
        <w:rPr>
          <w:color w:val="000000"/>
        </w:rPr>
        <w:t xml:space="preserve"> </w:t>
      </w:r>
      <w:r w:rsidR="00FD372F">
        <w:rPr>
          <w:color w:val="2A00FF"/>
        </w:rPr>
        <w:t>mins</w:t>
      </w:r>
    </w:p>
    <w:p w:rsidR="00FD372F" w:rsidRDefault="00F00342" w:rsidP="0079607E">
      <w:pPr>
        <w:pStyle w:val="CodeLines"/>
      </w:pPr>
      <w:r>
        <w:rPr>
          <w:color w:val="000000"/>
        </w:rPr>
        <w:t>Sim</w:t>
      </w:r>
      <w:r w:rsidR="00FD372F">
        <w:rPr>
          <w:color w:val="000000"/>
        </w:rPr>
        <w:t xml:space="preserve">.ENVDATA.CURRENT.standardDeviationForLOWConfidence.DEFAULT = </w:t>
      </w:r>
      <w:r w:rsidR="00FD372F">
        <w:rPr>
          <w:color w:val="2A00FF"/>
        </w:rPr>
        <w:t>0.37</w:t>
      </w:r>
      <w:r w:rsidR="00FD372F">
        <w:rPr>
          <w:color w:val="000000"/>
        </w:rPr>
        <w:t xml:space="preserve"> </w:t>
      </w:r>
      <w:r w:rsidR="00FD372F">
        <w:rPr>
          <w:color w:val="2A00FF"/>
        </w:rPr>
        <w:t>kts</w:t>
      </w:r>
    </w:p>
    <w:p w:rsidR="00FD372F" w:rsidRDefault="00F00342" w:rsidP="0079607E">
      <w:pPr>
        <w:pStyle w:val="CodeLines"/>
      </w:pPr>
      <w:r>
        <w:rPr>
          <w:color w:val="000000"/>
        </w:rPr>
        <w:t>Sim</w:t>
      </w:r>
      <w:r w:rsidR="00FD372F">
        <w:rPr>
          <w:color w:val="000000"/>
        </w:rPr>
        <w:t xml:space="preserve">.ENVDATA.CURRENT.standardDeviationForHIGHConfidence.DEFAULT = </w:t>
      </w:r>
      <w:r w:rsidR="00FD372F">
        <w:rPr>
          <w:color w:val="2A00FF"/>
        </w:rPr>
        <w:t>0.22</w:t>
      </w:r>
      <w:r w:rsidR="00FD372F">
        <w:rPr>
          <w:color w:val="000000"/>
        </w:rPr>
        <w:t xml:space="preserve"> </w:t>
      </w:r>
      <w:r w:rsidR="00FD372F">
        <w:rPr>
          <w:color w:val="2A00FF"/>
        </w:rPr>
        <w:t>kts</w:t>
      </w:r>
    </w:p>
    <w:p w:rsidR="00FD372F" w:rsidRDefault="00F00342" w:rsidP="0079607E">
      <w:pPr>
        <w:pStyle w:val="CodeLines"/>
      </w:pPr>
      <w:r>
        <w:rPr>
          <w:color w:val="000000"/>
        </w:rPr>
        <w:t>Sim</w:t>
      </w:r>
      <w:r w:rsidR="00FD372F">
        <w:rPr>
          <w:color w:val="000000"/>
        </w:rPr>
        <w:t xml:space="preserve">.ENVDATA.CURRENT.confidence.DEFAULT = </w:t>
      </w:r>
      <w:r w:rsidR="00FD372F">
        <w:rPr>
          <w:color w:val="2A00FF"/>
        </w:rPr>
        <w:t>LOW</w:t>
      </w:r>
    </w:p>
    <w:p w:rsidR="00FD372F" w:rsidRDefault="00FD372F" w:rsidP="0079607E">
      <w:pPr>
        <w:pStyle w:val="CodeLines"/>
      </w:pPr>
    </w:p>
    <w:p w:rsidR="00FD372F" w:rsidRDefault="00FD372F" w:rsidP="0079607E">
      <w:pPr>
        <w:pStyle w:val="CodeLines"/>
      </w:pPr>
      <w:r>
        <w:t># The following refer to the way the resolution in Gshhs is chosen.</w:t>
      </w:r>
    </w:p>
    <w:p w:rsidR="00FD372F" w:rsidRDefault="00F00342" w:rsidP="0079607E">
      <w:pPr>
        <w:pStyle w:val="CodeLines"/>
      </w:pPr>
      <w:r>
        <w:rPr>
          <w:color w:val="000000"/>
        </w:rPr>
        <w:t>Sim</w:t>
      </w:r>
      <w:r w:rsidR="00FD372F">
        <w:rPr>
          <w:color w:val="000000"/>
        </w:rPr>
        <w:t xml:space="preserve">.lowest_res_radius_in_nmi.DEFAULT = </w:t>
      </w:r>
      <w:r w:rsidR="00FD372F">
        <w:rPr>
          <w:color w:val="2A00FF"/>
        </w:rPr>
        <w:t>240</w:t>
      </w:r>
      <w:r w:rsidR="00FD372F">
        <w:rPr>
          <w:color w:val="000000"/>
        </w:rPr>
        <w:t xml:space="preserve"> </w:t>
      </w:r>
      <w:r w:rsidR="00FD372F">
        <w:rPr>
          <w:color w:val="2A00FF"/>
        </w:rPr>
        <w:t>NM</w:t>
      </w:r>
    </w:p>
    <w:p w:rsidR="00FD372F" w:rsidRDefault="00F00342" w:rsidP="0079607E">
      <w:pPr>
        <w:pStyle w:val="CodeLines"/>
      </w:pPr>
      <w:r>
        <w:rPr>
          <w:color w:val="000000"/>
        </w:rPr>
        <w:t>Sim</w:t>
      </w:r>
      <w:r w:rsidR="00FD372F">
        <w:rPr>
          <w:color w:val="000000"/>
        </w:rPr>
        <w:t xml:space="preserve">.highest_res_radius_in_nmi.DEFAULT = </w:t>
      </w:r>
      <w:r w:rsidR="00FD372F">
        <w:rPr>
          <w:color w:val="2A00FF"/>
        </w:rPr>
        <w:t>240</w:t>
      </w:r>
      <w:r w:rsidR="00FD372F">
        <w:rPr>
          <w:color w:val="000000"/>
        </w:rPr>
        <w:t xml:space="preserve"> </w:t>
      </w:r>
      <w:r w:rsidR="00FD372F">
        <w:rPr>
          <w:color w:val="2A00FF"/>
        </w:rPr>
        <w:t>NM</w:t>
      </w:r>
    </w:p>
    <w:p w:rsidR="00FD372F" w:rsidRDefault="00FD372F" w:rsidP="0079607E">
      <w:pPr>
        <w:pStyle w:val="CodeLines"/>
      </w:pPr>
    </w:p>
    <w:p w:rsidR="00FD372F" w:rsidRDefault="00F00342" w:rsidP="0079607E">
      <w:pPr>
        <w:pStyle w:val="CodeLines"/>
      </w:pPr>
      <w:r>
        <w:rPr>
          <w:color w:val="000000"/>
        </w:rPr>
        <w:t>Sim</w:t>
      </w:r>
      <w:r w:rsidR="00FD372F">
        <w:rPr>
          <w:color w:val="000000"/>
        </w:rPr>
        <w:t xml:space="preserve">.COMPLETED_SEARCH.force_koopman.DEFAULT = </w:t>
      </w:r>
      <w:r w:rsidR="00FD372F">
        <w:rPr>
          <w:color w:val="2A00FF"/>
        </w:rPr>
        <w:t>false</w:t>
      </w:r>
    </w:p>
    <w:p w:rsidR="00FD372F" w:rsidRDefault="00FD372F" w:rsidP="0079607E">
      <w:pPr>
        <w:pStyle w:val="CodeLines"/>
      </w:pPr>
    </w:p>
    <w:p w:rsidR="00FD372F" w:rsidRDefault="00FD372F" w:rsidP="0079607E">
      <w:pPr>
        <w:pStyle w:val="CodeLines"/>
      </w:pPr>
      <w:r>
        <w:t># The following is for sim, plan and eval.</w:t>
      </w:r>
    </w:p>
    <w:p w:rsidR="00FD372F" w:rsidRDefault="00F00342" w:rsidP="0079607E">
      <w:pPr>
        <w:pStyle w:val="CodeLines"/>
      </w:pPr>
      <w:r>
        <w:rPr>
          <w:color w:val="000000"/>
        </w:rPr>
        <w:t>Sim</w:t>
      </w:r>
      <w:r w:rsidR="00FD372F">
        <w:rPr>
          <w:color w:val="000000"/>
        </w:rPr>
        <w:t xml:space="preserve">.COMPLETED_SEARCH.motion_type.DEFAULT = </w:t>
      </w:r>
      <w:r w:rsidR="00FD372F">
        <w:rPr>
          <w:color w:val="2A00FF"/>
        </w:rPr>
        <w:t>GC</w:t>
      </w:r>
    </w:p>
    <w:p w:rsidR="00FD372F" w:rsidRDefault="00FD372F" w:rsidP="0079607E">
      <w:pPr>
        <w:pStyle w:val="CodeLines"/>
      </w:pPr>
    </w:p>
    <w:p w:rsidR="00FD372F" w:rsidRDefault="00F00342" w:rsidP="0079607E">
      <w:pPr>
        <w:pStyle w:val="CodeLines"/>
      </w:pPr>
      <w:r>
        <w:rPr>
          <w:color w:val="000000"/>
        </w:rPr>
        <w:t>Sim</w:t>
      </w:r>
      <w:r w:rsidR="00FD372F">
        <w:rPr>
          <w:color w:val="000000"/>
        </w:rPr>
        <w:t xml:space="preserve">.SEARCH_OBJECT_TYPE.LEEWAY.gibingRate.DEFAULT = </w:t>
      </w:r>
      <w:r w:rsidR="00FD372F">
        <w:rPr>
          <w:color w:val="2A00FF"/>
        </w:rPr>
        <w:t>4%</w:t>
      </w:r>
      <w:r w:rsidR="00FD372F">
        <w:rPr>
          <w:color w:val="000000"/>
        </w:rPr>
        <w:t xml:space="preserve"> </w:t>
      </w:r>
      <w:r w:rsidR="00FD372F">
        <w:rPr>
          <w:color w:val="2A00FF"/>
        </w:rPr>
        <w:t>perHr</w:t>
      </w:r>
    </w:p>
    <w:p w:rsidR="00FD372F" w:rsidRDefault="00F00342" w:rsidP="0079607E">
      <w:pPr>
        <w:pStyle w:val="CodeLines"/>
      </w:pPr>
      <w:r>
        <w:rPr>
          <w:color w:val="000000"/>
        </w:rPr>
        <w:t>Sim</w:t>
      </w:r>
      <w:r w:rsidR="00FD372F">
        <w:rPr>
          <w:color w:val="000000"/>
        </w:rPr>
        <w:t xml:space="preserve">.SEARCH_OBJECT_TYPE.LEEWAY.nominalSpeed.DEFAULT = </w:t>
      </w:r>
      <w:r w:rsidR="00FD372F">
        <w:rPr>
          <w:color w:val="2A00FF"/>
        </w:rPr>
        <w:t>20</w:t>
      </w:r>
      <w:r w:rsidR="00FD372F">
        <w:rPr>
          <w:color w:val="000000"/>
        </w:rPr>
        <w:t xml:space="preserve"> </w:t>
      </w:r>
      <w:r w:rsidR="00FD372F">
        <w:rPr>
          <w:color w:val="2A00FF"/>
        </w:rPr>
        <w:t>kts</w:t>
      </w:r>
    </w:p>
    <w:p w:rsidR="00FD372F" w:rsidRDefault="00F00342" w:rsidP="0079607E">
      <w:pPr>
        <w:pStyle w:val="CodeLines"/>
      </w:pPr>
      <w:r>
        <w:rPr>
          <w:color w:val="000000"/>
        </w:rPr>
        <w:t>Sim</w:t>
      </w:r>
      <w:r w:rsidR="00FD372F">
        <w:rPr>
          <w:color w:val="000000"/>
        </w:rPr>
        <w:t xml:space="preserve">.SEARCH_OBJECT_TYPE.LEEWAY.DWL.useRayleigh.DEFAULT = </w:t>
      </w:r>
      <w:r w:rsidR="00FD372F">
        <w:rPr>
          <w:color w:val="2A00FF"/>
        </w:rPr>
        <w:t>false</w:t>
      </w:r>
    </w:p>
    <w:p w:rsidR="00FD372F" w:rsidRDefault="00FD372F" w:rsidP="0079607E">
      <w:pPr>
        <w:pStyle w:val="CodeLines"/>
      </w:pPr>
    </w:p>
    <w:p w:rsidR="00FD372F" w:rsidRDefault="00F00342" w:rsidP="0079607E">
      <w:pPr>
        <w:pStyle w:val="CodeLines"/>
      </w:pPr>
      <w:r>
        <w:rPr>
          <w:color w:val="000000"/>
        </w:rPr>
        <w:t>Sim</w:t>
      </w:r>
      <w:r w:rsidR="00FD372F">
        <w:rPr>
          <w:color w:val="000000"/>
        </w:rPr>
        <w:t xml:space="preserve">.REQUEST.INPUT.timeStepForFAST.DEFAULT = </w:t>
      </w:r>
      <w:r w:rsidR="00FD372F">
        <w:rPr>
          <w:color w:val="2A00FF"/>
        </w:rPr>
        <w:t>20</w:t>
      </w:r>
      <w:r w:rsidR="00FD372F">
        <w:rPr>
          <w:color w:val="000000"/>
        </w:rPr>
        <w:t xml:space="preserve"> </w:t>
      </w:r>
      <w:r w:rsidR="00FD372F">
        <w:rPr>
          <w:color w:val="2A00FF"/>
        </w:rPr>
        <w:t>mins</w:t>
      </w:r>
    </w:p>
    <w:p w:rsidR="00FD372F" w:rsidRDefault="00F00342" w:rsidP="0079607E">
      <w:pPr>
        <w:pStyle w:val="CodeLines"/>
      </w:pPr>
      <w:r>
        <w:rPr>
          <w:color w:val="000000"/>
        </w:rPr>
        <w:t>Sim</w:t>
      </w:r>
      <w:r w:rsidR="00FD372F">
        <w:rPr>
          <w:color w:val="000000"/>
        </w:rPr>
        <w:t xml:space="preserve">.REQUEST.INPUT.timeStepForNORMAL.DEFAULT = </w:t>
      </w:r>
      <w:r w:rsidR="00FD372F">
        <w:rPr>
          <w:color w:val="2A00FF"/>
        </w:rPr>
        <w:t>20</w:t>
      </w:r>
      <w:r w:rsidR="00FD372F">
        <w:rPr>
          <w:color w:val="000000"/>
        </w:rPr>
        <w:t xml:space="preserve"> </w:t>
      </w:r>
      <w:r w:rsidR="00FD372F">
        <w:rPr>
          <w:color w:val="2A00FF"/>
        </w:rPr>
        <w:t>mins</w:t>
      </w:r>
    </w:p>
    <w:p w:rsidR="00FD372F" w:rsidRDefault="00F00342" w:rsidP="0079607E">
      <w:pPr>
        <w:pStyle w:val="CodeLines"/>
      </w:pPr>
      <w:r>
        <w:rPr>
          <w:color w:val="000000"/>
        </w:rPr>
        <w:t>Sim</w:t>
      </w:r>
      <w:r w:rsidR="00FD372F">
        <w:rPr>
          <w:color w:val="000000"/>
        </w:rPr>
        <w:t xml:space="preserve">.REQUEST.INPUT.timeStepForCOMPREHENSIVE.DEFAULT = </w:t>
      </w:r>
      <w:r w:rsidR="00FD372F">
        <w:rPr>
          <w:color w:val="2A00FF"/>
        </w:rPr>
        <w:t>20</w:t>
      </w:r>
      <w:r w:rsidR="00FD372F">
        <w:rPr>
          <w:color w:val="000000"/>
        </w:rPr>
        <w:t xml:space="preserve"> </w:t>
      </w:r>
      <w:r w:rsidR="00FD372F">
        <w:rPr>
          <w:color w:val="2A00FF"/>
        </w:rPr>
        <w:t>mins</w:t>
      </w:r>
    </w:p>
    <w:p w:rsidR="00FD372F" w:rsidRDefault="00FD372F" w:rsidP="0079607E">
      <w:pPr>
        <w:pStyle w:val="CodeLines"/>
      </w:pPr>
    </w:p>
    <w:p w:rsidR="00FD372F" w:rsidRDefault="00F00342" w:rsidP="0079607E">
      <w:pPr>
        <w:pStyle w:val="CodeLines"/>
      </w:pPr>
      <w:r>
        <w:rPr>
          <w:color w:val="000000"/>
        </w:rPr>
        <w:t>Sim</w:t>
      </w:r>
      <w:r w:rsidR="00FD372F">
        <w:rPr>
          <w:color w:val="000000"/>
        </w:rPr>
        <w:t xml:space="preserve">.REQUEST.INPUT.particlesForFAST.DEFAULT = </w:t>
      </w:r>
      <w:r w:rsidR="00FD372F">
        <w:rPr>
          <w:color w:val="2A00FF"/>
        </w:rPr>
        <w:t>2500</w:t>
      </w:r>
    </w:p>
    <w:p w:rsidR="00FD372F" w:rsidRDefault="00F00342" w:rsidP="0079607E">
      <w:pPr>
        <w:pStyle w:val="CodeLines"/>
      </w:pPr>
      <w:r>
        <w:rPr>
          <w:color w:val="000000"/>
        </w:rPr>
        <w:t>Sim</w:t>
      </w:r>
      <w:r w:rsidR="00FD372F">
        <w:rPr>
          <w:color w:val="000000"/>
        </w:rPr>
        <w:t xml:space="preserve">.REQUEST.INPUT.particlesForNORMAL.DEFAULT = </w:t>
      </w:r>
      <w:r w:rsidR="00FD372F">
        <w:rPr>
          <w:color w:val="2A00FF"/>
        </w:rPr>
        <w:t>5000</w:t>
      </w:r>
    </w:p>
    <w:p w:rsidR="00FD372F" w:rsidRDefault="00F00342" w:rsidP="0079607E">
      <w:pPr>
        <w:pStyle w:val="CodeLines"/>
      </w:pPr>
      <w:r>
        <w:rPr>
          <w:color w:val="000000"/>
        </w:rPr>
        <w:t>Sim</w:t>
      </w:r>
      <w:r w:rsidR="00FD372F">
        <w:rPr>
          <w:color w:val="000000"/>
        </w:rPr>
        <w:t xml:space="preserve">.REQUEST.INPUT.particlesForCOMPREHENSIVE.DEFAULT = </w:t>
      </w:r>
      <w:r w:rsidR="00FD372F">
        <w:rPr>
          <w:color w:val="2A00FF"/>
        </w:rPr>
        <w:t>10000</w:t>
      </w:r>
    </w:p>
    <w:p w:rsidR="00FD372F" w:rsidRDefault="00FD372F" w:rsidP="0079607E">
      <w:pPr>
        <w:pStyle w:val="CodeLines"/>
      </w:pPr>
    </w:p>
    <w:p w:rsidR="00FD372F" w:rsidRDefault="00F00342" w:rsidP="0079607E">
      <w:pPr>
        <w:pStyle w:val="CodeLines"/>
      </w:pPr>
      <w:r>
        <w:rPr>
          <w:color w:val="000000"/>
        </w:rPr>
        <w:t>Sim</w:t>
      </w:r>
      <w:r w:rsidR="00FD372F">
        <w:rPr>
          <w:color w:val="000000"/>
        </w:rPr>
        <w:t xml:space="preserve">.may_warm_start.DEFAULT = </w:t>
      </w:r>
      <w:r w:rsidR="00FD372F">
        <w:rPr>
          <w:color w:val="2A00FF"/>
        </w:rPr>
        <w:t>false</w:t>
      </w:r>
    </w:p>
    <w:p w:rsidR="00FD372F" w:rsidRDefault="00FD372F" w:rsidP="0079607E">
      <w:pPr>
        <w:pStyle w:val="CodeLines"/>
      </w:pPr>
    </w:p>
    <w:p w:rsidR="00FD372F" w:rsidRDefault="00F00342" w:rsidP="0079607E">
      <w:pPr>
        <w:pStyle w:val="CodeLines"/>
      </w:pPr>
      <w:r>
        <w:rPr>
          <w:color w:val="000000"/>
        </w:rPr>
        <w:t>Sim</w:t>
      </w:r>
      <w:r w:rsidR="00FD372F">
        <w:rPr>
          <w:color w:val="000000"/>
        </w:rPr>
        <w:t xml:space="preserve">.REQUEST.INPUT.randomSeed.DEFAULT = </w:t>
      </w:r>
      <w:r w:rsidR="00FD372F">
        <w:rPr>
          <w:color w:val="2A00FF"/>
        </w:rPr>
        <w:t>979323</w:t>
      </w:r>
    </w:p>
    <w:p w:rsidR="00FD372F" w:rsidRDefault="00FD372F" w:rsidP="0079607E">
      <w:pPr>
        <w:pStyle w:val="CodeLines"/>
      </w:pPr>
    </w:p>
    <w:p w:rsidR="00FD372F" w:rsidRDefault="00F00342" w:rsidP="0079607E">
      <w:pPr>
        <w:pStyle w:val="CodeLines"/>
      </w:pPr>
      <w:r>
        <w:rPr>
          <w:color w:val="000000"/>
        </w:rPr>
        <w:t>Sim</w:t>
      </w:r>
      <w:r w:rsidR="00FD372F">
        <w:rPr>
          <w:color w:val="000000"/>
        </w:rPr>
        <w:t xml:space="preserve">.REQUEST.INPUT.distinctDetectionThreshold.DEFAULT = </w:t>
      </w:r>
      <w:r w:rsidR="00FD372F">
        <w:rPr>
          <w:color w:val="2A00FF"/>
        </w:rPr>
        <w:t>5</w:t>
      </w:r>
      <w:r w:rsidR="00FD372F">
        <w:rPr>
          <w:color w:val="000000"/>
        </w:rPr>
        <w:t xml:space="preserve"> </w:t>
      </w:r>
      <w:r w:rsidR="00FD372F">
        <w:rPr>
          <w:color w:val="2A00FF"/>
        </w:rPr>
        <w:t>mins</w:t>
      </w:r>
    </w:p>
    <w:p w:rsidR="00FD372F" w:rsidRDefault="00FD372F" w:rsidP="0079607E">
      <w:pPr>
        <w:pStyle w:val="CodeLines"/>
      </w:pPr>
    </w:p>
    <w:p w:rsidR="00FD372F" w:rsidRDefault="00F00342" w:rsidP="0079607E">
      <w:pPr>
        <w:pStyle w:val="CodeLines"/>
      </w:pPr>
      <w:r>
        <w:rPr>
          <w:color w:val="000000"/>
        </w:rPr>
        <w:t>Sim</w:t>
      </w:r>
      <w:r w:rsidR="00FD372F">
        <w:rPr>
          <w:color w:val="000000"/>
        </w:rPr>
        <w:t xml:space="preserve">.FIX_HAZARD.N.DEFAULT = </w:t>
      </w:r>
      <w:r w:rsidR="00FD372F">
        <w:rPr>
          <w:color w:val="2A00FF"/>
        </w:rPr>
        <w:t>1.0</w:t>
      </w:r>
    </w:p>
    <w:p w:rsidR="00FD372F" w:rsidRDefault="00F00342" w:rsidP="0079607E">
      <w:pPr>
        <w:pStyle w:val="CodeLines"/>
      </w:pPr>
      <w:r>
        <w:rPr>
          <w:color w:val="000000"/>
        </w:rPr>
        <w:t>Sim</w:t>
      </w:r>
      <w:r w:rsidR="00FD372F">
        <w:rPr>
          <w:color w:val="000000"/>
        </w:rPr>
        <w:t xml:space="preserve">.FIX_HAZARD.L.DEFAULT = </w:t>
      </w:r>
      <w:r w:rsidR="00FD372F">
        <w:rPr>
          <w:color w:val="2A00FF"/>
        </w:rPr>
        <w:t>3.0</w:t>
      </w:r>
    </w:p>
    <w:p w:rsidR="00FD372F" w:rsidRDefault="00F00342" w:rsidP="0079607E">
      <w:pPr>
        <w:pStyle w:val="CodeLines"/>
      </w:pPr>
      <w:r>
        <w:rPr>
          <w:color w:val="000000"/>
        </w:rPr>
        <w:t>Sim</w:t>
      </w:r>
      <w:r w:rsidR="00FD372F">
        <w:rPr>
          <w:color w:val="000000"/>
        </w:rPr>
        <w:t xml:space="preserve">.FIX_HAZARD.M.DEFAULT = </w:t>
      </w:r>
      <w:r w:rsidR="00FD372F">
        <w:rPr>
          <w:color w:val="2A00FF"/>
        </w:rPr>
        <w:t>10.0</w:t>
      </w:r>
    </w:p>
    <w:p w:rsidR="00FD372F" w:rsidRDefault="00F00342" w:rsidP="0079607E">
      <w:pPr>
        <w:pStyle w:val="CodeLines"/>
      </w:pPr>
      <w:r>
        <w:rPr>
          <w:color w:val="000000"/>
        </w:rPr>
        <w:t>Sim</w:t>
      </w:r>
      <w:r w:rsidR="00FD372F">
        <w:rPr>
          <w:color w:val="000000"/>
        </w:rPr>
        <w:t xml:space="preserve">.FIX_HAZARD.H.DEFAULT = </w:t>
      </w:r>
      <w:r w:rsidR="00FD372F">
        <w:rPr>
          <w:color w:val="2A00FF"/>
        </w:rPr>
        <w:t>100.0</w:t>
      </w:r>
    </w:p>
    <w:p w:rsidR="00FD372F" w:rsidRDefault="00FD372F" w:rsidP="0079607E">
      <w:pPr>
        <w:pStyle w:val="CodeLines"/>
      </w:pPr>
    </w:p>
    <w:p w:rsidR="00FD372F" w:rsidRDefault="00FD372F" w:rsidP="0079607E">
      <w:pPr>
        <w:pStyle w:val="CodeLines"/>
      </w:pPr>
      <w:r>
        <w:t># For testing and debugging, values are in standard deviations.</w:t>
      </w:r>
    </w:p>
    <w:p w:rsidR="00FD372F" w:rsidRDefault="00FD372F" w:rsidP="0079607E">
      <w:pPr>
        <w:pStyle w:val="CodeLines"/>
      </w:pPr>
      <w:r>
        <w:t># POC for radius = 1.0 standard deviations is 0.393469 (~39%)</w:t>
      </w:r>
    </w:p>
    <w:p w:rsidR="00FD372F" w:rsidRDefault="00FD372F" w:rsidP="0079607E">
      <w:pPr>
        <w:pStyle w:val="CodeLines"/>
      </w:pPr>
      <w:r>
        <w:t># POC for radius = 2.0 standard deviations is 0.864665 (~86%)</w:t>
      </w:r>
    </w:p>
    <w:p w:rsidR="00FD372F" w:rsidRDefault="00FD372F" w:rsidP="0079607E">
      <w:pPr>
        <w:pStyle w:val="CodeLines"/>
      </w:pPr>
      <w:r>
        <w:t># POC for radius = 3.0 standard deviations is 0.988891 (~99%),</w:t>
      </w:r>
    </w:p>
    <w:p w:rsidR="00FD372F" w:rsidRDefault="00FD372F" w:rsidP="0079607E">
      <w:pPr>
        <w:pStyle w:val="CodeLines"/>
      </w:pPr>
      <w:r>
        <w:t># but in SAROPS, samples &gt; 3.0 standard deviations are disallowed,</w:t>
      </w:r>
    </w:p>
    <w:p w:rsidR="00FD372F" w:rsidRDefault="00FD372F" w:rsidP="0079607E">
      <w:pPr>
        <w:pStyle w:val="CodeLines"/>
      </w:pPr>
      <w:r>
        <w:t># hence POC for radius = 3.0 standard deviations is 1.0 (100%).</w:t>
      </w:r>
    </w:p>
    <w:p w:rsidR="00FD372F" w:rsidRDefault="00F00342" w:rsidP="0079607E">
      <w:pPr>
        <w:pStyle w:val="CodeLines"/>
      </w:pPr>
      <w:r>
        <w:rPr>
          <w:color w:val="000000"/>
        </w:rPr>
        <w:t>Sim</w:t>
      </w:r>
      <w:r w:rsidR="00FD372F">
        <w:rPr>
          <w:color w:val="000000"/>
        </w:rPr>
        <w:t xml:space="preserve">.REQUEST.OUTPUT.ContainmentRadius.1.DEFAULT = </w:t>
      </w:r>
      <w:r w:rsidR="00FD372F">
        <w:rPr>
          <w:color w:val="2A00FF"/>
        </w:rPr>
        <w:t>1.0</w:t>
      </w:r>
    </w:p>
    <w:p w:rsidR="00FD372F" w:rsidRDefault="00F00342" w:rsidP="0079607E">
      <w:pPr>
        <w:pStyle w:val="CodeLines"/>
      </w:pPr>
      <w:r>
        <w:rPr>
          <w:color w:val="000000"/>
        </w:rPr>
        <w:t>Sim</w:t>
      </w:r>
      <w:r w:rsidR="00FD372F">
        <w:rPr>
          <w:color w:val="000000"/>
        </w:rPr>
        <w:t xml:space="preserve">.REQUEST.OUTPUT.ContainmentRadius.2.DEFAULT = </w:t>
      </w:r>
      <w:r w:rsidR="00FD372F">
        <w:rPr>
          <w:color w:val="2A00FF"/>
        </w:rPr>
        <w:t>2.0</w:t>
      </w:r>
    </w:p>
    <w:p w:rsidR="00FD372F" w:rsidRDefault="00F00342" w:rsidP="0079607E">
      <w:pPr>
        <w:pStyle w:val="CodeLines"/>
      </w:pPr>
      <w:r>
        <w:rPr>
          <w:color w:val="000000"/>
        </w:rPr>
        <w:t>Sim</w:t>
      </w:r>
      <w:r w:rsidR="00FD372F">
        <w:rPr>
          <w:color w:val="000000"/>
        </w:rPr>
        <w:t xml:space="preserve">.REQUEST.OUTPUT.ContainmentRadius.3.DEFAULT = </w:t>
      </w:r>
      <w:r w:rsidR="00FD372F">
        <w:rPr>
          <w:color w:val="2A00FF"/>
        </w:rPr>
        <w:t>3.0</w:t>
      </w:r>
    </w:p>
    <w:p w:rsidR="00FD372F" w:rsidRDefault="00FD372F" w:rsidP="0079607E">
      <w:pPr>
        <w:pStyle w:val="CodeLines"/>
      </w:pPr>
    </w:p>
    <w:p w:rsidR="00FD372F" w:rsidRDefault="00FD372F" w:rsidP="0079607E">
      <w:pPr>
        <w:pStyle w:val="CodeLines"/>
      </w:pPr>
      <w:r>
        <w:t># Planner Properties follow:</w:t>
      </w:r>
    </w:p>
    <w:p w:rsidR="00FD372F" w:rsidRDefault="00FD372F" w:rsidP="0079607E">
      <w:pPr>
        <w:pStyle w:val="CodeLines"/>
      </w:pPr>
      <w:r>
        <w:t># Legitimate values for "mode" are ideal and normal.</w:t>
      </w:r>
    </w:p>
    <w:p w:rsidR="00FD372F" w:rsidRDefault="00FD372F" w:rsidP="0079607E">
      <w:pPr>
        <w:pStyle w:val="CodeLines"/>
      </w:pPr>
      <w:r>
        <w:t># "ideal" uses POD = ERF(C*SQRT(PI)/2).</w:t>
      </w:r>
    </w:p>
    <w:p w:rsidR="00FD372F" w:rsidRDefault="00FD372F" w:rsidP="0079607E">
      <w:pPr>
        <w:pStyle w:val="CodeLines"/>
      </w:pPr>
      <w:r>
        <w:t># "normal" uses POD = 1 - EXP(-C).</w:t>
      </w:r>
    </w:p>
    <w:p w:rsidR="00FD372F" w:rsidRDefault="00FD372F" w:rsidP="0079607E">
      <w:pPr>
        <w:pStyle w:val="CodeLines"/>
      </w:pPr>
      <w:r>
        <w:rPr>
          <w:color w:val="000000"/>
        </w:rPr>
        <w:t xml:space="preserve">PLAN.mode.DEFAULT = </w:t>
      </w:r>
      <w:r>
        <w:rPr>
          <w:color w:val="2A00FF"/>
        </w:rPr>
        <w:t>normal</w:t>
      </w:r>
    </w:p>
    <w:p w:rsidR="00FD372F" w:rsidRDefault="00FD372F" w:rsidP="0079607E">
      <w:pPr>
        <w:pStyle w:val="CodeLines"/>
      </w:pPr>
      <w:r>
        <w:rPr>
          <w:color w:val="000000"/>
        </w:rPr>
        <w:t xml:space="preserve">PLAN.searchForLandedParticles.DEFAULT = </w:t>
      </w:r>
      <w:r>
        <w:rPr>
          <w:color w:val="2A00FF"/>
        </w:rPr>
        <w:t>false</w:t>
      </w:r>
    </w:p>
    <w:p w:rsidR="00FD372F" w:rsidRDefault="00FD372F" w:rsidP="0079607E">
      <w:pPr>
        <w:pStyle w:val="CodeLines"/>
      </w:pPr>
      <w:r>
        <w:rPr>
          <w:color w:val="000000"/>
        </w:rPr>
        <w:t xml:space="preserve">PLAN.searchForAdriftParticles.DEFAULT = </w:t>
      </w:r>
      <w:r>
        <w:rPr>
          <w:color w:val="2A00FF"/>
        </w:rPr>
        <w:t>true</w:t>
      </w:r>
    </w:p>
    <w:p w:rsidR="00FD372F" w:rsidRDefault="00FD372F" w:rsidP="0079607E">
      <w:pPr>
        <w:pStyle w:val="CodeLines"/>
      </w:pPr>
    </w:p>
    <w:p w:rsidR="00FD372F" w:rsidRDefault="00FD372F" w:rsidP="0079607E">
      <w:pPr>
        <w:pStyle w:val="CodeLines"/>
      </w:pPr>
      <w:r>
        <w:rPr>
          <w:color w:val="000000"/>
        </w:rPr>
        <w:t xml:space="preserve">PLAN.plannerMaximalRuntime.DEFAULT = </w:t>
      </w:r>
      <w:r>
        <w:rPr>
          <w:color w:val="2A00FF"/>
        </w:rPr>
        <w:t>90</w:t>
      </w:r>
      <w:r>
        <w:rPr>
          <w:color w:val="000000"/>
        </w:rPr>
        <w:t xml:space="preserve"> </w:t>
      </w:r>
      <w:r>
        <w:rPr>
          <w:color w:val="2A00FF"/>
        </w:rPr>
        <w:t>secs</w:t>
      </w:r>
    </w:p>
    <w:p w:rsidR="00FD372F" w:rsidRDefault="00FD372F" w:rsidP="0079607E">
      <w:pPr>
        <w:pStyle w:val="CodeLines"/>
      </w:pPr>
    </w:p>
    <w:p w:rsidR="00FD372F" w:rsidRDefault="00FD372F" w:rsidP="0079607E">
      <w:pPr>
        <w:pStyle w:val="CodeLines"/>
      </w:pPr>
      <w:r>
        <w:rPr>
          <w:color w:val="000000"/>
        </w:rPr>
        <w:t xml:space="preserve">PLAN.may_warm_start.DEFAULT = </w:t>
      </w:r>
      <w:r>
        <w:rPr>
          <w:color w:val="2A00FF"/>
        </w:rPr>
        <w:t>true</w:t>
      </w:r>
    </w:p>
    <w:p w:rsidR="00FD372F" w:rsidRDefault="00FD372F" w:rsidP="0079607E">
      <w:pPr>
        <w:pStyle w:val="CodeLines"/>
      </w:pPr>
      <w:r>
        <w:rPr>
          <w:color w:val="000000"/>
        </w:rPr>
        <w:t xml:space="preserve">PLAN.must_warm_start.DEFAULT = </w:t>
      </w:r>
      <w:r>
        <w:rPr>
          <w:color w:val="2A00FF"/>
        </w:rPr>
        <w:t>false</w:t>
      </w:r>
    </w:p>
    <w:p w:rsidR="00FD372F" w:rsidRDefault="00FD372F" w:rsidP="0079607E">
      <w:pPr>
        <w:pStyle w:val="CodeLines"/>
      </w:pPr>
      <w:r>
        <w:rPr>
          <w:color w:val="000000"/>
        </w:rPr>
        <w:t xml:space="preserve">PLAN.write_eval_file.DEFAULT = </w:t>
      </w:r>
      <w:r>
        <w:rPr>
          <w:color w:val="2A00FF"/>
        </w:rPr>
        <w:t>false</w:t>
      </w:r>
    </w:p>
    <w:p w:rsidR="00FD372F" w:rsidRDefault="00FD372F" w:rsidP="0079607E">
      <w:pPr>
        <w:pStyle w:val="CodeLines"/>
      </w:pPr>
    </w:p>
    <w:p w:rsidR="00FD372F" w:rsidRDefault="00FD372F" w:rsidP="0079607E">
      <w:pPr>
        <w:pStyle w:val="CodeLines"/>
      </w:pPr>
      <w:r>
        <w:t># Minimum Track Spacing defaults.</w:t>
      </w:r>
    </w:p>
    <w:p w:rsidR="00FD372F" w:rsidRDefault="00FD372F" w:rsidP="0079607E">
      <w:pPr>
        <w:pStyle w:val="CodeLines"/>
      </w:pPr>
      <w:r>
        <w:rPr>
          <w:color w:val="000000"/>
        </w:rPr>
        <w:t xml:space="preserve">PLAN.minimum_track_spacing_for_unknown.DEFAULT = </w:t>
      </w:r>
      <w:r>
        <w:rPr>
          <w:color w:val="2A00FF"/>
        </w:rPr>
        <w:t>0.5</w:t>
      </w:r>
      <w:r>
        <w:rPr>
          <w:color w:val="000000"/>
        </w:rPr>
        <w:t xml:space="preserve"> </w:t>
      </w:r>
      <w:r>
        <w:rPr>
          <w:color w:val="2A00FF"/>
        </w:rPr>
        <w:t>NM</w:t>
      </w:r>
    </w:p>
    <w:p w:rsidR="00FD372F" w:rsidRDefault="00FD372F" w:rsidP="0079607E">
      <w:pPr>
        <w:pStyle w:val="CodeLines"/>
      </w:pPr>
      <w:r>
        <w:rPr>
          <w:color w:val="000000"/>
        </w:rPr>
        <w:t xml:space="preserve">PLAN.minimum_track_spacing_for_small_boat.DEFAULT = </w:t>
      </w:r>
      <w:r>
        <w:rPr>
          <w:color w:val="2A00FF"/>
        </w:rPr>
        <w:t>0.1</w:t>
      </w:r>
      <w:r>
        <w:rPr>
          <w:color w:val="000000"/>
        </w:rPr>
        <w:t xml:space="preserve"> </w:t>
      </w:r>
      <w:r>
        <w:rPr>
          <w:color w:val="2A00FF"/>
        </w:rPr>
        <w:t>NM</w:t>
      </w:r>
    </w:p>
    <w:p w:rsidR="00FD372F" w:rsidRDefault="00FD372F" w:rsidP="0079607E">
      <w:pPr>
        <w:pStyle w:val="CodeLines"/>
      </w:pPr>
      <w:r>
        <w:rPr>
          <w:color w:val="000000"/>
        </w:rPr>
        <w:t xml:space="preserve">PLAN.minimum_track_spacing_for_helo.DEFAULT = </w:t>
      </w:r>
      <w:r>
        <w:rPr>
          <w:color w:val="2A00FF"/>
        </w:rPr>
        <w:t>0.1</w:t>
      </w:r>
      <w:r>
        <w:rPr>
          <w:color w:val="000000"/>
        </w:rPr>
        <w:t xml:space="preserve"> </w:t>
      </w:r>
      <w:r>
        <w:rPr>
          <w:color w:val="2A00FF"/>
        </w:rPr>
        <w:t>NM</w:t>
      </w:r>
      <w:r>
        <w:rPr>
          <w:color w:val="000000"/>
        </w:rPr>
        <w:t xml:space="preserve"> </w:t>
      </w:r>
    </w:p>
    <w:p w:rsidR="00FD372F" w:rsidRDefault="00FD372F" w:rsidP="0079607E">
      <w:pPr>
        <w:pStyle w:val="CodeLines"/>
      </w:pPr>
      <w:r>
        <w:rPr>
          <w:color w:val="000000"/>
        </w:rPr>
        <w:t xml:space="preserve">PLAN.minimum_track_spacing_for_fixed_wing.DEFAULT = </w:t>
      </w:r>
      <w:r>
        <w:rPr>
          <w:color w:val="2A00FF"/>
        </w:rPr>
        <w:t>1.0</w:t>
      </w:r>
      <w:r>
        <w:rPr>
          <w:color w:val="000000"/>
        </w:rPr>
        <w:t xml:space="preserve"> </w:t>
      </w:r>
      <w:r>
        <w:rPr>
          <w:color w:val="2A00FF"/>
        </w:rPr>
        <w:t>NM</w:t>
      </w:r>
    </w:p>
    <w:p w:rsidR="00FD372F" w:rsidRDefault="00FD372F" w:rsidP="0079607E">
      <w:pPr>
        <w:pStyle w:val="CodeLines"/>
      </w:pPr>
      <w:r>
        <w:rPr>
          <w:color w:val="000000"/>
        </w:rPr>
        <w:t xml:space="preserve">PLAN.minimum_track_spacing_for_vessel.DEFAULT = </w:t>
      </w:r>
      <w:r>
        <w:rPr>
          <w:color w:val="2A00FF"/>
        </w:rPr>
        <w:t>0.5</w:t>
      </w:r>
      <w:r>
        <w:rPr>
          <w:color w:val="000000"/>
        </w:rPr>
        <w:t xml:space="preserve"> </w:t>
      </w:r>
      <w:r>
        <w:rPr>
          <w:color w:val="2A00FF"/>
        </w:rPr>
        <w:t>NM</w:t>
      </w:r>
    </w:p>
    <w:p w:rsidR="00FD372F" w:rsidRDefault="00FD372F" w:rsidP="0079607E">
      <w:pPr>
        <w:pStyle w:val="CodeLines"/>
      </w:pPr>
    </w:p>
    <w:p w:rsidR="00FD372F" w:rsidRDefault="00F00342" w:rsidP="0079607E">
      <w:pPr>
        <w:pStyle w:val="CodeLines"/>
      </w:pPr>
      <w:r>
        <w:rPr>
          <w:color w:val="000000"/>
        </w:rPr>
        <w:t>Sim</w:t>
      </w:r>
      <w:r w:rsidR="00FD372F">
        <w:rPr>
          <w:color w:val="000000"/>
        </w:rPr>
        <w:t xml:space="preserve">.REQUEST.OUTPUT.write_grid_file.DEFAULT = </w:t>
      </w:r>
      <w:r w:rsidR="00FD372F">
        <w:rPr>
          <w:color w:val="2A00FF"/>
        </w:rPr>
        <w:t>false</w:t>
      </w:r>
    </w:p>
    <w:p w:rsidR="00FD372F" w:rsidRDefault="00F00342" w:rsidP="0079607E">
      <w:pPr>
        <w:pStyle w:val="CodeLines"/>
      </w:pPr>
      <w:r>
        <w:rPr>
          <w:color w:val="000000"/>
        </w:rPr>
        <w:t>Sim</w:t>
      </w:r>
      <w:r w:rsidR="00FD372F">
        <w:rPr>
          <w:color w:val="000000"/>
        </w:rPr>
        <w:t xml:space="preserve">.gshhs_buffer_size_in_lat_degrees.DEFAULT = </w:t>
      </w:r>
      <w:r w:rsidR="00FD372F">
        <w:rPr>
          <w:color w:val="2A00FF"/>
        </w:rPr>
        <w:t>0.5</w:t>
      </w:r>
      <w:r w:rsidR="00FD372F">
        <w:rPr>
          <w:color w:val="000000"/>
        </w:rPr>
        <w:t xml:space="preserve"> </w:t>
      </w:r>
      <w:r w:rsidR="00FD372F">
        <w:rPr>
          <w:color w:val="2A00FF"/>
        </w:rPr>
        <w:t>degrees</w:t>
      </w:r>
    </w:p>
    <w:p w:rsidR="0079607E" w:rsidRDefault="0079607E" w:rsidP="0079607E">
      <w:pPr>
        <w:pStyle w:val="Caption"/>
        <w:spacing w:before="480" w:after="120"/>
        <w:ind w:left="0"/>
      </w:pPr>
      <w:bookmarkStart w:id="20" w:name="_Toc244070038"/>
      <w:r>
        <w:t xml:space="preserve">Code </w:t>
      </w:r>
      <w:fldSimple w:instr=" SEQ Code \* ARABIC ">
        <w:r w:rsidR="008B3066">
          <w:rPr>
            <w:noProof/>
          </w:rPr>
          <w:t>4</w:t>
        </w:r>
      </w:fldSimple>
      <w:r>
        <w:t>. Output from Reading Mississippi_delta</w:t>
      </w:r>
      <w:bookmarkEnd w:id="20"/>
    </w:p>
    <w:p w:rsidR="00FD372F" w:rsidRDefault="00FD372F" w:rsidP="0079607E">
      <w:pPr>
        <w:pStyle w:val="CodeLines"/>
      </w:pPr>
      <w:r>
        <w:t xml:space="preserve">DEFAULT : CoreKey = </w:t>
      </w:r>
      <w:r w:rsidR="00F00342">
        <w:t>Sim</w:t>
      </w:r>
      <w:r>
        <w:t>.gshhs_buffer_size_in_lat_degrees: 0.5 degrees</w:t>
      </w:r>
    </w:p>
    <w:p w:rsidR="00FD372F" w:rsidRDefault="00FD372F" w:rsidP="0079607E">
      <w:pPr>
        <w:pStyle w:val="CodeLines"/>
      </w:pPr>
      <w:r>
        <w:t xml:space="preserve">DEFAULT : CoreKey = </w:t>
      </w:r>
      <w:r w:rsidR="00F00342">
        <w:t>Sim</w:t>
      </w:r>
      <w:r>
        <w:t>.lowest_res_radius_in_nmi: 240 NM</w:t>
      </w:r>
    </w:p>
    <w:p w:rsidR="00FD372F" w:rsidRDefault="00FD372F" w:rsidP="0079607E">
      <w:pPr>
        <w:pStyle w:val="CodeLines"/>
      </w:pPr>
      <w:r>
        <w:t xml:space="preserve">DEFAULT : CoreKey = </w:t>
      </w:r>
      <w:r w:rsidR="00F00342">
        <w:t>Sim</w:t>
      </w:r>
      <w:r>
        <w:t>.highest_res_radius_in_nmi: 240 NM</w:t>
      </w:r>
    </w:p>
    <w:p w:rsidR="00FD372F" w:rsidRDefault="00FD372F" w:rsidP="0079607E">
      <w:pPr>
        <w:pStyle w:val="CodeLines"/>
      </w:pPr>
      <w:r>
        <w:t xml:space="preserve">DEFAULT : CoreKey = </w:t>
      </w:r>
      <w:r w:rsidR="00F00342">
        <w:t>Sim</w:t>
      </w:r>
      <w:r>
        <w:t>.may_warm_start: false</w:t>
      </w:r>
    </w:p>
    <w:p w:rsidR="00FD372F" w:rsidRDefault="00FD372F" w:rsidP="0079607E">
      <w:pPr>
        <w:pStyle w:val="CodeLines"/>
      </w:pPr>
      <w:r>
        <w:t xml:space="preserve">XML     : CoreKey = </w:t>
      </w:r>
      <w:r w:rsidR="00F00342">
        <w:t>Sim</w:t>
      </w:r>
      <w:r>
        <w:t>.ENVDATA.CURRENT.file: ../Runs/SimRuns/Mississippi_Delta/Env/HYCOM_063921113910_39672.NC</w:t>
      </w:r>
    </w:p>
    <w:p w:rsidR="00FD372F" w:rsidRDefault="00FD372F" w:rsidP="0079607E">
      <w:pPr>
        <w:pStyle w:val="CodeLines"/>
      </w:pPr>
      <w:r>
        <w:t xml:space="preserve">XML     : CoreKey = </w:t>
      </w:r>
      <w:r w:rsidR="00F00342">
        <w:t>Sim</w:t>
      </w:r>
      <w:r>
        <w:t>.ENVDATA.CURRENT.type: nc</w:t>
      </w:r>
    </w:p>
    <w:p w:rsidR="00FD372F" w:rsidRDefault="00FD372F" w:rsidP="0079607E">
      <w:pPr>
        <w:pStyle w:val="CodeLines"/>
      </w:pPr>
      <w:r>
        <w:t xml:space="preserve">XML     : CoreKey = </w:t>
      </w:r>
      <w:r w:rsidR="00F00342">
        <w:t>Sim</w:t>
      </w:r>
      <w:r>
        <w:t>.ENVDATA.WIND.file: ../Runs/SimRuns/Mississippi_Delta/Env/NAM_063821113834_57477.NC</w:t>
      </w:r>
    </w:p>
    <w:p w:rsidR="00FD372F" w:rsidRDefault="00FD372F" w:rsidP="0079607E">
      <w:pPr>
        <w:pStyle w:val="CodeLines"/>
      </w:pPr>
      <w:r>
        <w:t xml:space="preserve">XML     : CoreKey = </w:t>
      </w:r>
      <w:r w:rsidR="00F00342">
        <w:t>Sim</w:t>
      </w:r>
      <w:r>
        <w:t>.ENVDATA.WIND.type: nc</w:t>
      </w:r>
    </w:p>
    <w:p w:rsidR="00FD372F" w:rsidRDefault="00FD372F" w:rsidP="0079607E">
      <w:pPr>
        <w:pStyle w:val="CodeLines"/>
      </w:pPr>
      <w:r>
        <w:t xml:space="preserve">XML     : CoreKey = </w:t>
      </w:r>
      <w:r w:rsidR="00F00342">
        <w:t>Sim</w:t>
      </w:r>
      <w:r>
        <w:t>.SEARCH_OBJECT_TYPE.id: 1</w:t>
      </w:r>
    </w:p>
    <w:p w:rsidR="00FD372F" w:rsidRDefault="00FD372F" w:rsidP="0079607E">
      <w:pPr>
        <w:pStyle w:val="CodeLines"/>
      </w:pPr>
      <w:r>
        <w:t xml:space="preserve">XML     : CoreKey = </w:t>
      </w:r>
      <w:r w:rsidR="00F00342">
        <w:t>Sim</w:t>
      </w:r>
      <w:r>
        <w:t>.SEARCH_OBJECT_TYPE.name: PIW Vertical PFD type III conscious</w:t>
      </w:r>
    </w:p>
    <w:p w:rsidR="00FD372F" w:rsidRDefault="00FD372F" w:rsidP="0079607E">
      <w:pPr>
        <w:pStyle w:val="CodeLines"/>
      </w:pPr>
      <w:r>
        <w:t xml:space="preserve">DEFAULT : CoreKey = </w:t>
      </w:r>
      <w:r w:rsidR="00F00342">
        <w:t>Sim</w:t>
      </w:r>
      <w:r>
        <w:t>.SEARCH_OBJECT_TYPE.LEEWAY.nominalSpeed: 20 kts</w:t>
      </w:r>
    </w:p>
    <w:p w:rsidR="00FD372F" w:rsidRDefault="00FD372F" w:rsidP="0079607E">
      <w:pPr>
        <w:pStyle w:val="CodeLines"/>
      </w:pPr>
      <w:r>
        <w:t xml:space="preserve">DEFAULT : CoreKey = </w:t>
      </w:r>
      <w:r w:rsidR="00F00342">
        <w:t>Sim</w:t>
      </w:r>
      <w:r>
        <w:t>.SEARCH_OBJECT_TYPE.LEEWAY.gibingRate: 4% perHr</w:t>
      </w:r>
    </w:p>
    <w:p w:rsidR="00FD372F" w:rsidRDefault="00FD372F" w:rsidP="0079607E">
      <w:pPr>
        <w:pStyle w:val="CodeLines"/>
      </w:pPr>
      <w:r>
        <w:t xml:space="preserve">XML     : CoreKey = </w:t>
      </w:r>
      <w:r w:rsidR="00F00342">
        <w:t>Sim</w:t>
      </w:r>
      <w:r>
        <w:t>.SEARCH_OBJECT_TYPE.LEEWAY.DWL.slope: 0.0048</w:t>
      </w:r>
    </w:p>
    <w:p w:rsidR="00FD372F" w:rsidRDefault="00FD372F" w:rsidP="0079607E">
      <w:pPr>
        <w:pStyle w:val="CodeLines"/>
      </w:pPr>
      <w:r>
        <w:t xml:space="preserve">XML     : CoreKey = </w:t>
      </w:r>
      <w:r w:rsidR="00F00342">
        <w:t>Sim</w:t>
      </w:r>
      <w:r>
        <w:t>.SEARCH_OBJECT_TYPE.LEEWAY.DWL.Syx: 0.161340487 kts</w:t>
      </w:r>
    </w:p>
    <w:p w:rsidR="00FD372F" w:rsidRDefault="00FD372F" w:rsidP="0079607E">
      <w:pPr>
        <w:pStyle w:val="CodeLines"/>
      </w:pPr>
      <w:r>
        <w:t xml:space="preserve">XML     : CoreKey = </w:t>
      </w:r>
      <w:r w:rsidR="00F00342">
        <w:t>Sim</w:t>
      </w:r>
      <w:r>
        <w:t>.SEARCH_OBJECT_TYPE.LEEWAY.CWLPOS.slope: 0.0015</w:t>
      </w:r>
    </w:p>
    <w:p w:rsidR="00FD372F" w:rsidRDefault="00FD372F" w:rsidP="0079607E">
      <w:pPr>
        <w:pStyle w:val="CodeLines"/>
      </w:pPr>
      <w:r>
        <w:t xml:space="preserve">XML     : CoreKey = </w:t>
      </w:r>
      <w:r w:rsidR="00F00342">
        <w:t>Sim</w:t>
      </w:r>
      <w:r>
        <w:t>.SEARCH_OBJECT_TYPE.LEEWAY.CWLPOS.Syx: 0.130238706 kts</w:t>
      </w:r>
    </w:p>
    <w:p w:rsidR="00FD372F" w:rsidRDefault="00FD372F" w:rsidP="0079607E">
      <w:pPr>
        <w:pStyle w:val="CodeLines"/>
      </w:pPr>
      <w:r>
        <w:t xml:space="preserve">XML     : CoreKey = </w:t>
      </w:r>
      <w:r w:rsidR="00F00342">
        <w:t>Sim</w:t>
      </w:r>
      <w:r>
        <w:t>.SEARCH_OBJECT_TYPE.LEEWAY.CWLNEG.slope: -0.0015</w:t>
      </w:r>
    </w:p>
    <w:p w:rsidR="00FD372F" w:rsidRDefault="00FD372F" w:rsidP="0079607E">
      <w:pPr>
        <w:pStyle w:val="CodeLines"/>
      </w:pPr>
      <w:r>
        <w:t xml:space="preserve">XML     : CoreKey = </w:t>
      </w:r>
      <w:r w:rsidR="00F00342">
        <w:t>Sim</w:t>
      </w:r>
      <w:r>
        <w:t>.SEARCH_OBJECT_TYPE.LEEWAY.CWLNEG.Syx: 0.130238706 kts</w:t>
      </w:r>
    </w:p>
    <w:p w:rsidR="00FD372F" w:rsidRDefault="00FD372F" w:rsidP="0079607E">
      <w:pPr>
        <w:pStyle w:val="CodeLines"/>
      </w:pPr>
      <w:r>
        <w:t xml:space="preserve">XML     : CoreKey = </w:t>
      </w:r>
      <w:r w:rsidR="00F00342">
        <w:t>Sim</w:t>
      </w:r>
      <w:r>
        <w:t>.SEARCH_OBJECT_TYPE.id: 2</w:t>
      </w:r>
    </w:p>
    <w:p w:rsidR="00FD372F" w:rsidRDefault="00FD372F" w:rsidP="0079607E">
      <w:pPr>
        <w:pStyle w:val="CodeLines"/>
      </w:pPr>
      <w:r>
        <w:t xml:space="preserve">XML     : CoreKey = </w:t>
      </w:r>
      <w:r w:rsidR="00F00342">
        <w:t>Sim</w:t>
      </w:r>
      <w:r>
        <w:t>.SEARCH_OBJECT_TYPE.name: Life Raft - No ballast, Canopy, No drogue</w:t>
      </w:r>
    </w:p>
    <w:p w:rsidR="00FD372F" w:rsidRDefault="00FD372F" w:rsidP="0079607E">
      <w:pPr>
        <w:pStyle w:val="CodeLines"/>
      </w:pPr>
      <w:r>
        <w:t xml:space="preserve">DEFAULT : CoreKey = </w:t>
      </w:r>
      <w:r w:rsidR="00F00342">
        <w:t>Sim</w:t>
      </w:r>
      <w:r>
        <w:t>.SEARCH_OBJECT_TYPE.LEEWAY.nominalSpeed: 20 kts</w:t>
      </w:r>
    </w:p>
    <w:p w:rsidR="00FD372F" w:rsidRDefault="00FD372F" w:rsidP="0079607E">
      <w:pPr>
        <w:pStyle w:val="CodeLines"/>
      </w:pPr>
      <w:r>
        <w:t xml:space="preserve">DEFAULT : CoreKey = </w:t>
      </w:r>
      <w:r w:rsidR="00F00342">
        <w:t>Sim</w:t>
      </w:r>
      <w:r>
        <w:t>.SEARCH_OBJECT_TYPE.LEEWAY.gibingRate: 4% perHr</w:t>
      </w:r>
    </w:p>
    <w:p w:rsidR="00FD372F" w:rsidRDefault="00FD372F" w:rsidP="0079607E">
      <w:pPr>
        <w:pStyle w:val="CodeLines"/>
      </w:pPr>
      <w:r>
        <w:t xml:space="preserve">XML     : CoreKey = </w:t>
      </w:r>
      <w:r w:rsidR="00F00342">
        <w:t>Sim</w:t>
      </w:r>
      <w:r>
        <w:t>.SEARCH_OBJECT_TYPE.LEEWAY.DWL.slope: 0.0339</w:t>
      </w:r>
    </w:p>
    <w:p w:rsidR="00FD372F" w:rsidRDefault="00FD372F" w:rsidP="0079607E">
      <w:pPr>
        <w:pStyle w:val="CodeLines"/>
      </w:pPr>
      <w:r>
        <w:t xml:space="preserve">XML     : CoreKey = </w:t>
      </w:r>
      <w:r w:rsidR="00F00342">
        <w:t>Sim</w:t>
      </w:r>
      <w:r>
        <w:t>.SEARCH_OBJECT_TYPE.LEEWAY.DWL.Syx: 0.046652671 kts</w:t>
      </w:r>
    </w:p>
    <w:p w:rsidR="00FD372F" w:rsidRDefault="00FD372F" w:rsidP="0079607E">
      <w:pPr>
        <w:pStyle w:val="CodeLines"/>
      </w:pPr>
      <w:r>
        <w:t xml:space="preserve">XML     : CoreKey = </w:t>
      </w:r>
      <w:r w:rsidR="00F00342">
        <w:t>Sim</w:t>
      </w:r>
      <w:r>
        <w:t>.SEARCH_OBJECT_TYPE.LEEWAY.CWLPOS.slope: 0.0149</w:t>
      </w:r>
    </w:p>
    <w:p w:rsidR="00FD372F" w:rsidRDefault="00FD372F" w:rsidP="0079607E">
      <w:pPr>
        <w:pStyle w:val="CodeLines"/>
      </w:pPr>
      <w:r>
        <w:t xml:space="preserve">XML     : CoreKey = </w:t>
      </w:r>
      <w:r w:rsidR="00F00342">
        <w:t>Sim</w:t>
      </w:r>
      <w:r>
        <w:t>.SEARCH_OBJECT_TYPE.LEEWAY.CWLPOS.Syx: 0.046652671 kts</w:t>
      </w:r>
    </w:p>
    <w:p w:rsidR="00FD372F" w:rsidRDefault="00FD372F" w:rsidP="0079607E">
      <w:pPr>
        <w:pStyle w:val="CodeLines"/>
      </w:pPr>
      <w:r>
        <w:t xml:space="preserve">XML     : CoreKey = </w:t>
      </w:r>
      <w:r w:rsidR="00F00342">
        <w:t>Sim</w:t>
      </w:r>
      <w:r>
        <w:t>.SEARCH_OBJECT_TYPE.LEEWAY.CWLNEG.slope: -0.0149</w:t>
      </w:r>
    </w:p>
    <w:p w:rsidR="00FD372F" w:rsidRDefault="00FD372F" w:rsidP="0079607E">
      <w:pPr>
        <w:pStyle w:val="CodeLines"/>
      </w:pPr>
      <w:r>
        <w:t xml:space="preserve">XML     : CoreKey = </w:t>
      </w:r>
      <w:r w:rsidR="00F00342">
        <w:t>Sim</w:t>
      </w:r>
      <w:r>
        <w:t>.SEARCH_OBJECT_TYPE.LEEWAY.CWLNEG.Syx: 0.046652671 kts</w:t>
      </w:r>
    </w:p>
    <w:p w:rsidR="00FD372F" w:rsidRDefault="00FD372F" w:rsidP="0079607E">
      <w:pPr>
        <w:pStyle w:val="CodeLines"/>
      </w:pPr>
      <w:r>
        <w:t xml:space="preserve">XML     : CoreKey = </w:t>
      </w:r>
      <w:r w:rsidR="00F00342">
        <w:t>Sim</w:t>
      </w:r>
      <w:r>
        <w:t>.ORIGINATING_CRAFT.id: -1</w:t>
      </w:r>
    </w:p>
    <w:p w:rsidR="00FD372F" w:rsidRDefault="00FD372F" w:rsidP="0079607E">
      <w:pPr>
        <w:pStyle w:val="CodeLines"/>
      </w:pPr>
      <w:r>
        <w:t xml:space="preserve">XML     : CoreKey = </w:t>
      </w:r>
      <w:r w:rsidR="00F00342">
        <w:t>Sim</w:t>
      </w:r>
      <w:r>
        <w:t>.SCENARIO.id: 1</w:t>
      </w:r>
    </w:p>
    <w:p w:rsidR="00FD372F" w:rsidRDefault="00FD372F" w:rsidP="0079607E">
      <w:pPr>
        <w:pStyle w:val="CodeLines"/>
      </w:pPr>
      <w:r>
        <w:t xml:space="preserve">XML     : CoreKey = </w:t>
      </w:r>
      <w:r w:rsidR="00F00342">
        <w:t>Sim</w:t>
      </w:r>
      <w:r>
        <w:t>.SCENARIO.weight: 100%</w:t>
      </w:r>
    </w:p>
    <w:p w:rsidR="00FD372F" w:rsidRDefault="00FD372F" w:rsidP="0079607E">
      <w:pPr>
        <w:pStyle w:val="CodeLines"/>
      </w:pPr>
      <w:r>
        <w:t xml:space="preserve">XML     : CoreKey = </w:t>
      </w:r>
      <w:r w:rsidR="00F00342">
        <w:t>Sim</w:t>
      </w:r>
      <w:r>
        <w:t>.SCENARIO.PATH.DEPARTURE_LOCATION.POINT.lat: 28.90588</w:t>
      </w:r>
    </w:p>
    <w:p w:rsidR="00FD372F" w:rsidRDefault="00FD372F" w:rsidP="0079607E">
      <w:pPr>
        <w:pStyle w:val="CodeLines"/>
      </w:pPr>
      <w:r>
        <w:t xml:space="preserve">XML     : CoreKey = </w:t>
      </w:r>
      <w:r w:rsidR="00F00342">
        <w:t>Sim</w:t>
      </w:r>
      <w:r>
        <w:t>.SCENARIO.PATH.DEPARTURE_LOCATION.POINT.lng: -89.2358</w:t>
      </w:r>
    </w:p>
    <w:p w:rsidR="00FD372F" w:rsidRDefault="00FD372F" w:rsidP="0079607E">
      <w:pPr>
        <w:pStyle w:val="CodeLines"/>
      </w:pPr>
      <w:r>
        <w:t xml:space="preserve">XML     : CoreKey = </w:t>
      </w:r>
      <w:r w:rsidR="00F00342">
        <w:t>Sim</w:t>
      </w:r>
      <w:r>
        <w:t>.SCENARIO.PATH.DEPARTURE_LOCATION.POINT.x_error: 2 NM</w:t>
      </w:r>
    </w:p>
    <w:p w:rsidR="00FD372F" w:rsidRDefault="00FD372F" w:rsidP="0079607E">
      <w:pPr>
        <w:pStyle w:val="CodeLines"/>
      </w:pPr>
      <w:r>
        <w:t xml:space="preserve">XML     : CoreKey = </w:t>
      </w:r>
      <w:r w:rsidR="00F00342">
        <w:t>Sim</w:t>
      </w:r>
      <w:r>
        <w:t>.SCENARIO.PATH.DEPARTURE_LOCATION.TIME.plus_minus: 1 hrs</w:t>
      </w:r>
    </w:p>
    <w:p w:rsidR="00FD372F" w:rsidRDefault="00FD372F" w:rsidP="0079607E">
      <w:pPr>
        <w:pStyle w:val="CodeLines"/>
      </w:pPr>
      <w:r>
        <w:t xml:space="preserve">XML     : CoreKey = </w:t>
      </w:r>
      <w:r w:rsidR="00F00342">
        <w:t>Sim</w:t>
      </w:r>
      <w:r>
        <w:t>.SCENARIO.PATH.DEPARTURE_LOCATION.TIME.dtg: 181200Z DEC 06</w:t>
      </w:r>
    </w:p>
    <w:p w:rsidR="00FD372F" w:rsidRDefault="00FD372F" w:rsidP="0079607E">
      <w:pPr>
        <w:pStyle w:val="CodeLines"/>
      </w:pPr>
      <w:r>
        <w:t xml:space="preserve">XML     : CoreKey = </w:t>
      </w:r>
      <w:r w:rsidR="00F00342">
        <w:t>Sim</w:t>
      </w:r>
      <w:r>
        <w:t>.SCENARIO.PATH.DEAD_RECKON.course: 90 T</w:t>
      </w:r>
    </w:p>
    <w:p w:rsidR="00FD372F" w:rsidRDefault="00FD372F" w:rsidP="0079607E">
      <w:pPr>
        <w:pStyle w:val="CodeLines"/>
      </w:pPr>
      <w:r>
        <w:t xml:space="preserve">XML     : CoreKey = </w:t>
      </w:r>
      <w:r w:rsidR="00F00342">
        <w:t>Sim</w:t>
      </w:r>
      <w:r>
        <w:t>.SCENARIO.PATH.DEAD_RECKON.courseError: 10 deg</w:t>
      </w:r>
    </w:p>
    <w:p w:rsidR="00FD372F" w:rsidRDefault="00FD372F" w:rsidP="0079607E">
      <w:pPr>
        <w:pStyle w:val="CodeLines"/>
      </w:pPr>
      <w:r>
        <w:t xml:space="preserve">XML     : CoreKey = </w:t>
      </w:r>
      <w:r w:rsidR="00F00342">
        <w:t>Sim</w:t>
      </w:r>
      <w:r>
        <w:t>.SCENARIO.PATH.DEAD_RECKON.minSpeed: 12 kts</w:t>
      </w:r>
    </w:p>
    <w:p w:rsidR="00FD372F" w:rsidRDefault="00FD372F" w:rsidP="0079607E">
      <w:pPr>
        <w:pStyle w:val="CodeLines"/>
      </w:pPr>
      <w:r>
        <w:t xml:space="preserve">XML     : CoreKey = </w:t>
      </w:r>
      <w:r w:rsidR="00F00342">
        <w:t>Sim</w:t>
      </w:r>
      <w:r>
        <w:t>.SCENARIO.PATH.DEAD_RECKON.cruisingSpeed: 15 kts</w:t>
      </w:r>
    </w:p>
    <w:p w:rsidR="00FD372F" w:rsidRDefault="00FD372F" w:rsidP="0079607E">
      <w:pPr>
        <w:pStyle w:val="CodeLines"/>
      </w:pPr>
      <w:r>
        <w:t xml:space="preserve">XML     : CoreKey = </w:t>
      </w:r>
      <w:r w:rsidR="00F00342">
        <w:t>Sim</w:t>
      </w:r>
      <w:r>
        <w:t>.SCENARIO.PATH.DEAD_RECKON.maxSpeed: 17 kts</w:t>
      </w:r>
    </w:p>
    <w:p w:rsidR="00FD372F" w:rsidRDefault="00FD372F" w:rsidP="0079607E">
      <w:pPr>
        <w:pStyle w:val="CodeLines"/>
      </w:pPr>
      <w:r>
        <w:t xml:space="preserve">XML     : CoreKey = </w:t>
      </w:r>
      <w:r w:rsidR="00F00342">
        <w:t>Sim</w:t>
      </w:r>
      <w:r>
        <w:t>.COMPLETED_SEARCH.motion_type: RL</w:t>
      </w:r>
    </w:p>
    <w:p w:rsidR="00FD372F" w:rsidRDefault="00FD372F" w:rsidP="0079607E">
      <w:pPr>
        <w:pStyle w:val="CodeLines"/>
      </w:pPr>
      <w:r>
        <w:t xml:space="preserve">XML     : CoreKey = </w:t>
      </w:r>
      <w:r w:rsidR="00F00342">
        <w:t>Sim</w:t>
      </w:r>
      <w:r>
        <w:t>.SCENARIO.PATH.DEAD_RECKON.DISTRESS_TIME.dtg: 181400Z DEC 06</w:t>
      </w:r>
    </w:p>
    <w:p w:rsidR="00FD372F" w:rsidRDefault="00FD372F" w:rsidP="0079607E">
      <w:pPr>
        <w:pStyle w:val="CodeLines"/>
      </w:pPr>
      <w:r>
        <w:t xml:space="preserve">XML     : CoreKey = </w:t>
      </w:r>
      <w:r w:rsidR="00F00342">
        <w:t>Sim</w:t>
      </w:r>
      <w:r>
        <w:t>.SCENARIO.SCEN_OBJECT_TYPE.id: 1</w:t>
      </w:r>
    </w:p>
    <w:p w:rsidR="00FD372F" w:rsidRDefault="00FD372F" w:rsidP="0079607E">
      <w:pPr>
        <w:pStyle w:val="CodeLines"/>
      </w:pPr>
      <w:r>
        <w:t xml:space="preserve">XML     : CoreKey = </w:t>
      </w:r>
      <w:r w:rsidR="00F00342">
        <w:t>Sim</w:t>
      </w:r>
      <w:r>
        <w:t>.SCENARIO.SCEN_OBJECT_TYPE.weight: 50%</w:t>
      </w:r>
    </w:p>
    <w:p w:rsidR="00FD372F" w:rsidRDefault="00FD372F" w:rsidP="0079607E">
      <w:pPr>
        <w:pStyle w:val="CodeLines"/>
      </w:pPr>
      <w:r>
        <w:t xml:space="preserve">XML     : CoreKey = </w:t>
      </w:r>
      <w:r w:rsidR="00F00342">
        <w:t>Sim</w:t>
      </w:r>
      <w:r>
        <w:t>.SCENARIO.SCEN_OBJECT_TYPE.id: 2</w:t>
      </w:r>
    </w:p>
    <w:p w:rsidR="00FD372F" w:rsidRDefault="00FD372F" w:rsidP="0079607E">
      <w:pPr>
        <w:pStyle w:val="CodeLines"/>
      </w:pPr>
      <w:r>
        <w:t xml:space="preserve">XML     : CoreKey = </w:t>
      </w:r>
      <w:r w:rsidR="00F00342">
        <w:t>Sim</w:t>
      </w:r>
      <w:r>
        <w:t>.SCENARIO.SCEN_OBJECT_TYPE.weight: 50%</w:t>
      </w:r>
    </w:p>
    <w:p w:rsidR="00FD372F" w:rsidRDefault="00FD372F" w:rsidP="0079607E">
      <w:pPr>
        <w:pStyle w:val="CodeLines"/>
      </w:pPr>
      <w:r>
        <w:t xml:space="preserve">XML     : CoreKey = </w:t>
      </w:r>
      <w:r w:rsidR="00F00342">
        <w:t>Sim</w:t>
      </w:r>
      <w:r>
        <w:t>.REQUEST.INPUT.mode: fast</w:t>
      </w:r>
    </w:p>
    <w:p w:rsidR="00FD372F" w:rsidRDefault="00FD372F" w:rsidP="0079607E">
      <w:pPr>
        <w:pStyle w:val="CodeLines"/>
      </w:pPr>
      <w:r>
        <w:t xml:space="preserve">DEFAULT : CoreKey = </w:t>
      </w:r>
      <w:r w:rsidR="00F00342">
        <w:t>Sim</w:t>
      </w:r>
      <w:r>
        <w:t>.REQUEST.INPUT.particlesForFAST: 2500</w:t>
      </w:r>
    </w:p>
    <w:p w:rsidR="00FD372F" w:rsidRDefault="00FD372F" w:rsidP="0079607E">
      <w:pPr>
        <w:pStyle w:val="CodeLines"/>
      </w:pPr>
      <w:r>
        <w:t xml:space="preserve">DEFAULT : CoreKey = </w:t>
      </w:r>
      <w:r w:rsidR="00F00342">
        <w:t>Sim</w:t>
      </w:r>
      <w:r>
        <w:t>.REQUEST.INPUT.timeStepForFAST: 20 mins</w:t>
      </w:r>
    </w:p>
    <w:p w:rsidR="00FD372F" w:rsidRDefault="00FD372F" w:rsidP="0079607E">
      <w:pPr>
        <w:pStyle w:val="CodeLines"/>
      </w:pPr>
      <w:r>
        <w:lastRenderedPageBreak/>
        <w:t xml:space="preserve">XML     : CoreKey = </w:t>
      </w:r>
      <w:r w:rsidR="00F00342">
        <w:t>Sim</w:t>
      </w:r>
      <w:r>
        <w:t>.REQUEST.INPUT.datumTime: 200100Z DEC 06</w:t>
      </w:r>
    </w:p>
    <w:p w:rsidR="00FD372F" w:rsidRDefault="00FD372F" w:rsidP="0079607E">
      <w:pPr>
        <w:pStyle w:val="CodeLines"/>
      </w:pPr>
      <w:r>
        <w:t xml:space="preserve">DEFAULT : CoreKey = </w:t>
      </w:r>
      <w:r w:rsidR="00F00342">
        <w:t>Sim</w:t>
      </w:r>
      <w:r>
        <w:t>.REQUEST.INPUT.randomSeed: 979323</w:t>
      </w:r>
    </w:p>
    <w:p w:rsidR="00FD372F" w:rsidRDefault="00FD372F" w:rsidP="0079607E">
      <w:pPr>
        <w:pStyle w:val="CodeLines"/>
      </w:pPr>
      <w:r>
        <w:t xml:space="preserve">XML     : CoreKey = </w:t>
      </w:r>
      <w:r w:rsidR="00F00342">
        <w:t>Sim</w:t>
      </w:r>
      <w:r>
        <w:t>.REQUEST.INPUT.left: -90.75643 degs</w:t>
      </w:r>
    </w:p>
    <w:p w:rsidR="00FD372F" w:rsidRDefault="00FD372F" w:rsidP="0079607E">
      <w:pPr>
        <w:pStyle w:val="CodeLines"/>
      </w:pPr>
      <w:r>
        <w:t xml:space="preserve">XML     : CoreKey = </w:t>
      </w:r>
      <w:r w:rsidR="00F00342">
        <w:t>Sim</w:t>
      </w:r>
      <w:r>
        <w:t>.REQUEST.INPUT.bottom: 27.50844 degs</w:t>
      </w:r>
    </w:p>
    <w:p w:rsidR="00FD372F" w:rsidRDefault="00FD372F" w:rsidP="0079607E">
      <w:pPr>
        <w:pStyle w:val="CodeLines"/>
      </w:pPr>
      <w:r>
        <w:t xml:space="preserve">XML     : CoreKey = </w:t>
      </w:r>
      <w:r w:rsidR="00F00342">
        <w:t>Sim</w:t>
      </w:r>
      <w:r>
        <w:t>.REQUEST.INPUT.right: -87.10354 degs</w:t>
      </w:r>
    </w:p>
    <w:p w:rsidR="00FD372F" w:rsidRDefault="00FD372F" w:rsidP="0079607E">
      <w:pPr>
        <w:pStyle w:val="CodeLines"/>
      </w:pPr>
      <w:r>
        <w:t xml:space="preserve">XML     : CoreKey = </w:t>
      </w:r>
      <w:r w:rsidR="00F00342">
        <w:t>Sim</w:t>
      </w:r>
      <w:r>
        <w:t>.REQUEST.INPUT.top: 30.30332 degs</w:t>
      </w:r>
    </w:p>
    <w:p w:rsidR="00FD372F" w:rsidRDefault="00FD372F" w:rsidP="0079607E">
      <w:pPr>
        <w:pStyle w:val="CodeLines"/>
      </w:pPr>
      <w:r>
        <w:t xml:space="preserve">DEFAULT : CoreKey = </w:t>
      </w:r>
      <w:r w:rsidR="00F00342">
        <w:t>Sim</w:t>
      </w:r>
      <w:r>
        <w:t>.REQUEST.INPUT.distinctDetectionThreshold: 5 mins</w:t>
      </w:r>
    </w:p>
    <w:p w:rsidR="00FD372F" w:rsidRDefault="00FD372F" w:rsidP="0079607E">
      <w:pPr>
        <w:pStyle w:val="CodeLines"/>
      </w:pPr>
      <w:r>
        <w:t xml:space="preserve">DEFAULT : CoreKey = </w:t>
      </w:r>
      <w:r w:rsidR="00F00342">
        <w:t>Sim</w:t>
      </w:r>
      <w:r>
        <w:t>.REQUEST.OUTPUT.write_grid_file: false</w:t>
      </w:r>
    </w:p>
    <w:p w:rsidR="00FD372F" w:rsidRDefault="00FD372F" w:rsidP="0079607E">
      <w:pPr>
        <w:pStyle w:val="CodeLines"/>
      </w:pPr>
      <w:r>
        <w:t xml:space="preserve">XML     : CoreKey = </w:t>
      </w:r>
      <w:r w:rsidR="00F00342">
        <w:t>Sim</w:t>
      </w:r>
      <w:r>
        <w:t>.REQUEST.OUTPUT.firstOutputTime: 181100Z DEC 06</w:t>
      </w:r>
    </w:p>
    <w:p w:rsidR="00FD372F" w:rsidRDefault="00FD372F" w:rsidP="0079607E">
      <w:pPr>
        <w:pStyle w:val="CodeLines"/>
      </w:pPr>
      <w:r>
        <w:t xml:space="preserve">XML     : CoreKey = </w:t>
      </w:r>
      <w:r w:rsidR="00F00342">
        <w:t>Sim</w:t>
      </w:r>
      <w:r>
        <w:t>.REQUEST.OUTPUT.file: ../Runs/SimRuns/Mississippi_Delta/Out/alpha_mississippi_delta</w:t>
      </w:r>
    </w:p>
    <w:p w:rsidR="00FD372F" w:rsidRDefault="00FD372F" w:rsidP="0079607E">
      <w:pPr>
        <w:pStyle w:val="CodeLines"/>
      </w:pPr>
      <w:r>
        <w:t xml:space="preserve">DEFAULT : CoreKey = </w:t>
      </w:r>
      <w:r w:rsidR="00F00342">
        <w:t>Sim</w:t>
      </w:r>
      <w:r>
        <w:t>.REQUEST.OUTPUT.gridDivisions: 80</w:t>
      </w:r>
    </w:p>
    <w:p w:rsidR="00FD372F" w:rsidRDefault="00FD372F" w:rsidP="0079607E">
      <w:pPr>
        <w:pStyle w:val="CodeLines"/>
      </w:pPr>
      <w:r>
        <w:t xml:space="preserve">DEFAULT : CoreKey = </w:t>
      </w:r>
      <w:r w:rsidR="00F00342">
        <w:t>Sim</w:t>
      </w:r>
      <w:r>
        <w:t>.REQUEST.OUTPUT.ContainmentRadius.1: 1.0</w:t>
      </w:r>
    </w:p>
    <w:p w:rsidR="00FD372F" w:rsidRDefault="00FD372F" w:rsidP="0079607E">
      <w:pPr>
        <w:pStyle w:val="CodeLines"/>
      </w:pPr>
      <w:r>
        <w:t xml:space="preserve">DEFAULT : CoreKey = </w:t>
      </w:r>
      <w:r w:rsidR="00F00342">
        <w:t>Sim</w:t>
      </w:r>
      <w:r>
        <w:t>.REQUEST.OUTPUT.ContainmentRadius.2: 2.0</w:t>
      </w:r>
    </w:p>
    <w:p w:rsidR="00FD372F" w:rsidRDefault="00FD372F" w:rsidP="0079607E">
      <w:pPr>
        <w:pStyle w:val="CodeLines"/>
      </w:pPr>
      <w:r>
        <w:t xml:space="preserve">DEFAULT : CoreKey = </w:t>
      </w:r>
      <w:r w:rsidR="00F00342">
        <w:t>Sim</w:t>
      </w:r>
      <w:r>
        <w:t>.REQUEST.OUTPUT.ContainmentRadius.3: 3.0</w:t>
      </w:r>
    </w:p>
    <w:p w:rsidR="00B21789" w:rsidRDefault="00B21789" w:rsidP="0079607E">
      <w:pPr>
        <w:pStyle w:val="CodeLines"/>
      </w:pPr>
    </w:p>
    <w:p w:rsidR="00D93358" w:rsidRDefault="00866FA8" w:rsidP="00D93358">
      <w:pPr>
        <w:ind w:left="0"/>
      </w:pPr>
      <w:r>
        <w:t>The output (Code xxx) shows what data was read in, the value, and “were it came from.”  If it came from the XML, the line starts with “XML.”  If it came from a DEFAULT value provided in Sim.properties, the line starts with “DEFAULT.”</w:t>
      </w:r>
    </w:p>
    <w:p w:rsidR="00D93358" w:rsidRDefault="00D93358" w:rsidP="0079607E">
      <w:pPr>
        <w:pStyle w:val="CodeLines"/>
      </w:pPr>
    </w:p>
    <w:p w:rsidR="008C4941" w:rsidRDefault="008C4941" w:rsidP="00AF3415">
      <w:pPr>
        <w:pStyle w:val="Heading1"/>
      </w:pPr>
      <w:bookmarkStart w:id="21" w:name="_Toc244069977"/>
      <w:r>
        <w:lastRenderedPageBreak/>
        <w:t>The class Model</w:t>
      </w:r>
      <w:bookmarkEnd w:id="21"/>
    </w:p>
    <w:p w:rsidR="00AF3415" w:rsidRDefault="00AF3415" w:rsidP="00AF3415">
      <w:r>
        <w:t xml:space="preserve">We are now ready to discuss where in the code the inputs are stored.  We start with the notion of a </w:t>
      </w:r>
      <w:r>
        <w:rPr>
          <w:i/>
        </w:rPr>
        <w:t>model</w:t>
      </w:r>
      <w:r w:rsidR="00B21789">
        <w:t>.  We will use the term</w:t>
      </w:r>
      <w:r>
        <w:t xml:space="preserve"> </w:t>
      </w:r>
      <w:r>
        <w:rPr>
          <w:i/>
        </w:rPr>
        <w:t>model</w:t>
      </w:r>
      <w:r w:rsidR="00B21789">
        <w:t xml:space="preserve"> to indicate the data that describes the situation.</w:t>
      </w:r>
      <w:r>
        <w:t xml:space="preserve">  </w:t>
      </w:r>
      <w:r w:rsidR="00F00342">
        <w:rPr>
          <w:i/>
        </w:rPr>
        <w:t>Sim</w:t>
      </w:r>
      <w:r>
        <w:t xml:space="preserve"> uses th</w:t>
      </w:r>
      <w:r w:rsidR="00B21789">
        <w:t xml:space="preserve">is data </w:t>
      </w:r>
      <w:r>
        <w:t>to produce the positions of the particles.</w:t>
      </w:r>
    </w:p>
    <w:p w:rsidR="00882E4A" w:rsidRDefault="00960BB4" w:rsidP="00960BB4">
      <w:r w:rsidRPr="003A246F">
        <w:rPr>
          <w:i/>
        </w:rPr>
        <w:t>Sim</w:t>
      </w:r>
      <w:r>
        <w:t xml:space="preserve"> uses </w:t>
      </w:r>
      <w:r w:rsidR="00882E4A">
        <w:t>the classes</w:t>
      </w:r>
      <w:r w:rsidR="00882E4A" w:rsidRPr="0079607E">
        <w:rPr>
          <w:szCs w:val="18"/>
        </w:rPr>
        <w:t xml:space="preserve"> </w:t>
      </w:r>
      <w:r w:rsidR="00882E4A" w:rsidRPr="0079607E">
        <w:rPr>
          <w:rFonts w:ascii="Courier New" w:hAnsi="Courier New"/>
          <w:szCs w:val="18"/>
        </w:rPr>
        <w:t>com.metsci.sarops.model.Model</w:t>
      </w:r>
      <w:r w:rsidR="00882E4A" w:rsidRPr="0079607E">
        <w:rPr>
          <w:szCs w:val="18"/>
        </w:rPr>
        <w:t xml:space="preserve"> </w:t>
      </w:r>
      <w:r w:rsidR="00882E4A" w:rsidRPr="00882E4A">
        <w:t xml:space="preserve">and </w:t>
      </w:r>
      <w:r w:rsidR="00882E4A" w:rsidRPr="00882E4A">
        <w:rPr>
          <w:rFonts w:ascii="Courier New" w:hAnsi="Courier New"/>
        </w:rPr>
        <w:t>com.metsci.sarops.model.S</w:t>
      </w:r>
      <w:r w:rsidR="00197FBC">
        <w:rPr>
          <w:rFonts w:ascii="Courier New" w:hAnsi="Courier New"/>
        </w:rPr>
        <w:t>cenarioSet</w:t>
      </w:r>
      <w:r w:rsidR="00882E4A" w:rsidRPr="00882E4A">
        <w:t xml:space="preserve"> to hold</w:t>
      </w:r>
      <w:r w:rsidR="00882E4A">
        <w:t xml:space="preserve"> the</w:t>
      </w:r>
      <w:r w:rsidR="00AF3415">
        <w:t xml:space="preserve"> </w:t>
      </w:r>
      <w:r w:rsidR="00B21789" w:rsidRPr="00B21789">
        <w:rPr>
          <w:i/>
        </w:rPr>
        <w:t>model</w:t>
      </w:r>
      <w:r w:rsidR="00CD2475">
        <w:t>.</w:t>
      </w:r>
      <w:r w:rsidR="00AF3415">
        <w:t xml:space="preserve"> </w:t>
      </w:r>
      <w:r w:rsidR="00197FBC">
        <w:t xml:space="preserve"> A</w:t>
      </w:r>
      <w:r w:rsidR="00B21789">
        <w:t xml:space="preserve"> </w:t>
      </w:r>
      <w:r w:rsidR="00CD2475" w:rsidRPr="00CD2475">
        <w:rPr>
          <w:i/>
        </w:rPr>
        <w:t>mode</w:t>
      </w:r>
      <w:r w:rsidR="00197FBC">
        <w:rPr>
          <w:i/>
        </w:rPr>
        <w:t>l</w:t>
      </w:r>
      <w:r w:rsidR="00CD2475">
        <w:t xml:space="preserve"> </w:t>
      </w:r>
      <w:r w:rsidR="00197FBC">
        <w:t xml:space="preserve">is the main object that holds the </w:t>
      </w:r>
      <w:r w:rsidR="00B21789">
        <w:t>data gathered by the XML and Sim.properties</w:t>
      </w:r>
      <w:r w:rsidR="00CD2475">
        <w:t xml:space="preserve">.  </w:t>
      </w:r>
      <w:r w:rsidR="00882E4A">
        <w:t xml:space="preserve">The two classes can be thought of as one; it was broken into two </w:t>
      </w:r>
      <w:r w:rsidR="00AF3415">
        <w:t xml:space="preserve">classes </w:t>
      </w:r>
      <w:r w:rsidR="00882E4A">
        <w:t xml:space="preserve">just to keep the class to a reasonable size.  A </w:t>
      </w:r>
      <w:r w:rsidR="00197FBC">
        <w:rPr>
          <w:rFonts w:ascii="Courier New" w:hAnsi="Courier New"/>
        </w:rPr>
        <w:t>ScenarioSet</w:t>
      </w:r>
      <w:r w:rsidR="00882E4A">
        <w:t xml:space="preserve"> has nothing more than a backpointer to a </w:t>
      </w:r>
      <w:r w:rsidR="00882E4A" w:rsidRPr="00B21789">
        <w:rPr>
          <w:rFonts w:ascii="Courier New" w:hAnsi="Courier New"/>
        </w:rPr>
        <w:t>Model</w:t>
      </w:r>
      <w:r w:rsidR="00882E4A">
        <w:t xml:space="preserve">, and a list of Scenarios.  We will discuss Scenarios shortly.  </w:t>
      </w:r>
      <w:r w:rsidR="00CD2475">
        <w:t xml:space="preserve">We will refer to the pair </w:t>
      </w:r>
      <w:r w:rsidR="00CD2475" w:rsidRPr="00CD2475">
        <w:rPr>
          <w:rFonts w:ascii="Courier New" w:hAnsi="Courier New"/>
        </w:rPr>
        <w:t>Model/</w:t>
      </w:r>
      <w:r w:rsidR="00197FBC">
        <w:rPr>
          <w:rFonts w:ascii="Courier New" w:hAnsi="Courier New"/>
        </w:rPr>
        <w:t>ScenarioSet</w:t>
      </w:r>
      <w:r w:rsidR="00CD2475">
        <w:t xml:space="preserve"> by simply referring to “</w:t>
      </w:r>
      <w:r w:rsidR="00CD2475" w:rsidRPr="00CD2475">
        <w:rPr>
          <w:rFonts w:ascii="Courier New" w:hAnsi="Courier New"/>
        </w:rPr>
        <w:t>Model</w:t>
      </w:r>
      <w:r w:rsidR="00CD2475">
        <w:t>.”</w:t>
      </w:r>
    </w:p>
    <w:p w:rsidR="008765EE" w:rsidRPr="0079607E" w:rsidRDefault="008765EE" w:rsidP="008765EE">
      <w:pPr>
        <w:rPr>
          <w:szCs w:val="18"/>
        </w:rPr>
      </w:pPr>
      <w:r w:rsidRPr="0079607E">
        <w:rPr>
          <w:szCs w:val="18"/>
        </w:rPr>
        <w:t xml:space="preserve">We will describe the </w:t>
      </w:r>
      <w:r w:rsidR="00CD2475">
        <w:rPr>
          <w:rFonts w:ascii="Courier New" w:hAnsi="Courier New"/>
        </w:rPr>
        <w:t>M</w:t>
      </w:r>
      <w:r w:rsidR="00B21789" w:rsidRPr="00CD2475">
        <w:rPr>
          <w:rFonts w:ascii="Courier New" w:hAnsi="Courier New"/>
        </w:rPr>
        <w:t>odel</w:t>
      </w:r>
      <w:r w:rsidRPr="0079607E">
        <w:rPr>
          <w:szCs w:val="18"/>
        </w:rPr>
        <w:t xml:space="preserve"> by walking through the </w:t>
      </w:r>
      <w:r w:rsidR="00D63F18">
        <w:rPr>
          <w:szCs w:val="18"/>
        </w:rPr>
        <w:t>XML</w:t>
      </w:r>
      <w:r w:rsidRPr="0079607E">
        <w:rPr>
          <w:szCs w:val="18"/>
        </w:rPr>
        <w:t xml:space="preserve"> that is used to populate it.  This reading is done with an object of type </w:t>
      </w:r>
      <w:r w:rsidRPr="0079607E">
        <w:rPr>
          <w:rFonts w:ascii="Courier New" w:hAnsi="Courier New"/>
          <w:szCs w:val="18"/>
        </w:rPr>
        <w:t>com.metsci.sarops.model.io.ModelReader</w:t>
      </w:r>
      <w:r w:rsidRPr="0079607E">
        <w:rPr>
          <w:szCs w:val="18"/>
        </w:rPr>
        <w:t xml:space="preserve">.  A </w:t>
      </w:r>
      <w:r w:rsidRPr="0079607E">
        <w:rPr>
          <w:rFonts w:ascii="Courier New" w:hAnsi="Courier New"/>
          <w:szCs w:val="18"/>
        </w:rPr>
        <w:t>ModelReader</w:t>
      </w:r>
      <w:r w:rsidRPr="0079607E">
        <w:rPr>
          <w:szCs w:val="18"/>
        </w:rPr>
        <w:t xml:space="preserve"> is initialized with a </w:t>
      </w:r>
      <w:r w:rsidRPr="0079607E">
        <w:rPr>
          <w:rFonts w:ascii="Courier New" w:hAnsi="Courier New"/>
          <w:szCs w:val="18"/>
        </w:rPr>
        <w:t>Model</w:t>
      </w:r>
      <w:r w:rsidRPr="0079607E">
        <w:rPr>
          <w:szCs w:val="18"/>
        </w:rPr>
        <w:t xml:space="preserve">.  The </w:t>
      </w:r>
      <w:r w:rsidRPr="0079607E">
        <w:rPr>
          <w:rFonts w:ascii="Courier New" w:hAnsi="Courier New"/>
          <w:szCs w:val="18"/>
        </w:rPr>
        <w:t>Model</w:t>
      </w:r>
      <w:r w:rsidRPr="0079607E">
        <w:rPr>
          <w:szCs w:val="18"/>
        </w:rPr>
        <w:t xml:space="preserve"> has many “setter” methods, and the </w:t>
      </w:r>
      <w:r w:rsidRPr="00B21789">
        <w:rPr>
          <w:rFonts w:ascii="Courier New" w:hAnsi="Courier New"/>
          <w:szCs w:val="18"/>
        </w:rPr>
        <w:t>ModelReader</w:t>
      </w:r>
      <w:r w:rsidRPr="0079607E">
        <w:rPr>
          <w:szCs w:val="18"/>
        </w:rPr>
        <w:t xml:space="preserve"> simply traverses the XML, and calls these setters</w:t>
      </w:r>
      <w:r w:rsidR="00197FBC">
        <w:rPr>
          <w:szCs w:val="18"/>
        </w:rPr>
        <w:t xml:space="preserve"> to populate the </w:t>
      </w:r>
      <w:r w:rsidR="00197FBC" w:rsidRPr="0079607E">
        <w:rPr>
          <w:rFonts w:ascii="Courier New" w:hAnsi="Courier New"/>
          <w:szCs w:val="18"/>
        </w:rPr>
        <w:t>Model</w:t>
      </w:r>
      <w:r w:rsidR="00197FBC">
        <w:rPr>
          <w:szCs w:val="18"/>
        </w:rPr>
        <w:t>.</w:t>
      </w:r>
    </w:p>
    <w:p w:rsidR="008765EE" w:rsidRDefault="008765EE" w:rsidP="008765EE">
      <w:pPr>
        <w:pStyle w:val="Heading2"/>
      </w:pPr>
      <w:bookmarkStart w:id="22" w:name="_Toc244069978"/>
      <w:r>
        <w:t>ENVDATA</w:t>
      </w:r>
      <w:bookmarkEnd w:id="22"/>
    </w:p>
    <w:p w:rsidR="00882E4A" w:rsidRDefault="00882E4A" w:rsidP="00882E4A">
      <w:r>
        <w:t>The first block</w:t>
      </w:r>
      <w:r w:rsidR="0079607E">
        <w:t>,</w:t>
      </w:r>
      <w:r>
        <w:t xml:space="preserve"> </w:t>
      </w:r>
      <w:r w:rsidRPr="00882E4A">
        <w:rPr>
          <w:rFonts w:ascii="Courier New" w:hAnsi="Courier New"/>
          <w:sz w:val="20"/>
        </w:rPr>
        <w:t>ENVDATA</w:t>
      </w:r>
      <w:r>
        <w:t>, tells where to get the nc files that are used to repr</w:t>
      </w:r>
      <w:r w:rsidR="00197FBC">
        <w:t>esent the environmental data.  n</w:t>
      </w:r>
      <w:r>
        <w:t xml:space="preserve">c files are a special format of file that we use to represent the environmental data that was gathered in preparation for running </w:t>
      </w:r>
      <w:r w:rsidRPr="003A246F">
        <w:rPr>
          <w:i/>
        </w:rPr>
        <w:t>Sim</w:t>
      </w:r>
      <w:r>
        <w:t xml:space="preserve">.  </w:t>
      </w:r>
      <w:r w:rsidR="005F2FA4">
        <w:t xml:space="preserve">The code that reads the nc files is found in </w:t>
      </w:r>
      <w:r w:rsidR="005F2FA4" w:rsidRPr="00CD2475">
        <w:rPr>
          <w:rFonts w:ascii="Courier New" w:hAnsi="Courier New" w:cs="Courier New"/>
          <w:color w:val="000000"/>
          <w:spacing w:val="0"/>
          <w:sz w:val="20"/>
        </w:rPr>
        <w:t>com.metsci.sarops.environment</w:t>
      </w:r>
      <w:r w:rsidR="005F2FA4">
        <w:rPr>
          <w:rFonts w:ascii="Courier New" w:hAnsi="Courier New" w:cs="Courier New"/>
          <w:color w:val="000000"/>
          <w:spacing w:val="0"/>
          <w:sz w:val="20"/>
        </w:rPr>
        <w:t>.NetcdfReader</w:t>
      </w:r>
      <w:r w:rsidR="005F2FA4">
        <w:t xml:space="preserve">, and its extensions </w:t>
      </w:r>
      <w:r w:rsidR="005F2FA4" w:rsidRPr="00CD2475">
        <w:rPr>
          <w:rFonts w:ascii="Courier New" w:hAnsi="Courier New" w:cs="Courier New"/>
          <w:color w:val="000000"/>
          <w:spacing w:val="0"/>
          <w:sz w:val="20"/>
        </w:rPr>
        <w:t>DriftsNetcdfReader</w:t>
      </w:r>
      <w:r w:rsidR="005F2FA4" w:rsidRPr="00CD2475">
        <w:t xml:space="preserve"> and </w:t>
      </w:r>
      <w:r w:rsidR="00CD2475" w:rsidRPr="00CD2475">
        <w:rPr>
          <w:rFonts w:ascii="Courier New" w:hAnsi="Courier New" w:cs="Courier New"/>
          <w:color w:val="000000"/>
          <w:spacing w:val="0"/>
          <w:sz w:val="20"/>
        </w:rPr>
        <w:t>DriftsNetcdfReader</w:t>
      </w:r>
      <w:r w:rsidR="005F2FA4">
        <w:t>, found in the same package.</w:t>
      </w:r>
    </w:p>
    <w:p w:rsidR="005F2FA4" w:rsidRDefault="00626C36" w:rsidP="00882E4A">
      <w:r>
        <w:t xml:space="preserve">The result of reading in a NetCdf </w:t>
      </w:r>
      <w:r w:rsidR="005F2FA4">
        <w:t xml:space="preserve">file are </w:t>
      </w:r>
      <w:r w:rsidR="005F2FA4" w:rsidRPr="00CD2475">
        <w:rPr>
          <w:rFonts w:ascii="Courier New" w:hAnsi="Courier New"/>
        </w:rPr>
        <w:t>DriftNetcdfReader</w:t>
      </w:r>
      <w:r w:rsidR="005F2FA4">
        <w:t xml:space="preserve"> and </w:t>
      </w:r>
      <w:r w:rsidR="005F2FA4" w:rsidRPr="00CD2475">
        <w:rPr>
          <w:rFonts w:ascii="Courier New" w:hAnsi="Courier New"/>
        </w:rPr>
        <w:t>WindNetcdfReader</w:t>
      </w:r>
      <w:r w:rsidR="005F2FA4">
        <w:t xml:space="preserve">.  Both of these classes are implementations of interfaces, and their main responsibility is to be able to answer the critical question “what is the velocity (speed and direction) of the current (wind) at time </w:t>
      </w:r>
      <w:r w:rsidR="005F2FA4" w:rsidRPr="00CD2475">
        <w:rPr>
          <w:i/>
        </w:rPr>
        <w:t>t</w:t>
      </w:r>
      <w:r w:rsidR="005F2FA4">
        <w:t xml:space="preserve">, and </w:t>
      </w:r>
      <w:r w:rsidR="005F2FA4" w:rsidRPr="00CD2475">
        <w:rPr>
          <w:rFonts w:ascii="Courier New" w:hAnsi="Courier New"/>
        </w:rPr>
        <w:t>LatLng</w:t>
      </w:r>
      <w:r w:rsidR="005F2FA4">
        <w:t xml:space="preserve"> latLng?</w:t>
      </w:r>
      <w:r w:rsidR="008765EE">
        <w:t>”  Reading the data provides enough data to answer this question, since we will be interpo</w:t>
      </w:r>
      <w:r w:rsidR="0079607E">
        <w:t>lating in both time and space (</w:t>
      </w:r>
      <w:r w:rsidR="0079607E" w:rsidRPr="0079607E">
        <w:rPr>
          <w:highlight w:val="yellow"/>
        </w:rPr>
        <w:t>s</w:t>
      </w:r>
      <w:r w:rsidR="008765EE" w:rsidRPr="0079607E">
        <w:rPr>
          <w:highlight w:val="yellow"/>
        </w:rPr>
        <w:t>ee Section XXX</w:t>
      </w:r>
      <w:r w:rsidR="008765EE">
        <w:t>).</w:t>
      </w:r>
    </w:p>
    <w:p w:rsidR="008765EE" w:rsidRDefault="008765EE" w:rsidP="008765EE">
      <w:pPr>
        <w:pStyle w:val="Heading2"/>
      </w:pPr>
      <w:bookmarkStart w:id="23" w:name="_Toc244069979"/>
      <w:r>
        <w:t>Search Object Type and Originating Craft</w:t>
      </w:r>
      <w:bookmarkEnd w:id="23"/>
    </w:p>
    <w:p w:rsidR="00184224" w:rsidRDefault="008765EE" w:rsidP="008765EE">
      <w:r>
        <w:t xml:space="preserve">The next section of the </w:t>
      </w:r>
      <w:r w:rsidR="00D63F18">
        <w:t>XML</w:t>
      </w:r>
      <w:r>
        <w:t xml:space="preserve"> describes the object types that the distress object might be, as well as </w:t>
      </w:r>
      <w:r w:rsidR="00246293">
        <w:t>what he started as.  It is assumed that the latter data is known, and it cannot vary from scenario to scenario.</w:t>
      </w:r>
    </w:p>
    <w:p w:rsidR="008765EE" w:rsidRPr="00BE11F0" w:rsidRDefault="00184224" w:rsidP="008765EE">
      <w:pPr>
        <w:rPr>
          <w:szCs w:val="18"/>
        </w:rPr>
      </w:pPr>
      <w:r w:rsidRPr="00BE11F0">
        <w:rPr>
          <w:szCs w:val="18"/>
        </w:rPr>
        <w:t xml:space="preserve">These are implemented within the code by the class </w:t>
      </w:r>
      <w:r w:rsidRPr="00626C36">
        <w:rPr>
          <w:rFonts w:ascii="Courier New" w:hAnsi="Courier New" w:cs="Courier New"/>
          <w:color w:val="000000"/>
          <w:spacing w:val="0"/>
          <w:szCs w:val="18"/>
        </w:rPr>
        <w:t>com.metsci.sarops.model</w:t>
      </w:r>
      <w:r w:rsidRPr="00BE11F0">
        <w:rPr>
          <w:rFonts w:ascii="Courier New" w:hAnsi="Courier New" w:cs="Courier New"/>
          <w:color w:val="000000"/>
          <w:spacing w:val="0"/>
          <w:szCs w:val="18"/>
        </w:rPr>
        <w:t>.Craft</w:t>
      </w:r>
      <w:r w:rsidRPr="00BE11F0">
        <w:rPr>
          <w:szCs w:val="18"/>
        </w:rPr>
        <w:t xml:space="preserve">.  This class has a </w:t>
      </w:r>
      <w:r w:rsidRPr="00626C36">
        <w:rPr>
          <w:rFonts w:ascii="Courier New" w:hAnsi="Courier New"/>
          <w:szCs w:val="18"/>
        </w:rPr>
        <w:t>SearchObjectType</w:t>
      </w:r>
      <w:r w:rsidRPr="00BE11F0">
        <w:rPr>
          <w:szCs w:val="18"/>
        </w:rPr>
        <w:t>, which has a great deal of information, as well as the weight within the scenario</w:t>
      </w:r>
      <w:r w:rsidR="00197FBC">
        <w:rPr>
          <w:szCs w:val="18"/>
        </w:rPr>
        <w:t xml:space="preserve"> of that </w:t>
      </w:r>
      <w:r w:rsidR="00197FBC" w:rsidRPr="00626C36">
        <w:rPr>
          <w:rFonts w:ascii="Courier New" w:hAnsi="Courier New"/>
          <w:szCs w:val="18"/>
        </w:rPr>
        <w:t>SearchObjectType</w:t>
      </w:r>
      <w:r w:rsidRPr="00BE11F0">
        <w:rPr>
          <w:szCs w:val="18"/>
        </w:rPr>
        <w:t xml:space="preserve">.  Although the term “craft” suggests that </w:t>
      </w:r>
      <w:r w:rsidR="0025750E" w:rsidRPr="00BE11F0">
        <w:rPr>
          <w:szCs w:val="18"/>
        </w:rPr>
        <w:t>it is a reference to the originating craft, it is really a</w:t>
      </w:r>
      <w:r w:rsidR="00197FBC">
        <w:rPr>
          <w:szCs w:val="18"/>
        </w:rPr>
        <w:t xml:space="preserve"> reference to any object type</w:t>
      </w:r>
      <w:r w:rsidR="0025750E" w:rsidRPr="00BE11F0">
        <w:rPr>
          <w:szCs w:val="18"/>
        </w:rPr>
        <w:t>.</w:t>
      </w:r>
    </w:p>
    <w:p w:rsidR="0025750E" w:rsidRPr="00BE11F0" w:rsidRDefault="0025750E" w:rsidP="0025750E">
      <w:pPr>
        <w:rPr>
          <w:szCs w:val="18"/>
        </w:rPr>
      </w:pPr>
      <w:r w:rsidRPr="00BE11F0">
        <w:rPr>
          <w:szCs w:val="18"/>
        </w:rPr>
        <w:t xml:space="preserve">The class </w:t>
      </w:r>
      <w:r w:rsidRPr="00626C36">
        <w:rPr>
          <w:rFonts w:ascii="Courier New" w:hAnsi="Courier New" w:cs="Courier New"/>
          <w:color w:val="000000"/>
          <w:spacing w:val="0"/>
          <w:szCs w:val="18"/>
        </w:rPr>
        <w:t>com.metsci.sarops.model</w:t>
      </w:r>
      <w:r w:rsidRPr="00BE11F0">
        <w:rPr>
          <w:rFonts w:ascii="Courier New" w:hAnsi="Courier New" w:cs="Courier New"/>
          <w:color w:val="000000"/>
          <w:spacing w:val="0"/>
          <w:szCs w:val="18"/>
        </w:rPr>
        <w:t>.SearchObjectType</w:t>
      </w:r>
      <w:r w:rsidRPr="00BE11F0">
        <w:rPr>
          <w:szCs w:val="18"/>
        </w:rPr>
        <w:t xml:space="preserve"> contains a </w:t>
      </w:r>
      <w:r w:rsidRPr="00626C36">
        <w:rPr>
          <w:rFonts w:ascii="Courier New" w:hAnsi="Courier New"/>
          <w:szCs w:val="18"/>
        </w:rPr>
        <w:t>LeewayData</w:t>
      </w:r>
      <w:r w:rsidRPr="00BE11F0">
        <w:rPr>
          <w:szCs w:val="18"/>
        </w:rPr>
        <w:t xml:space="preserve"> (which is a private inner class) that provides the data for how this object type </w:t>
      </w:r>
      <w:r w:rsidR="00E735FD" w:rsidRPr="00BE11F0">
        <w:rPr>
          <w:szCs w:val="18"/>
        </w:rPr>
        <w:t>reacts to the wind, and we will discuss this in more detail when we discuss particles.</w:t>
      </w:r>
    </w:p>
    <w:p w:rsidR="00E735FD" w:rsidRDefault="00E735FD" w:rsidP="0025750E">
      <w:r>
        <w:lastRenderedPageBreak/>
        <w:t xml:space="preserve">The search object type is also used to determine the lateral range curve used for this object type, for each </w:t>
      </w:r>
      <w:r w:rsidR="00626C36">
        <w:t>com</w:t>
      </w:r>
      <w:r w:rsidR="00197FBC">
        <w:t>p</w:t>
      </w:r>
      <w:r w:rsidR="00626C36">
        <w:t>leted</w:t>
      </w:r>
      <w:r w:rsidR="00197FBC">
        <w:t xml:space="preserve"> search</w:t>
      </w:r>
      <w:r>
        <w:t>.  We will discuss this more when we discuss “completed search.”</w:t>
      </w:r>
    </w:p>
    <w:p w:rsidR="00C46E31" w:rsidRDefault="00C46E31" w:rsidP="00C46E31">
      <w:pPr>
        <w:pStyle w:val="Heading1"/>
      </w:pPr>
      <w:bookmarkStart w:id="24" w:name="_Toc244069980"/>
      <w:r>
        <w:lastRenderedPageBreak/>
        <w:t>Area</w:t>
      </w:r>
      <w:bookmarkEnd w:id="24"/>
      <w:r w:rsidR="009D7E5A">
        <w:tab/>
      </w:r>
    </w:p>
    <w:p w:rsidR="00C46E31" w:rsidRDefault="00C46E31" w:rsidP="00C46E31">
      <w:r>
        <w:t xml:space="preserve">The next section of the XML is “Scenario.”  We will discuss the scenarios and pre-distress motion shortly, but we need to develop the concept of </w:t>
      </w:r>
      <w:r w:rsidR="00257F5C" w:rsidRPr="00257F5C">
        <w:rPr>
          <w:i/>
        </w:rPr>
        <w:t>area</w:t>
      </w:r>
      <w:r>
        <w:t xml:space="preserve"> first.</w:t>
      </w:r>
    </w:p>
    <w:p w:rsidR="00C46E31" w:rsidRDefault="007D0389" w:rsidP="00C46E31">
      <w:r>
        <w:rPr>
          <w:noProof/>
        </w:rPr>
        <w:pict>
          <v:shape id="_x0000_s3180" type="#_x0000_t202" style="position:absolute;left:0;text-align:left;margin-left:277.65pt;margin-top:42pt;width:162pt;height:75.6pt;z-index:251657728;mso-wrap-distance-top:12pt;mso-wrap-distance-bottom:12pt">
            <v:shadow on="t" opacity=".5" offset="-6pt,6pt"/>
            <v:textbox style="mso-next-textbox:#_x0000_s3180">
              <w:txbxContent>
                <w:p w:rsidR="00AE589E" w:rsidRDefault="00AE589E" w:rsidP="00BE11F0">
                  <w:pPr>
                    <w:pStyle w:val="Sidebar"/>
                  </w:pPr>
                  <w:r>
                    <w:t>The elliptical area is used as, among other things, a bivariate normal distribution.  This requires that we use a planar approximation to the earth.</w:t>
                  </w:r>
                </w:p>
              </w:txbxContent>
            </v:textbox>
            <w10:wrap type="square" side="left"/>
          </v:shape>
        </w:pict>
      </w:r>
      <w:r w:rsidR="00C46E31">
        <w:t xml:space="preserve">Roughly speaking an </w:t>
      </w:r>
      <w:r w:rsidR="00257F5C" w:rsidRPr="00257F5C">
        <w:rPr>
          <w:i/>
        </w:rPr>
        <w:t>area</w:t>
      </w:r>
      <w:r w:rsidR="00C46E31">
        <w:t xml:space="preserve"> is a two-dimensional connected region of the earth’s surface.  We currently have only two types of </w:t>
      </w:r>
      <w:r w:rsidR="00C46E31" w:rsidRPr="00C56D52">
        <w:rPr>
          <w:i/>
        </w:rPr>
        <w:t>areas</w:t>
      </w:r>
      <w:r w:rsidR="00C46E31">
        <w:t xml:space="preserve">; elliptical (which </w:t>
      </w:r>
      <w:r w:rsidR="00626C36">
        <w:t xml:space="preserve">certainly includes </w:t>
      </w:r>
      <w:r w:rsidR="00C46E31">
        <w:t>circular</w:t>
      </w:r>
      <w:r w:rsidR="00626C36">
        <w:t xml:space="preserve"> and indeed is almost always a circle</w:t>
      </w:r>
      <w:r w:rsidR="00C46E31">
        <w:t xml:space="preserve">) and polygonal.  For either type of </w:t>
      </w:r>
      <w:r w:rsidR="00257F5C" w:rsidRPr="00257F5C">
        <w:rPr>
          <w:i/>
        </w:rPr>
        <w:t>area</w:t>
      </w:r>
      <w:r w:rsidR="00C46E31">
        <w:t>, we use a flat earth approximation.  We use a local projection and deal only with the coordinates on the plane of projection.  For example, a polygon is a polygon on the projection plane.  Even so, since we are using a local projection, the polygon is almost indistinguishable from the polygon on the sphere that has for its vertices the given points, and for its edges, great circle arcs that connect the vertices.</w:t>
      </w:r>
    </w:p>
    <w:p w:rsidR="00C46E31" w:rsidRDefault="00C46E31" w:rsidP="00C46E31">
      <w:r w:rsidRPr="00257F5C">
        <w:rPr>
          <w:i/>
        </w:rPr>
        <w:t>Area</w:t>
      </w:r>
      <w:r>
        <w:t>s are also used to define “Hazardous” regions</w:t>
      </w:r>
      <w:r w:rsidR="004322F0">
        <w:t>, which we will discuss later.</w:t>
      </w:r>
    </w:p>
    <w:p w:rsidR="00C46E31" w:rsidRPr="00BE11F0" w:rsidRDefault="00C46E31" w:rsidP="00C46E31">
      <w:pPr>
        <w:rPr>
          <w:szCs w:val="18"/>
        </w:rPr>
      </w:pPr>
      <w:r w:rsidRPr="00BE11F0">
        <w:rPr>
          <w:szCs w:val="18"/>
        </w:rPr>
        <w:t xml:space="preserve">All of these concepts are captured in the abstract class </w:t>
      </w:r>
      <w:r w:rsidRPr="00626C36">
        <w:rPr>
          <w:rFonts w:ascii="Courier New" w:hAnsi="Courier New"/>
          <w:szCs w:val="18"/>
        </w:rPr>
        <w:t>com.metsci.util.cdf.area.Area</w:t>
      </w:r>
      <w:r w:rsidRPr="00BE11F0">
        <w:rPr>
          <w:szCs w:val="18"/>
        </w:rPr>
        <w:t xml:space="preserve">.  We have two concrete extensions, </w:t>
      </w:r>
      <w:r w:rsidRPr="00626C36">
        <w:rPr>
          <w:rFonts w:ascii="Courier New" w:hAnsi="Courier New"/>
          <w:szCs w:val="18"/>
        </w:rPr>
        <w:t>BivariateNormal</w:t>
      </w:r>
      <w:r w:rsidRPr="00BE11F0">
        <w:rPr>
          <w:szCs w:val="18"/>
        </w:rPr>
        <w:t xml:space="preserve"> and </w:t>
      </w:r>
      <w:r w:rsidRPr="00626C36">
        <w:rPr>
          <w:rFonts w:ascii="Courier New" w:hAnsi="Courier New"/>
          <w:szCs w:val="18"/>
        </w:rPr>
        <w:t>Polygon</w:t>
      </w:r>
      <w:r w:rsidRPr="00BE11F0">
        <w:rPr>
          <w:szCs w:val="18"/>
        </w:rPr>
        <w:t xml:space="preserve">, both in the same package.  These correspond to Elliptical and Polygonal areas.  </w:t>
      </w:r>
      <w:smartTag w:uri="urn:schemas-microsoft-com:office:smarttags" w:element="place">
        <w:smartTag w:uri="urn:schemas-microsoft-com:office:smarttags" w:element="City">
          <w:r w:rsidRPr="00BE11F0">
            <w:rPr>
              <w:szCs w:val="18"/>
            </w:rPr>
            <w:t>Reading</w:t>
          </w:r>
        </w:smartTag>
      </w:smartTag>
      <w:r w:rsidRPr="00BE11F0">
        <w:rPr>
          <w:szCs w:val="18"/>
        </w:rPr>
        <w:t xml:space="preserve"> in </w:t>
      </w:r>
      <w:r w:rsidRPr="00257F5C">
        <w:rPr>
          <w:i/>
          <w:szCs w:val="18"/>
        </w:rPr>
        <w:t>area</w:t>
      </w:r>
      <w:r w:rsidRPr="00BE11F0">
        <w:rPr>
          <w:szCs w:val="18"/>
        </w:rPr>
        <w:t>s is routed through the same code whether we are discussing hazards or components of the pre-distress motion.</w:t>
      </w:r>
      <w:r w:rsidR="004322F0" w:rsidRPr="00BE11F0">
        <w:rPr>
          <w:szCs w:val="18"/>
        </w:rPr>
        <w:t xml:space="preserve">  This code is found in the method </w:t>
      </w:r>
      <w:r w:rsidR="004322F0" w:rsidRPr="00BE11F0">
        <w:rPr>
          <w:rFonts w:ascii="Courier New" w:hAnsi="Courier New"/>
          <w:szCs w:val="18"/>
        </w:rPr>
        <w:t>com.metsci.sarops.model.io.ModelReader.readArea</w:t>
      </w:r>
      <w:r w:rsidR="004322F0" w:rsidRPr="00BE11F0">
        <w:rPr>
          <w:szCs w:val="18"/>
        </w:rPr>
        <w:t>.</w:t>
      </w:r>
    </w:p>
    <w:p w:rsidR="00672AE9" w:rsidRDefault="00672AE9" w:rsidP="00672AE9">
      <w:pPr>
        <w:pStyle w:val="Heading1"/>
      </w:pPr>
      <w:bookmarkStart w:id="25" w:name="_Toc244069981"/>
      <w:r>
        <w:lastRenderedPageBreak/>
        <w:t>Scenario</w:t>
      </w:r>
      <w:r w:rsidR="008C06A1">
        <w:t>s</w:t>
      </w:r>
      <w:bookmarkEnd w:id="25"/>
    </w:p>
    <w:p w:rsidR="00626C36" w:rsidRDefault="00E735FD" w:rsidP="009035E8">
      <w:r>
        <w:t xml:space="preserve">The next section of the XML describes the Scenarios.  Scenarios are hypotheses concerning pre-distress motion, or “what we knew about the incident before distress occurred.”  </w:t>
      </w:r>
      <w:r w:rsidR="00D31D8B">
        <w:t>We use this information to move the particles until our simulated time advances to the point where the particl</w:t>
      </w:r>
      <w:r w:rsidR="00626C36">
        <w:t>e changes to a distress state.</w:t>
      </w:r>
    </w:p>
    <w:p w:rsidR="00E735FD" w:rsidRDefault="00626C36" w:rsidP="009035E8">
      <w:r>
        <w:t xml:space="preserve">Pre-distress </w:t>
      </w:r>
      <w:r w:rsidR="00E735FD">
        <w:t xml:space="preserve">movements are not subject to environmental data, only where </w:t>
      </w:r>
      <w:r w:rsidR="00C46E31">
        <w:t xml:space="preserve">our ideas of where </w:t>
      </w:r>
      <w:r w:rsidR="00E735FD">
        <w:t>the missing person intended to go, how long he planned to loiter, etc.</w:t>
      </w:r>
    </w:p>
    <w:p w:rsidR="00E735FD" w:rsidRDefault="00E735FD" w:rsidP="009035E8">
      <w:r>
        <w:t xml:space="preserve">Every case has at </w:t>
      </w:r>
      <w:r w:rsidR="00E70E8F">
        <w:t>least one scenario.  There are three</w:t>
      </w:r>
      <w:r>
        <w:t xml:space="preserve"> basic types of scenarios: LKP (or Last Known Position), Voyage (a path connecting </w:t>
      </w:r>
      <w:r w:rsidR="004322F0">
        <w:t>a sequence of areas to each other</w:t>
      </w:r>
      <w:r>
        <w:t>), and Dead Reckon</w:t>
      </w:r>
      <w:r w:rsidR="00C46E31">
        <w:t xml:space="preserve"> </w:t>
      </w:r>
      <w:r>
        <w:t>(a</w:t>
      </w:r>
      <w:r w:rsidR="00C46E31">
        <w:t>n</w:t>
      </w:r>
      <w:r>
        <w:t xml:space="preserve"> LKP plus a speed and direction).</w:t>
      </w:r>
      <w:r w:rsidR="00197FBC">
        <w:t xml:space="preserve">  We hope to add a “flare” scenario after version 1.2.0.4.</w:t>
      </w:r>
    </w:p>
    <w:p w:rsidR="00E735FD" w:rsidRDefault="004322F0" w:rsidP="009035E8">
      <w:r>
        <w:t xml:space="preserve">In </w:t>
      </w:r>
      <w:r w:rsidRPr="003A246F">
        <w:rPr>
          <w:i/>
        </w:rPr>
        <w:t>Sim</w:t>
      </w:r>
      <w:r>
        <w:t xml:space="preserve"> terminology, </w:t>
      </w:r>
      <w:r w:rsidR="00197FBC">
        <w:t>LKP is an a</w:t>
      </w:r>
      <w:r w:rsidR="00E735FD">
        <w:t xml:space="preserve">rea, either </w:t>
      </w:r>
      <w:r>
        <w:t>ell</w:t>
      </w:r>
      <w:r w:rsidR="00197FBC">
        <w:t xml:space="preserve">iptical </w:t>
      </w:r>
      <w:r w:rsidR="00E735FD">
        <w:t>or polygonal.</w:t>
      </w:r>
      <w:r w:rsidR="00DA495E">
        <w:t xml:space="preserve">  </w:t>
      </w:r>
      <w:r>
        <w:t>The SAROPS term “poin</w:t>
      </w:r>
      <w:r w:rsidR="00197FBC">
        <w:t>t” means (circular) elliptical a</w:t>
      </w:r>
      <w:r>
        <w:t xml:space="preserve">rea in </w:t>
      </w:r>
      <w:r w:rsidRPr="003A246F">
        <w:rPr>
          <w:i/>
        </w:rPr>
        <w:t>Sim</w:t>
      </w:r>
      <w:r>
        <w:t xml:space="preserve">, and </w:t>
      </w:r>
      <w:r w:rsidR="00197FBC">
        <w:t xml:space="preserve">the </w:t>
      </w:r>
      <w:r>
        <w:t xml:space="preserve">SAROPS’ term “area” means </w:t>
      </w:r>
      <w:r w:rsidR="00197FBC">
        <w:t>polygonal a</w:t>
      </w:r>
      <w:r>
        <w:t xml:space="preserve">rea in </w:t>
      </w:r>
      <w:r w:rsidR="00F00342" w:rsidRPr="003A246F">
        <w:rPr>
          <w:i/>
        </w:rPr>
        <w:t>Sim</w:t>
      </w:r>
      <w:r w:rsidR="00DA495E">
        <w:t>.</w:t>
      </w:r>
      <w:r w:rsidR="00D31D8B">
        <w:t xml:space="preserve">  </w:t>
      </w:r>
      <w:r w:rsidR="00197FBC">
        <w:rPr>
          <w:i/>
        </w:rPr>
        <w:t>In this document, we will use the term “area” as Sim does, as opposed to how SAROPS does.</w:t>
      </w:r>
    </w:p>
    <w:p w:rsidR="00DA495E" w:rsidRDefault="00D31D8B" w:rsidP="009035E8">
      <w:r>
        <w:t xml:space="preserve">A </w:t>
      </w:r>
      <w:r w:rsidR="00DA495E" w:rsidRPr="00257F5C">
        <w:rPr>
          <w:i/>
        </w:rPr>
        <w:t>voya</w:t>
      </w:r>
      <w:r w:rsidRPr="00257F5C">
        <w:rPr>
          <w:i/>
        </w:rPr>
        <w:t>ge</w:t>
      </w:r>
      <w:r>
        <w:t xml:space="preserve"> is a sequence of </w:t>
      </w:r>
      <w:r w:rsidR="004A4DAC" w:rsidRPr="004A4DAC">
        <w:rPr>
          <w:i/>
        </w:rPr>
        <w:t>area</w:t>
      </w:r>
      <w:r w:rsidR="004A4DAC">
        <w:t>s</w:t>
      </w:r>
      <w:r w:rsidR="00197FBC">
        <w:t xml:space="preserve"> (to emphasize the point made in the previous paragraph, recall that an area can be either elliptical or polygonal)</w:t>
      </w:r>
      <w:r w:rsidR="00DA495E">
        <w:t>.  This scenario is most often used for a case involving an overdue traveler.  Every case has at least one scenario.  M</w:t>
      </w:r>
      <w:r>
        <w:t xml:space="preserve">ost cases have only one, and the </w:t>
      </w:r>
      <w:r w:rsidR="004322F0">
        <w:t xml:space="preserve">LKP </w:t>
      </w:r>
      <w:r>
        <w:t xml:space="preserve">scenario </w:t>
      </w:r>
      <w:r w:rsidR="004322F0">
        <w:t xml:space="preserve">is used when </w:t>
      </w:r>
      <w:r>
        <w:t xml:space="preserve">all you have is </w:t>
      </w:r>
      <w:r w:rsidR="004322F0">
        <w:t>an estimate of the place and time of distress.</w:t>
      </w:r>
    </w:p>
    <w:p w:rsidR="0041429E" w:rsidRDefault="0041429E" w:rsidP="009035E8">
      <w:pPr>
        <w:keepNext/>
      </w:pPr>
      <w:r>
        <w:t xml:space="preserve">In addition to describing the pre-distress motion, a Scenario also states what happens to a particle when it goes into distress.  It does this with the tags “SCEN_OBJECT_TYPE.”  Note that the attributes of these tags tell both what type of object the distress object is and the probability that a particle from this scenario will turn into that type of distress object.  So the algorithm for a particle prior to distress is </w:t>
      </w:r>
      <w:r w:rsidR="00BE11F0">
        <w:t xml:space="preserve">shown in </w:t>
      </w:r>
      <w:fldSimple w:instr=" REF _Ref203497133 ">
        <w:r w:rsidR="008B3066">
          <w:t xml:space="preserve">Algorithm </w:t>
        </w:r>
        <w:r w:rsidR="008B3066">
          <w:rPr>
            <w:noProof/>
          </w:rPr>
          <w:t>1</w:t>
        </w:r>
      </w:fldSimple>
      <w:r w:rsidR="00BE11F0">
        <w:t>.</w:t>
      </w:r>
    </w:p>
    <w:p w:rsidR="0041429E" w:rsidRDefault="0041429E" w:rsidP="00BE11F0">
      <w:pPr>
        <w:keepNext/>
        <w:numPr>
          <w:ilvl w:val="0"/>
          <w:numId w:val="37"/>
        </w:numPr>
        <w:pBdr>
          <w:top w:val="single" w:sz="2" w:space="1" w:color="999999"/>
        </w:pBdr>
      </w:pPr>
      <w:r>
        <w:t>For each particle, lay out a distress-free route using random draws from the departure area and an Itinerary Generator.</w:t>
      </w:r>
    </w:p>
    <w:p w:rsidR="0041429E" w:rsidRDefault="0041429E" w:rsidP="0041429E">
      <w:pPr>
        <w:keepNext/>
        <w:numPr>
          <w:ilvl w:val="0"/>
          <w:numId w:val="37"/>
        </w:numPr>
      </w:pPr>
      <w:r>
        <w:t>Make a random draw for the time of distress</w:t>
      </w:r>
      <w:r w:rsidR="00257F5C">
        <w:t>.</w:t>
      </w:r>
    </w:p>
    <w:p w:rsidR="0041429E" w:rsidRDefault="0041429E" w:rsidP="009035E8">
      <w:pPr>
        <w:numPr>
          <w:ilvl w:val="0"/>
          <w:numId w:val="37"/>
        </w:numPr>
      </w:pPr>
      <w:r>
        <w:t>Make a random draw for the type of distress object that it will become.</w:t>
      </w:r>
    </w:p>
    <w:p w:rsidR="0041429E" w:rsidRDefault="00BE11F0" w:rsidP="00BE11F0">
      <w:pPr>
        <w:pStyle w:val="Caption"/>
      </w:pPr>
      <w:bookmarkStart w:id="26" w:name="_Ref203497133"/>
      <w:bookmarkStart w:id="27" w:name="_Toc244070034"/>
      <w:r>
        <w:t xml:space="preserve">Algorithm </w:t>
      </w:r>
      <w:fldSimple w:instr=" SEQ Algorithm \* ARABIC ">
        <w:r w:rsidR="008B3066">
          <w:rPr>
            <w:noProof/>
          </w:rPr>
          <w:t>1</w:t>
        </w:r>
      </w:fldSimple>
      <w:bookmarkEnd w:id="26"/>
      <w:r>
        <w:t>. Particle prior to distress</w:t>
      </w:r>
      <w:bookmarkEnd w:id="27"/>
    </w:p>
    <w:p w:rsidR="00E70E8F" w:rsidRDefault="00E70E8F" w:rsidP="009035E8">
      <w:r>
        <w:t>Before we discuss the routing from one area to the next, we elaborate on how we make a draw for the time of distress.  This would be straightforward except for the presence of hazards.</w:t>
      </w:r>
    </w:p>
    <w:p w:rsidR="00E70E8F" w:rsidRDefault="00E70E8F" w:rsidP="00E70E8F">
      <w:pPr>
        <w:pStyle w:val="Heading1"/>
      </w:pPr>
      <w:bookmarkStart w:id="28" w:name="_Toc244069982"/>
      <w:r>
        <w:lastRenderedPageBreak/>
        <w:t>Making a random draw for the time of distress using Hazards</w:t>
      </w:r>
      <w:bookmarkEnd w:id="28"/>
    </w:p>
    <w:p w:rsidR="00E70E8F" w:rsidRDefault="00E70E8F" w:rsidP="009035E8">
      <w:r>
        <w:t xml:space="preserve">A hazard is an </w:t>
      </w:r>
      <w:r w:rsidRPr="004A4DAC">
        <w:rPr>
          <w:i/>
        </w:rPr>
        <w:t>area</w:t>
      </w:r>
      <w:r w:rsidR="00032603">
        <w:t>,</w:t>
      </w:r>
      <w:r>
        <w:t xml:space="preserve"> either polygonal or elliptical.  It represents a region where distress is more likely to occur.  </w:t>
      </w:r>
      <w:r w:rsidR="00197FBC">
        <w:t xml:space="preserve">The intensity </w:t>
      </w:r>
      <w:r w:rsidR="00197FBC">
        <w:rPr>
          <w:i/>
        </w:rPr>
        <w:t>i</w:t>
      </w:r>
      <w:r w:rsidR="00197FBC">
        <w:t xml:space="preserve"> of a hazard is </w:t>
      </w:r>
      <w:r>
        <w:t>a positive real number that indicates how much more likely the particle is to go into distress when in the hazard.</w:t>
      </w:r>
    </w:p>
    <w:p w:rsidR="00E70E8F" w:rsidRDefault="00E70E8F" w:rsidP="009035E8">
      <w:r>
        <w:t>These intensities are hard-coded constants.  As of 1.</w:t>
      </w:r>
      <w:r w:rsidR="00197FBC">
        <w:t>2.0.4</w:t>
      </w:r>
      <w:r>
        <w:t xml:space="preserve">, they are in Sim.properties (and hence could theoretically be given in the </w:t>
      </w:r>
      <w:r w:rsidR="00D63F18">
        <w:t>XML</w:t>
      </w:r>
      <w:r>
        <w:t>), but the XML identifies which of a discrete set of intensities we are using.  In 1.</w:t>
      </w:r>
      <w:r w:rsidR="00197FBC">
        <w:t>2.0.4</w:t>
      </w:r>
      <w:r>
        <w:t xml:space="preserve">, the standard Sim.properties gives the values for the intensities as in </w:t>
      </w:r>
      <w:fldSimple w:instr=" REF _Ref203497470 ">
        <w:r w:rsidR="008B3066">
          <w:t xml:space="preserve">Table </w:t>
        </w:r>
        <w:r w:rsidR="008B3066">
          <w:rPr>
            <w:noProof/>
          </w:rPr>
          <w:t>1</w:t>
        </w:r>
      </w:fldSimple>
      <w:r w:rsidR="0058489C">
        <w:t>.</w:t>
      </w:r>
    </w:p>
    <w:p w:rsidR="00E70E8F" w:rsidRDefault="00E70E8F" w:rsidP="0058489C">
      <w:pPr>
        <w:keepNext/>
        <w:pBdr>
          <w:top w:val="single" w:sz="2" w:space="1" w:color="999999"/>
        </w:pBdr>
        <w:spacing w:after="0"/>
      </w:pPr>
      <w:r>
        <w:t>N: 1.0</w:t>
      </w:r>
    </w:p>
    <w:p w:rsidR="00E70E8F" w:rsidRDefault="00E70E8F" w:rsidP="0058489C">
      <w:pPr>
        <w:keepNext/>
        <w:spacing w:after="0"/>
      </w:pPr>
      <w:r>
        <w:t>L: 3.0</w:t>
      </w:r>
    </w:p>
    <w:p w:rsidR="00E70E8F" w:rsidRDefault="00E70E8F" w:rsidP="0058489C">
      <w:pPr>
        <w:keepNext/>
        <w:spacing w:after="0"/>
      </w:pPr>
      <w:r>
        <w:t>M: 5.0</w:t>
      </w:r>
    </w:p>
    <w:p w:rsidR="0058489C" w:rsidRDefault="00E70E8F" w:rsidP="0058489C">
      <w:r>
        <w:t>H: 100.0</w:t>
      </w:r>
    </w:p>
    <w:p w:rsidR="00E70E8F" w:rsidRDefault="0058489C" w:rsidP="0058489C">
      <w:pPr>
        <w:pStyle w:val="Caption"/>
      </w:pPr>
      <w:bookmarkStart w:id="29" w:name="_Ref203497470"/>
      <w:bookmarkStart w:id="30" w:name="_Toc203499697"/>
      <w:r>
        <w:t xml:space="preserve">Table </w:t>
      </w:r>
      <w:fldSimple w:instr=" SEQ Table \* ARABIC ">
        <w:r w:rsidR="008B3066">
          <w:rPr>
            <w:noProof/>
          </w:rPr>
          <w:t>1</w:t>
        </w:r>
      </w:fldSimple>
      <w:bookmarkEnd w:id="29"/>
      <w:r>
        <w:t>. Values for intensities</w:t>
      </w:r>
      <w:bookmarkEnd w:id="30"/>
    </w:p>
    <w:p w:rsidR="00F20DA9" w:rsidRDefault="00F20DA9" w:rsidP="009035E8">
      <w:r>
        <w:t xml:space="preserve">To </w:t>
      </w:r>
      <w:r w:rsidR="009035E8">
        <w:t>explain</w:t>
      </w:r>
      <w:r>
        <w:t xml:space="preserve"> how </w:t>
      </w:r>
      <w:r w:rsidRPr="009035E8">
        <w:rPr>
          <w:i/>
        </w:rPr>
        <w:t>Sim</w:t>
      </w:r>
      <w:r>
        <w:t xml:space="preserve"> uses these intensities, it’s best to take an example.  Suppose </w:t>
      </w:r>
      <w:r w:rsidR="00891AB8">
        <w:t xml:space="preserve">the intensity </w:t>
      </w:r>
      <w:r w:rsidR="00891AB8" w:rsidRPr="00891AB8">
        <w:rPr>
          <w:i/>
        </w:rPr>
        <w:t>i</w:t>
      </w:r>
      <w:r w:rsidR="00891AB8">
        <w:t xml:space="preserve"> = 3, the </w:t>
      </w:r>
      <w:r>
        <w:t>total time of a particle’s path is 100 hours</w:t>
      </w:r>
      <w:r w:rsidR="009035E8">
        <w:t>,</w:t>
      </w:r>
      <w:r>
        <w:t xml:space="preserve"> and 5 of these hours are spent in the hazardous region.  Rather than take a draw for a time between 0 and 100</w:t>
      </w:r>
      <w:r w:rsidR="00891AB8">
        <w:t xml:space="preserve"> for the distress time</w:t>
      </w:r>
      <w:r>
        <w:t xml:space="preserve">, </w:t>
      </w:r>
      <w:r w:rsidRPr="009035E8">
        <w:rPr>
          <w:i/>
        </w:rPr>
        <w:t>Sim</w:t>
      </w:r>
      <w:r>
        <w:t xml:space="preserve"> takes a draw</w:t>
      </w:r>
      <w:r w:rsidR="00891AB8">
        <w:t xml:space="preserve"> for a number between 0 and 97(1) + 5(3) = 112</w:t>
      </w:r>
      <w:r>
        <w:t>.</w:t>
      </w:r>
    </w:p>
    <w:p w:rsidR="00E70E8F" w:rsidRPr="0058489C" w:rsidRDefault="00891AB8" w:rsidP="009035E8">
      <w:pPr>
        <w:rPr>
          <w:szCs w:val="18"/>
        </w:rPr>
      </w:pPr>
      <w:r>
        <w:rPr>
          <w:szCs w:val="18"/>
        </w:rPr>
        <w:t>The “97(1)</w:t>
      </w:r>
      <w:r w:rsidR="00F20DA9" w:rsidRPr="0058489C">
        <w:rPr>
          <w:szCs w:val="18"/>
        </w:rPr>
        <w:t xml:space="preserve">” occurs </w:t>
      </w:r>
      <w:r w:rsidR="00815106" w:rsidRPr="0058489C">
        <w:rPr>
          <w:szCs w:val="18"/>
        </w:rPr>
        <w:t xml:space="preserve">in the sum </w:t>
      </w:r>
      <w:r w:rsidR="00F20DA9" w:rsidRPr="0058489C">
        <w:rPr>
          <w:szCs w:val="18"/>
        </w:rPr>
        <w:t xml:space="preserve">because for 97 hours, the particle is in a region of </w:t>
      </w:r>
      <w:r w:rsidR="00815106" w:rsidRPr="0058489C">
        <w:rPr>
          <w:szCs w:val="18"/>
        </w:rPr>
        <w:t xml:space="preserve">intensity 1.  Similarly, the </w:t>
      </w:r>
      <w:r>
        <w:rPr>
          <w:szCs w:val="18"/>
        </w:rPr>
        <w:t>“5(3)</w:t>
      </w:r>
      <w:r w:rsidR="00F20DA9" w:rsidRPr="0058489C">
        <w:rPr>
          <w:szCs w:val="18"/>
        </w:rPr>
        <w:t xml:space="preserve">” occurs because for 5 hours, the particle is in a region of intensity 3.  </w:t>
      </w:r>
      <w:r w:rsidR="00815106" w:rsidRPr="0058489C">
        <w:rPr>
          <w:szCs w:val="18"/>
        </w:rPr>
        <w:t xml:space="preserve">It is straightforward to map </w:t>
      </w:r>
      <w:r>
        <w:rPr>
          <w:szCs w:val="18"/>
        </w:rPr>
        <w:t>the draw between 0 and 112</w:t>
      </w:r>
      <w:r w:rsidR="00815106" w:rsidRPr="0058489C">
        <w:rPr>
          <w:szCs w:val="18"/>
        </w:rPr>
        <w:t xml:space="preserve"> to a time of distress so that the particle is 3 times as likely (per unit time) to go into distress in the hazard as it is outside of the hazard.  The code that </w:t>
      </w:r>
      <w:r w:rsidR="00815106" w:rsidRPr="0058489C">
        <w:rPr>
          <w:i/>
          <w:szCs w:val="18"/>
        </w:rPr>
        <w:t>Sim</w:t>
      </w:r>
      <w:r w:rsidR="00815106" w:rsidRPr="0058489C">
        <w:rPr>
          <w:szCs w:val="18"/>
        </w:rPr>
        <w:t xml:space="preserve"> uses is found in the method </w:t>
      </w:r>
      <w:r w:rsidR="00F20DA9" w:rsidRPr="0058489C">
        <w:rPr>
          <w:rFonts w:ascii="Courier New" w:hAnsi="Courier New"/>
          <w:sz w:val="17"/>
          <w:szCs w:val="17"/>
        </w:rPr>
        <w:t>com.metsci.sarops.model.VisitsItinerary.findDistressTimeInSeconds</w:t>
      </w:r>
      <w:r w:rsidR="00F20DA9" w:rsidRPr="0058489C">
        <w:rPr>
          <w:sz w:val="17"/>
          <w:szCs w:val="17"/>
        </w:rPr>
        <w:t>.</w:t>
      </w:r>
    </w:p>
    <w:p w:rsidR="00A1533B" w:rsidRDefault="007D0389" w:rsidP="00A1533B">
      <w:r w:rsidRPr="007D0389">
        <w:rPr>
          <w:i/>
          <w:noProof/>
        </w:rPr>
        <w:pict>
          <v:shape id="_x0000_s3181" type="#_x0000_t202" style="position:absolute;left:0;text-align:left;margin-left:277.65pt;margin-top:-32.8pt;width:162pt;height:117.9pt;z-index:251658752;mso-wrap-distance-left:12pt;mso-wrap-distance-bottom:12pt">
            <v:shadow on="t" opacity=".5" offset="-6pt,6pt"/>
            <v:textbox>
              <w:txbxContent>
                <w:p w:rsidR="00AE589E" w:rsidRDefault="00AE589E" w:rsidP="0058489C">
                  <w:pPr>
                    <w:pStyle w:val="Sidebar"/>
                  </w:pPr>
                  <w:r>
                    <w:t>We could implement moving hazards.  For example, a storm that is moving would be well modeled by a moving hazard.  The problem would be to describe the motion of the hazard.  Our current model is better for modeling shipping lanes and stationary storms.</w:t>
                  </w:r>
                </w:p>
              </w:txbxContent>
            </v:textbox>
            <w10:wrap type="square" side="left"/>
            <w10:anchorlock/>
          </v:shape>
        </w:pict>
      </w:r>
      <w:r w:rsidR="00A1533B" w:rsidRPr="009035E8">
        <w:rPr>
          <w:i/>
        </w:rPr>
        <w:t>Sim</w:t>
      </w:r>
      <w:r w:rsidR="00A1533B">
        <w:t xml:space="preserve"> currently uses fixed (in position) hazards that have a time interval of being active.  If a particle goes through a hazard when it is inactive, the hazard has no effect.</w:t>
      </w:r>
    </w:p>
    <w:p w:rsidR="00A44704" w:rsidRDefault="0054786F" w:rsidP="001B0643">
      <w:pPr>
        <w:pStyle w:val="Heading1"/>
      </w:pPr>
      <w:bookmarkStart w:id="31" w:name="_Toc244069983"/>
      <w:r>
        <w:lastRenderedPageBreak/>
        <w:t>Random Draws from Areas</w:t>
      </w:r>
      <w:bookmarkEnd w:id="31"/>
    </w:p>
    <w:p w:rsidR="00F20DA9" w:rsidRDefault="00F20DA9" w:rsidP="009035E8">
      <w:r>
        <w:t xml:space="preserve">We still have to discuss the three types of pre-distress motion model, as well as how the particles move after distress.  Before we discuss the three types of scenarios in some detail, we need to discuss how we make random draws that correspond to </w:t>
      </w:r>
      <w:r w:rsidR="00062BB8" w:rsidRPr="00062BB8">
        <w:rPr>
          <w:i/>
        </w:rPr>
        <w:t>area</w:t>
      </w:r>
      <w:r>
        <w:t>.</w:t>
      </w:r>
    </w:p>
    <w:p w:rsidR="0054786F" w:rsidRDefault="0054786F" w:rsidP="00CA36B7">
      <w:r>
        <w:t xml:space="preserve">Central to creating paths for the pre-distress motion of the particles is the idea of making a random draw from an </w:t>
      </w:r>
      <w:r w:rsidR="00062BB8" w:rsidRPr="00062BB8">
        <w:rPr>
          <w:i/>
        </w:rPr>
        <w:t>area</w:t>
      </w:r>
      <w:r>
        <w:t xml:space="preserve">.  </w:t>
      </w:r>
      <w:r w:rsidR="00E53523">
        <w:t xml:space="preserve">Using the abstract class </w:t>
      </w:r>
      <w:r w:rsidR="00E53523" w:rsidRPr="00062BB8">
        <w:rPr>
          <w:rFonts w:ascii="Courier New" w:hAnsi="Courier New"/>
        </w:rPr>
        <w:t>com.metsci.util.cdf.Cdf</w:t>
      </w:r>
      <w:r w:rsidR="00E53523">
        <w:t xml:space="preserve"> and its extensions </w:t>
      </w:r>
      <w:r w:rsidR="00E53523" w:rsidRPr="00062BB8">
        <w:rPr>
          <w:rFonts w:ascii="Courier New" w:hAnsi="Courier New"/>
        </w:rPr>
        <w:t>BivariateNormalCdf</w:t>
      </w:r>
      <w:r w:rsidR="00E53523">
        <w:t xml:space="preserve"> and </w:t>
      </w:r>
      <w:r w:rsidR="00E53523" w:rsidRPr="00062BB8">
        <w:rPr>
          <w:rFonts w:ascii="Courier New" w:hAnsi="Courier New"/>
        </w:rPr>
        <w:t>PolygonCdf</w:t>
      </w:r>
      <w:r w:rsidR="004322F0">
        <w:t xml:space="preserve"> from the same package</w:t>
      </w:r>
      <w:r w:rsidR="00E53523">
        <w:t>, we can convert two</w:t>
      </w:r>
      <w:r w:rsidR="00CA36B7">
        <w:t xml:space="preserve"> Uniform-0,1</w:t>
      </w:r>
      <w:r w:rsidR="00E53523">
        <w:t xml:space="preserve"> draws</w:t>
      </w:r>
      <w:r w:rsidR="00CA36B7">
        <w:t xml:space="preserve"> to a draw for a position from </w:t>
      </w:r>
      <w:r w:rsidR="00E53523">
        <w:t xml:space="preserve">an </w:t>
      </w:r>
      <w:r w:rsidR="00062BB8" w:rsidRPr="00062BB8">
        <w:rPr>
          <w:i/>
        </w:rPr>
        <w:t>area</w:t>
      </w:r>
      <w:r w:rsidR="00B6672A">
        <w:t>.  Furthermore, given a draw for a positi</w:t>
      </w:r>
      <w:r w:rsidR="00D31D8B">
        <w:t xml:space="preserve">on from its </w:t>
      </w:r>
      <w:r w:rsidR="00D31D8B" w:rsidRPr="00062BB8">
        <w:rPr>
          <w:i/>
        </w:rPr>
        <w:t>a</w:t>
      </w:r>
      <w:r w:rsidR="00B6672A" w:rsidRPr="00062BB8">
        <w:rPr>
          <w:i/>
        </w:rPr>
        <w:t>rea</w:t>
      </w:r>
      <w:r w:rsidR="00B6672A">
        <w:t xml:space="preserve">, the </w:t>
      </w:r>
      <w:r w:rsidRPr="00062BB8">
        <w:rPr>
          <w:rFonts w:ascii="Courier New" w:hAnsi="Courier New"/>
        </w:rPr>
        <w:t>Area</w:t>
      </w:r>
      <w:r>
        <w:t xml:space="preserve"> object</w:t>
      </w:r>
      <w:r w:rsidR="00B6672A">
        <w:t xml:space="preserve"> can compute the cdf (cumulative distribution function) for its x-coordinate, and the cdf of its y-coordinate, conditioned on the x-coordinate.</w:t>
      </w:r>
      <w:r>
        <w:t xml:space="preserve">  Hence, the </w:t>
      </w:r>
      <w:r w:rsidRPr="00062BB8">
        <w:rPr>
          <w:rFonts w:ascii="Courier New" w:hAnsi="Courier New"/>
        </w:rPr>
        <w:t>Area</w:t>
      </w:r>
      <w:r>
        <w:t xml:space="preserve"> object can map either two Uniform-0,1’s to a point, or a point to two Uniform-0,1’s.  This code is promised in th</w:t>
      </w:r>
      <w:r w:rsidR="006D737B">
        <w:t xml:space="preserve">e abstract methods found in Cdf; see </w:t>
      </w:r>
      <w:fldSimple w:instr=" REF _Ref203497733 ">
        <w:r w:rsidR="008B3066">
          <w:t xml:space="preserve">Snippet </w:t>
        </w:r>
        <w:r w:rsidR="008B3066">
          <w:rPr>
            <w:noProof/>
          </w:rPr>
          <w:t>1</w:t>
        </w:r>
      </w:fldSimple>
      <w:r w:rsidR="006D737B">
        <w:t>.</w:t>
      </w:r>
    </w:p>
    <w:p w:rsidR="0054786F" w:rsidRPr="00062BB8" w:rsidRDefault="0054786F" w:rsidP="0054649A">
      <w:pPr>
        <w:pBdr>
          <w:top w:val="single" w:sz="2" w:space="1" w:color="999999"/>
        </w:pBdr>
        <w:rPr>
          <w:rFonts w:ascii="Courier New" w:hAnsi="Courier New"/>
        </w:rPr>
      </w:pPr>
      <w:r w:rsidRPr="00062BB8">
        <w:rPr>
          <w:rFonts w:ascii="Courier New" w:hAnsi="Courier New"/>
        </w:rPr>
        <w:t>public final double[] cdfsToXy(double cdfX, double cdfYGivenX, double[] result);</w:t>
      </w:r>
    </w:p>
    <w:p w:rsidR="00CA36B7" w:rsidRDefault="0054786F" w:rsidP="0054649A">
      <w:r w:rsidRPr="00062BB8">
        <w:rPr>
          <w:rFonts w:ascii="Courier New" w:hAnsi="Courier New"/>
        </w:rPr>
        <w:t>public final double[] xyToCdfs(double x, double y, double[] result);</w:t>
      </w:r>
    </w:p>
    <w:p w:rsidR="0054786F" w:rsidRDefault="0054649A" w:rsidP="0054649A">
      <w:pPr>
        <w:pStyle w:val="Caption"/>
      </w:pPr>
      <w:bookmarkStart w:id="32" w:name="_Ref203497733"/>
      <w:bookmarkStart w:id="33" w:name="_Toc244070047"/>
      <w:r>
        <w:t xml:space="preserve">Snippet </w:t>
      </w:r>
      <w:fldSimple w:instr=" SEQ Snippet \* ARABIC ">
        <w:r w:rsidR="008B3066">
          <w:rPr>
            <w:noProof/>
          </w:rPr>
          <w:t>1</w:t>
        </w:r>
      </w:fldSimple>
      <w:bookmarkEnd w:id="32"/>
      <w:r>
        <w:t>. Abstract methods found in Cdf</w:t>
      </w:r>
      <w:bookmarkEnd w:id="33"/>
    </w:p>
    <w:p w:rsidR="0054786F" w:rsidRDefault="0054786F" w:rsidP="00CA36B7">
      <w:r>
        <w:t xml:space="preserve">Implementations for these two methods are of course found in </w:t>
      </w:r>
      <w:r w:rsidRPr="002A2C84">
        <w:rPr>
          <w:rFonts w:ascii="Courier New" w:hAnsi="Courier New"/>
        </w:rPr>
        <w:t>BivariateNormalCdf</w:t>
      </w:r>
      <w:r>
        <w:t xml:space="preserve"> and </w:t>
      </w:r>
      <w:r w:rsidRPr="002A2C84">
        <w:rPr>
          <w:rFonts w:ascii="Courier New" w:hAnsi="Courier New"/>
        </w:rPr>
        <w:t>PolygonCdf</w:t>
      </w:r>
      <w:r>
        <w:t>.</w:t>
      </w:r>
    </w:p>
    <w:p w:rsidR="00B6672A" w:rsidRDefault="00B6672A" w:rsidP="00CA36B7">
      <w:r>
        <w:t xml:space="preserve">It will come as no surprise that a </w:t>
      </w:r>
      <w:r w:rsidRPr="002A2C84">
        <w:rPr>
          <w:rFonts w:ascii="Courier New" w:hAnsi="Courier New"/>
        </w:rPr>
        <w:t>BivariateNormal</w:t>
      </w:r>
      <w:r>
        <w:t xml:space="preserve"> </w:t>
      </w:r>
      <w:r w:rsidRPr="002A2C84">
        <w:rPr>
          <w:rFonts w:ascii="Courier New" w:hAnsi="Courier New"/>
        </w:rPr>
        <w:t>Area</w:t>
      </w:r>
      <w:r>
        <w:t xml:space="preserve"> is used to construct a </w:t>
      </w:r>
      <w:r w:rsidRPr="002A2C84">
        <w:rPr>
          <w:rFonts w:ascii="Courier New" w:hAnsi="Courier New"/>
        </w:rPr>
        <w:t>BivariateNormalCdf</w:t>
      </w:r>
      <w:r>
        <w:t xml:space="preserve">, and a </w:t>
      </w:r>
      <w:r w:rsidRPr="002A2C84">
        <w:rPr>
          <w:rFonts w:ascii="Courier New" w:hAnsi="Courier New"/>
        </w:rPr>
        <w:t>Polygon</w:t>
      </w:r>
      <w:r>
        <w:t xml:space="preserve"> </w:t>
      </w:r>
      <w:r w:rsidRPr="002A2C84">
        <w:rPr>
          <w:rFonts w:ascii="Courier New" w:hAnsi="Courier New"/>
        </w:rPr>
        <w:t>Area</w:t>
      </w:r>
      <w:r>
        <w:t xml:space="preserve"> is used to construct a </w:t>
      </w:r>
      <w:r w:rsidRPr="002A2C84">
        <w:rPr>
          <w:rFonts w:ascii="Courier New" w:hAnsi="Courier New"/>
        </w:rPr>
        <w:t>PolygonCdf</w:t>
      </w:r>
      <w:r>
        <w:t>.</w:t>
      </w:r>
      <w:r w:rsidR="0054786F">
        <w:t xml:space="preserve">  These Cdf objects are then used to select random points from a given </w:t>
      </w:r>
      <w:r w:rsidR="002A2C84" w:rsidRPr="002A2C84">
        <w:rPr>
          <w:i/>
        </w:rPr>
        <w:t>are</w:t>
      </w:r>
      <w:r w:rsidR="002A2C84">
        <w:t>a</w:t>
      </w:r>
      <w:r w:rsidR="0054786F">
        <w:t>.</w:t>
      </w:r>
    </w:p>
    <w:p w:rsidR="008C26C5" w:rsidRDefault="008C26C5" w:rsidP="001B0643">
      <w:pPr>
        <w:pStyle w:val="Heading2"/>
      </w:pPr>
      <w:bookmarkStart w:id="34" w:name="_Toc244069984"/>
      <w:r>
        <w:t xml:space="preserve">Making Draws </w:t>
      </w:r>
      <w:r w:rsidR="006419D3">
        <w:t xml:space="preserve">for an Area </w:t>
      </w:r>
      <w:r>
        <w:t>from two Uniform-0,1 draws</w:t>
      </w:r>
      <w:bookmarkEnd w:id="34"/>
    </w:p>
    <w:p w:rsidR="008C26C5" w:rsidRDefault="008C26C5" w:rsidP="008C26C5">
      <w:r>
        <w:t>This section describe</w:t>
      </w:r>
      <w:r w:rsidR="00F06D9D">
        <w:t>s</w:t>
      </w:r>
      <w:r>
        <w:t xml:space="preserve"> how the two functions in </w:t>
      </w:r>
      <w:r w:rsidR="00F06D9D">
        <w:t>Code</w:t>
      </w:r>
      <w:r>
        <w:t xml:space="preserve"> AAA are implemented for each of the two cases.  We will use the terminology “from Cdfs” to indicate the code that takes two Uniform-0,1’s and creates a point, and the terminology “to Cdfs” to indicate the inverse.</w:t>
      </w:r>
      <w:r w:rsidR="00CE5D77">
        <w:t xml:space="preserve">  This is equivalent to computing the Cdfs and their inverse functions.</w:t>
      </w:r>
    </w:p>
    <w:p w:rsidR="008C26C5" w:rsidRDefault="008C26C5" w:rsidP="001B0643">
      <w:pPr>
        <w:pStyle w:val="Heading2"/>
      </w:pPr>
      <w:bookmarkStart w:id="35" w:name="_Toc244069985"/>
      <w:r>
        <w:t>Polygonal</w:t>
      </w:r>
      <w:bookmarkEnd w:id="35"/>
    </w:p>
    <w:p w:rsidR="002A6520" w:rsidRDefault="008C26C5" w:rsidP="008C26C5">
      <w:r>
        <w:t xml:space="preserve">This is by far the more complicated case when going either to Cdfs or from Cdfs.  The code is found in the class </w:t>
      </w:r>
      <w:r w:rsidRPr="00CE5D77">
        <w:rPr>
          <w:rFonts w:ascii="Courier New" w:hAnsi="Courier New"/>
        </w:rPr>
        <w:t>PolygonCdf</w:t>
      </w:r>
      <w:r>
        <w:t>.</w:t>
      </w:r>
      <w:r w:rsidR="005458F0">
        <w:t xml:space="preserve">  We start by giving a sketch of how to find the cdf for a given value x.</w:t>
      </w:r>
    </w:p>
    <w:p w:rsidR="00A964E1" w:rsidRDefault="002A6520" w:rsidP="008C26C5">
      <w:r>
        <w:t xml:space="preserve">In the </w:t>
      </w:r>
      <w:r w:rsidR="00F06D9D">
        <w:t xml:space="preserve">main </w:t>
      </w:r>
      <w:r>
        <w:t xml:space="preserve">constructor </w:t>
      </w:r>
      <w:r w:rsidR="00F06D9D">
        <w:t xml:space="preserve">for </w:t>
      </w:r>
      <w:r w:rsidRPr="00CE5D77">
        <w:rPr>
          <w:rFonts w:ascii="Courier New" w:hAnsi="Courier New"/>
        </w:rPr>
        <w:t>PolygonCdf</w:t>
      </w:r>
      <w:r>
        <w:t>, w</w:t>
      </w:r>
      <w:r w:rsidR="00D31D8B">
        <w:t xml:space="preserve">e sort the endpoints of the polygon by increasing x-coordinate.  For each </w:t>
      </w:r>
      <w:r>
        <w:t xml:space="preserve">endpoint’s x-coordinate </w:t>
      </w:r>
      <w:r w:rsidR="00D31D8B" w:rsidRPr="00CE5D77">
        <w:rPr>
          <w:i/>
        </w:rPr>
        <w:t>x</w:t>
      </w:r>
      <w:r w:rsidR="00D31D8B">
        <w:t>, we store the edges of the polygo</w:t>
      </w:r>
      <w:r w:rsidR="00CE5D77">
        <w:t xml:space="preserve">n that </w:t>
      </w:r>
      <w:r w:rsidR="00012F31">
        <w:t>“straddle”</w:t>
      </w:r>
      <w:r w:rsidR="00CE5D77">
        <w:t xml:space="preserve"> it. </w:t>
      </w:r>
      <w:r w:rsidR="00012F31">
        <w:t xml:space="preserve"> </w:t>
      </w:r>
      <w:r w:rsidR="00CE5D77">
        <w:t>A</w:t>
      </w:r>
      <w:r w:rsidR="00A964E1">
        <w:t xml:space="preserve">n edge </w:t>
      </w:r>
      <w:r w:rsidR="00A964E1" w:rsidRPr="00012F31">
        <w:rPr>
          <w:i/>
        </w:rPr>
        <w:t>straddles</w:t>
      </w:r>
      <w:r w:rsidR="00A964E1">
        <w:t xml:space="preserve"> </w:t>
      </w:r>
      <w:r w:rsidR="00A964E1" w:rsidRPr="00CE5D77">
        <w:rPr>
          <w:i/>
        </w:rPr>
        <w:t>x</w:t>
      </w:r>
      <w:r w:rsidR="00A964E1">
        <w:t xml:space="preserve"> if it</w:t>
      </w:r>
      <w:r w:rsidR="00944CA5">
        <w:t xml:space="preserve">s left-hand endpoint is </w:t>
      </w:r>
      <w:r w:rsidR="00D31D8B">
        <w:t xml:space="preserve">no greater than x and </w:t>
      </w:r>
      <w:r w:rsidR="00944CA5">
        <w:t xml:space="preserve">its right-hand endpoint is </w:t>
      </w:r>
      <w:r w:rsidR="00D31D8B">
        <w:t xml:space="preserve">strictly greater than </w:t>
      </w:r>
      <w:r w:rsidR="00A964E1">
        <w:t>x</w:t>
      </w:r>
      <w:r w:rsidR="00CE5D77">
        <w:t>.</w:t>
      </w:r>
      <w:r>
        <w:t xml:space="preserve">  In particular, vertical edges straddle no point.</w:t>
      </w:r>
    </w:p>
    <w:p w:rsidR="002A6520" w:rsidRDefault="002A6520" w:rsidP="002A6520">
      <w:r>
        <w:lastRenderedPageBreak/>
        <w:t xml:space="preserve">Now consider an endpoint </w:t>
      </w:r>
      <w:r w:rsidRPr="00CE5D77">
        <w:rPr>
          <w:i/>
        </w:rPr>
        <w:t>p</w:t>
      </w:r>
      <w:r>
        <w:t xml:space="preserve">, and its x-coordinate </w:t>
      </w:r>
      <w:r w:rsidRPr="00CE5D77">
        <w:rPr>
          <w:i/>
        </w:rPr>
        <w:t>x*</w:t>
      </w:r>
      <w:r>
        <w:t xml:space="preserve">.  </w:t>
      </w:r>
      <w:r w:rsidR="00D31D8B">
        <w:t xml:space="preserve">Using </w:t>
      </w:r>
      <w:r>
        <w:t xml:space="preserve">the slopes and x-coordinates of the straddling edges at </w:t>
      </w:r>
      <w:r w:rsidRPr="00CE5D77">
        <w:rPr>
          <w:i/>
        </w:rPr>
        <w:t>x*</w:t>
      </w:r>
      <w:r w:rsidR="00D31D8B">
        <w:t xml:space="preserve">, </w:t>
      </w:r>
      <w:r w:rsidR="007A2E1E">
        <w:t xml:space="preserve">as well as the area to the left of the previous endpoint, we can compute </w:t>
      </w:r>
      <w:r w:rsidR="00D31D8B">
        <w:t xml:space="preserve">the area of the polygon that </w:t>
      </w:r>
      <w:r>
        <w:t xml:space="preserve">is to the left </w:t>
      </w:r>
      <w:r w:rsidR="00F06D9D">
        <w:t xml:space="preserve">of </w:t>
      </w:r>
      <w:r w:rsidR="00944CA5" w:rsidRPr="00CE5D77">
        <w:rPr>
          <w:i/>
        </w:rPr>
        <w:t>x*</w:t>
      </w:r>
      <w:r w:rsidR="007A2E1E">
        <w:t xml:space="preserve">, as well as the bands of </w:t>
      </w:r>
      <w:r w:rsidR="007A2E1E" w:rsidRPr="00CE5D77">
        <w:rPr>
          <w:i/>
        </w:rPr>
        <w:t>y</w:t>
      </w:r>
      <w:r w:rsidR="007A2E1E">
        <w:t xml:space="preserve">-values that are in the polygon and above </w:t>
      </w:r>
      <w:r w:rsidR="007A2E1E" w:rsidRPr="00CE5D77">
        <w:rPr>
          <w:i/>
        </w:rPr>
        <w:t>x*</w:t>
      </w:r>
      <w:r w:rsidR="007A2E1E">
        <w:t xml:space="preserve">.  We omit the details here except </w:t>
      </w:r>
      <w:r w:rsidR="00AF3415">
        <w:t xml:space="preserve">to say that this is the justification of the code that involves </w:t>
      </w:r>
      <w:r w:rsidR="00AF3415" w:rsidRPr="00CE5D77">
        <w:rPr>
          <w:rFonts w:ascii="Courier New" w:hAnsi="Courier New"/>
        </w:rPr>
        <w:t>cumY</w:t>
      </w:r>
      <w:r w:rsidR="00AF3415">
        <w:t xml:space="preserve"> and </w:t>
      </w:r>
      <w:r w:rsidR="00AF3415" w:rsidRPr="00CE5D77">
        <w:rPr>
          <w:rFonts w:ascii="Courier New" w:hAnsi="Courier New"/>
        </w:rPr>
        <w:t>cumSlope</w:t>
      </w:r>
      <w:r w:rsidR="00AF3415">
        <w:t xml:space="preserve"> in the constructor.</w:t>
      </w:r>
    </w:p>
    <w:p w:rsidR="001B0643" w:rsidRDefault="00AF3415" w:rsidP="00012F31">
      <w:r>
        <w:t xml:space="preserve">We now focus on finding the marginal (for </w:t>
      </w:r>
      <w:r w:rsidRPr="00CE5D77">
        <w:rPr>
          <w:i/>
        </w:rPr>
        <w:t>x</w:t>
      </w:r>
      <w:r>
        <w:t xml:space="preserve">) cdf of a point </w:t>
      </w:r>
      <w:r w:rsidRPr="00CE5D77">
        <w:rPr>
          <w:i/>
        </w:rPr>
        <w:t>(x,y)</w:t>
      </w:r>
      <w:r>
        <w:t>.</w:t>
      </w:r>
      <w:r w:rsidR="00012F31">
        <w:t xml:space="preserve">  S</w:t>
      </w:r>
      <w:r w:rsidR="00F06D9D">
        <w:t>ince we are concerned with a marginal, the “</w:t>
      </w:r>
      <w:r w:rsidR="00F06D9D" w:rsidRPr="00CE5D77">
        <w:rPr>
          <w:i/>
        </w:rPr>
        <w:t>y</w:t>
      </w:r>
      <w:r w:rsidR="00F06D9D">
        <w:t>” here is irrelevant.</w:t>
      </w:r>
      <w:r w:rsidR="00012F31">
        <w:t xml:space="preserve">  </w:t>
      </w:r>
      <w:r>
        <w:t>S</w:t>
      </w:r>
      <w:r w:rsidR="00944CA5">
        <w:t xml:space="preserve">uppose that </w:t>
      </w:r>
      <w:r w:rsidR="00CE5D77" w:rsidRPr="00CE5D77">
        <w:rPr>
          <w:i/>
        </w:rPr>
        <w:t>p = </w:t>
      </w:r>
      <w:r w:rsidR="00944CA5" w:rsidRPr="00CE5D77">
        <w:rPr>
          <w:i/>
        </w:rPr>
        <w:t>(x,y)</w:t>
      </w:r>
      <w:r w:rsidR="00944CA5">
        <w:t xml:space="preserve"> is a point, and </w:t>
      </w:r>
      <w:r w:rsidR="00944CA5" w:rsidRPr="00CE5D77">
        <w:rPr>
          <w:i/>
        </w:rPr>
        <w:t>x</w:t>
      </w:r>
      <w:r w:rsidR="00944CA5">
        <w:t xml:space="preserve"> is not the x-coordinate of any point in the polygon.  </w:t>
      </w:r>
      <w:r w:rsidR="001B0643">
        <w:t xml:space="preserve">We will eventually have the area of the polygon at our disposal and so finding the marginal cdf is equivalent to finding the area of the polygon that is to the left of </w:t>
      </w:r>
      <w:r w:rsidR="001B0643" w:rsidRPr="00CE5D77">
        <w:rPr>
          <w:i/>
        </w:rPr>
        <w:t>x</w:t>
      </w:r>
      <w:r w:rsidR="001B0643">
        <w:t>.</w:t>
      </w:r>
    </w:p>
    <w:p w:rsidR="005458F0" w:rsidRDefault="00944CA5" w:rsidP="008C26C5">
      <w:r>
        <w:t xml:space="preserve">We find the x-coordinate </w:t>
      </w:r>
      <w:r w:rsidRPr="00CE5D77">
        <w:rPr>
          <w:i/>
        </w:rPr>
        <w:t>x*</w:t>
      </w:r>
      <w:r>
        <w:t xml:space="preserve"> of the endpoint that is close</w:t>
      </w:r>
      <w:r w:rsidR="005458F0">
        <w:t xml:space="preserve">st to </w:t>
      </w:r>
      <w:r w:rsidR="005458F0" w:rsidRPr="00CE5D77">
        <w:rPr>
          <w:i/>
        </w:rPr>
        <w:t>x</w:t>
      </w:r>
      <w:r w:rsidR="005458F0">
        <w:t xml:space="preserve">, but no greater than </w:t>
      </w:r>
      <w:r w:rsidR="005458F0" w:rsidRPr="00CE5D77">
        <w:rPr>
          <w:i/>
        </w:rPr>
        <w:t>x</w:t>
      </w:r>
      <w:r w:rsidR="005458F0">
        <w:t xml:space="preserve">.  By looking at the slopes of the edges that straddle </w:t>
      </w:r>
      <w:r w:rsidR="005458F0" w:rsidRPr="00CE5D77">
        <w:rPr>
          <w:i/>
        </w:rPr>
        <w:t>x*</w:t>
      </w:r>
      <w:r w:rsidR="005458F0">
        <w:t xml:space="preserve">, </w:t>
      </w:r>
      <w:r w:rsidR="001B0643">
        <w:t>(</w:t>
      </w:r>
      <w:r w:rsidR="005458F0">
        <w:t xml:space="preserve">which are exactly the edges that straddle </w:t>
      </w:r>
      <w:r w:rsidR="005458F0" w:rsidRPr="00CE5D77">
        <w:rPr>
          <w:i/>
        </w:rPr>
        <w:t>x</w:t>
      </w:r>
      <w:r w:rsidR="001B0643">
        <w:t>)</w:t>
      </w:r>
      <w:r w:rsidR="005458F0">
        <w:t xml:space="preserve">, and other data at </w:t>
      </w:r>
      <w:r w:rsidR="005458F0" w:rsidRPr="00CE5D77">
        <w:rPr>
          <w:i/>
        </w:rPr>
        <w:t>x*</w:t>
      </w:r>
      <w:r w:rsidR="005458F0">
        <w:t xml:space="preserve">, we can compute the area between </w:t>
      </w:r>
      <w:r w:rsidR="005458F0" w:rsidRPr="00CE5D77">
        <w:rPr>
          <w:i/>
        </w:rPr>
        <w:t>x*</w:t>
      </w:r>
      <w:r w:rsidR="005458F0">
        <w:t xml:space="preserve"> and </w:t>
      </w:r>
      <w:r w:rsidR="005458F0" w:rsidRPr="00CE5D77">
        <w:rPr>
          <w:i/>
        </w:rPr>
        <w:t>x</w:t>
      </w:r>
      <w:r w:rsidR="005458F0">
        <w:t xml:space="preserve"> as in </w:t>
      </w:r>
      <w:fldSimple w:instr=" REF _Ref203498397 ">
        <w:r w:rsidR="008B3066">
          <w:t xml:space="preserve">Formula </w:t>
        </w:r>
        <w:r w:rsidR="008B3066">
          <w:rPr>
            <w:noProof/>
          </w:rPr>
          <w:t>1</w:t>
        </w:r>
      </w:fldSimple>
      <w:r w:rsidR="005458F0">
        <w:t>.</w:t>
      </w:r>
    </w:p>
    <w:p w:rsidR="006D737B" w:rsidRDefault="006D737B" w:rsidP="00FE3B09">
      <w:pPr>
        <w:pBdr>
          <w:top w:val="single" w:sz="2" w:space="1" w:color="999999"/>
        </w:pBdr>
        <w:spacing w:before="240" w:after="0"/>
      </w:pPr>
      <w:r>
        <w:t>Baffling hogwash formula</w:t>
      </w:r>
    </w:p>
    <w:p w:rsidR="00FE3B09" w:rsidRDefault="00FE3B09" w:rsidP="00FE3B09">
      <w:pPr>
        <w:spacing w:after="0"/>
      </w:pPr>
    </w:p>
    <w:p w:rsidR="00FE3B09" w:rsidRDefault="00FE3B09" w:rsidP="00FE3B09"/>
    <w:p w:rsidR="005458F0" w:rsidRDefault="00FE3B09" w:rsidP="00FE3B09">
      <w:pPr>
        <w:pStyle w:val="Caption"/>
      </w:pPr>
      <w:bookmarkStart w:id="36" w:name="_Ref203498397"/>
      <w:bookmarkStart w:id="37" w:name="_Toc244070044"/>
      <w:r>
        <w:t xml:space="preserve">Formula </w:t>
      </w:r>
      <w:fldSimple w:instr=" SEQ Formula \* ARABIC ">
        <w:r w:rsidR="008B3066">
          <w:rPr>
            <w:noProof/>
          </w:rPr>
          <w:t>1</w:t>
        </w:r>
      </w:fldSimple>
      <w:bookmarkEnd w:id="36"/>
      <w:r>
        <w:t xml:space="preserve">. </w:t>
      </w:r>
      <w:r w:rsidR="00CE5D77">
        <w:t xml:space="preserve">Computing the area between </w:t>
      </w:r>
      <w:r w:rsidR="00CE5D77" w:rsidRPr="00CE5D77">
        <w:rPr>
          <w:i/>
        </w:rPr>
        <w:t>X*</w:t>
      </w:r>
      <w:r w:rsidR="00CE5D77">
        <w:t xml:space="preserve"> and </w:t>
      </w:r>
      <w:r w:rsidR="00CE5D77" w:rsidRPr="00CE5D77">
        <w:rPr>
          <w:i/>
        </w:rPr>
        <w:t>X</w:t>
      </w:r>
      <w:bookmarkEnd w:id="37"/>
    </w:p>
    <w:p w:rsidR="001B0643" w:rsidRDefault="001B0643" w:rsidP="008C26C5">
      <w:r>
        <w:t xml:space="preserve">Dividing by the area of the polygon gives us the cdf of </w:t>
      </w:r>
      <w:r w:rsidRPr="00CE5D77">
        <w:rPr>
          <w:i/>
        </w:rPr>
        <w:t>x</w:t>
      </w:r>
      <w:r>
        <w:t>.</w:t>
      </w:r>
    </w:p>
    <w:p w:rsidR="005458F0" w:rsidRDefault="00CE5D77" w:rsidP="008C26C5">
      <w:r>
        <w:t xml:space="preserve">To find the cdf for </w:t>
      </w:r>
      <w:r w:rsidRPr="00CE5D77">
        <w:rPr>
          <w:i/>
        </w:rPr>
        <w:t>y</w:t>
      </w:r>
      <w:r w:rsidR="005458F0">
        <w:t xml:space="preserve">, given </w:t>
      </w:r>
      <w:r w:rsidR="005458F0" w:rsidRPr="00CE5D77">
        <w:rPr>
          <w:i/>
        </w:rPr>
        <w:t>x</w:t>
      </w:r>
      <w:r w:rsidR="005458F0">
        <w:t xml:space="preserve">, we note that there is a collection of bands above </w:t>
      </w:r>
      <w:r w:rsidR="005458F0" w:rsidRPr="00CE5D77">
        <w:rPr>
          <w:i/>
        </w:rPr>
        <w:t>x</w:t>
      </w:r>
      <w:r w:rsidR="005458F0">
        <w:t xml:space="preserve">, and </w:t>
      </w:r>
      <w:r w:rsidR="005458F0" w:rsidRPr="00CE5D77">
        <w:rPr>
          <w:i/>
        </w:rPr>
        <w:t>y</w:t>
      </w:r>
      <w:r w:rsidR="005458F0">
        <w:t xml:space="preserve"> must be a member of one of these bands; see </w:t>
      </w:r>
      <w:fldSimple w:instr=" REF _Ref203498476 ">
        <w:r w:rsidR="008B3066">
          <w:t xml:space="preserve">Figure </w:t>
        </w:r>
        <w:r w:rsidR="008B3066">
          <w:rPr>
            <w:noProof/>
          </w:rPr>
          <w:t>3</w:t>
        </w:r>
      </w:fldSimple>
      <w:r w:rsidR="005458F0">
        <w:t>.</w:t>
      </w:r>
    </w:p>
    <w:p w:rsidR="006D737B" w:rsidRDefault="006D737B" w:rsidP="008C26C5">
      <w:r>
        <w:tab/>
        <w:t>Gorgeous picture</w:t>
      </w:r>
    </w:p>
    <w:p w:rsidR="005458F0" w:rsidRDefault="00D62990" w:rsidP="00D62990">
      <w:pPr>
        <w:pStyle w:val="Caption"/>
      </w:pPr>
      <w:bookmarkStart w:id="38" w:name="_Ref203498476"/>
      <w:bookmarkStart w:id="39" w:name="_Toc244070041"/>
      <w:r>
        <w:t xml:space="preserve">Figure </w:t>
      </w:r>
      <w:fldSimple w:instr=" SEQ Figure \* ARABIC ">
        <w:r w:rsidR="008B3066">
          <w:rPr>
            <w:noProof/>
          </w:rPr>
          <w:t>3</w:t>
        </w:r>
      </w:fldSimple>
      <w:bookmarkEnd w:id="38"/>
      <w:r>
        <w:t>. Gorgeous picture 1</w:t>
      </w:r>
      <w:bookmarkEnd w:id="39"/>
    </w:p>
    <w:p w:rsidR="005458F0" w:rsidRDefault="005458F0" w:rsidP="008C26C5">
      <w:r>
        <w:t xml:space="preserve">These bands at </w:t>
      </w:r>
      <w:r w:rsidRPr="00CE5D77">
        <w:rPr>
          <w:i/>
        </w:rPr>
        <w:t>x</w:t>
      </w:r>
      <w:r>
        <w:t xml:space="preserve"> can be computed by again considering </w:t>
      </w:r>
      <w:r w:rsidRPr="00CE5D77">
        <w:rPr>
          <w:i/>
        </w:rPr>
        <w:t>x*</w:t>
      </w:r>
      <w:r>
        <w:t>’s data and projecting forward.</w:t>
      </w:r>
      <w:r w:rsidR="001B0643">
        <w:t xml:space="preserve">  Given these bands at </w:t>
      </w:r>
      <w:r w:rsidR="001B0643" w:rsidRPr="00CE5D77">
        <w:rPr>
          <w:i/>
        </w:rPr>
        <w:t>x</w:t>
      </w:r>
      <w:r w:rsidR="001B0643">
        <w:t xml:space="preserve">, and a given </w:t>
      </w:r>
      <w:r w:rsidR="001B0643" w:rsidRPr="00CE5D77">
        <w:rPr>
          <w:i/>
        </w:rPr>
        <w:t>y</w:t>
      </w:r>
      <w:r w:rsidR="001B0643">
        <w:t xml:space="preserve">, the conditional cdf for </w:t>
      </w:r>
      <w:r w:rsidR="001B0643" w:rsidRPr="00CE5D77">
        <w:rPr>
          <w:i/>
        </w:rPr>
        <w:t>y</w:t>
      </w:r>
      <w:r w:rsidR="001B0643">
        <w:t xml:space="preserve">, given </w:t>
      </w:r>
      <w:r w:rsidR="001B0643" w:rsidRPr="00CE5D77">
        <w:rPr>
          <w:i/>
        </w:rPr>
        <w:t>x</w:t>
      </w:r>
      <w:r w:rsidR="001B0643">
        <w:t>, is simple to compute.</w:t>
      </w:r>
    </w:p>
    <w:p w:rsidR="00A964E1" w:rsidRDefault="00A964E1" w:rsidP="008C26C5">
      <w:r>
        <w:t>Note that for long narrow areas, such as a 2-dimensional approximation of a small island’s coastline, simply drawing a pair of points in the bounding box and discarding it if it is not in the area would be very time-consuming.  Moreover, it does not fit within the framework that we have set up; namely mapping two Uniform-0,1’s to a point and vice-versa.</w:t>
      </w:r>
      <w:r w:rsidR="005458F0">
        <w:t xml:space="preserve">  We will need that framework to make correlated draws in the sequence of Areas of a voyage, and we need this correlation to avoid “hourglassing.”</w:t>
      </w:r>
    </w:p>
    <w:p w:rsidR="005458F0" w:rsidRDefault="007D0389" w:rsidP="008C26C5">
      <w:r>
        <w:rPr>
          <w:noProof/>
        </w:rPr>
        <w:pict>
          <v:shape id="_x0000_s3182" type="#_x0000_t202" style="position:absolute;left:0;text-align:left;margin-left:4in;margin-top:-11.4pt;width:162pt;height:93.95pt;z-index:251659776">
            <v:shadow on="t" opacity=".5" offset="-6pt,6pt"/>
            <v:textbox>
              <w:txbxContent>
                <w:p w:rsidR="00AE589E" w:rsidRDefault="00AE589E" w:rsidP="00D62990">
                  <w:pPr>
                    <w:pStyle w:val="Sidebar"/>
                  </w:pPr>
                  <w:r>
                    <w:t>The code for a PolygonCdf is useful in other parts; as a side-effect, it finds the center of mass and the area of a polygon.  Finding the area of a polygon is useful in Planner when computing overlap.</w:t>
                  </w:r>
                </w:p>
              </w:txbxContent>
            </v:textbox>
            <w10:wrap type="square" side="left"/>
            <w10:anchorlock/>
          </v:shape>
        </w:pict>
      </w:r>
      <w:r w:rsidR="005458F0">
        <w:t xml:space="preserve">Thus far, we have discussed only the “toCdfs” computation.  </w:t>
      </w:r>
      <w:r w:rsidR="00CE5D77">
        <w:t xml:space="preserve">As stated before, this is simply finding the cdf values for a given point.  </w:t>
      </w:r>
      <w:r w:rsidR="005458F0">
        <w:t xml:space="preserve">The “fromCdfs” computation, which is what is necessary to go from a pair of Uniform-0,1’s to a point in the Area, is essentially the </w:t>
      </w:r>
      <w:r w:rsidR="005458F0">
        <w:lastRenderedPageBreak/>
        <w:t>inverse, and we omit its discussion entirely.</w:t>
      </w:r>
    </w:p>
    <w:p w:rsidR="008C26C5" w:rsidRDefault="008C26C5" w:rsidP="001B0643">
      <w:pPr>
        <w:pStyle w:val="Heading2"/>
      </w:pPr>
      <w:bookmarkStart w:id="40" w:name="_Toc244069986"/>
      <w:r>
        <w:t>Elliptical</w:t>
      </w:r>
      <w:bookmarkEnd w:id="40"/>
    </w:p>
    <w:p w:rsidR="008C26C5" w:rsidRPr="008C26C5" w:rsidRDefault="008C26C5" w:rsidP="008C26C5">
      <w:r>
        <w:t xml:space="preserve">This is a much simpler concept, since marginals and conditionals of bivariate normals are normal, and formulas for the approximation of both the normal Cdf and the normal inverse Cdf, are well known.  This code is found in </w:t>
      </w:r>
      <w:r w:rsidRPr="00CE5D77">
        <w:rPr>
          <w:rFonts w:ascii="Courier New" w:hAnsi="Courier New"/>
        </w:rPr>
        <w:t>BivariateNormalCdf</w:t>
      </w:r>
      <w:r>
        <w:t>.</w:t>
      </w:r>
    </w:p>
    <w:p w:rsidR="0054786F" w:rsidRDefault="007E0316" w:rsidP="001B0643">
      <w:pPr>
        <w:pStyle w:val="Heading1"/>
      </w:pPr>
      <w:bookmarkStart w:id="41" w:name="_Toc244069987"/>
      <w:r>
        <w:lastRenderedPageBreak/>
        <w:t xml:space="preserve">Pre-Distress </w:t>
      </w:r>
      <w:r w:rsidR="0054786F">
        <w:t>Route of Particle</w:t>
      </w:r>
      <w:bookmarkEnd w:id="41"/>
    </w:p>
    <w:p w:rsidR="007E0316" w:rsidRDefault="006419D3" w:rsidP="007E0316">
      <w:r>
        <w:t>Finally, w</w:t>
      </w:r>
      <w:r w:rsidR="0041429E">
        <w:t>e can discuss the pre-distress motion.  Recall that t</w:t>
      </w:r>
      <w:r w:rsidR="007E0316">
        <w:t>here are three types of pre-distress motion for the particles, and we will discuss them shortly.  Regardless of the type, the basic mechanism for laying out the route is the same, and we describe that here.</w:t>
      </w:r>
    </w:p>
    <w:p w:rsidR="007E0316" w:rsidRDefault="00E70E8F" w:rsidP="007E0316">
      <w:r>
        <w:t xml:space="preserve">This paragraph is largely a review of how pre-distress motion works.  </w:t>
      </w:r>
      <w:r w:rsidR="007E0316">
        <w:t>First enough random draws are taken (and the number of random draws depends on the type of pre-distress motion) to lay out an unrestricted path for the particle.  Second, we draw a time for the distress to occur.  For right now, we will say that this time is drawn by using a random number between 0 and the tot</w:t>
      </w:r>
      <w:r w:rsidR="00CE5D77">
        <w:t>al (hazard-adjusted) time taken by the particle</w:t>
      </w:r>
      <w:r w:rsidR="007E0316">
        <w:t>.  Third, we check to see if the route takes the particle into land.</w:t>
      </w:r>
    </w:p>
    <w:p w:rsidR="007E0316" w:rsidRDefault="00012F31" w:rsidP="007E0316">
      <w:r>
        <w:t>In earlier versions of Sim</w:t>
      </w:r>
      <w:r w:rsidR="007E0316">
        <w:t>, whenever a particle runs into land, whether it is in distress or not, it stops.  The term that we use for this approach is “sticky shore.”  Version 1.2</w:t>
      </w:r>
      <w:r>
        <w:t>.0.4</w:t>
      </w:r>
      <w:r w:rsidR="007E0316">
        <w:t xml:space="preserve"> </w:t>
      </w:r>
      <w:r>
        <w:t xml:space="preserve">has an option available called “slippery shore.”  If </w:t>
      </w:r>
      <w:r>
        <w:rPr>
          <w:i/>
        </w:rPr>
        <w:t xml:space="preserve">slippery shore is being used, </w:t>
      </w:r>
      <w:r w:rsidR="007E0316">
        <w:t>a post-distress particle “bounce</w:t>
      </w:r>
      <w:r>
        <w:t>s off” the shoreline and continues to drift.</w:t>
      </w:r>
    </w:p>
    <w:p w:rsidR="007E0316" w:rsidRDefault="007E0316" w:rsidP="007E0316">
      <w:r>
        <w:t xml:space="preserve">Looking ahead just slightly, we state that </w:t>
      </w:r>
      <w:r w:rsidR="008D7865">
        <w:t>the environment affects a particle’s motion only after the distress time is reached within the simulation</w:t>
      </w:r>
      <w:r>
        <w:t>.</w:t>
      </w:r>
    </w:p>
    <w:p w:rsidR="006D737B" w:rsidRDefault="007E0316" w:rsidP="007E0316">
      <w:r>
        <w:t xml:space="preserve">In </w:t>
      </w:r>
      <w:r w:rsidRPr="007E0316">
        <w:rPr>
          <w:i/>
        </w:rPr>
        <w:t>this</w:t>
      </w:r>
      <w:r>
        <w:t xml:space="preserve"> section, it remains to describe how we use random numbers to lay down a pr</w:t>
      </w:r>
      <w:r w:rsidR="006D737B">
        <w:t xml:space="preserve">e-distress route for a particle, for each of the three types of motion models.  For all three, the framework is the same.  There is a Departure Location and time distribution.  For LKP, that’s all there is.  For Dead-Reckon, there is a section that describes the direction and navigation type of the hypothesis, and for voyage, there is a sequence of Areas that </w:t>
      </w:r>
      <w:r w:rsidR="006D737B" w:rsidRPr="003A246F">
        <w:rPr>
          <w:i/>
        </w:rPr>
        <w:t>Sim</w:t>
      </w:r>
      <w:r w:rsidR="006D737B">
        <w:t xml:space="preserve"> will route the particle through.</w:t>
      </w:r>
    </w:p>
    <w:p w:rsidR="006D737B" w:rsidRDefault="006D737B" w:rsidP="007E0316">
      <w:r>
        <w:t xml:space="preserve">Code for reading these data in is found in </w:t>
      </w:r>
      <w:r w:rsidRPr="008D7865">
        <w:rPr>
          <w:rFonts w:ascii="Courier New" w:hAnsi="Courier New"/>
        </w:rPr>
        <w:t>ModelReader</w:t>
      </w:r>
      <w:r>
        <w:t xml:space="preserve">.  Not surprisingly, the methods of interest are </w:t>
      </w:r>
      <w:r w:rsidRPr="008D7865">
        <w:rPr>
          <w:rFonts w:ascii="Courier New" w:hAnsi="Courier New"/>
        </w:rPr>
        <w:t>readDepartureLocation</w:t>
      </w:r>
      <w:r>
        <w:t xml:space="preserve">, </w:t>
      </w:r>
      <w:r w:rsidRPr="008D7865">
        <w:rPr>
          <w:rFonts w:ascii="Courier New" w:hAnsi="Courier New"/>
        </w:rPr>
        <w:t>readDeadReckon</w:t>
      </w:r>
      <w:r>
        <w:t xml:space="preserve">, and </w:t>
      </w:r>
      <w:r w:rsidRPr="008D7865">
        <w:rPr>
          <w:rFonts w:ascii="Courier New" w:hAnsi="Courier New"/>
        </w:rPr>
        <w:t>readVoyage</w:t>
      </w:r>
      <w:r>
        <w:t xml:space="preserve">.  </w:t>
      </w:r>
      <w:r w:rsidR="009B16C7">
        <w:t>T</w:t>
      </w:r>
      <w:r>
        <w:t xml:space="preserve">he last one </w:t>
      </w:r>
      <w:r w:rsidR="009B16C7">
        <w:t xml:space="preserve">simply </w:t>
      </w:r>
      <w:r>
        <w:t>call</w:t>
      </w:r>
      <w:r w:rsidR="009B16C7">
        <w:t>s</w:t>
      </w:r>
      <w:r>
        <w:t xml:space="preserve"> </w:t>
      </w:r>
      <w:r w:rsidRPr="008D7865">
        <w:rPr>
          <w:rFonts w:ascii="Courier New" w:hAnsi="Courier New"/>
        </w:rPr>
        <w:t>readArea</w:t>
      </w:r>
      <w:r>
        <w:t xml:space="preserve"> </w:t>
      </w:r>
      <w:r w:rsidR="008D7865">
        <w:t xml:space="preserve">over and over, </w:t>
      </w:r>
      <w:r>
        <w:t xml:space="preserve">and accumulate a sequence of </w:t>
      </w:r>
      <w:r w:rsidRPr="008D7865">
        <w:rPr>
          <w:rFonts w:ascii="Courier New" w:hAnsi="Courier New"/>
        </w:rPr>
        <w:t>Area</w:t>
      </w:r>
      <w:r w:rsidRPr="008D7865">
        <w:t>s</w:t>
      </w:r>
      <w:r>
        <w:t>.</w:t>
      </w:r>
      <w:r w:rsidR="008257BC">
        <w:t xml:space="preserve">  But the code must do slightly more than that.  It must read in the speed distribution between the areas, as well as the navigation used (rhumbline or great circle) between the areas.</w:t>
      </w:r>
    </w:p>
    <w:p w:rsidR="008257BC" w:rsidRDefault="008257BC" w:rsidP="007E0316">
      <w:r>
        <w:t>We now discuss the code for moving a particle according to the pre-distress motion.  For LKP (indicated by no DEAD_RECKON tag and no VOYAGE tag in the scenario), there is nothing to do; the particle is immediately in distress.</w:t>
      </w:r>
    </w:p>
    <w:p w:rsidR="008257BC" w:rsidRPr="00564433" w:rsidRDefault="008257BC" w:rsidP="007E0316">
      <w:pPr>
        <w:rPr>
          <w:szCs w:val="18"/>
        </w:rPr>
      </w:pPr>
      <w:r w:rsidRPr="00564433">
        <w:rPr>
          <w:szCs w:val="18"/>
        </w:rPr>
        <w:t xml:space="preserve">We built an abstract class </w:t>
      </w:r>
      <w:r w:rsidRPr="00564433">
        <w:rPr>
          <w:rFonts w:ascii="Courier New" w:hAnsi="Courier New" w:cs="Courier New"/>
          <w:color w:val="000000"/>
          <w:spacing w:val="0"/>
          <w:szCs w:val="18"/>
        </w:rPr>
        <w:t>com.metsci.sarops.model.Voyage</w:t>
      </w:r>
      <w:r w:rsidRPr="00564433">
        <w:rPr>
          <w:szCs w:val="18"/>
        </w:rPr>
        <w:t xml:space="preserve"> for the other two.  </w:t>
      </w:r>
      <w:r w:rsidRPr="008D7865">
        <w:rPr>
          <w:rFonts w:ascii="Courier New" w:hAnsi="Courier New"/>
          <w:szCs w:val="18"/>
        </w:rPr>
        <w:t>DeadReckon</w:t>
      </w:r>
      <w:r w:rsidRPr="00564433">
        <w:rPr>
          <w:szCs w:val="18"/>
        </w:rPr>
        <w:t>, in the same package</w:t>
      </w:r>
      <w:r w:rsidR="00564433">
        <w:rPr>
          <w:szCs w:val="18"/>
        </w:rPr>
        <w:t>,</w:t>
      </w:r>
      <w:r w:rsidRPr="00564433">
        <w:rPr>
          <w:szCs w:val="18"/>
        </w:rPr>
        <w:t xml:space="preserve"> extends this class as does the class “</w:t>
      </w:r>
      <w:r w:rsidRPr="00564433">
        <w:rPr>
          <w:rFonts w:ascii="Courier New" w:hAnsi="Courier New"/>
          <w:szCs w:val="18"/>
        </w:rPr>
        <w:t>Visits</w:t>
      </w:r>
      <w:r w:rsidRPr="00564433">
        <w:rPr>
          <w:szCs w:val="18"/>
        </w:rPr>
        <w:t xml:space="preserve">.”  Both of these have to provide implementations for several methods, but in particular, the method </w:t>
      </w:r>
      <w:r w:rsidR="000A0C8E" w:rsidRPr="00564433">
        <w:rPr>
          <w:rFonts w:ascii="Courier New" w:hAnsi="Courier New"/>
          <w:szCs w:val="18"/>
        </w:rPr>
        <w:t>getItineraryGenerator</w:t>
      </w:r>
      <w:r w:rsidR="000A0C8E" w:rsidRPr="00564433">
        <w:rPr>
          <w:szCs w:val="18"/>
        </w:rPr>
        <w:t xml:space="preserve">.  An </w:t>
      </w:r>
      <w:r w:rsidR="000A0C8E" w:rsidRPr="008D7865">
        <w:rPr>
          <w:rFonts w:ascii="Courier New" w:hAnsi="Courier New"/>
          <w:szCs w:val="18"/>
        </w:rPr>
        <w:t>ItineraryGenerator</w:t>
      </w:r>
      <w:r w:rsidR="000A0C8E" w:rsidRPr="00564433">
        <w:rPr>
          <w:szCs w:val="18"/>
        </w:rPr>
        <w:t xml:space="preserve"> is, as the name suggests, something that can take a random number generator and “generate” an “itinerary.”  An </w:t>
      </w:r>
      <w:r w:rsidR="000A0C8E" w:rsidRPr="008D7865">
        <w:rPr>
          <w:rFonts w:ascii="Courier New" w:hAnsi="Courier New"/>
          <w:szCs w:val="18"/>
        </w:rPr>
        <w:t>Itinerary</w:t>
      </w:r>
      <w:r w:rsidR="000A0C8E" w:rsidRPr="00564433">
        <w:rPr>
          <w:szCs w:val="18"/>
        </w:rPr>
        <w:t xml:space="preserve"> is a static inner class of Voyage.  The key characteristic of an </w:t>
      </w:r>
      <w:r w:rsidR="000A0C8E" w:rsidRPr="008D7865">
        <w:rPr>
          <w:rFonts w:ascii="Courier New" w:hAnsi="Courier New"/>
          <w:szCs w:val="18"/>
        </w:rPr>
        <w:t>Itinerary</w:t>
      </w:r>
      <w:r w:rsidR="000A0C8E" w:rsidRPr="00564433">
        <w:rPr>
          <w:szCs w:val="18"/>
        </w:rPr>
        <w:t xml:space="preserve"> is that it can identify the time of distress and can create a</w:t>
      </w:r>
      <w:r w:rsidR="00564433">
        <w:rPr>
          <w:szCs w:val="18"/>
        </w:rPr>
        <w:t>n</w:t>
      </w:r>
      <w:r w:rsidR="000A0C8E" w:rsidRPr="00564433">
        <w:rPr>
          <w:szCs w:val="18"/>
        </w:rPr>
        <w:t xml:space="preserve"> “</w:t>
      </w:r>
      <w:r w:rsidR="000A0C8E" w:rsidRPr="008D7865">
        <w:rPr>
          <w:rFonts w:ascii="Courier New" w:hAnsi="Courier New"/>
          <w:szCs w:val="18"/>
        </w:rPr>
        <w:t>UnderwayStateVector</w:t>
      </w:r>
      <w:r w:rsidR="000A0C8E" w:rsidRPr="00564433">
        <w:rPr>
          <w:szCs w:val="18"/>
        </w:rPr>
        <w:t xml:space="preserve">” from an existing </w:t>
      </w:r>
      <w:r w:rsidR="000A0C8E" w:rsidRPr="008D7865">
        <w:rPr>
          <w:rFonts w:ascii="Courier New" w:hAnsi="Courier New"/>
          <w:szCs w:val="18"/>
        </w:rPr>
        <w:t>UnderwayStateVector</w:t>
      </w:r>
      <w:r w:rsidR="000A0C8E" w:rsidRPr="00564433">
        <w:rPr>
          <w:szCs w:val="18"/>
        </w:rPr>
        <w:t xml:space="preserve">.  Here, a </w:t>
      </w:r>
      <w:r w:rsidR="000A0C8E" w:rsidRPr="008D7865">
        <w:rPr>
          <w:rFonts w:ascii="Courier New" w:hAnsi="Courier New"/>
          <w:szCs w:val="18"/>
        </w:rPr>
        <w:t>StateVector</w:t>
      </w:r>
      <w:r w:rsidR="000A0C8E" w:rsidRPr="00564433">
        <w:rPr>
          <w:szCs w:val="18"/>
        </w:rPr>
        <w:t xml:space="preserve"> is simply the information (Lat/Lng, Object Type, etc.) about the particle that is of interest.</w:t>
      </w:r>
    </w:p>
    <w:p w:rsidR="00672AE9" w:rsidRDefault="00672AE9" w:rsidP="000A0C8E">
      <w:pPr>
        <w:pStyle w:val="Heading1"/>
      </w:pPr>
      <w:bookmarkStart w:id="42" w:name="_Toc244069988"/>
      <w:r>
        <w:lastRenderedPageBreak/>
        <w:t>Linking a draw from one Area to the Next</w:t>
      </w:r>
      <w:bookmarkEnd w:id="42"/>
    </w:p>
    <w:p w:rsidR="000A0C8E" w:rsidRDefault="00A1533B" w:rsidP="000A0C8E">
      <w:r>
        <w:t xml:space="preserve">We devote this </w:t>
      </w:r>
      <w:r w:rsidR="000A0C8E">
        <w:t xml:space="preserve">section to the random draws of a voyage because we used completely new mathematics to eliminate hourglassing.  To understand the issue, consider </w:t>
      </w:r>
      <w:fldSimple w:instr=" REF _Ref203499095 ">
        <w:r w:rsidR="008B3066">
          <w:t xml:space="preserve">Figure </w:t>
        </w:r>
        <w:r w:rsidR="008B3066">
          <w:rPr>
            <w:noProof/>
          </w:rPr>
          <w:t>4</w:t>
        </w:r>
      </w:fldSimple>
      <w:r w:rsidR="00874814">
        <w:t>.</w:t>
      </w:r>
    </w:p>
    <w:p w:rsidR="0008573B" w:rsidRDefault="0008573B" w:rsidP="00874814">
      <w:pPr>
        <w:pBdr>
          <w:top w:val="single" w:sz="2" w:space="1" w:color="999999"/>
        </w:pBdr>
        <w:spacing w:before="240"/>
      </w:pPr>
      <w:r>
        <w:t>Gorgeous Picture</w:t>
      </w:r>
    </w:p>
    <w:p w:rsidR="00874814" w:rsidRDefault="00874814" w:rsidP="00874814"/>
    <w:p w:rsidR="0008573B" w:rsidRDefault="00874814" w:rsidP="00874814">
      <w:pPr>
        <w:pStyle w:val="Caption"/>
      </w:pPr>
      <w:bookmarkStart w:id="43" w:name="_Ref203499095"/>
      <w:bookmarkStart w:id="44" w:name="_Toc244070042"/>
      <w:r>
        <w:t xml:space="preserve">Figure </w:t>
      </w:r>
      <w:fldSimple w:instr=" SEQ Figure \* ARABIC ">
        <w:r w:rsidR="008B3066">
          <w:rPr>
            <w:noProof/>
          </w:rPr>
          <w:t>4</w:t>
        </w:r>
      </w:fldSimple>
      <w:bookmarkEnd w:id="43"/>
      <w:r>
        <w:t xml:space="preserve">. </w:t>
      </w:r>
      <w:r w:rsidR="00722E75">
        <w:t>Accumulation of particles between two Areas, if Draws are made Randomly</w:t>
      </w:r>
      <w:bookmarkEnd w:id="44"/>
    </w:p>
    <w:p w:rsidR="0008573B" w:rsidRDefault="0008573B" w:rsidP="0008573B">
      <w:r>
        <w:t xml:space="preserve">If we simply take a random draw from </w:t>
      </w:r>
      <w:r w:rsidR="00722E75" w:rsidRPr="00722E75">
        <w:rPr>
          <w:i/>
        </w:rPr>
        <w:t>area</w:t>
      </w:r>
      <w:r>
        <w:t xml:space="preserve"> </w:t>
      </w:r>
      <w:r w:rsidRPr="00722E75">
        <w:rPr>
          <w:i/>
        </w:rPr>
        <w:t>A</w:t>
      </w:r>
      <w:r>
        <w:t xml:space="preserve"> and another independent random draw from </w:t>
      </w:r>
      <w:r w:rsidR="00722E75">
        <w:rPr>
          <w:i/>
        </w:rPr>
        <w:t>a</w:t>
      </w:r>
      <w:r w:rsidRPr="00722E75">
        <w:rPr>
          <w:i/>
        </w:rPr>
        <w:t>rea B</w:t>
      </w:r>
      <w:r>
        <w:t>, then the path has a 50% chance of going from a positive x-coordinate to a negative x</w:t>
      </w:r>
      <w:r w:rsidR="00722E75">
        <w:noBreakHyphen/>
      </w:r>
      <w:r>
        <w:t>coordinate, or vice</w:t>
      </w:r>
      <w:r w:rsidR="00874814">
        <w:t xml:space="preserve"> </w:t>
      </w:r>
      <w:r>
        <w:t>versa.  When this happens, mass acc</w:t>
      </w:r>
      <w:r w:rsidR="00722E75">
        <w:t>umulates near the y-axis near y </w:t>
      </w:r>
      <w:r>
        <w:t>=</w:t>
      </w:r>
      <w:r w:rsidR="00722E75">
        <w:t> </w:t>
      </w:r>
      <w:r>
        <w:t>0, and this is undesirable.  If we make many such draws and graph the resulting paths, we will get a picture has many paths near the origin, and we call this effect “</w:t>
      </w:r>
      <w:r w:rsidRPr="009D0688">
        <w:rPr>
          <w:i/>
        </w:rPr>
        <w:t>hourglassing</w:t>
      </w:r>
      <w:r>
        <w:t>.”</w:t>
      </w:r>
    </w:p>
    <w:p w:rsidR="0008573B" w:rsidRDefault="0008573B" w:rsidP="0008573B">
      <w:r>
        <w:t xml:space="preserve">Carefully reading the last paragraph, the user will conclude that to avoid </w:t>
      </w:r>
      <w:r w:rsidRPr="009D0688">
        <w:rPr>
          <w:i/>
        </w:rPr>
        <w:t>hourglassing</w:t>
      </w:r>
      <w:r>
        <w:t xml:space="preserve">, we cannot use an independent draw from the second area, and so we do not.  The first thought is to “correlate” the draws and this is a comforting thought until the reader realizes that he does not know what correlated 2-dimensional random draws means.  Hence we invent </w:t>
      </w:r>
      <w:r w:rsidR="006622B8">
        <w:t>such a notion here.</w:t>
      </w:r>
    </w:p>
    <w:p w:rsidR="0008573B" w:rsidRDefault="006622B8" w:rsidP="0008573B">
      <w:r>
        <w:t xml:space="preserve">Suppose we make a draw </w:t>
      </w:r>
      <w:r w:rsidRPr="009D0688">
        <w:rPr>
          <w:i/>
        </w:rPr>
        <w:t>(x,y)</w:t>
      </w:r>
      <w:r>
        <w:t xml:space="preserve"> from </w:t>
      </w:r>
      <w:r w:rsidR="009D0688">
        <w:rPr>
          <w:i/>
        </w:rPr>
        <w:t>a</w:t>
      </w:r>
      <w:r w:rsidRPr="009D0688">
        <w:rPr>
          <w:i/>
        </w:rPr>
        <w:t>rea A</w:t>
      </w:r>
      <w:r>
        <w:t xml:space="preserve"> and transform it into its cdf values as in </w:t>
      </w:r>
      <w:fldSimple w:instr=" REF _Ref203499184 ">
        <w:r w:rsidR="008B3066">
          <w:t xml:space="preserve">Formula </w:t>
        </w:r>
        <w:r w:rsidR="008B3066">
          <w:rPr>
            <w:noProof/>
          </w:rPr>
          <w:t>2</w:t>
        </w:r>
      </w:fldSimple>
      <w:r w:rsidR="00874814">
        <w:t>.</w:t>
      </w:r>
    </w:p>
    <w:p w:rsidR="00874814" w:rsidRDefault="00874814" w:rsidP="0008573B"/>
    <w:p w:rsidR="006622B8" w:rsidRDefault="00874814" w:rsidP="00874814">
      <w:pPr>
        <w:pStyle w:val="Caption"/>
      </w:pPr>
      <w:bookmarkStart w:id="45" w:name="_Ref203499184"/>
      <w:bookmarkStart w:id="46" w:name="_Toc244070045"/>
      <w:r>
        <w:t xml:space="preserve">Formula </w:t>
      </w:r>
      <w:fldSimple w:instr=" SEQ Formula \* ARABIC ">
        <w:r w:rsidR="008B3066">
          <w:rPr>
            <w:noProof/>
          </w:rPr>
          <w:t>2</w:t>
        </w:r>
      </w:fldSimple>
      <w:bookmarkEnd w:id="45"/>
      <w:r>
        <w:t xml:space="preserve">. </w:t>
      </w:r>
      <w:r w:rsidR="009D0688">
        <w:t>Using Inverse Cdf functions</w:t>
      </w:r>
      <w:bookmarkEnd w:id="46"/>
    </w:p>
    <w:p w:rsidR="006622B8" w:rsidRDefault="006622B8" w:rsidP="0008573B">
      <w:r>
        <w:t xml:space="preserve">We could take the two values </w:t>
      </w:r>
      <w:r w:rsidRPr="009D0688">
        <w:rPr>
          <w:i/>
        </w:rPr>
        <w:t>c</w:t>
      </w:r>
      <w:r w:rsidRPr="009D0688">
        <w:rPr>
          <w:vertAlign w:val="subscript"/>
        </w:rPr>
        <w:t>1</w:t>
      </w:r>
      <w:r>
        <w:t xml:space="preserve"> and </w:t>
      </w:r>
      <w:r w:rsidRPr="009D0688">
        <w:rPr>
          <w:i/>
        </w:rPr>
        <w:t>c</w:t>
      </w:r>
      <w:r w:rsidR="009D0688">
        <w:rPr>
          <w:vertAlign w:val="subscript"/>
        </w:rPr>
        <w:t>2</w:t>
      </w:r>
      <w:r>
        <w:t xml:space="preserve"> and use them as Uniform-0,1s to make a draw in Area B as in </w:t>
      </w:r>
      <w:fldSimple w:instr=" REF _Ref203499232 ">
        <w:r w:rsidR="008B3066">
          <w:t xml:space="preserve">Formula </w:t>
        </w:r>
        <w:r w:rsidR="008B3066">
          <w:rPr>
            <w:noProof/>
          </w:rPr>
          <w:t>3</w:t>
        </w:r>
      </w:fldSimple>
      <w:r w:rsidR="00874814">
        <w:t>.</w:t>
      </w:r>
    </w:p>
    <w:p w:rsidR="00874814" w:rsidRDefault="00874814" w:rsidP="00874814"/>
    <w:p w:rsidR="00874814" w:rsidRDefault="00874814" w:rsidP="00874814">
      <w:pPr>
        <w:pStyle w:val="Caption"/>
      </w:pPr>
      <w:bookmarkStart w:id="47" w:name="_Ref203499232"/>
      <w:bookmarkStart w:id="48" w:name="_Toc244070046"/>
      <w:r>
        <w:t xml:space="preserve">Formula </w:t>
      </w:r>
      <w:fldSimple w:instr=" SEQ Formula \* ARABIC ">
        <w:r w:rsidR="008B3066">
          <w:rPr>
            <w:noProof/>
          </w:rPr>
          <w:t>3</w:t>
        </w:r>
      </w:fldSimple>
      <w:bookmarkEnd w:id="47"/>
      <w:r>
        <w:t xml:space="preserve">. </w:t>
      </w:r>
      <w:r w:rsidR="009D0688">
        <w:t>Cdfs to A Random Draw</w:t>
      </w:r>
      <w:bookmarkEnd w:id="48"/>
    </w:p>
    <w:p w:rsidR="006622B8" w:rsidRDefault="006622B8" w:rsidP="0008573B">
      <w:r>
        <w:t xml:space="preserve">This method has several interesting properties.  First, it is a perfectly valid way of getting a draw for </w:t>
      </w:r>
      <w:r w:rsidR="009D0688" w:rsidRPr="009D0688">
        <w:rPr>
          <w:i/>
        </w:rPr>
        <w:t>area B</w:t>
      </w:r>
      <w:r>
        <w:t xml:space="preserve"> </w:t>
      </w:r>
      <w:r w:rsidR="009D0688">
        <w:t xml:space="preserve">in the sense that such draws will produce a collection of points that is distributed as per </w:t>
      </w:r>
      <w:r w:rsidR="009D0688" w:rsidRPr="009D0688">
        <w:rPr>
          <w:i/>
        </w:rPr>
        <w:t>B</w:t>
      </w:r>
      <w:r w:rsidR="009D0688">
        <w:t>’s distribution.  Second</w:t>
      </w:r>
      <w:r>
        <w:t xml:space="preserve">, </w:t>
      </w:r>
      <w:r w:rsidR="009D0688">
        <w:t xml:space="preserve">almost </w:t>
      </w:r>
      <w:r>
        <w:t xml:space="preserve">anybody’s definition of correlated </w:t>
      </w:r>
      <w:r w:rsidR="009D0688">
        <w:t xml:space="preserve">2-dimensional random variables will say that </w:t>
      </w:r>
      <w:r>
        <w:t>(x,y) and (z,w) would be highly correlated.  Too highly correlated, as a matter of fact.</w:t>
      </w:r>
    </w:p>
    <w:p w:rsidR="0035041F" w:rsidRDefault="006622B8" w:rsidP="000D1036">
      <w:pPr>
        <w:rPr>
          <w:szCs w:val="18"/>
        </w:rPr>
      </w:pPr>
      <w:r w:rsidRPr="00874814">
        <w:rPr>
          <w:szCs w:val="18"/>
        </w:rPr>
        <w:t>We tone down the correlation by introducing a co</w:t>
      </w:r>
      <w:r w:rsidR="0035041F">
        <w:rPr>
          <w:szCs w:val="18"/>
        </w:rPr>
        <w:t xml:space="preserve">nstant called </w:t>
      </w:r>
      <w:r w:rsidR="0035041F" w:rsidRPr="0035041F">
        <w:rPr>
          <w:i/>
          <w:szCs w:val="18"/>
        </w:rPr>
        <w:t>stovepiping</w:t>
      </w:r>
      <w:r w:rsidR="0035041F">
        <w:rPr>
          <w:szCs w:val="18"/>
        </w:rPr>
        <w:t>.</w:t>
      </w:r>
      <w:r w:rsidRPr="00874814">
        <w:rPr>
          <w:szCs w:val="18"/>
        </w:rPr>
        <w:t xml:space="preserve">  Think of the tall 19</w:t>
      </w:r>
      <w:r w:rsidRPr="00874814">
        <w:rPr>
          <w:szCs w:val="18"/>
          <w:vertAlign w:val="superscript"/>
        </w:rPr>
        <w:t>th</w:t>
      </w:r>
      <w:r w:rsidRPr="00874814">
        <w:rPr>
          <w:szCs w:val="18"/>
        </w:rPr>
        <w:t xml:space="preserve"> century “stovepipe” hats.  If we have “high stovepiping,” our paths look like such hats</w:t>
      </w:r>
      <w:r w:rsidR="0035041F">
        <w:rPr>
          <w:szCs w:val="18"/>
        </w:rPr>
        <w:t>-</w:t>
      </w:r>
      <w:r w:rsidRPr="00874814">
        <w:rPr>
          <w:szCs w:val="18"/>
        </w:rPr>
        <w:t xml:space="preserve">very straight and parallel.  High </w:t>
      </w:r>
      <w:r w:rsidR="0035041F" w:rsidRPr="0035041F">
        <w:rPr>
          <w:i/>
          <w:szCs w:val="18"/>
        </w:rPr>
        <w:t>hourglassing</w:t>
      </w:r>
      <w:r w:rsidRPr="00874814">
        <w:rPr>
          <w:szCs w:val="18"/>
        </w:rPr>
        <w:t xml:space="preserve"> would mea</w:t>
      </w:r>
      <w:r w:rsidR="0035041F">
        <w:rPr>
          <w:szCs w:val="18"/>
        </w:rPr>
        <w:t xml:space="preserve">n that the paths always cross.  Normal </w:t>
      </w:r>
      <w:r w:rsidR="0035041F" w:rsidRPr="0035041F">
        <w:rPr>
          <w:i/>
          <w:szCs w:val="18"/>
        </w:rPr>
        <w:t>hourglassing</w:t>
      </w:r>
      <w:r w:rsidR="0035041F">
        <w:rPr>
          <w:szCs w:val="18"/>
        </w:rPr>
        <w:t xml:space="preserve"> is somewhere in between.</w:t>
      </w:r>
    </w:p>
    <w:p w:rsidR="006622B8" w:rsidRPr="00874814" w:rsidRDefault="0035041F" w:rsidP="000D1036">
      <w:pPr>
        <w:rPr>
          <w:szCs w:val="18"/>
        </w:rPr>
      </w:pPr>
      <w:r>
        <w:rPr>
          <w:szCs w:val="18"/>
        </w:rPr>
        <w:lastRenderedPageBreak/>
        <w:t xml:space="preserve">In the code we control how much </w:t>
      </w:r>
      <w:r w:rsidRPr="0035041F">
        <w:rPr>
          <w:i/>
          <w:szCs w:val="18"/>
        </w:rPr>
        <w:t>hourglassing</w:t>
      </w:r>
      <w:r>
        <w:rPr>
          <w:szCs w:val="18"/>
        </w:rPr>
        <w:t xml:space="preserve"> we have with a hard-coded constant.  </w:t>
      </w:r>
      <w:r w:rsidR="006622B8" w:rsidRPr="00874814">
        <w:rPr>
          <w:szCs w:val="18"/>
        </w:rPr>
        <w:t>Paying homage to the notion of correlati</w:t>
      </w:r>
      <w:r>
        <w:rPr>
          <w:szCs w:val="18"/>
        </w:rPr>
        <w:t xml:space="preserve">on, we named this constant </w:t>
      </w:r>
      <w:r w:rsidRPr="0035041F">
        <w:rPr>
          <w:rFonts w:ascii="Courier New" w:hAnsi="Courier New"/>
          <w:szCs w:val="18"/>
        </w:rPr>
        <w:t>rho</w:t>
      </w:r>
      <w:r w:rsidR="006622B8" w:rsidRPr="00874814">
        <w:rPr>
          <w:szCs w:val="18"/>
        </w:rPr>
        <w:t xml:space="preserve"> in the method </w:t>
      </w:r>
      <w:r w:rsidR="006622B8" w:rsidRPr="00874814">
        <w:rPr>
          <w:rFonts w:ascii="Courier New" w:hAnsi="Courier New"/>
          <w:szCs w:val="18"/>
        </w:rPr>
        <w:t>generateLatLngFromCdfs</w:t>
      </w:r>
      <w:r w:rsidR="006622B8" w:rsidRPr="00874814">
        <w:rPr>
          <w:szCs w:val="18"/>
        </w:rPr>
        <w:t xml:space="preserve"> of the class </w:t>
      </w:r>
      <w:r w:rsidR="006622B8" w:rsidRPr="0035041F">
        <w:rPr>
          <w:rFonts w:ascii="Courier New" w:hAnsi="Courier New"/>
          <w:szCs w:val="18"/>
        </w:rPr>
        <w:t>Area</w:t>
      </w:r>
      <w:r w:rsidR="006622B8" w:rsidRPr="00874814">
        <w:rPr>
          <w:szCs w:val="18"/>
        </w:rPr>
        <w:t>.</w:t>
      </w:r>
      <w:r w:rsidR="000D1036" w:rsidRPr="00874814">
        <w:rPr>
          <w:szCs w:val="18"/>
        </w:rPr>
        <w:t xml:space="preserve">  </w:t>
      </w:r>
      <w:r>
        <w:rPr>
          <w:szCs w:val="18"/>
        </w:rPr>
        <w:t xml:space="preserve">If we were to set </w:t>
      </w:r>
      <w:r w:rsidRPr="0035041F">
        <w:rPr>
          <w:rFonts w:ascii="Courier New" w:hAnsi="Courier New"/>
          <w:szCs w:val="18"/>
        </w:rPr>
        <w:t>rho</w:t>
      </w:r>
      <w:r>
        <w:rPr>
          <w:szCs w:val="18"/>
        </w:rPr>
        <w:t xml:space="preserve"> to -1, we would have perfect hourglassing.  Set to 1, we would have perfect </w:t>
      </w:r>
      <w:r w:rsidRPr="0035041F">
        <w:rPr>
          <w:i/>
          <w:szCs w:val="18"/>
        </w:rPr>
        <w:t>stovepiping</w:t>
      </w:r>
      <w:r>
        <w:rPr>
          <w:szCs w:val="18"/>
        </w:rPr>
        <w:t xml:space="preserve">, and if rho is set to 0, we have the standard </w:t>
      </w:r>
      <w:r w:rsidRPr="0035041F">
        <w:rPr>
          <w:i/>
        </w:rPr>
        <w:t>hourglassing</w:t>
      </w:r>
      <w:r>
        <w:rPr>
          <w:szCs w:val="18"/>
        </w:rPr>
        <w:t xml:space="preserve">, which is too high.  In the code, we set </w:t>
      </w:r>
      <w:r w:rsidRPr="0035041F">
        <w:rPr>
          <w:rFonts w:ascii="Courier New" w:hAnsi="Courier New"/>
          <w:szCs w:val="18"/>
        </w:rPr>
        <w:t>rho</w:t>
      </w:r>
      <w:r>
        <w:rPr>
          <w:szCs w:val="18"/>
        </w:rPr>
        <w:t xml:space="preserve"> to 0.8 and w</w:t>
      </w:r>
      <w:r w:rsidR="000D1036" w:rsidRPr="00874814">
        <w:rPr>
          <w:szCs w:val="18"/>
        </w:rPr>
        <w:t xml:space="preserve">e briefly describe </w:t>
      </w:r>
      <w:r>
        <w:rPr>
          <w:szCs w:val="18"/>
        </w:rPr>
        <w:t xml:space="preserve">here </w:t>
      </w:r>
      <w:r w:rsidR="000D1036" w:rsidRPr="00874814">
        <w:rPr>
          <w:szCs w:val="18"/>
        </w:rPr>
        <w:t>how we use it.</w:t>
      </w:r>
    </w:p>
    <w:p w:rsidR="000D1036" w:rsidRPr="00874814" w:rsidRDefault="000D1036" w:rsidP="0035041F">
      <w:pPr>
        <w:spacing w:before="240"/>
        <w:rPr>
          <w:szCs w:val="18"/>
        </w:rPr>
      </w:pPr>
      <w:r w:rsidRPr="00874814">
        <w:rPr>
          <w:szCs w:val="18"/>
        </w:rPr>
        <w:t xml:space="preserve">The key method is </w:t>
      </w:r>
      <w:r w:rsidRPr="00874814">
        <w:rPr>
          <w:rFonts w:ascii="Courier New" w:hAnsi="Courier New"/>
          <w:szCs w:val="18"/>
        </w:rPr>
        <w:t>newCdf</w:t>
      </w:r>
      <w:r w:rsidRPr="00874814">
        <w:rPr>
          <w:szCs w:val="18"/>
        </w:rPr>
        <w:t xml:space="preserve">, still in the class </w:t>
      </w:r>
      <w:r w:rsidRPr="0035041F">
        <w:rPr>
          <w:rFonts w:ascii="Courier New" w:hAnsi="Courier New"/>
          <w:szCs w:val="18"/>
        </w:rPr>
        <w:t>Area</w:t>
      </w:r>
      <w:r w:rsidRPr="00874814">
        <w:rPr>
          <w:szCs w:val="18"/>
        </w:rPr>
        <w:t xml:space="preserve">.  Given a cdf value, we can invert it with respect to a Gaussian (i.e, find InvCdf for a </w:t>
      </w:r>
      <w:smartTag w:uri="urn:schemas-microsoft-com:office:smarttags" w:element="place">
        <w:smartTag w:uri="urn:schemas-microsoft-com:office:smarttags" w:element="City">
          <w:r w:rsidRPr="00874814">
            <w:rPr>
              <w:szCs w:val="18"/>
            </w:rPr>
            <w:t>Normal</w:t>
          </w:r>
        </w:smartTag>
      </w:smartTag>
      <w:r w:rsidRPr="00874814">
        <w:rPr>
          <w:szCs w:val="18"/>
        </w:rPr>
        <w:t xml:space="preserve">(0,1)), to obtain a Gaussian </w:t>
      </w:r>
      <w:r w:rsidR="0035041F">
        <w:rPr>
          <w:szCs w:val="18"/>
        </w:rPr>
        <w:t xml:space="preserve">random variable </w:t>
      </w:r>
      <w:r w:rsidRPr="0035041F">
        <w:rPr>
          <w:i/>
          <w:szCs w:val="18"/>
        </w:rPr>
        <w:t>Z</w:t>
      </w:r>
      <w:r w:rsidRPr="00874814">
        <w:rPr>
          <w:szCs w:val="18"/>
        </w:rPr>
        <w:t xml:space="preserve">.  If we multiply </w:t>
      </w:r>
      <w:r w:rsidRPr="0035041F">
        <w:rPr>
          <w:i/>
          <w:szCs w:val="18"/>
        </w:rPr>
        <w:t>Z</w:t>
      </w:r>
      <w:r w:rsidR="0035041F">
        <w:rPr>
          <w:szCs w:val="18"/>
        </w:rPr>
        <w:t xml:space="preserve"> by a correlation coefficient </w:t>
      </w:r>
      <w:r w:rsidR="0035041F" w:rsidRPr="0035041F">
        <w:rPr>
          <w:position w:val="-10"/>
          <w:szCs w:val="18"/>
        </w:rPr>
        <w:object w:dxaOrig="18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5pt;height:12.2pt" o:ole="">
            <v:imagedata r:id="rId14" o:title=""/>
          </v:shape>
          <o:OLEObject Type="Embed" ProgID="Equation.DSMT4" ShapeID="_x0000_i1025" DrawAspect="Content" ObjectID="_1329133536" r:id="rId15"/>
        </w:object>
      </w:r>
      <w:r w:rsidRPr="00874814">
        <w:rPr>
          <w:szCs w:val="18"/>
        </w:rPr>
        <w:t xml:space="preserve">, </w:t>
      </w:r>
      <w:r w:rsidR="003D2782">
        <w:rPr>
          <w:szCs w:val="18"/>
        </w:rPr>
        <w:t xml:space="preserve">and </w:t>
      </w:r>
      <w:r w:rsidRPr="00874814">
        <w:rPr>
          <w:szCs w:val="18"/>
        </w:rPr>
        <w:t xml:space="preserve">add in an independent Gaussian </w:t>
      </w:r>
      <w:r w:rsidR="0035041F" w:rsidRPr="0035041F">
        <w:rPr>
          <w:i/>
        </w:rPr>
        <w:t>Z’</w:t>
      </w:r>
      <w:r w:rsidR="0035041F">
        <w:rPr>
          <w:szCs w:val="18"/>
        </w:rPr>
        <w:t xml:space="preserve"> </w:t>
      </w:r>
      <w:r w:rsidRPr="00874814">
        <w:rPr>
          <w:szCs w:val="18"/>
        </w:rPr>
        <w:t xml:space="preserve">that has been scaled by </w:t>
      </w:r>
      <w:r w:rsidR="0035041F" w:rsidRPr="0035041F">
        <w:rPr>
          <w:position w:val="-12"/>
          <w:szCs w:val="18"/>
        </w:rPr>
        <w:object w:dxaOrig="840" w:dyaOrig="360">
          <v:shape id="_x0000_i1026" type="#_x0000_t75" style="width:42.3pt;height:18.3pt" o:ole="">
            <v:imagedata r:id="rId16" o:title=""/>
          </v:shape>
          <o:OLEObject Type="Embed" ProgID="Equation.DSMT4" ShapeID="_x0000_i1026" DrawAspect="Content" ObjectID="_1329133537" r:id="rId17"/>
        </w:object>
      </w:r>
      <w:r w:rsidRPr="00874814">
        <w:rPr>
          <w:szCs w:val="18"/>
        </w:rPr>
        <w:t>,</w:t>
      </w:r>
      <w:r w:rsidR="0035041F">
        <w:rPr>
          <w:szCs w:val="18"/>
        </w:rPr>
        <w:t xml:space="preserve"> we will get another Gaussian </w:t>
      </w:r>
      <w:r w:rsidR="0035041F" w:rsidRPr="0035041F">
        <w:rPr>
          <w:i/>
        </w:rPr>
        <w:t>Z”</w:t>
      </w:r>
      <w:r w:rsidRPr="00874814">
        <w:rPr>
          <w:szCs w:val="18"/>
        </w:rPr>
        <w:t xml:space="preserve"> and </w:t>
      </w:r>
      <w:r w:rsidR="0035041F">
        <w:rPr>
          <w:szCs w:val="18"/>
        </w:rPr>
        <w:t xml:space="preserve">the correlation coefficient of </w:t>
      </w:r>
      <w:r w:rsidR="0035041F">
        <w:rPr>
          <w:i/>
          <w:szCs w:val="18"/>
        </w:rPr>
        <w:t>Z</w:t>
      </w:r>
      <w:r w:rsidR="0035041F" w:rsidRPr="0035041F">
        <w:t xml:space="preserve"> and </w:t>
      </w:r>
      <w:r w:rsidR="0035041F" w:rsidRPr="0035041F">
        <w:rPr>
          <w:i/>
          <w:szCs w:val="18"/>
        </w:rPr>
        <w:t>Z”</w:t>
      </w:r>
      <w:r w:rsidRPr="00874814">
        <w:rPr>
          <w:szCs w:val="18"/>
        </w:rPr>
        <w:t xml:space="preserve"> will indeed </w:t>
      </w:r>
      <w:r w:rsidR="0035041F">
        <w:rPr>
          <w:szCs w:val="18"/>
        </w:rPr>
        <w:t xml:space="preserve">be </w:t>
      </w:r>
      <w:r w:rsidR="0035041F" w:rsidRPr="0035041F">
        <w:rPr>
          <w:position w:val="-10"/>
          <w:szCs w:val="18"/>
        </w:rPr>
        <w:object w:dxaOrig="180" w:dyaOrig="240">
          <v:shape id="_x0000_i1027" type="#_x0000_t75" style="width:8.95pt;height:12.2pt" o:ole="">
            <v:imagedata r:id="rId14" o:title=""/>
          </v:shape>
          <o:OLEObject Type="Embed" ProgID="Equation.DSMT4" ShapeID="_x0000_i1027" DrawAspect="Content" ObjectID="_1329133538" r:id="rId18"/>
        </w:object>
      </w:r>
      <w:r w:rsidRPr="00874814">
        <w:rPr>
          <w:szCs w:val="18"/>
        </w:rPr>
        <w:t>.  This can all be verified by considering the definitions of correlation, and the fact that the sum of Gaussians is Gaussian.</w:t>
      </w:r>
    </w:p>
    <w:p w:rsidR="000D1036" w:rsidRDefault="000D1036" w:rsidP="000D1036">
      <w:r>
        <w:t xml:space="preserve">We can then take the Cdf of </w:t>
      </w:r>
      <w:r w:rsidR="0035041F" w:rsidRPr="0077416A">
        <w:rPr>
          <w:i/>
        </w:rPr>
        <w:t>Z”</w:t>
      </w:r>
      <w:r>
        <w:t xml:space="preserve"> and plug it into the </w:t>
      </w:r>
      <w:r w:rsidRPr="0077416A">
        <w:rPr>
          <w:rFonts w:ascii="Courier New" w:hAnsi="Courier New"/>
        </w:rPr>
        <w:t>CdfInverse</w:t>
      </w:r>
      <w:r>
        <w:t xml:space="preserve"> for our </w:t>
      </w:r>
      <w:r w:rsidRPr="0077416A">
        <w:rPr>
          <w:rFonts w:ascii="Courier New" w:hAnsi="Courier New"/>
        </w:rPr>
        <w:t>Area</w:t>
      </w:r>
      <w:r>
        <w:t xml:space="preserve"> </w:t>
      </w:r>
      <w:r w:rsidRPr="0077416A">
        <w:rPr>
          <w:i/>
        </w:rPr>
        <w:t>B</w:t>
      </w:r>
      <w:r w:rsidR="0077416A">
        <w:t xml:space="preserve"> to get a draw for the x</w:t>
      </w:r>
      <w:r w:rsidR="0077416A">
        <w:noBreakHyphen/>
      </w:r>
      <w:r>
        <w:t xml:space="preserve">coordinate for </w:t>
      </w:r>
      <w:r w:rsidRPr="0077416A">
        <w:rPr>
          <w:rFonts w:ascii="Courier New" w:hAnsi="Courier New"/>
        </w:rPr>
        <w:t>Area</w:t>
      </w:r>
      <w:r>
        <w:t xml:space="preserve"> </w:t>
      </w:r>
      <w:r w:rsidRPr="0077416A">
        <w:rPr>
          <w:i/>
        </w:rPr>
        <w:t>B</w:t>
      </w:r>
      <w:r>
        <w:t xml:space="preserve">.  Similar calculations are undertaken to get the </w:t>
      </w:r>
      <w:r w:rsidRPr="0077416A">
        <w:rPr>
          <w:i/>
        </w:rPr>
        <w:t>Y</w:t>
      </w:r>
      <w:r>
        <w:t xml:space="preserve"> value, using the conditional for </w:t>
      </w:r>
      <w:r w:rsidRPr="0077416A">
        <w:rPr>
          <w:i/>
        </w:rPr>
        <w:t>Y</w:t>
      </w:r>
      <w:r w:rsidR="0077416A">
        <w:t xml:space="preserve"> given </w:t>
      </w:r>
      <w:r w:rsidR="0077416A">
        <w:rPr>
          <w:i/>
        </w:rPr>
        <w:t>X</w:t>
      </w:r>
      <w:r>
        <w:t>.</w:t>
      </w:r>
    </w:p>
    <w:p w:rsidR="000D1036" w:rsidRDefault="000D1036" w:rsidP="000D1036">
      <w:r>
        <w:t xml:space="preserve">Note that this all works fine, except that we needed to rotate distributions so that the line connecting the centers of mass of the two </w:t>
      </w:r>
      <w:r w:rsidRPr="00AE589E">
        <w:rPr>
          <w:i/>
        </w:rPr>
        <w:t>area</w:t>
      </w:r>
      <w:r w:rsidRPr="00AE589E">
        <w:t>s</w:t>
      </w:r>
      <w:r>
        <w:t>, was the (new) y-axis.</w:t>
      </w:r>
    </w:p>
    <w:p w:rsidR="000D1036" w:rsidRDefault="000D1036" w:rsidP="000D1036">
      <w:r>
        <w:t xml:space="preserve">This is all summed up in </w:t>
      </w:r>
      <w:fldSimple w:instr=" REF _Ref203499338 ">
        <w:r w:rsidR="008B3066">
          <w:t xml:space="preserve">Figure </w:t>
        </w:r>
        <w:r w:rsidR="008B3066">
          <w:rPr>
            <w:noProof/>
          </w:rPr>
          <w:t>5</w:t>
        </w:r>
      </w:fldSimple>
      <w:r w:rsidR="00874814">
        <w:t>.</w:t>
      </w:r>
    </w:p>
    <w:p w:rsidR="00874814" w:rsidRDefault="00874814" w:rsidP="000D1036"/>
    <w:p w:rsidR="000D1036" w:rsidRPr="006622B8" w:rsidRDefault="00874814" w:rsidP="00874814">
      <w:pPr>
        <w:pStyle w:val="Caption"/>
      </w:pPr>
      <w:bookmarkStart w:id="49" w:name="_Ref203499338"/>
      <w:bookmarkStart w:id="50" w:name="_Toc244070043"/>
      <w:r>
        <w:t xml:space="preserve">Figure </w:t>
      </w:r>
      <w:fldSimple w:instr=" SEQ Figure \* ARABIC ">
        <w:r w:rsidR="008B3066">
          <w:rPr>
            <w:noProof/>
          </w:rPr>
          <w:t>5</w:t>
        </w:r>
      </w:fldSimple>
      <w:bookmarkEnd w:id="49"/>
      <w:r>
        <w:t xml:space="preserve">. </w:t>
      </w:r>
      <w:r w:rsidR="00AE589E">
        <w:t>Making a Correlated DrawDraw</w:t>
      </w:r>
      <w:bookmarkEnd w:id="50"/>
    </w:p>
    <w:p w:rsidR="006622B8" w:rsidRPr="000A0C8E" w:rsidRDefault="006622B8" w:rsidP="00874814"/>
    <w:p w:rsidR="00A7018A" w:rsidRDefault="00A7018A" w:rsidP="00A7018A">
      <w:pPr>
        <w:pStyle w:val="Heading1"/>
      </w:pPr>
      <w:bookmarkStart w:id="51" w:name="_Toc244069989"/>
      <w:r>
        <w:lastRenderedPageBreak/>
        <w:t>Wind and Current Values</w:t>
      </w:r>
      <w:bookmarkEnd w:id="51"/>
    </w:p>
    <w:p w:rsidR="00A7018A" w:rsidRDefault="00A7018A" w:rsidP="00A7018A">
      <w:pPr>
        <w:pStyle w:val="Heading2"/>
      </w:pPr>
      <w:bookmarkStart w:id="52" w:name="_Toc244069990"/>
      <w:r>
        <w:t>Environmental data</w:t>
      </w:r>
      <w:bookmarkEnd w:id="52"/>
    </w:p>
    <w:p w:rsidR="00A7018A" w:rsidRDefault="00A7018A" w:rsidP="00A7018A">
      <w:pPr>
        <w:pStyle w:val="Heading2"/>
      </w:pPr>
      <w:bookmarkStart w:id="53" w:name="_Toc244069991"/>
      <w:r>
        <w:t>Interpolation</w:t>
      </w:r>
      <w:bookmarkEnd w:id="53"/>
    </w:p>
    <w:p w:rsidR="00A7018A" w:rsidRPr="00A7018A" w:rsidRDefault="00A7018A" w:rsidP="00A7018A">
      <w:pPr>
        <w:pStyle w:val="Heading2"/>
      </w:pPr>
      <w:bookmarkStart w:id="54" w:name="_Toc244069992"/>
      <w:r>
        <w:t xml:space="preserve">Random Draws and </w:t>
      </w:r>
      <w:r w:rsidR="00A25C69">
        <w:t xml:space="preserve">Exponential Decay of </w:t>
      </w:r>
      <w:r>
        <w:t>Correlation</w:t>
      </w:r>
      <w:bookmarkEnd w:id="54"/>
    </w:p>
    <w:p w:rsidR="00EC787D" w:rsidRDefault="00EC787D" w:rsidP="00EC787D">
      <w:pPr>
        <w:pStyle w:val="Heading2"/>
      </w:pPr>
      <w:bookmarkStart w:id="55" w:name="_Toc244069993"/>
      <w:r>
        <w:t>Gibing</w:t>
      </w:r>
      <w:bookmarkEnd w:id="55"/>
    </w:p>
    <w:p w:rsidR="00A7018A" w:rsidRPr="00A7018A" w:rsidRDefault="00A7018A" w:rsidP="00A7018A">
      <w:pPr>
        <w:pStyle w:val="Heading1"/>
      </w:pPr>
      <w:bookmarkStart w:id="56" w:name="_Toc244069994"/>
      <w:r>
        <w:lastRenderedPageBreak/>
        <w:t>Previous Searches</w:t>
      </w:r>
      <w:bookmarkEnd w:id="56"/>
    </w:p>
    <w:p w:rsidR="00937103" w:rsidRDefault="008C26C5" w:rsidP="00937103">
      <w:pPr>
        <w:pStyle w:val="Heading1"/>
      </w:pPr>
      <w:bookmarkStart w:id="57" w:name="_Toc244069995"/>
      <w:r>
        <w:lastRenderedPageBreak/>
        <w:t>Checking for Landed</w:t>
      </w:r>
      <w:r w:rsidR="00A7018A">
        <w:t xml:space="preserve"> Particles</w:t>
      </w:r>
      <w:bookmarkEnd w:id="57"/>
    </w:p>
    <w:p w:rsidR="00672AE9" w:rsidRDefault="00672AE9" w:rsidP="00672AE9">
      <w:pPr>
        <w:pStyle w:val="Heading2"/>
      </w:pPr>
      <w:bookmarkStart w:id="58" w:name="_Toc244069996"/>
      <w:r>
        <w:t>Algorithm; Using a Grid</w:t>
      </w:r>
      <w:bookmarkEnd w:id="58"/>
    </w:p>
    <w:p w:rsidR="009E1D2D" w:rsidRDefault="009E1D2D" w:rsidP="009E1D2D">
      <w:r>
        <w:t>We use the concept of a virtual grid whenever we are searching for crossings</w:t>
      </w:r>
      <w:r w:rsidR="006131A4">
        <w:t xml:space="preserve"> between collections of edges</w:t>
      </w:r>
      <w:r>
        <w:t>.  Theoretically, the problem of finding all crossings between one set of edges (</w:t>
      </w:r>
      <w:r w:rsidR="006131A4">
        <w:t xml:space="preserve">e.g., </w:t>
      </w:r>
      <w:r>
        <w:t xml:space="preserve">particle path segments) and another set of edges (land contours) requires one to look at every possible intersection.  If there are </w:t>
      </w:r>
      <w:r w:rsidRPr="009E1D2D">
        <w:rPr>
          <w:i/>
        </w:rPr>
        <w:t>n</w:t>
      </w:r>
      <w:r>
        <w:t xml:space="preserve"> edges in the first set and </w:t>
      </w:r>
      <w:r w:rsidRPr="009E1D2D">
        <w:rPr>
          <w:i/>
        </w:rPr>
        <w:t>m</w:t>
      </w:r>
      <w:r>
        <w:t xml:space="preserve"> </w:t>
      </w:r>
      <w:r w:rsidR="003D2782">
        <w:t>in the second set, this would be</w:t>
      </w:r>
      <w:r>
        <w:t xml:space="preserve"> </w:t>
      </w:r>
      <w:r w:rsidRPr="009E1D2D">
        <w:rPr>
          <w:i/>
        </w:rPr>
        <w:t>nm</w:t>
      </w:r>
      <w:r>
        <w:t xml:space="preserve"> computations.  With several thousand edges in each set, this would be prohibitive.</w:t>
      </w:r>
    </w:p>
    <w:p w:rsidR="009E1D2D" w:rsidRDefault="009E1D2D" w:rsidP="009E1D2D">
      <w:r>
        <w:t xml:space="preserve">Instead, we set up a grid.  Given an Area of Interest </w:t>
      </w:r>
      <w:r w:rsidRPr="009E1D2D">
        <w:rPr>
          <w:i/>
        </w:rPr>
        <w:t>AOI</w:t>
      </w:r>
      <w:r>
        <w:t>, we compute a local projection and do all of our computations on that.  Hence, we will assume that we are working on a finite section of a plane</w:t>
      </w:r>
      <w:r w:rsidR="007534E6">
        <w:t>; just the part of the plane that involves the AOI.  Moreover, each edge will no longer be an arc on a sphere, but a simple pair of (x,y) points on the plane.</w:t>
      </w:r>
    </w:p>
    <w:p w:rsidR="005524FF" w:rsidRDefault="007534E6" w:rsidP="009E1D2D">
      <w:r>
        <w:t>Scaling and shifting as necessary, we assume that these points range from</w:t>
      </w:r>
      <w:r w:rsidR="005524FF">
        <w:t xml:space="preserve"> -0 to 80 in both directions.  There are 6400 cells in this grid, where the positive integers from 0 to 80 form the bounding coordinates for the cells.</w:t>
      </w:r>
    </w:p>
    <w:p w:rsidR="007534E6" w:rsidRDefault="007534E6" w:rsidP="009E1D2D">
      <w:r>
        <w:t xml:space="preserve">Each edge </w:t>
      </w:r>
      <w:r w:rsidR="005524FF">
        <w:t xml:space="preserve">(actually, a pointer to the edge) will be placed in each cell that it intersects.  With land data, there are very few cells that have very many edges.  To see if an edge </w:t>
      </w:r>
      <w:r w:rsidR="005524FF" w:rsidRPr="006A5FF7">
        <w:rPr>
          <w:i/>
        </w:rPr>
        <w:t>e</w:t>
      </w:r>
      <w:r w:rsidR="006A5FF7">
        <w:t xml:space="preserve"> </w:t>
      </w:r>
      <w:r w:rsidR="005524FF" w:rsidRPr="005524FF">
        <w:t>intersects</w:t>
      </w:r>
      <w:r w:rsidR="005524FF">
        <w:t xml:space="preserve"> any other edge, we look at all of the cells that </w:t>
      </w:r>
      <w:r w:rsidR="005524FF" w:rsidRPr="005524FF">
        <w:rPr>
          <w:i/>
        </w:rPr>
        <w:t>e</w:t>
      </w:r>
      <w:r w:rsidR="005524FF">
        <w:t xml:space="preserve"> is in</w:t>
      </w:r>
      <w:r w:rsidR="006A5FF7">
        <w:t>, and take the union of all of the edges across these cells.  These are the only edges that we need to check.</w:t>
      </w:r>
    </w:p>
    <w:p w:rsidR="006A5FF7" w:rsidRPr="009E1D2D" w:rsidRDefault="006A5FF7" w:rsidP="009E1D2D">
      <w:r>
        <w:t xml:space="preserve">Skipping ahead just slightly, we will state that we have an efficient way of collecting the land edges that are of interest to </w:t>
      </w:r>
      <w:r w:rsidR="00D5548B">
        <w:t xml:space="preserve">us.  For example, if the SAR case is off the coast of Florida, our method for collecting edges gets only </w:t>
      </w:r>
      <w:r w:rsidR="006131A4">
        <w:t>pol</w:t>
      </w:r>
      <w:r w:rsidR="003D2782">
        <w:t>ygons that are close to Florida</w:t>
      </w:r>
      <w:r w:rsidR="006131A4">
        <w:t xml:space="preserve"> and truncates those to a very small number of edges.  </w:t>
      </w:r>
      <w:r w:rsidR="00D5548B">
        <w:t xml:space="preserve">With this small, fairly compact collection of edges, we can use the method outlined in this section to determine when each particle’s path crosses a land barrier.  This code is found in </w:t>
      </w:r>
      <w:r w:rsidR="006131A4" w:rsidRPr="006131A4">
        <w:rPr>
          <w:rFonts w:ascii="Courier New" w:hAnsi="Courier New"/>
        </w:rPr>
        <w:t>com.metsci.sarops.environment.GridBasedLandMassReader.firstLanding</w:t>
      </w:r>
      <w:r w:rsidR="006131A4">
        <w:t>.</w:t>
      </w:r>
    </w:p>
    <w:p w:rsidR="00A7018A" w:rsidRDefault="00A7018A" w:rsidP="00672AE9">
      <w:pPr>
        <w:pStyle w:val="Heading1"/>
      </w:pPr>
      <w:bookmarkStart w:id="59" w:name="_Toc244069997"/>
      <w:r>
        <w:lastRenderedPageBreak/>
        <w:t>GSHHS Files</w:t>
      </w:r>
      <w:bookmarkEnd w:id="59"/>
    </w:p>
    <w:p w:rsidR="002A6E40" w:rsidRDefault="00D64F3E" w:rsidP="00D64F3E">
      <w:r>
        <w:t xml:space="preserve">Our main source of land data is the GSHHS files [Wessel and Smith, 1996]).  </w:t>
      </w:r>
      <w:r w:rsidR="002A6E40">
        <w:t>GSHHS stands for “</w:t>
      </w:r>
      <w:r w:rsidR="002A6E40" w:rsidRPr="003150D3">
        <w:t>Global Self-consistent Hierarchical High-resolution Shorelines</w:t>
      </w:r>
      <w:r w:rsidR="002A6E40">
        <w:t xml:space="preserve">.”  It </w:t>
      </w:r>
      <w:r>
        <w:t xml:space="preserve">is a very concise collection of the world's shorelines stored as </w:t>
      </w:r>
      <w:r w:rsidRPr="002A6E40">
        <w:rPr>
          <w:i/>
        </w:rPr>
        <w:t>complete polygons</w:t>
      </w:r>
      <w:r w:rsidR="002A6E40">
        <w:t>, which is very handy.</w:t>
      </w:r>
    </w:p>
    <w:p w:rsidR="00D64F3E" w:rsidRDefault="002A6E40" w:rsidP="00D64F3E">
      <w:r>
        <w:t xml:space="preserve">GSHHS </w:t>
      </w:r>
      <w:r w:rsidR="00D64F3E">
        <w:t>also forms the basis of the coastline support in the Generic Mapping Tools (GMT), which is used by over 10,000 users worldwide (gmt.soest.hawaii.edu; Wessel and Smith [1998])</w:t>
      </w:r>
      <w:r w:rsidR="00AE0CD8">
        <w:t xml:space="preserve">.  It is supported by the National Science Foundation, and is released under the GNU General Public License. (See </w:t>
      </w:r>
      <w:hyperlink r:id="rId19" w:history="1">
        <w:r w:rsidR="00AE0CD8" w:rsidRPr="00B07E7C">
          <w:rPr>
            <w:rStyle w:val="Hyperlink"/>
          </w:rPr>
          <w:t>http://www.gnu.org/copyleft/gpl.html</w:t>
        </w:r>
      </w:hyperlink>
      <w:r w:rsidR="00AE0CD8">
        <w:t>).</w:t>
      </w:r>
    </w:p>
    <w:p w:rsidR="00AE0CD8" w:rsidRPr="00AE0CD8" w:rsidRDefault="00AE0CD8" w:rsidP="00AE0CD8">
      <w:r>
        <w:t xml:space="preserve">The GSHHS files’ format is so </w:t>
      </w:r>
      <w:r w:rsidR="006131A4">
        <w:t xml:space="preserve">simple, </w:t>
      </w:r>
      <w:r>
        <w:t>flexible and easy to work with, that we converted data from our other source of land data, to this format.</w:t>
      </w:r>
      <w:r w:rsidR="006131A4">
        <w:t xml:space="preserve">  Doing this allowed us to re-use the code </w:t>
      </w:r>
      <w:r w:rsidR="006131A4" w:rsidRPr="006131A4">
        <w:rPr>
          <w:rFonts w:ascii="Courier New" w:hAnsi="Courier New"/>
        </w:rPr>
        <w:t>com.metsci.util.gshhs.GshhsReader</w:t>
      </w:r>
      <w:r w:rsidR="006131A4">
        <w:t>.  We describe this format here.</w:t>
      </w:r>
    </w:p>
    <w:p w:rsidR="0025300E" w:rsidRDefault="0025300E" w:rsidP="0025300E">
      <w:r>
        <w:t xml:space="preserve">We define a “G-file” as a file of polygons that is in the format of the GSHHS files.  This format is </w:t>
      </w:r>
      <w:r w:rsidR="0070024A">
        <w:t>useful because it allows us to skip vast stretches of data so reading the entire world’s worth of data while concentrating on a small portion of the world, is quite easy.  The key here is that we can select a few points from a polygon, skip some (saving time), read a few more relevant points, skip some more, etc.  The G-files make it relatively easy to do that.</w:t>
      </w:r>
    </w:p>
    <w:p w:rsidR="0070024A" w:rsidRDefault="0070024A" w:rsidP="0025300E">
      <w:r>
        <w:t>We simply us</w:t>
      </w:r>
      <w:r w:rsidR="00D64F3E">
        <w:t xml:space="preserve">e the binary reader within Java, the </w:t>
      </w:r>
      <w:r w:rsidR="00D64F3E" w:rsidRPr="00D64F3E">
        <w:rPr>
          <w:rFonts w:ascii="Courier New" w:hAnsi="Courier New"/>
        </w:rPr>
        <w:t>java.io.DataInputStream</w:t>
      </w:r>
      <w:r w:rsidR="00D64F3E">
        <w:t xml:space="preserve">.  We can skip entire polygons and, when a polygon cannot be skipped, but we are reading a part of the polygon that is far from </w:t>
      </w:r>
      <w:r w:rsidR="00D64F3E" w:rsidRPr="00D64F3E">
        <w:rPr>
          <w:i/>
        </w:rPr>
        <w:t>AOI</w:t>
      </w:r>
      <w:r w:rsidR="00D64F3E">
        <w:t xml:space="preserve">, we can skip several Lng/Lat pairs by using the </w:t>
      </w:r>
      <w:r w:rsidR="00D64F3E" w:rsidRPr="00D64F3E">
        <w:rPr>
          <w:rFonts w:ascii="Courier New" w:hAnsi="Courier New"/>
        </w:rPr>
        <w:t>DataInputStream</w:t>
      </w:r>
      <w:r w:rsidR="00D64F3E">
        <w:t xml:space="preserve">’s method </w:t>
      </w:r>
      <w:r w:rsidR="00D64F3E" w:rsidRPr="00D64F3E">
        <w:rPr>
          <w:rFonts w:ascii="Courier New" w:hAnsi="Courier New"/>
        </w:rPr>
        <w:t>skipBytes</w:t>
      </w:r>
      <w:r w:rsidR="00D64F3E">
        <w:t xml:space="preserve">.  This code is all found in the class </w:t>
      </w:r>
      <w:r w:rsidR="00D64F3E" w:rsidRPr="00D64F3E">
        <w:rPr>
          <w:rFonts w:ascii="Courier New" w:hAnsi="Courier New"/>
        </w:rPr>
        <w:t>com.metsci.util.gshhs.GshhsReader</w:t>
      </w:r>
      <w:r w:rsidR="00D64F3E">
        <w:t>.</w:t>
      </w:r>
    </w:p>
    <w:p w:rsidR="00D64F3E" w:rsidRDefault="00D64F3E" w:rsidP="0025300E">
      <w:r>
        <w:t xml:space="preserve">The method that is used is simple; we read in the header information (See </w:t>
      </w:r>
      <w:r w:rsidR="003150D3">
        <w:t>Table xxx</w:t>
      </w:r>
      <w:r>
        <w:t xml:space="preserve">), which includes the number of Lng/Lat </w:t>
      </w:r>
      <w:r w:rsidR="003150D3">
        <w:t>pairs, and</w:t>
      </w:r>
    </w:p>
    <w:p w:rsidR="003150D3" w:rsidRDefault="003150D3" w:rsidP="003150D3">
      <w:r>
        <w:t xml:space="preserve">1.  </w:t>
      </w:r>
      <w:r w:rsidRPr="003150D3">
        <w:t>int id; Unique polygon id number, starting at 0</w:t>
      </w:r>
    </w:p>
    <w:p w:rsidR="003150D3" w:rsidRDefault="003150D3" w:rsidP="003150D3">
      <w:r>
        <w:t>2.  int n; Number of points in this polygon (these polygons repeat the first and last point, so the minimum number that can appear here is 4)</w:t>
      </w:r>
    </w:p>
    <w:p w:rsidR="003150D3" w:rsidRPr="003150D3" w:rsidRDefault="003150D3" w:rsidP="003150D3">
      <w:r>
        <w:t>3.  int flag</w:t>
      </w:r>
      <w:r w:rsidRPr="003150D3">
        <w:t xml:space="preserve">; subflag + (version </w:t>
      </w:r>
      <w:r>
        <w:t xml:space="preserve">&lt;&lt; 8) + </w:t>
      </w:r>
      <w:r w:rsidRPr="003150D3">
        <w:t>(</w:t>
      </w:r>
      <w:smartTag w:uri="urn:schemas-microsoft-com:office:smarttags" w:element="City">
        <w:smartTag w:uri="urn:schemas-microsoft-com:office:smarttags" w:element="place">
          <w:r w:rsidRPr="003150D3">
            <w:t>greenwich</w:t>
          </w:r>
        </w:smartTag>
      </w:smartTag>
      <w:r w:rsidRPr="003150D3">
        <w:t xml:space="preserve"> &lt;&lt; 16) + (source &lt;&lt; 24)</w:t>
      </w:r>
    </w:p>
    <w:p w:rsidR="003150D3" w:rsidRPr="003150D3" w:rsidRDefault="003150D3" w:rsidP="003150D3">
      <w:r w:rsidRPr="003150D3">
        <w:t xml:space="preserve"> </w:t>
      </w:r>
      <w:r>
        <w:t xml:space="preserve">a.  </w:t>
      </w:r>
      <w:r w:rsidRPr="003150D3">
        <w:t xml:space="preserve">subflag = (fCodeIndicator </w:t>
      </w:r>
      <w:r>
        <w:t>&lt;&lt; 4) + level, where:</w:t>
      </w:r>
    </w:p>
    <w:p w:rsidR="003150D3" w:rsidRPr="003150D3" w:rsidRDefault="003150D3" w:rsidP="003150D3">
      <w:r>
        <w:t xml:space="preserve"> </w:t>
      </w:r>
      <w:r w:rsidRPr="003150D3">
        <w:t>level: 1 land, 2 lake, 3 island_in_lake, 4 pond_in_island_in_lake</w:t>
      </w:r>
    </w:p>
    <w:p w:rsidR="003150D3" w:rsidRPr="003150D3" w:rsidRDefault="003150D3" w:rsidP="003150D3">
      <w:r w:rsidRPr="003150D3">
        <w:t>level: 6: water body from Hydrogp020,</w:t>
      </w:r>
    </w:p>
    <w:p w:rsidR="003150D3" w:rsidRPr="003150D3" w:rsidRDefault="003150D3" w:rsidP="003150D3">
      <w:r w:rsidRPr="003150D3">
        <w:t>level: 7: island inside of Hydrogp020 body</w:t>
      </w:r>
    </w:p>
    <w:p w:rsidR="003150D3" w:rsidRPr="003150D3" w:rsidRDefault="003150D3" w:rsidP="003150D3">
      <w:r w:rsidRPr="003150D3">
        <w:t xml:space="preserve">version: Set to 6 for GSHHS version </w:t>
      </w:r>
      <w:r>
        <w:t>1.11</w:t>
      </w:r>
    </w:p>
    <w:p w:rsidR="003150D3" w:rsidRPr="003150D3" w:rsidRDefault="003150D3" w:rsidP="003150D3">
      <w:smartTag w:uri="urn:schemas-microsoft-com:office:smarttags" w:element="City">
        <w:r w:rsidRPr="003150D3">
          <w:t>greenwich</w:t>
        </w:r>
      </w:smartTag>
      <w:r w:rsidRPr="003150D3">
        <w:t xml:space="preserve">: 1 if </w:t>
      </w:r>
      <w:smartTag w:uri="urn:schemas-microsoft-com:office:smarttags" w:element="place">
        <w:smartTag w:uri="urn:schemas-microsoft-com:office:smarttags" w:element="City">
          <w:r w:rsidRPr="003150D3">
            <w:t>Greenwich</w:t>
          </w:r>
        </w:smartTag>
      </w:smartTag>
      <w:r w:rsidRPr="003150D3">
        <w:t xml:space="preserve"> is crossed &lt;br&gt;</w:t>
      </w:r>
    </w:p>
    <w:p w:rsidR="003150D3" w:rsidRPr="003150D3" w:rsidRDefault="003150D3" w:rsidP="003150D3">
      <w:r w:rsidRPr="003150D3">
        <w:t xml:space="preserve">source: 0 = CIA WDBII, 1 = WVS, </w:t>
      </w:r>
      <w:r>
        <w:t>3</w:t>
      </w:r>
      <w:r w:rsidRPr="003150D3">
        <w:t xml:space="preserve"> = Hydrogp020</w:t>
      </w:r>
    </w:p>
    <w:p w:rsidR="003150D3" w:rsidRPr="003150D3" w:rsidRDefault="003150D3" w:rsidP="003150D3">
      <w:r>
        <w:lastRenderedPageBreak/>
        <w:t>4</w:t>
      </w:r>
      <w:r w:rsidRPr="003150D3">
        <w:t>. int west; (in microdegrees) &lt;br&gt;</w:t>
      </w:r>
    </w:p>
    <w:p w:rsidR="003150D3" w:rsidRPr="003150D3" w:rsidRDefault="003150D3" w:rsidP="003150D3">
      <w:r>
        <w:t>5</w:t>
      </w:r>
      <w:r w:rsidRPr="003150D3">
        <w:t>. int east; (in microdegrees) &lt;br&gt;</w:t>
      </w:r>
    </w:p>
    <w:p w:rsidR="003150D3" w:rsidRPr="003150D3" w:rsidRDefault="003150D3" w:rsidP="003150D3">
      <w:r>
        <w:t>6</w:t>
      </w:r>
      <w:r w:rsidRPr="003150D3">
        <w:t>. int south; (in microdegrees) &lt;br&gt;</w:t>
      </w:r>
    </w:p>
    <w:p w:rsidR="003150D3" w:rsidRPr="003150D3" w:rsidRDefault="003150D3" w:rsidP="003150D3">
      <w:r>
        <w:t>7</w:t>
      </w:r>
      <w:r w:rsidRPr="003150D3">
        <w:t>. int north; (in microdegrees) &lt;br&gt;</w:t>
      </w:r>
    </w:p>
    <w:p w:rsidR="003150D3" w:rsidRPr="003150D3" w:rsidRDefault="003150D3" w:rsidP="003150D3">
      <w:r>
        <w:t>8</w:t>
      </w:r>
      <w:r w:rsidRPr="003150D3">
        <w:t>. int area; (in 1/10 km^2 &lt;br&gt;</w:t>
      </w:r>
    </w:p>
    <w:p w:rsidR="003150D3" w:rsidRPr="003150D3" w:rsidRDefault="003150D3" w:rsidP="003150D3">
      <w:r w:rsidRPr="003150D3">
        <w:t xml:space="preserve">Note: Iff _level is odd, the polygon is traced </w:t>
      </w:r>
      <w:r>
        <w:t>counterclockwise.</w:t>
      </w:r>
    </w:p>
    <w:p w:rsidR="003150D3" w:rsidRPr="00D64F3E" w:rsidRDefault="003150D3" w:rsidP="0025300E">
      <w:r>
        <w:t>Table xxx</w:t>
      </w:r>
    </w:p>
    <w:p w:rsidR="0025300E" w:rsidRDefault="0025300E" w:rsidP="0025300E">
      <w:pPr>
        <w:pStyle w:val="Heading2"/>
      </w:pPr>
      <w:bookmarkStart w:id="60" w:name="_Toc244069998"/>
      <w:r>
        <w:t>Resolutions</w:t>
      </w:r>
      <w:r w:rsidR="00D7311E">
        <w:t>: different GSHHS Files</w:t>
      </w:r>
      <w:bookmarkEnd w:id="60"/>
    </w:p>
    <w:p w:rsidR="005524FF" w:rsidRDefault="003150D3" w:rsidP="003150D3">
      <w:r>
        <w:t xml:space="preserve">GSHHS comes in different resolution files.  Each files represents the entire world, but at different resolutions.  The “full” resolution is the data as it was gathered by Wessel and Smith.  The remaining resolutions are what are created by </w:t>
      </w:r>
      <w:r w:rsidR="005524FF">
        <w:t xml:space="preserve">either gshhs_dp or </w:t>
      </w:r>
      <w:r w:rsidR="005524FF" w:rsidRPr="005524FF">
        <w:rPr>
          <w:rFonts w:ascii="Courier New" w:hAnsi="Courier New"/>
        </w:rPr>
        <w:t>BuildResolutions</w:t>
      </w:r>
      <w:r w:rsidR="005524FF">
        <w:t>.</w:t>
      </w:r>
    </w:p>
    <w:p w:rsidR="005524FF" w:rsidRDefault="005524FF" w:rsidP="003150D3">
      <w:r>
        <w:t>A resolution measure in km represents the maximum amount from the full resolution, that a polygon’s border is allowed to stray when points are removed, and replaced by chords.  The following are the resolution measures that we have been using:</w:t>
      </w:r>
    </w:p>
    <w:p w:rsidR="005524FF" w:rsidRDefault="005524FF" w:rsidP="003150D3">
      <w:r>
        <w:t>Crude (c), Resolution 0: 25 km</w:t>
      </w:r>
    </w:p>
    <w:p w:rsidR="005524FF" w:rsidRDefault="005524FF" w:rsidP="003150D3">
      <w:r>
        <w:t>Low (l) Resolution 1: (5 km)</w:t>
      </w:r>
    </w:p>
    <w:p w:rsidR="005524FF" w:rsidRDefault="005524FF" w:rsidP="003150D3">
      <w:r>
        <w:t>Intermediate (i) Resolution 2: (1 km)</w:t>
      </w:r>
    </w:p>
    <w:p w:rsidR="005524FF" w:rsidRDefault="005524FF" w:rsidP="003150D3">
      <w:r>
        <w:t>High (h) Resolution 3: (5 km)</w:t>
      </w:r>
    </w:p>
    <w:p w:rsidR="003150D3" w:rsidRPr="003150D3" w:rsidRDefault="005524FF" w:rsidP="003150D3">
      <w:r>
        <w:t>Table XXX</w:t>
      </w:r>
    </w:p>
    <w:p w:rsidR="0025300E" w:rsidRDefault="0025300E" w:rsidP="00D7311E">
      <w:r>
        <w:t>GSHHS Files as Java Resources: Bookmark class</w:t>
      </w:r>
    </w:p>
    <w:p w:rsidR="00B91A7B" w:rsidRDefault="00B91A7B" w:rsidP="00B91A7B">
      <w:pPr>
        <w:pStyle w:val="Heading1"/>
      </w:pPr>
      <w:bookmarkStart w:id="61" w:name="_Toc244069999"/>
      <w:r>
        <w:lastRenderedPageBreak/>
        <w:t>HydroGp files</w:t>
      </w:r>
      <w:bookmarkEnd w:id="61"/>
    </w:p>
    <w:p w:rsidR="00B91A7B" w:rsidRDefault="00B91A7B" w:rsidP="00B91A7B">
      <w:r>
        <w:t xml:space="preserve">In addition to the GSHHS data, we use another source of data.  This data gives us much better inland water data than GSHHS.  GSHHS, although it has some lakes and reservoirs, is primarily intended for the world’s shorelines, so we supplement the GSHHS data with another source of data.  We use this data to process lakes, streams, canals, and reservoirs for the </w:t>
      </w:r>
      <w:smartTag w:uri="urn:schemas-microsoft-com:office:smarttags" w:element="country-region">
        <w:smartTag w:uri="urn:schemas-microsoft-com:office:smarttags" w:element="place">
          <w:r>
            <w:t>United States</w:t>
          </w:r>
        </w:smartTag>
      </w:smartTag>
      <w:r>
        <w:t xml:space="preserve"> and its territories.</w:t>
      </w:r>
    </w:p>
    <w:p w:rsidR="00B91A7B" w:rsidRPr="00B91A7B" w:rsidRDefault="00B91A7B" w:rsidP="00B91A7B">
      <w:r>
        <w:t xml:space="preserve">The data that we are using is from </w:t>
      </w:r>
      <w:r w:rsidR="00193D5D">
        <w:t>the United States Geological Survey (USGS)</w:t>
      </w:r>
      <w:r>
        <w:t>.</w:t>
      </w:r>
      <w:r w:rsidR="00193D5D">
        <w:t xml:space="preserve">  </w:t>
      </w:r>
      <w:r w:rsidR="00193D5D">
        <w:rPr>
          <w:color w:val="000000"/>
        </w:rPr>
        <w:t xml:space="preserve">Data and information authored or produced by the USGS are in the public domain. </w:t>
      </w:r>
      <w:r w:rsidR="00193D5D">
        <w:rPr>
          <w:rStyle w:val="Strong"/>
          <w:color w:val="000000"/>
        </w:rPr>
        <w:t>National Atlas of the United States</w:t>
      </w:r>
      <w:r w:rsidR="00193D5D">
        <w:rPr>
          <w:rStyle w:val="Strong"/>
          <w:color w:val="000000"/>
          <w:vertAlign w:val="superscript"/>
        </w:rPr>
        <w:t>®</w:t>
      </w:r>
      <w:r w:rsidR="00AA320F" w:rsidRPr="00AA320F">
        <w:t xml:space="preserve"> is a </w:t>
      </w:r>
      <w:r w:rsidR="00AA320F">
        <w:t>registered trademark of the US Department of the Interior…</w:t>
      </w:r>
    </w:p>
    <w:p w:rsidR="0025300E" w:rsidRDefault="00B91A7B" w:rsidP="0025300E">
      <w:pPr>
        <w:pStyle w:val="Heading1"/>
      </w:pPr>
      <w:bookmarkStart w:id="62" w:name="_Toc244070000"/>
      <w:r>
        <w:lastRenderedPageBreak/>
        <w:t>Utility Programs for G-files</w:t>
      </w:r>
      <w:bookmarkEnd w:id="62"/>
    </w:p>
    <w:p w:rsidR="00B91A7B" w:rsidRDefault="00B91A7B" w:rsidP="00B91A7B">
      <w:r>
        <w:t>The land files do not come completely ready for our use.  We do some pre-processing of these files before we include them in the SAROPS distribution.  This section describes the suite of programs that we use for this.</w:t>
      </w:r>
    </w:p>
    <w:p w:rsidR="00B91A7B" w:rsidRDefault="00B91A7B" w:rsidP="00B91A7B">
      <w:r>
        <w:t xml:space="preserve">These “programs” are really just classes that can serve as the entry point for a java application (i.e, they have a </w:t>
      </w:r>
      <w:r>
        <w:rPr>
          <w:rFonts w:ascii="Courier New" w:hAnsi="Courier New"/>
        </w:rPr>
        <w:t>public </w:t>
      </w:r>
      <w:r w:rsidRPr="005524FF">
        <w:rPr>
          <w:rFonts w:ascii="Courier New" w:hAnsi="Courier New"/>
        </w:rPr>
        <w:t>stat</w:t>
      </w:r>
      <w:r>
        <w:rPr>
          <w:rFonts w:ascii="Courier New" w:hAnsi="Courier New"/>
        </w:rPr>
        <w:t>ic void main(String[] </w:t>
      </w:r>
      <w:r w:rsidRPr="005524FF">
        <w:rPr>
          <w:rFonts w:ascii="Courier New" w:hAnsi="Courier New"/>
        </w:rPr>
        <w:t>args)</w:t>
      </w:r>
      <w:r>
        <w:t xml:space="preserve"> method).  We refer to a “program” by referring to its main class.</w:t>
      </w:r>
    </w:p>
    <w:p w:rsidR="00AA320F" w:rsidRDefault="00AA320F" w:rsidP="00AA320F">
      <w:pPr>
        <w:pStyle w:val="Heading2"/>
      </w:pPr>
      <w:bookmarkStart w:id="63" w:name="_Toc244070001"/>
      <w:r>
        <w:t>checkAndFixCrossings</w:t>
      </w:r>
      <w:bookmarkEnd w:id="63"/>
    </w:p>
    <w:p w:rsidR="00B91A7B" w:rsidRDefault="00B91A7B" w:rsidP="00B91A7B">
      <w:r>
        <w:t>The GSHHS files do not necessarily come with no crossings, so the first step is to “clean them up.”  GSHHS polygons are supposed to have no crossings but version 1.11, downloaded on July 3, 2008, did have some.  There are two types of crossings that we call “intra-loop” and “inter-loop.”  Intra-loop crossings are crossings within a polygon, and inter-loop crossings are crossings between two polygons.  Fortunately, we have not seen inter-loop crossings, and the intra-loop crossings have been very minor from a geographical point of view.  An intra-loop crossing turns a polygon into a “Figure-8” and the smaller of the two loops in the “8” have always been extremely small.</w:t>
      </w:r>
    </w:p>
    <w:p w:rsidR="00B91A7B" w:rsidRDefault="00B91A7B" w:rsidP="00B91A7B">
      <w:r>
        <w:t>Therefore, simply eliminating the small loop of the “Figure 8” is a reasonable way of fixing the polygon (See Figure XXX)</w:t>
      </w:r>
    </w:p>
    <w:p w:rsidR="00B91A7B" w:rsidRDefault="00B91A7B" w:rsidP="00B91A7B">
      <w:r>
        <w:t>Gorgeous Figure</w:t>
      </w:r>
    </w:p>
    <w:p w:rsidR="00B91A7B" w:rsidRDefault="00B91A7B" w:rsidP="00B91A7B">
      <w:r>
        <w:t>Figure XXX</w:t>
      </w:r>
    </w:p>
    <w:p w:rsidR="00B91A7B" w:rsidRDefault="00B91A7B" w:rsidP="00B91A7B">
      <w:r>
        <w:t xml:space="preserve">(Sidebar)The author has communicated the crossings to the provider Paul Wessel, of GSHHS, and he is working to clean up the crossings that have been found.  Therefore, future versions of GSHHS data might have no crossings, but there’s no guarantee for this, and there’s no guarantee that the author has found all of the crossings.(/Sidebar)  Still, the program </w:t>
      </w:r>
      <w:r w:rsidRPr="00480C09">
        <w:rPr>
          <w:rFonts w:ascii="Courier New" w:hAnsi="Courier New"/>
        </w:rPr>
        <w:t>CheckAndFixCrossings</w:t>
      </w:r>
      <w:r>
        <w:t xml:space="preserve"> will be necessary to verify that there are no crossings.</w:t>
      </w:r>
    </w:p>
    <w:p w:rsidR="00B91A7B" w:rsidRDefault="00B91A7B" w:rsidP="00B91A7B">
      <w:r>
        <w:t>The second step is to create the d files for any new GSHHS file that you wish to use.  For this, you use the program CreateDFiles.</w:t>
      </w:r>
    </w:p>
    <w:p w:rsidR="00B91A7B" w:rsidRDefault="00B91A7B" w:rsidP="00B91A7B">
      <w:r>
        <w:t xml:space="preserve">The program </w:t>
      </w:r>
      <w:r w:rsidRPr="00480C09">
        <w:rPr>
          <w:rFonts w:ascii="Courier New" w:hAnsi="Courier New"/>
        </w:rPr>
        <w:t>CheckAndFixCrossings</w:t>
      </w:r>
      <w:r>
        <w:t xml:space="preserve"> does this.  It takes a GSHHS file and creates a “re-written” G-file with two changes:  1. The intra-loop crossings are eliminated, 2. If one polygon intersects another, the smaller one is eliminated entirely.  As mentioned, the latter situation never occurs in GSHHS version 1.11.  One can either fix the crossings of the full resolution file and create the lower resolution files, or fix the crossings of all 5 resolutions.  As of GSHHS 1.11, there were crossings in both the full and high resolutions, and no crossings in the intermediate, low, or crude resolutions.</w:t>
      </w:r>
    </w:p>
    <w:p w:rsidR="00AA320F" w:rsidRDefault="00AA320F" w:rsidP="00AA320F">
      <w:pPr>
        <w:pStyle w:val="Heading2"/>
      </w:pPr>
      <w:bookmarkStart w:id="64" w:name="_Toc244070002"/>
      <w:r>
        <w:t>BuildResolutions</w:t>
      </w:r>
      <w:bookmarkEnd w:id="64"/>
    </w:p>
    <w:p w:rsidR="00B91A7B" w:rsidRDefault="00B91A7B" w:rsidP="00B91A7B">
      <w:r>
        <w:t xml:space="preserve">The second step is to create (or at least check) the different resolutions for the GSHHS files.  There are at least two ways of doing this.  The first is to use the program Gshhs_dp from GSHHS.  This uses the Douglas-Peucker </w:t>
      </w:r>
      <w:r>
        <w:lastRenderedPageBreak/>
        <w:t xml:space="preserve">algorithm (reference needed) to eliminate vertices that do not stray far from the chord that connects their two immediate neighbors.  The problem with the Douglas-Peucker as it is provided, is that it does not guarantee that no crossings are created.  It is theoretically possible that both intra-loop and inter-loop crossings could be introduced.  Moreover, it is not only theoretically possible for the HydroGp files, but with the </w:t>
      </w:r>
      <w:smartTag w:uri="urn:schemas-microsoft-com:office:smarttags" w:element="place">
        <w:r>
          <w:t>Mississippi river</w:t>
        </w:r>
      </w:smartTag>
      <w:r>
        <w:t>, an almost certainty.</w:t>
      </w:r>
    </w:p>
    <w:p w:rsidR="00B91A7B" w:rsidRPr="00A374EE" w:rsidRDefault="00B91A7B" w:rsidP="00B91A7B">
      <w:r>
        <w:t xml:space="preserve">Hence, we wrote another way of creating resolutions, and it is called </w:t>
      </w:r>
      <w:r w:rsidRPr="00480C09">
        <w:rPr>
          <w:rFonts w:ascii="Courier New" w:hAnsi="Courier New"/>
        </w:rPr>
        <w:t>BuildResolutions</w:t>
      </w:r>
      <w:r>
        <w:t>.  This is much slower, but before it replaces a pair of edges with a chord, it checks if such a replacement would introduce any crossings.</w:t>
      </w:r>
    </w:p>
    <w:p w:rsidR="00B91A7B" w:rsidRDefault="00AA320F" w:rsidP="00B91A7B">
      <w:pPr>
        <w:pStyle w:val="Heading2"/>
      </w:pPr>
      <w:bookmarkStart w:id="65" w:name="_Toc244070003"/>
      <w:r>
        <w:t>CreateDFiles</w:t>
      </w:r>
      <w:bookmarkEnd w:id="65"/>
    </w:p>
    <w:p w:rsidR="00B91A7B" w:rsidRPr="00B91A7B" w:rsidRDefault="00B91A7B" w:rsidP="00B91A7B">
      <w:r>
        <w:t xml:space="preserve">GSHHS files come with a “.b” suffix.  We use the program </w:t>
      </w:r>
    </w:p>
    <w:p w:rsidR="0025300E" w:rsidRDefault="0025300E" w:rsidP="0025300E">
      <w:pPr>
        <w:pStyle w:val="Heading2"/>
      </w:pPr>
      <w:bookmarkStart w:id="66" w:name="_Toc244070004"/>
      <w:r>
        <w:t>GshhsReader</w:t>
      </w:r>
      <w:bookmarkEnd w:id="66"/>
    </w:p>
    <w:p w:rsidR="0025300E" w:rsidRDefault="0025300E" w:rsidP="0025300E">
      <w:r>
        <w:t>Using the AOI; Truncated Polygons</w:t>
      </w:r>
    </w:p>
    <w:p w:rsidR="0025300E" w:rsidRDefault="0025300E" w:rsidP="0025300E">
      <w:pPr>
        <w:pStyle w:val="Heading2"/>
      </w:pPr>
      <w:bookmarkStart w:id="67" w:name="_Toc244070005"/>
      <w:r>
        <w:t xml:space="preserve">Using the D files to avoid </w:t>
      </w:r>
      <w:smartTag w:uri="urn:schemas-microsoft-com:office:smarttags" w:element="place">
        <w:smartTag w:uri="urn:schemas-microsoft-com:office:smarttags" w:element="City">
          <w:r>
            <w:t>reading</w:t>
          </w:r>
        </w:smartTag>
      </w:smartTag>
      <w:r>
        <w:t xml:space="preserve"> in huge swaths of land</w:t>
      </w:r>
      <w:bookmarkEnd w:id="67"/>
    </w:p>
    <w:p w:rsidR="0025300E" w:rsidRPr="00A7018A" w:rsidRDefault="0025300E" w:rsidP="005524FF">
      <w:pPr>
        <w:pStyle w:val="Heading3"/>
      </w:pPr>
      <w:bookmarkStart w:id="68" w:name="_Toc244070006"/>
      <w:smartTag w:uri="urn:schemas-microsoft-com:office:smarttags" w:element="place">
        <w:r>
          <w:t>Lake Michigan</w:t>
        </w:r>
      </w:smartTag>
      <w:r>
        <w:t xml:space="preserve"> Problem</w:t>
      </w:r>
      <w:bookmarkEnd w:id="68"/>
    </w:p>
    <w:p w:rsidR="0025300E" w:rsidRPr="0025300E" w:rsidRDefault="0025300E" w:rsidP="0025300E"/>
    <w:p w:rsidR="00515381" w:rsidRDefault="00515381" w:rsidP="00515381">
      <w:pPr>
        <w:pStyle w:val="Heading1"/>
      </w:pPr>
      <w:bookmarkStart w:id="69" w:name="_Toc244070007"/>
      <w:r>
        <w:lastRenderedPageBreak/>
        <w:t>USGS files (National Atlas)</w:t>
      </w:r>
      <w:bookmarkEnd w:id="69"/>
    </w:p>
    <w:p w:rsidR="00515381" w:rsidRDefault="00515381" w:rsidP="0025300E">
      <w:pPr>
        <w:pStyle w:val="Heading2"/>
      </w:pPr>
      <w:bookmarkStart w:id="70" w:name="_Toc244070008"/>
      <w:r>
        <w:t>Shape file</w:t>
      </w:r>
      <w:bookmarkEnd w:id="70"/>
    </w:p>
    <w:p w:rsidR="00515381" w:rsidRDefault="00515381" w:rsidP="0025300E">
      <w:pPr>
        <w:pStyle w:val="Heading2"/>
      </w:pPr>
      <w:bookmarkStart w:id="71" w:name="_Toc244070009"/>
      <w:r>
        <w:t>GeoTools</w:t>
      </w:r>
      <w:bookmarkEnd w:id="71"/>
    </w:p>
    <w:p w:rsidR="00515381" w:rsidRDefault="00D7311E" w:rsidP="0025300E">
      <w:pPr>
        <w:pStyle w:val="Heading2"/>
      </w:pPr>
      <w:bookmarkStart w:id="72" w:name="_Toc244070010"/>
      <w:r>
        <w:t xml:space="preserve">Combining </w:t>
      </w:r>
      <w:r w:rsidR="0025300E">
        <w:t xml:space="preserve">Touching </w:t>
      </w:r>
      <w:r w:rsidR="00515381">
        <w:t>polygons</w:t>
      </w:r>
      <w:bookmarkEnd w:id="72"/>
    </w:p>
    <w:p w:rsidR="0025300E" w:rsidRPr="0025300E" w:rsidRDefault="00515381" w:rsidP="00D7311E">
      <w:pPr>
        <w:pStyle w:val="Heading2"/>
      </w:pPr>
      <w:bookmarkStart w:id="73" w:name="_Toc244070011"/>
      <w:r>
        <w:t>Filtering Choices</w:t>
      </w:r>
      <w:bookmarkEnd w:id="73"/>
    </w:p>
    <w:p w:rsidR="009B20A1" w:rsidRDefault="00937103" w:rsidP="00937103">
      <w:pPr>
        <w:pStyle w:val="Heading1"/>
      </w:pPr>
      <w:bookmarkStart w:id="74" w:name="_Toc244070012"/>
      <w:r>
        <w:lastRenderedPageBreak/>
        <w:t>Creating the Land Files</w:t>
      </w:r>
      <w:bookmarkEnd w:id="74"/>
    </w:p>
    <w:p w:rsidR="00480C09" w:rsidRDefault="00480C09" w:rsidP="00480C09">
      <w:r>
        <w:t xml:space="preserve">There is a suite of programs that are useful for preparing the land files.  These “programs” are really </w:t>
      </w:r>
      <w:r w:rsidR="005524FF">
        <w:t xml:space="preserve">just </w:t>
      </w:r>
      <w:r>
        <w:t>classes that can serve as the entry point for a java application</w:t>
      </w:r>
      <w:r w:rsidR="005524FF">
        <w:t xml:space="preserve"> (i.e, they have a </w:t>
      </w:r>
      <w:r w:rsidR="005524FF">
        <w:rPr>
          <w:rFonts w:ascii="Courier New" w:hAnsi="Courier New"/>
        </w:rPr>
        <w:t>public </w:t>
      </w:r>
      <w:r w:rsidR="005524FF" w:rsidRPr="005524FF">
        <w:rPr>
          <w:rFonts w:ascii="Courier New" w:hAnsi="Courier New"/>
        </w:rPr>
        <w:t>stat</w:t>
      </w:r>
      <w:r w:rsidR="005524FF">
        <w:rPr>
          <w:rFonts w:ascii="Courier New" w:hAnsi="Courier New"/>
        </w:rPr>
        <w:t>ic </w:t>
      </w:r>
      <w:r w:rsidR="005524FF" w:rsidRPr="005524FF">
        <w:rPr>
          <w:rFonts w:ascii="Courier New" w:hAnsi="Courier New"/>
        </w:rPr>
        <w:t xml:space="preserve"> </w:t>
      </w:r>
      <w:r w:rsidR="005524FF">
        <w:rPr>
          <w:rFonts w:ascii="Courier New" w:hAnsi="Courier New"/>
        </w:rPr>
        <w:t>void main(String[] </w:t>
      </w:r>
      <w:r w:rsidR="005524FF" w:rsidRPr="005524FF">
        <w:rPr>
          <w:rFonts w:ascii="Courier New" w:hAnsi="Courier New"/>
        </w:rPr>
        <w:t>args)</w:t>
      </w:r>
      <w:r w:rsidR="005524FF">
        <w:t xml:space="preserve"> method)</w:t>
      </w:r>
      <w:r>
        <w:t>.  We refer to a “program” by referring to its main class.</w:t>
      </w:r>
    </w:p>
    <w:p w:rsidR="00515381" w:rsidRDefault="00515381" w:rsidP="00515381">
      <w:pPr>
        <w:pStyle w:val="Heading2"/>
      </w:pPr>
      <w:bookmarkStart w:id="75" w:name="_Toc244070013"/>
      <w:r>
        <w:t>Steps for Creating Land Files</w:t>
      </w:r>
      <w:bookmarkEnd w:id="75"/>
    </w:p>
    <w:p w:rsidR="00515381" w:rsidRPr="00937103" w:rsidRDefault="00515381" w:rsidP="00515381">
      <w:r>
        <w:t>There are basically three steps to creating the Land files.  The first is to clean up the polygons from the input shape file, and create the highest resolution HydroGp file.  The second is to create the other resolutions of the HydroGp files, using a Line simplification algorithm.  The third is to create the D files for both the GSHHS files and the HydroGp files.</w:t>
      </w:r>
    </w:p>
    <w:p w:rsidR="00672AE9" w:rsidRDefault="00515381" w:rsidP="00515381">
      <w:pPr>
        <w:pStyle w:val="Heading3"/>
      </w:pPr>
      <w:bookmarkStart w:id="76" w:name="_Toc244070014"/>
      <w:r>
        <w:t>Create the High Resolution G-File Hydro</w:t>
      </w:r>
      <w:r w:rsidR="00AE0CD8">
        <w:t>Gp</w:t>
      </w:r>
      <w:r w:rsidR="008D1FE1">
        <w:t>-f</w:t>
      </w:r>
      <w:r>
        <w:t>.b, from the HydroGp Shape File</w:t>
      </w:r>
      <w:bookmarkEnd w:id="76"/>
    </w:p>
    <w:p w:rsidR="00515381" w:rsidRDefault="00515381" w:rsidP="00515381">
      <w:pPr>
        <w:pStyle w:val="Heading3"/>
      </w:pPr>
      <w:bookmarkStart w:id="77" w:name="_Toc244070015"/>
      <w:r>
        <w:t>Create Lower</w:t>
      </w:r>
      <w:r w:rsidR="008D1FE1">
        <w:t xml:space="preserve"> Resolution G-Files from Hydro-f</w:t>
      </w:r>
      <w:r>
        <w:t>.b</w:t>
      </w:r>
      <w:bookmarkEnd w:id="77"/>
    </w:p>
    <w:p w:rsidR="00515381" w:rsidRDefault="00515381" w:rsidP="00515381">
      <w:pPr>
        <w:pStyle w:val="Heading4"/>
      </w:pPr>
      <w:bookmarkStart w:id="78" w:name="_Toc244070016"/>
      <w:r>
        <w:t>Douglas-Peucker and its Limitations</w:t>
      </w:r>
      <w:bookmarkEnd w:id="78"/>
    </w:p>
    <w:p w:rsidR="00515381" w:rsidRPr="00515381" w:rsidRDefault="00515381" w:rsidP="00515381">
      <w:pPr>
        <w:pStyle w:val="Heading4"/>
      </w:pPr>
      <w:bookmarkStart w:id="79" w:name="_Toc244070017"/>
      <w:r>
        <w:t>Replacement Algorithm</w:t>
      </w:r>
      <w:bookmarkEnd w:id="79"/>
    </w:p>
    <w:p w:rsidR="00515381" w:rsidRDefault="00515381" w:rsidP="00515381">
      <w:pPr>
        <w:pStyle w:val="Heading3"/>
      </w:pPr>
      <w:bookmarkStart w:id="80" w:name="_Toc244070018"/>
      <w:r>
        <w:t>Create D Files from Gshhs files and Hydro files</w:t>
      </w:r>
      <w:bookmarkEnd w:id="80"/>
    </w:p>
    <w:p w:rsidR="00D7311E" w:rsidRDefault="00D7311E" w:rsidP="00D7311E">
      <w:pPr>
        <w:pStyle w:val="Heading1"/>
      </w:pPr>
      <w:bookmarkStart w:id="81" w:name="_Toc244070019"/>
      <w:r>
        <w:lastRenderedPageBreak/>
        <w:t>Using the pair of Land Files, given an AOI</w:t>
      </w:r>
      <w:bookmarkEnd w:id="81"/>
    </w:p>
    <w:p w:rsidR="00D7311E" w:rsidRDefault="00D7311E" w:rsidP="00D7311E">
      <w:pPr>
        <w:pStyle w:val="Heading2"/>
      </w:pPr>
      <w:bookmarkStart w:id="82" w:name="_Toc244070020"/>
      <w:r>
        <w:t>Select a Resolution</w:t>
      </w:r>
      <w:bookmarkEnd w:id="82"/>
    </w:p>
    <w:p w:rsidR="00D7311E" w:rsidRDefault="00D7311E" w:rsidP="00D7311E">
      <w:pPr>
        <w:pStyle w:val="Heading2"/>
      </w:pPr>
      <w:bookmarkStart w:id="83" w:name="_Toc244070021"/>
      <w:r>
        <w:t>Read each separately</w:t>
      </w:r>
      <w:bookmarkEnd w:id="83"/>
    </w:p>
    <w:p w:rsidR="00D7311E" w:rsidRDefault="00D7311E" w:rsidP="00D7311E">
      <w:pPr>
        <w:pStyle w:val="Heading2"/>
      </w:pPr>
      <w:bookmarkStart w:id="84" w:name="_Toc244070022"/>
      <w:r>
        <w:t>Combine, using “Water-Carves-Land”</w:t>
      </w:r>
      <w:bookmarkEnd w:id="84"/>
    </w:p>
    <w:p w:rsidR="00D7311E" w:rsidRDefault="00D7311E" w:rsidP="00D7311E">
      <w:pPr>
        <w:pStyle w:val="Heading2"/>
      </w:pPr>
      <w:bookmarkStart w:id="85" w:name="_Toc244070023"/>
      <w:r>
        <w:t>Hierarchize; set the Polygons’ Levels</w:t>
      </w:r>
      <w:bookmarkEnd w:id="85"/>
    </w:p>
    <w:p w:rsidR="007534E6" w:rsidRDefault="007534E6" w:rsidP="007534E6">
      <w:pPr>
        <w:pStyle w:val="Heading1"/>
        <w:numPr>
          <w:ilvl w:val="0"/>
          <w:numId w:val="14"/>
        </w:numPr>
      </w:pPr>
      <w:bookmarkStart w:id="86" w:name="_Toc244070024"/>
      <w:r>
        <w:lastRenderedPageBreak/>
        <w:t>Data flow</w:t>
      </w:r>
      <w:bookmarkEnd w:id="86"/>
    </w:p>
    <w:p w:rsidR="007534E6" w:rsidRDefault="007534E6" w:rsidP="007534E6">
      <w:pPr>
        <w:pStyle w:val="Heading1"/>
        <w:numPr>
          <w:ilvl w:val="0"/>
          <w:numId w:val="14"/>
        </w:numPr>
      </w:pPr>
      <w:bookmarkStart w:id="87" w:name="_Toc244070025"/>
      <w:r>
        <w:lastRenderedPageBreak/>
        <w:t>Sim Output Files</w:t>
      </w:r>
      <w:bookmarkEnd w:id="87"/>
    </w:p>
    <w:p w:rsidR="007534E6" w:rsidRDefault="007534E6" w:rsidP="007534E6">
      <w:pPr>
        <w:pStyle w:val="Heading2"/>
        <w:numPr>
          <w:ilvl w:val="1"/>
          <w:numId w:val="14"/>
        </w:numPr>
      </w:pPr>
      <w:bookmarkStart w:id="88" w:name="_Toc244070026"/>
      <w:r>
        <w:t>Particle File</w:t>
      </w:r>
      <w:bookmarkEnd w:id="88"/>
    </w:p>
    <w:p w:rsidR="007534E6" w:rsidRDefault="007534E6" w:rsidP="007534E6">
      <w:r>
        <w:t>The main output file that Sim provides is a NetCdf file called the Particle File.  A NetCdf file can be thought of as a collection of multi-dimensional arrays, and here we describe these arrays.</w:t>
      </w:r>
    </w:p>
    <w:p w:rsidR="003D2782" w:rsidRDefault="003D2782" w:rsidP="007534E6">
      <w:r>
        <w:t>Before diving into the description of this file, the reader should be aware that we cannot give a byte-by-byte description of it.  We can only introduce and discuss the concepts that the programmer uses when writing and reading such a file.  Hence, we start by introducing these concepts.</w:t>
      </w:r>
    </w:p>
    <w:p w:rsidR="003D2782" w:rsidRDefault="003D2782" w:rsidP="003D2782">
      <w:pPr>
        <w:pStyle w:val="Heading3"/>
      </w:pPr>
      <w:bookmarkStart w:id="89" w:name="_Toc244070027"/>
      <w:r>
        <w:t>Dimensions and Variables</w:t>
      </w:r>
      <w:bookmarkEnd w:id="89"/>
    </w:p>
    <w:p w:rsidR="003D2782" w:rsidRDefault="003D2782" w:rsidP="003D2782">
      <w:r>
        <w:t xml:space="preserve">Another word for the term “Dimension” is “Index Set.”  The arrays that we will store will be indexed by one or more sets, and NetCdf calls these sets </w:t>
      </w:r>
      <w:r w:rsidRPr="003D2782">
        <w:rPr>
          <w:i/>
        </w:rPr>
        <w:t>Dimensions</w:t>
      </w:r>
      <w:r>
        <w:t>.  The dimensions that are of interest to us are “Scenario, Time, and Particle-index-within-scenario.”  We will abbreviate “Particle-index-within-scenario” as simply “Particle” in this section.</w:t>
      </w:r>
    </w:p>
    <w:p w:rsidR="00497C1F" w:rsidRDefault="00497C1F" w:rsidP="003D2782">
      <w:r>
        <w:t>We carefully explain the dimension “time” here.  This dimension indicates the times that we will be storing information for.  We create this dimension (or any dimension) by specifying the dimension’s name and the number of elements that are in this dimension, in other words, the size of the index set.  The first variable that we index with this dimension is the set of times that are of interest to SAROPS.</w:t>
      </w:r>
    </w:p>
    <w:p w:rsidR="003D2782" w:rsidRDefault="003D2782" w:rsidP="003D2782">
      <w:r>
        <w:t>A “Variable” is simply an array that is indexed by one or more Dimensions.  We have variables as in Table XXX</w:t>
      </w:r>
    </w:p>
    <w:tbl>
      <w:tblPr>
        <w:tblW w:w="0" w:type="auto"/>
        <w:tblInd w:w="14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bottom w:w="36" w:type="dxa"/>
        </w:tblCellMar>
        <w:tblLook w:val="04A0"/>
      </w:tblPr>
      <w:tblGrid>
        <w:gridCol w:w="1634"/>
        <w:gridCol w:w="2257"/>
        <w:gridCol w:w="1747"/>
        <w:gridCol w:w="1242"/>
        <w:gridCol w:w="896"/>
      </w:tblGrid>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Variable</w:t>
            </w:r>
          </w:p>
        </w:tc>
        <w:tc>
          <w:tcPr>
            <w:tcW w:w="1843" w:type="dxa"/>
            <w:shd w:val="clear" w:color="auto" w:fill="auto"/>
          </w:tcPr>
          <w:p w:rsidR="00570662" w:rsidRPr="00570662" w:rsidRDefault="00570662" w:rsidP="00DD55E4">
            <w:pPr>
              <w:tabs>
                <w:tab w:val="left" w:pos="240"/>
              </w:tabs>
              <w:spacing w:before="120"/>
              <w:ind w:left="0"/>
              <w:contextualSpacing/>
            </w:pPr>
            <w:r w:rsidRPr="00570662">
              <w:t>Dimensions</w:t>
            </w:r>
          </w:p>
        </w:tc>
        <w:tc>
          <w:tcPr>
            <w:tcW w:w="1843" w:type="dxa"/>
            <w:shd w:val="clear" w:color="auto" w:fill="auto"/>
          </w:tcPr>
          <w:p w:rsidR="00570662" w:rsidRPr="00570662" w:rsidRDefault="00570662" w:rsidP="00DD55E4">
            <w:pPr>
              <w:tabs>
                <w:tab w:val="left" w:pos="240"/>
              </w:tabs>
              <w:spacing w:before="120"/>
              <w:ind w:left="0"/>
              <w:contextualSpacing/>
            </w:pPr>
            <w:r w:rsidRPr="00570662">
              <w:t>Type</w:t>
            </w:r>
          </w:p>
        </w:tc>
        <w:tc>
          <w:tcPr>
            <w:tcW w:w="1843" w:type="dxa"/>
            <w:shd w:val="clear" w:color="auto" w:fill="auto"/>
          </w:tcPr>
          <w:p w:rsidR="00570662" w:rsidRPr="00570662" w:rsidRDefault="00570662" w:rsidP="00DD55E4">
            <w:pPr>
              <w:tabs>
                <w:tab w:val="left" w:pos="240"/>
              </w:tabs>
              <w:spacing w:before="120"/>
              <w:ind w:left="0"/>
              <w:contextualSpacing/>
            </w:pPr>
            <w:r w:rsidRPr="00570662">
              <w:t>Description</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Time</w:t>
            </w:r>
          </w:p>
        </w:tc>
        <w:tc>
          <w:tcPr>
            <w:tcW w:w="1843" w:type="dxa"/>
            <w:shd w:val="clear" w:color="auto" w:fill="auto"/>
          </w:tcPr>
          <w:p w:rsidR="00570662" w:rsidRPr="00570662" w:rsidRDefault="00570662" w:rsidP="00DD55E4">
            <w:pPr>
              <w:tabs>
                <w:tab w:val="left" w:pos="240"/>
              </w:tabs>
              <w:spacing w:before="120"/>
              <w:ind w:left="0"/>
              <w:contextualSpacing/>
            </w:pPr>
            <w:r w:rsidRPr="00570662">
              <w:t>Time</w:t>
            </w:r>
          </w:p>
        </w:tc>
        <w:tc>
          <w:tcPr>
            <w:tcW w:w="1843" w:type="dxa"/>
            <w:shd w:val="clear" w:color="auto" w:fill="auto"/>
          </w:tcPr>
          <w:p w:rsidR="00570662" w:rsidRPr="00570662" w:rsidRDefault="00570662" w:rsidP="00DD55E4">
            <w:pPr>
              <w:tabs>
                <w:tab w:val="left" w:pos="240"/>
              </w:tabs>
              <w:spacing w:before="120"/>
              <w:ind w:left="0"/>
              <w:contextualSpacing/>
            </w:pPr>
            <w:r w:rsidRPr="00570662">
              <w:t>int</w:t>
            </w:r>
          </w:p>
        </w:tc>
        <w:tc>
          <w:tcPr>
            <w:tcW w:w="1843" w:type="dxa"/>
            <w:shd w:val="clear" w:color="auto" w:fill="auto"/>
          </w:tcPr>
          <w:p w:rsidR="00570662" w:rsidRPr="00570662" w:rsidRDefault="00570662" w:rsidP="00DD55E4">
            <w:pPr>
              <w:tabs>
                <w:tab w:val="left" w:pos="240"/>
              </w:tabs>
              <w:spacing w:before="120"/>
              <w:ind w:left="0"/>
              <w:contextualSpacing/>
            </w:pPr>
            <w:r w:rsidRPr="00570662">
              <w:t>Set of times for this Particle File</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Particle</w:t>
            </w:r>
          </w:p>
        </w:tc>
        <w:tc>
          <w:tcPr>
            <w:tcW w:w="1843" w:type="dxa"/>
            <w:shd w:val="clear" w:color="auto" w:fill="auto"/>
          </w:tcPr>
          <w:p w:rsidR="00570662" w:rsidRPr="00570662" w:rsidRDefault="00570662" w:rsidP="00DD55E4">
            <w:pPr>
              <w:tabs>
                <w:tab w:val="left" w:pos="240"/>
              </w:tabs>
              <w:spacing w:before="120"/>
              <w:ind w:left="0"/>
              <w:contextualSpacing/>
            </w:pPr>
            <w:r w:rsidRPr="00570662">
              <w:t>Particle</w:t>
            </w:r>
          </w:p>
        </w:tc>
        <w:tc>
          <w:tcPr>
            <w:tcW w:w="1843" w:type="dxa"/>
            <w:shd w:val="clear" w:color="auto" w:fill="auto"/>
          </w:tcPr>
          <w:p w:rsidR="00570662" w:rsidRPr="00570662" w:rsidRDefault="00570662" w:rsidP="00DD55E4">
            <w:pPr>
              <w:tabs>
                <w:tab w:val="left" w:pos="240"/>
              </w:tabs>
              <w:spacing w:before="120"/>
              <w:ind w:left="0"/>
              <w:contextualSpacing/>
            </w:pPr>
            <w:r w:rsidRPr="00570662">
              <w:t>int</w:t>
            </w:r>
          </w:p>
        </w:tc>
        <w:tc>
          <w:tcPr>
            <w:tcW w:w="1843" w:type="dxa"/>
            <w:shd w:val="clear" w:color="auto" w:fill="auto"/>
          </w:tcPr>
          <w:p w:rsidR="00570662" w:rsidRPr="00570662" w:rsidRDefault="00570662" w:rsidP="00DD55E4">
            <w:pPr>
              <w:tabs>
                <w:tab w:val="left" w:pos="240"/>
              </w:tabs>
              <w:spacing w:before="120"/>
              <w:ind w:left="0"/>
              <w:contextualSpacing/>
            </w:pPr>
            <w:r w:rsidRPr="00570662">
              <w:t>Index within scenario</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Scenario</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w:t>
            </w:r>
          </w:p>
        </w:tc>
        <w:tc>
          <w:tcPr>
            <w:tcW w:w="1843" w:type="dxa"/>
            <w:shd w:val="clear" w:color="auto" w:fill="auto"/>
          </w:tcPr>
          <w:p w:rsidR="00570662" w:rsidRPr="00570662" w:rsidRDefault="00570662" w:rsidP="00DD55E4">
            <w:pPr>
              <w:tabs>
                <w:tab w:val="left" w:pos="240"/>
              </w:tabs>
              <w:spacing w:before="120"/>
              <w:ind w:left="0"/>
              <w:contextualSpacing/>
            </w:pPr>
            <w:r w:rsidRPr="00570662">
              <w:t>int</w:t>
            </w:r>
          </w:p>
        </w:tc>
        <w:tc>
          <w:tcPr>
            <w:tcW w:w="1843" w:type="dxa"/>
            <w:shd w:val="clear" w:color="auto" w:fill="auto"/>
          </w:tcPr>
          <w:p w:rsidR="00570662" w:rsidRPr="00570662" w:rsidRDefault="00570662" w:rsidP="00DD55E4">
            <w:pPr>
              <w:tabs>
                <w:tab w:val="left" w:pos="240"/>
              </w:tabs>
              <w:spacing w:before="120"/>
              <w:ind w:left="0"/>
              <w:contextualSpacing/>
            </w:pPr>
            <w:r w:rsidRPr="00570662">
              <w:t>Index within this case</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ScenarioName</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w:t>
            </w:r>
          </w:p>
        </w:tc>
        <w:tc>
          <w:tcPr>
            <w:tcW w:w="1843" w:type="dxa"/>
            <w:shd w:val="clear" w:color="auto" w:fill="auto"/>
          </w:tcPr>
          <w:p w:rsidR="00570662" w:rsidRPr="00570662" w:rsidRDefault="00570662" w:rsidP="00DD55E4">
            <w:pPr>
              <w:tabs>
                <w:tab w:val="left" w:pos="240"/>
              </w:tabs>
              <w:spacing w:before="120"/>
              <w:ind w:left="0"/>
              <w:contextualSpacing/>
            </w:pPr>
            <w:r w:rsidRPr="00570662">
              <w:t>short</w:t>
            </w:r>
          </w:p>
        </w:tc>
        <w:tc>
          <w:tcPr>
            <w:tcW w:w="1843" w:type="dxa"/>
            <w:shd w:val="clear" w:color="auto" w:fill="auto"/>
          </w:tcPr>
          <w:p w:rsidR="00570662" w:rsidRPr="00570662" w:rsidRDefault="00570662" w:rsidP="00DD55E4">
            <w:pPr>
              <w:tabs>
                <w:tab w:val="left" w:pos="240"/>
              </w:tabs>
              <w:spacing w:before="120"/>
              <w:ind w:left="0"/>
              <w:contextualSpacing/>
            </w:pPr>
            <w:r w:rsidRPr="00570662">
              <w:t>input id of scenario</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ScenarioWeight</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w:t>
            </w:r>
          </w:p>
        </w:tc>
        <w:tc>
          <w:tcPr>
            <w:tcW w:w="1843" w:type="dxa"/>
            <w:shd w:val="clear" w:color="auto" w:fill="auto"/>
          </w:tcPr>
          <w:p w:rsidR="00570662" w:rsidRPr="00570662" w:rsidRDefault="00570662" w:rsidP="00DD55E4">
            <w:pPr>
              <w:tabs>
                <w:tab w:val="left" w:pos="240"/>
              </w:tabs>
              <w:spacing w:before="120"/>
              <w:ind w:left="0"/>
              <w:contextualSpacing/>
            </w:pPr>
            <w:r w:rsidRPr="00570662">
              <w:t>float</w:t>
            </w:r>
          </w:p>
        </w:tc>
        <w:tc>
          <w:tcPr>
            <w:tcW w:w="1843" w:type="dxa"/>
            <w:shd w:val="clear" w:color="auto" w:fill="auto"/>
          </w:tcPr>
          <w:p w:rsidR="00570662" w:rsidRPr="00570662" w:rsidRDefault="00570662" w:rsidP="00DD55E4">
            <w:pPr>
              <w:tabs>
                <w:tab w:val="left" w:pos="240"/>
              </w:tabs>
              <w:spacing w:before="120"/>
              <w:ind w:left="0"/>
              <w:contextualSpacing/>
            </w:pPr>
            <w:r w:rsidRPr="00570662">
              <w:t>input weight of scenario</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DistressTime</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w:t>
            </w:r>
          </w:p>
        </w:tc>
        <w:tc>
          <w:tcPr>
            <w:tcW w:w="1843" w:type="dxa"/>
            <w:shd w:val="clear" w:color="auto" w:fill="auto"/>
          </w:tcPr>
          <w:p w:rsidR="00570662" w:rsidRPr="00570662" w:rsidRDefault="00570662" w:rsidP="00DD55E4">
            <w:pPr>
              <w:tabs>
                <w:tab w:val="left" w:pos="240"/>
              </w:tabs>
              <w:spacing w:before="120"/>
              <w:ind w:left="0"/>
              <w:contextualSpacing/>
            </w:pPr>
            <w:r w:rsidRPr="00570662">
              <w:t>int</w:t>
            </w:r>
          </w:p>
        </w:tc>
        <w:tc>
          <w:tcPr>
            <w:tcW w:w="1843" w:type="dxa"/>
            <w:shd w:val="clear" w:color="auto" w:fill="auto"/>
          </w:tcPr>
          <w:p w:rsidR="00570662" w:rsidRPr="00570662" w:rsidRDefault="00570662" w:rsidP="00DD55E4">
            <w:pPr>
              <w:tabs>
                <w:tab w:val="left" w:pos="240"/>
              </w:tabs>
              <w:spacing w:before="120"/>
              <w:ind w:left="0"/>
              <w:contextualSpacing/>
            </w:pPr>
            <w:r w:rsidRPr="00570662">
              <w:t>time at which this particle went into distress</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lastRenderedPageBreak/>
              <w:t>DistressType</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w:t>
            </w:r>
          </w:p>
        </w:tc>
        <w:tc>
          <w:tcPr>
            <w:tcW w:w="1843" w:type="dxa"/>
            <w:shd w:val="clear" w:color="auto" w:fill="auto"/>
          </w:tcPr>
          <w:p w:rsidR="00570662" w:rsidRPr="00570662" w:rsidRDefault="00570662" w:rsidP="00DD55E4">
            <w:pPr>
              <w:tabs>
                <w:tab w:val="left" w:pos="240"/>
              </w:tabs>
              <w:spacing w:before="120"/>
              <w:ind w:left="0"/>
              <w:contextualSpacing/>
            </w:pPr>
            <w:r w:rsidRPr="00570662">
              <w:t>int</w:t>
            </w:r>
          </w:p>
        </w:tc>
        <w:tc>
          <w:tcPr>
            <w:tcW w:w="1843" w:type="dxa"/>
            <w:shd w:val="clear" w:color="auto" w:fill="auto"/>
          </w:tcPr>
          <w:p w:rsidR="00570662" w:rsidRPr="00570662" w:rsidRDefault="00570662" w:rsidP="00DD55E4">
            <w:pPr>
              <w:tabs>
                <w:tab w:val="left" w:pos="240"/>
              </w:tabs>
              <w:spacing w:before="120"/>
              <w:ind w:left="0"/>
              <w:contextualSpacing/>
            </w:pPr>
            <w:r w:rsidRPr="00570662">
              <w:t>id of what the particle became at distress</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UnderwayType</w:t>
            </w:r>
          </w:p>
        </w:tc>
        <w:tc>
          <w:tcPr>
            <w:tcW w:w="1843" w:type="dxa"/>
            <w:shd w:val="clear" w:color="auto" w:fill="auto"/>
          </w:tcPr>
          <w:p w:rsidR="00570662" w:rsidRPr="00570662" w:rsidRDefault="00570662" w:rsidP="00DD55E4">
            <w:pPr>
              <w:tabs>
                <w:tab w:val="left" w:pos="240"/>
              </w:tabs>
              <w:spacing w:before="120"/>
              <w:ind w:left="0"/>
              <w:contextualSpacing/>
            </w:pP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w:t>
            </w:r>
          </w:p>
        </w:tc>
        <w:tc>
          <w:tcPr>
            <w:tcW w:w="1843" w:type="dxa"/>
            <w:shd w:val="clear" w:color="auto" w:fill="auto"/>
          </w:tcPr>
          <w:p w:rsidR="00570662" w:rsidRPr="00570662" w:rsidRDefault="00570662" w:rsidP="00DD55E4">
            <w:pPr>
              <w:tabs>
                <w:tab w:val="left" w:pos="240"/>
              </w:tabs>
              <w:spacing w:before="120"/>
              <w:ind w:left="0"/>
              <w:contextualSpacing/>
            </w:pPr>
            <w:r w:rsidRPr="00570662">
              <w:t>int</w:t>
            </w:r>
          </w:p>
        </w:tc>
        <w:tc>
          <w:tcPr>
            <w:tcW w:w="1844" w:type="dxa"/>
            <w:shd w:val="clear" w:color="auto" w:fill="auto"/>
          </w:tcPr>
          <w:p w:rsidR="00570662" w:rsidRPr="00570662" w:rsidRDefault="00570662" w:rsidP="00DD55E4">
            <w:pPr>
              <w:tabs>
                <w:tab w:val="left" w:pos="240"/>
              </w:tabs>
              <w:spacing w:before="120"/>
              <w:ind w:left="0"/>
              <w:contextualSpacing/>
            </w:pPr>
            <w:r w:rsidRPr="00570662">
              <w:t>id of what the particle started as</w:t>
            </w: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LandingTime</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w:t>
            </w:r>
          </w:p>
        </w:tc>
        <w:tc>
          <w:tcPr>
            <w:tcW w:w="1843" w:type="dxa"/>
            <w:shd w:val="clear" w:color="auto" w:fill="auto"/>
          </w:tcPr>
          <w:p w:rsidR="00570662" w:rsidRPr="00570662" w:rsidRDefault="00570662" w:rsidP="00DD55E4">
            <w:pPr>
              <w:tabs>
                <w:tab w:val="left" w:pos="240"/>
              </w:tabs>
              <w:spacing w:before="120"/>
              <w:ind w:left="0"/>
              <w:contextualSpacing/>
            </w:pPr>
            <w:r w:rsidRPr="00570662">
              <w:t>int</w:t>
            </w:r>
          </w:p>
        </w:tc>
        <w:tc>
          <w:tcPr>
            <w:tcW w:w="1843" w:type="dxa"/>
            <w:shd w:val="clear" w:color="auto" w:fill="auto"/>
          </w:tcPr>
          <w:p w:rsidR="00570662" w:rsidRPr="00570662" w:rsidRDefault="00570662" w:rsidP="00DD55E4">
            <w:pPr>
              <w:tabs>
                <w:tab w:val="left" w:pos="240"/>
              </w:tabs>
              <w:spacing w:before="120"/>
              <w:ind w:left="0"/>
              <w:contextualSpacing/>
            </w:pPr>
            <w:r w:rsidRPr="00570662">
              <w:t>when it landed</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Lat</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Scenario,Particle,Time</w:t>
            </w:r>
          </w:p>
        </w:tc>
        <w:tc>
          <w:tcPr>
            <w:tcW w:w="1843" w:type="dxa"/>
            <w:shd w:val="clear" w:color="auto" w:fill="auto"/>
          </w:tcPr>
          <w:p w:rsidR="00570662" w:rsidRPr="00570662" w:rsidRDefault="00570662" w:rsidP="00DD55E4">
            <w:pPr>
              <w:tabs>
                <w:tab w:val="left" w:pos="240"/>
              </w:tabs>
              <w:spacing w:before="120"/>
              <w:ind w:left="0"/>
              <w:contextualSpacing/>
            </w:pPr>
            <w:r w:rsidRPr="00570662">
              <w:t>float</w:t>
            </w:r>
          </w:p>
        </w:tc>
        <w:tc>
          <w:tcPr>
            <w:tcW w:w="1843" w:type="dxa"/>
            <w:shd w:val="clear" w:color="auto" w:fill="auto"/>
          </w:tcPr>
          <w:p w:rsidR="00570662" w:rsidRPr="00570662" w:rsidRDefault="00570662" w:rsidP="00DD55E4">
            <w:pPr>
              <w:tabs>
                <w:tab w:val="left" w:pos="240"/>
              </w:tabs>
              <w:spacing w:before="120"/>
              <w:ind w:left="0"/>
              <w:contextualSpacing/>
            </w:pPr>
            <w:r w:rsidRPr="00570662">
              <w:t>where the particle was at the given time</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Lng</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Scenario,Particle,Time</w:t>
            </w:r>
          </w:p>
        </w:tc>
        <w:tc>
          <w:tcPr>
            <w:tcW w:w="1843" w:type="dxa"/>
            <w:shd w:val="clear" w:color="auto" w:fill="auto"/>
          </w:tcPr>
          <w:p w:rsidR="00570662" w:rsidRPr="00570662" w:rsidRDefault="00570662" w:rsidP="00DD55E4">
            <w:pPr>
              <w:tabs>
                <w:tab w:val="left" w:pos="240"/>
              </w:tabs>
              <w:spacing w:before="120"/>
              <w:ind w:left="0"/>
              <w:contextualSpacing/>
            </w:pPr>
            <w:r w:rsidRPr="00570662">
              <w:t>float</w:t>
            </w:r>
          </w:p>
        </w:tc>
        <w:tc>
          <w:tcPr>
            <w:tcW w:w="1843" w:type="dxa"/>
            <w:shd w:val="clear" w:color="auto" w:fill="auto"/>
          </w:tcPr>
          <w:p w:rsidR="00570662" w:rsidRPr="00570662" w:rsidRDefault="00570662" w:rsidP="00DD55E4">
            <w:pPr>
              <w:tabs>
                <w:tab w:val="left" w:pos="240"/>
              </w:tabs>
              <w:spacing w:before="120"/>
              <w:ind w:left="0"/>
              <w:contextualSpacing/>
            </w:pPr>
            <w:r w:rsidRPr="00570662">
              <w:t>where the particle was at the given time</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Probability</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Scenario,Particle,Time</w:t>
            </w:r>
          </w:p>
        </w:tc>
        <w:tc>
          <w:tcPr>
            <w:tcW w:w="1843" w:type="dxa"/>
            <w:shd w:val="clear" w:color="auto" w:fill="auto"/>
          </w:tcPr>
          <w:p w:rsidR="00570662" w:rsidRPr="00570662" w:rsidRDefault="00570662" w:rsidP="00DD55E4">
            <w:pPr>
              <w:tabs>
                <w:tab w:val="left" w:pos="240"/>
              </w:tabs>
              <w:spacing w:before="120"/>
              <w:ind w:left="0"/>
              <w:contextualSpacing/>
            </w:pPr>
            <w:r w:rsidRPr="00570662">
              <w:t>float</w:t>
            </w:r>
          </w:p>
        </w:tc>
        <w:tc>
          <w:tcPr>
            <w:tcW w:w="1843" w:type="dxa"/>
            <w:shd w:val="clear" w:color="auto" w:fill="auto"/>
          </w:tcPr>
          <w:p w:rsidR="00570662" w:rsidRPr="00570662" w:rsidRDefault="00570662" w:rsidP="00DD55E4">
            <w:pPr>
              <w:tabs>
                <w:tab w:val="left" w:pos="240"/>
              </w:tabs>
              <w:spacing w:before="120"/>
              <w:ind w:left="0"/>
              <w:contextualSpacing/>
            </w:pPr>
            <w:r w:rsidRPr="00570662">
              <w:t>The proportion of weight that this particle was at this given time</w:t>
            </w:r>
          </w:p>
        </w:tc>
        <w:tc>
          <w:tcPr>
            <w:tcW w:w="1844" w:type="dxa"/>
            <w:shd w:val="clear" w:color="auto" w:fill="auto"/>
          </w:tcPr>
          <w:p w:rsidR="00570662" w:rsidRPr="00570662" w:rsidRDefault="00570662" w:rsidP="00DD55E4">
            <w:pPr>
              <w:tabs>
                <w:tab w:val="left" w:pos="240"/>
              </w:tabs>
              <w:spacing w:before="120"/>
              <w:ind w:left="0"/>
              <w:contextualSpacing/>
            </w:pPr>
          </w:p>
        </w:tc>
      </w:tr>
      <w:tr w:rsidR="00570662" w:rsidRPr="00570662" w:rsidTr="00DD55E4">
        <w:tc>
          <w:tcPr>
            <w:tcW w:w="1843" w:type="dxa"/>
            <w:shd w:val="clear" w:color="auto" w:fill="auto"/>
          </w:tcPr>
          <w:p w:rsidR="00570662" w:rsidRPr="00570662" w:rsidRDefault="00570662" w:rsidP="00DD55E4">
            <w:pPr>
              <w:tabs>
                <w:tab w:val="left" w:pos="240"/>
              </w:tabs>
              <w:spacing w:before="120"/>
              <w:ind w:left="0"/>
              <w:contextualSpacing/>
            </w:pPr>
            <w:r w:rsidRPr="00570662">
              <w:t>PFail</w:t>
            </w:r>
          </w:p>
        </w:tc>
        <w:tc>
          <w:tcPr>
            <w:tcW w:w="1843" w:type="dxa"/>
            <w:shd w:val="clear" w:color="auto" w:fill="auto"/>
          </w:tcPr>
          <w:p w:rsidR="00570662" w:rsidRPr="00570662" w:rsidRDefault="00570662" w:rsidP="00DD55E4">
            <w:pPr>
              <w:tabs>
                <w:tab w:val="left" w:pos="240"/>
              </w:tabs>
              <w:spacing w:before="120"/>
              <w:ind w:left="0"/>
              <w:contextualSpacing/>
            </w:pPr>
            <w:r w:rsidRPr="00570662">
              <w:t>Scenario,Particle,Time</w:t>
            </w:r>
          </w:p>
        </w:tc>
        <w:tc>
          <w:tcPr>
            <w:tcW w:w="1843" w:type="dxa"/>
            <w:shd w:val="clear" w:color="auto" w:fill="auto"/>
          </w:tcPr>
          <w:p w:rsidR="00570662" w:rsidRPr="00570662" w:rsidRDefault="00570662" w:rsidP="00DD55E4">
            <w:pPr>
              <w:tabs>
                <w:tab w:val="left" w:pos="240"/>
              </w:tabs>
              <w:spacing w:before="120"/>
              <w:ind w:left="0"/>
              <w:contextualSpacing/>
            </w:pPr>
            <w:r w:rsidRPr="00570662">
              <w:t>float</w:t>
            </w:r>
          </w:p>
        </w:tc>
        <w:tc>
          <w:tcPr>
            <w:tcW w:w="1843" w:type="dxa"/>
            <w:shd w:val="clear" w:color="auto" w:fill="auto"/>
          </w:tcPr>
          <w:p w:rsidR="00570662" w:rsidRPr="00570662" w:rsidRDefault="00570662" w:rsidP="00DD55E4">
            <w:pPr>
              <w:tabs>
                <w:tab w:val="left" w:pos="240"/>
              </w:tabs>
              <w:spacing w:before="120"/>
              <w:ind w:left="0"/>
              <w:contextualSpacing/>
            </w:pPr>
            <w:r w:rsidRPr="00570662">
              <w:t>The cumulative pFail for this particle was at this given time</w:t>
            </w:r>
          </w:p>
        </w:tc>
        <w:tc>
          <w:tcPr>
            <w:tcW w:w="1844" w:type="dxa"/>
            <w:shd w:val="clear" w:color="auto" w:fill="auto"/>
          </w:tcPr>
          <w:p w:rsidR="00570662" w:rsidRPr="00570662" w:rsidRDefault="00570662" w:rsidP="00DD55E4">
            <w:pPr>
              <w:tabs>
                <w:tab w:val="left" w:pos="240"/>
              </w:tabs>
              <w:spacing w:before="120"/>
              <w:ind w:left="0"/>
              <w:contextualSpacing/>
            </w:pPr>
          </w:p>
        </w:tc>
      </w:tr>
    </w:tbl>
    <w:p w:rsidR="003D2782" w:rsidRDefault="003D2782" w:rsidP="003D2782">
      <w:r>
        <w:t>In addition, there are attributes (strings) that are not related to any dimensions.  These are essentially comments, but they can be read and we use them to store the model.  In this way, we record the model that was used to create the Sim run.</w:t>
      </w:r>
    </w:p>
    <w:p w:rsidR="003D2782" w:rsidRDefault="003D2782" w:rsidP="003D2782">
      <w:r>
        <w:t xml:space="preserve">The attributes that we store are, because we are working within NetCdf, associated with a variable name (which we invent), an attribute name </w:t>
      </w:r>
      <w:r w:rsidR="00497C1F">
        <w:t xml:space="preserve">(optional, but </w:t>
      </w:r>
      <w:r>
        <w:t>which we use as additional information</w:t>
      </w:r>
      <w:r w:rsidR="00497C1F">
        <w:t>)</w:t>
      </w:r>
      <w:r>
        <w:t>, and a value (which we use the same way that we use the attribute).</w:t>
      </w:r>
    </w:p>
    <w:p w:rsidR="003D2782" w:rsidRDefault="003D2782" w:rsidP="003D2782">
      <w:r>
        <w:t>For xmlmodel and xmlmodel2, we store the same information; we have two strings for backward compatibility reasons.</w:t>
      </w:r>
    </w:p>
    <w:tbl>
      <w:tblPr>
        <w:tblW w:w="0" w:type="auto"/>
        <w:tblInd w:w="14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bottom w:w="36" w:type="dxa"/>
        </w:tblCellMar>
        <w:tblLook w:val="04A0"/>
      </w:tblPr>
      <w:tblGrid>
        <w:gridCol w:w="2578"/>
        <w:gridCol w:w="2521"/>
        <w:gridCol w:w="2677"/>
      </w:tblGrid>
      <w:tr w:rsidR="00570662" w:rsidRPr="00570662" w:rsidTr="00DD55E4">
        <w:tc>
          <w:tcPr>
            <w:tcW w:w="3072" w:type="dxa"/>
            <w:shd w:val="clear" w:color="auto" w:fill="auto"/>
          </w:tcPr>
          <w:p w:rsidR="00570662" w:rsidRPr="00570662" w:rsidRDefault="00570662" w:rsidP="00DD55E4">
            <w:pPr>
              <w:tabs>
                <w:tab w:val="left" w:pos="240"/>
              </w:tabs>
              <w:spacing w:before="120"/>
              <w:ind w:left="0"/>
              <w:contextualSpacing/>
            </w:pPr>
            <w:r w:rsidRPr="00570662">
              <w:lastRenderedPageBreak/>
              <w:t>Variable</w:t>
            </w:r>
          </w:p>
        </w:tc>
        <w:tc>
          <w:tcPr>
            <w:tcW w:w="3072" w:type="dxa"/>
            <w:shd w:val="clear" w:color="auto" w:fill="auto"/>
          </w:tcPr>
          <w:p w:rsidR="00570662" w:rsidRPr="00570662" w:rsidRDefault="00570662" w:rsidP="00DD55E4">
            <w:pPr>
              <w:tabs>
                <w:tab w:val="left" w:pos="240"/>
              </w:tabs>
              <w:spacing w:before="120"/>
              <w:ind w:left="0"/>
              <w:contextualSpacing/>
            </w:pPr>
            <w:r w:rsidRPr="00570662">
              <w:t>Attribute</w:t>
            </w:r>
          </w:p>
        </w:tc>
        <w:tc>
          <w:tcPr>
            <w:tcW w:w="3072" w:type="dxa"/>
            <w:shd w:val="clear" w:color="auto" w:fill="auto"/>
          </w:tcPr>
          <w:p w:rsidR="00570662" w:rsidRPr="00570662" w:rsidRDefault="00570662" w:rsidP="00DD55E4">
            <w:pPr>
              <w:tabs>
                <w:tab w:val="left" w:pos="240"/>
              </w:tabs>
              <w:spacing w:before="120"/>
              <w:ind w:left="0"/>
              <w:contextualSpacing/>
            </w:pPr>
            <w:r w:rsidRPr="00570662">
              <w:t>Value</w:t>
            </w:r>
          </w:p>
        </w:tc>
      </w:tr>
      <w:tr w:rsidR="00570662" w:rsidRPr="00570662" w:rsidTr="00DD55E4">
        <w:tc>
          <w:tcPr>
            <w:tcW w:w="3072" w:type="dxa"/>
            <w:shd w:val="clear" w:color="auto" w:fill="auto"/>
          </w:tcPr>
          <w:p w:rsidR="00570662" w:rsidRPr="00570662" w:rsidRDefault="00570662" w:rsidP="00DD55E4">
            <w:pPr>
              <w:tabs>
                <w:tab w:val="left" w:pos="240"/>
              </w:tabs>
              <w:spacing w:before="120"/>
              <w:ind w:left="0"/>
              <w:contextualSpacing/>
            </w:pPr>
            <w:r w:rsidRPr="00570662">
              <w:t>Time</w:t>
            </w:r>
          </w:p>
        </w:tc>
        <w:tc>
          <w:tcPr>
            <w:tcW w:w="3072" w:type="dxa"/>
            <w:shd w:val="clear" w:color="auto" w:fill="auto"/>
          </w:tcPr>
          <w:p w:rsidR="00570662" w:rsidRPr="00570662" w:rsidRDefault="00570662" w:rsidP="00DD55E4">
            <w:pPr>
              <w:tabs>
                <w:tab w:val="left" w:pos="240"/>
              </w:tabs>
              <w:spacing w:before="120"/>
              <w:ind w:left="0"/>
              <w:contextualSpacing/>
            </w:pPr>
            <w:r w:rsidRPr="00570662">
              <w:t>units</w:t>
            </w:r>
          </w:p>
        </w:tc>
        <w:tc>
          <w:tcPr>
            <w:tcW w:w="3072" w:type="dxa"/>
            <w:shd w:val="clear" w:color="auto" w:fill="auto"/>
          </w:tcPr>
          <w:p w:rsidR="00570662" w:rsidRPr="00570662" w:rsidRDefault="00570662" w:rsidP="00DD55E4">
            <w:pPr>
              <w:tabs>
                <w:tab w:val="left" w:pos="240"/>
              </w:tabs>
              <w:spacing w:before="120"/>
              <w:ind w:left="0"/>
              <w:contextualSpacing/>
            </w:pPr>
            <w:r w:rsidRPr="00570662">
              <w:t>seconds since 01/01/00</w:t>
            </w:r>
          </w:p>
        </w:tc>
      </w:tr>
      <w:tr w:rsidR="00570662" w:rsidRPr="00570662" w:rsidTr="00DD55E4">
        <w:tc>
          <w:tcPr>
            <w:tcW w:w="3072" w:type="dxa"/>
            <w:shd w:val="clear" w:color="auto" w:fill="auto"/>
          </w:tcPr>
          <w:p w:rsidR="00570662" w:rsidRPr="00570662" w:rsidRDefault="00570662" w:rsidP="00DD55E4">
            <w:pPr>
              <w:tabs>
                <w:tab w:val="left" w:pos="240"/>
              </w:tabs>
              <w:spacing w:before="120"/>
              <w:ind w:left="0"/>
              <w:contextualSpacing/>
            </w:pPr>
            <w:r w:rsidRPr="00570662">
              <w:t>Xmlmodel</w:t>
            </w:r>
          </w:p>
        </w:tc>
        <w:tc>
          <w:tcPr>
            <w:tcW w:w="3072" w:type="dxa"/>
            <w:shd w:val="clear" w:color="auto" w:fill="auto"/>
          </w:tcPr>
          <w:p w:rsidR="00570662" w:rsidRPr="00570662" w:rsidRDefault="00570662" w:rsidP="00DD55E4">
            <w:pPr>
              <w:tabs>
                <w:tab w:val="left" w:pos="240"/>
              </w:tabs>
              <w:spacing w:before="120"/>
              <w:ind w:left="0"/>
              <w:contextualSpacing/>
            </w:pPr>
            <w:r w:rsidRPr="00570662">
              <w:t>--</w:t>
            </w:r>
          </w:p>
        </w:tc>
        <w:tc>
          <w:tcPr>
            <w:tcW w:w="3072" w:type="dxa"/>
            <w:shd w:val="clear" w:color="auto" w:fill="auto"/>
          </w:tcPr>
          <w:p w:rsidR="00570662" w:rsidRPr="00570662" w:rsidRDefault="00570662" w:rsidP="00DD55E4">
            <w:pPr>
              <w:tabs>
                <w:tab w:val="left" w:pos="240"/>
              </w:tabs>
              <w:spacing w:before="120"/>
              <w:ind w:left="0"/>
              <w:contextualSpacing/>
            </w:pPr>
            <w:r w:rsidRPr="00570662">
              <w:t>The string containing the xml representation of the model</w:t>
            </w:r>
          </w:p>
        </w:tc>
      </w:tr>
      <w:tr w:rsidR="00570662" w:rsidRPr="00570662" w:rsidTr="00DD55E4">
        <w:tc>
          <w:tcPr>
            <w:tcW w:w="3072" w:type="dxa"/>
            <w:shd w:val="clear" w:color="auto" w:fill="auto"/>
          </w:tcPr>
          <w:p w:rsidR="00570662" w:rsidRPr="00570662" w:rsidRDefault="00570662" w:rsidP="00DD55E4">
            <w:pPr>
              <w:tabs>
                <w:tab w:val="left" w:pos="240"/>
              </w:tabs>
              <w:spacing w:before="120"/>
              <w:ind w:left="0"/>
              <w:contextualSpacing/>
            </w:pPr>
            <w:r w:rsidRPr="00570662">
              <w:t>xmlmodel2</w:t>
            </w:r>
          </w:p>
        </w:tc>
        <w:tc>
          <w:tcPr>
            <w:tcW w:w="3072" w:type="dxa"/>
            <w:shd w:val="clear" w:color="auto" w:fill="auto"/>
          </w:tcPr>
          <w:p w:rsidR="00570662" w:rsidRPr="00570662" w:rsidRDefault="00570662" w:rsidP="00DD55E4">
            <w:pPr>
              <w:tabs>
                <w:tab w:val="left" w:pos="240"/>
              </w:tabs>
              <w:spacing w:before="120"/>
              <w:ind w:left="0"/>
              <w:contextualSpacing/>
            </w:pPr>
            <w:r w:rsidRPr="00570662">
              <w:t>--</w:t>
            </w:r>
          </w:p>
        </w:tc>
        <w:tc>
          <w:tcPr>
            <w:tcW w:w="3072" w:type="dxa"/>
            <w:shd w:val="clear" w:color="auto" w:fill="auto"/>
          </w:tcPr>
          <w:p w:rsidR="00570662" w:rsidRPr="00570662" w:rsidRDefault="00570662" w:rsidP="00DD55E4">
            <w:pPr>
              <w:tabs>
                <w:tab w:val="left" w:pos="240"/>
              </w:tabs>
              <w:spacing w:before="120"/>
              <w:ind w:left="0"/>
              <w:contextualSpacing/>
            </w:pPr>
            <w:r w:rsidRPr="00570662">
              <w:t>The string containing the xml representation of the model</w:t>
            </w:r>
          </w:p>
        </w:tc>
      </w:tr>
    </w:tbl>
    <w:p w:rsidR="007534E6" w:rsidRDefault="007534E6" w:rsidP="007534E6">
      <w:pPr>
        <w:pStyle w:val="Heading2"/>
        <w:numPr>
          <w:ilvl w:val="1"/>
          <w:numId w:val="14"/>
        </w:numPr>
      </w:pPr>
      <w:bookmarkStart w:id="90" w:name="_Toc244070028"/>
      <w:r>
        <w:t>Log File</w:t>
      </w:r>
      <w:bookmarkEnd w:id="90"/>
    </w:p>
    <w:p w:rsidR="00570662" w:rsidRDefault="00570662" w:rsidP="00570662">
      <w:r>
        <w:t>The log file is produced by the Simulator.  This file contains the values of different forms of POS, as well as the “out-of-area” incidents.</w:t>
      </w:r>
    </w:p>
    <w:p w:rsidR="00570662" w:rsidRDefault="00570662" w:rsidP="00570662">
      <w:pPr>
        <w:pStyle w:val="Heading3"/>
      </w:pPr>
      <w:bookmarkStart w:id="91" w:name="_Toc244070029"/>
      <w:r>
        <w:t>POS Values</w:t>
      </w:r>
      <w:bookmarkEnd w:id="91"/>
    </w:p>
    <w:p w:rsidR="00570662" w:rsidRDefault="00570662" w:rsidP="00570662">
      <w:r>
        <w:t>A recurring theme is that we often are reporting probabilities as if there had been no search, and also reporting probabilities that take into account the search.  If we update the weights of the particles by taking into account the search, we call this “</w:t>
      </w:r>
      <w:r>
        <w:rPr>
          <w:i/>
        </w:rPr>
        <w:t>probability w</w:t>
      </w:r>
      <w:r w:rsidRPr="00570662">
        <w:rPr>
          <w:i/>
        </w:rPr>
        <w:t>ith search</w:t>
      </w:r>
      <w:r>
        <w:t>,” and if do not update the weights, we call this “</w:t>
      </w:r>
      <w:r>
        <w:rPr>
          <w:i/>
        </w:rPr>
        <w:t>probability w</w:t>
      </w:r>
      <w:r w:rsidRPr="00570662">
        <w:rPr>
          <w:i/>
        </w:rPr>
        <w:t>ithout search</w:t>
      </w:r>
      <w:r>
        <w:t>.”</w:t>
      </w:r>
    </w:p>
    <w:p w:rsidR="001A5ADF" w:rsidRDefault="001A5ADF" w:rsidP="001A5ADF">
      <w:pPr>
        <w:pStyle w:val="Heading4"/>
      </w:pPr>
      <w:bookmarkStart w:id="92" w:name="_Toc244070030"/>
      <w:r>
        <w:t>TIME tag (attributes of the TIME Tag)</w:t>
      </w:r>
      <w:bookmarkEnd w:id="92"/>
    </w:p>
    <w:p w:rsidR="00570662" w:rsidRDefault="00570662" w:rsidP="00570662">
      <w:r>
        <w:t>For each time step, there is a “TIME” tag.  Within the tag itself (and not the sub-tags), there are the following entries:</w:t>
      </w:r>
    </w:p>
    <w:tbl>
      <w:tblPr>
        <w:tblW w:w="0" w:type="auto"/>
        <w:tblInd w:w="14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bottom w:w="36" w:type="dxa"/>
        </w:tblCellMar>
        <w:tblLook w:val="04A0"/>
      </w:tblPr>
      <w:tblGrid>
        <w:gridCol w:w="4155"/>
        <w:gridCol w:w="3621"/>
      </w:tblGrid>
      <w:tr w:rsidR="00570662" w:rsidRPr="00570662" w:rsidTr="00DD55E4">
        <w:tc>
          <w:tcPr>
            <w:tcW w:w="4155" w:type="dxa"/>
            <w:shd w:val="clear" w:color="auto" w:fill="auto"/>
          </w:tcPr>
          <w:p w:rsidR="00570662" w:rsidRPr="00570662" w:rsidRDefault="00570662" w:rsidP="00DD55E4">
            <w:pPr>
              <w:tabs>
                <w:tab w:val="left" w:pos="240"/>
              </w:tabs>
              <w:spacing w:before="120"/>
              <w:ind w:left="0"/>
              <w:contextualSpacing/>
            </w:pPr>
            <w:r w:rsidRPr="00DD55E4">
              <w:rPr>
                <w:sz w:val="20"/>
              </w:rPr>
              <w:t>distressParticlesWithSearch</w:t>
            </w:r>
          </w:p>
        </w:tc>
        <w:tc>
          <w:tcPr>
            <w:tcW w:w="3621" w:type="dxa"/>
            <w:shd w:val="clear" w:color="auto" w:fill="auto"/>
          </w:tcPr>
          <w:p w:rsidR="00570662" w:rsidRPr="00570662" w:rsidRDefault="00570662" w:rsidP="00DD55E4">
            <w:pPr>
              <w:tabs>
                <w:tab w:val="left" w:pos="240"/>
              </w:tabs>
              <w:spacing w:before="120"/>
              <w:ind w:left="0"/>
              <w:contextualSpacing/>
            </w:pPr>
            <w:r w:rsidRPr="00DD55E4">
              <w:rPr>
                <w:i/>
              </w:rPr>
              <w:t>Probability with search</w:t>
            </w:r>
            <w:r w:rsidRPr="00570662">
              <w:t xml:space="preserve"> (at this time) of being in distress</w:t>
            </w:r>
          </w:p>
        </w:tc>
      </w:tr>
      <w:tr w:rsidR="00570662" w:rsidRPr="00DD55E4" w:rsidTr="00DD55E4">
        <w:tc>
          <w:tcPr>
            <w:tcW w:w="4155" w:type="dxa"/>
            <w:shd w:val="clear" w:color="auto" w:fill="auto"/>
          </w:tcPr>
          <w:p w:rsidR="00570662" w:rsidRPr="00DD55E4" w:rsidRDefault="00570662" w:rsidP="00DD55E4">
            <w:pPr>
              <w:tabs>
                <w:tab w:val="left" w:pos="240"/>
              </w:tabs>
              <w:spacing w:before="120"/>
              <w:ind w:left="0"/>
              <w:contextualSpacing/>
              <w:rPr>
                <w:sz w:val="20"/>
              </w:rPr>
            </w:pPr>
            <w:r w:rsidRPr="00DD55E4">
              <w:rPr>
                <w:sz w:val="20"/>
              </w:rPr>
              <w:t>landedParticlesNoSearch</w:t>
            </w:r>
          </w:p>
        </w:tc>
        <w:tc>
          <w:tcPr>
            <w:tcW w:w="3621" w:type="dxa"/>
            <w:shd w:val="clear" w:color="auto" w:fill="auto"/>
          </w:tcPr>
          <w:p w:rsidR="00570662" w:rsidRPr="00DD55E4" w:rsidRDefault="00570662"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landed (and in distress)</w:t>
            </w:r>
          </w:p>
        </w:tc>
      </w:tr>
      <w:tr w:rsidR="00570662" w:rsidRPr="00570662" w:rsidTr="00DD55E4">
        <w:tc>
          <w:tcPr>
            <w:tcW w:w="4155" w:type="dxa"/>
            <w:shd w:val="clear" w:color="auto" w:fill="auto"/>
          </w:tcPr>
          <w:p w:rsidR="00570662" w:rsidRPr="00DD55E4" w:rsidRDefault="00570662" w:rsidP="00DD55E4">
            <w:pPr>
              <w:tabs>
                <w:tab w:val="left" w:pos="240"/>
              </w:tabs>
              <w:spacing w:before="120"/>
              <w:ind w:left="0"/>
              <w:contextualSpacing/>
              <w:rPr>
                <w:sz w:val="20"/>
              </w:rPr>
            </w:pPr>
            <w:r w:rsidRPr="00DD55E4">
              <w:rPr>
                <w:sz w:val="20"/>
              </w:rPr>
              <w:t>landedParticlesWithSearch</w:t>
            </w:r>
          </w:p>
        </w:tc>
        <w:tc>
          <w:tcPr>
            <w:tcW w:w="3621" w:type="dxa"/>
            <w:shd w:val="clear" w:color="auto" w:fill="auto"/>
          </w:tcPr>
          <w:p w:rsidR="00570662" w:rsidRPr="00570662" w:rsidRDefault="00570662" w:rsidP="00DD55E4">
            <w:pPr>
              <w:tabs>
                <w:tab w:val="left" w:pos="240"/>
              </w:tabs>
              <w:spacing w:before="120"/>
              <w:ind w:left="0"/>
              <w:contextualSpacing/>
            </w:pPr>
            <w:r w:rsidRPr="00DD55E4">
              <w:rPr>
                <w:i/>
                <w:sz w:val="20"/>
              </w:rPr>
              <w:t>Probability with search</w:t>
            </w:r>
            <w:r w:rsidRPr="00DD55E4">
              <w:rPr>
                <w:sz w:val="20"/>
              </w:rPr>
              <w:t xml:space="preserve"> of being landed (and in distress)</w:t>
            </w:r>
          </w:p>
        </w:tc>
      </w:tr>
    </w:tbl>
    <w:p w:rsidR="00570662" w:rsidRDefault="001A5ADF" w:rsidP="001A5ADF">
      <w:pPr>
        <w:pStyle w:val="Heading5"/>
      </w:pPr>
      <w:r>
        <w:t>SCENARIO Tags</w:t>
      </w:r>
    </w:p>
    <w:p w:rsidR="00570662" w:rsidRDefault="001A5ADF" w:rsidP="00570662">
      <w:r>
        <w:t>Within</w:t>
      </w:r>
      <w:r w:rsidR="00570662">
        <w:t xml:space="preserve"> the “TIME” tag, there is a </w:t>
      </w:r>
      <w:r>
        <w:t>“SCENARIO” sub</w:t>
      </w:r>
      <w:r w:rsidR="00570662">
        <w:t xml:space="preserve">tag for each scenario.  A subtag of </w:t>
      </w:r>
      <w:r>
        <w:t xml:space="preserve">the “SCENARIO” subtag </w:t>
      </w:r>
      <w:r w:rsidR="00570662">
        <w:t>gives geographic information about the scenari</w:t>
      </w:r>
      <w:r>
        <w:t>o</w:t>
      </w:r>
      <w:r w:rsidR="00570662">
        <w:t xml:space="preserve">.  In the </w:t>
      </w:r>
      <w:r>
        <w:t>“SCENARIO”</w:t>
      </w:r>
      <w:r w:rsidR="00570662">
        <w:t xml:space="preserve"> tag itself, there are the following entries:</w:t>
      </w:r>
    </w:p>
    <w:tbl>
      <w:tblPr>
        <w:tblW w:w="0" w:type="auto"/>
        <w:tblInd w:w="14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bottom w:w="36" w:type="dxa"/>
        </w:tblCellMar>
        <w:tblLook w:val="04A0"/>
      </w:tblPr>
      <w:tblGrid>
        <w:gridCol w:w="4299"/>
        <w:gridCol w:w="3477"/>
      </w:tblGrid>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distressCount</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Number of Particles in the scenario that are in distress</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distressParticlesNoSearch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in this scenario, given that it is in distress</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distressParticlesWithSearch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 search</w:t>
            </w:r>
            <w:r w:rsidRPr="00DD55E4">
              <w:rPr>
                <w:sz w:val="20"/>
              </w:rPr>
              <w:t xml:space="preserve"> of being in this scenario, given that it is in distress</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jointDistressParticlesNoSearch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in this scenario and in distress</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jointDistressParticlesWithSearch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 search</w:t>
            </w:r>
            <w:r w:rsidRPr="00DD55E4">
              <w:rPr>
                <w:sz w:val="20"/>
              </w:rPr>
              <w:t xml:space="preserve"> of being in this scenario and in </w:t>
            </w:r>
            <w:r w:rsidRPr="00DD55E4">
              <w:rPr>
                <w:sz w:val="20"/>
              </w:rPr>
              <w:lastRenderedPageBreak/>
              <w:t>distress</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lastRenderedPageBreak/>
              <w:t>jointLandedParticlesNoSearch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landed (and in distress) and in this scenario</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 xml:space="preserve">jointLandedParticlesWithSearch </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 search</w:t>
            </w:r>
            <w:r w:rsidRPr="00DD55E4">
              <w:rPr>
                <w:sz w:val="20"/>
              </w:rPr>
              <w:t xml:space="preserve"> of being landed (and in distress) and in this scenario</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landedCount</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Number of particles in this scenario that are landed (and in distress)</w:t>
            </w:r>
          </w:p>
        </w:tc>
      </w:tr>
      <w:tr w:rsidR="001A5ADF" w:rsidRPr="00DD55E4" w:rsidTr="00DD55E4">
        <w:tc>
          <w:tcPr>
            <w:tcW w:w="7776" w:type="dxa"/>
            <w:gridSpan w:val="2"/>
            <w:shd w:val="clear" w:color="auto" w:fill="auto"/>
          </w:tcPr>
          <w:p w:rsidR="001A5ADF" w:rsidRPr="00DD55E4" w:rsidRDefault="001A5ADF" w:rsidP="00DD55E4">
            <w:pPr>
              <w:tabs>
                <w:tab w:val="left" w:pos="240"/>
              </w:tabs>
              <w:spacing w:before="120"/>
              <w:ind w:left="0"/>
              <w:contextualSpacing/>
              <w:jc w:val="center"/>
              <w:rPr>
                <w:sz w:val="20"/>
              </w:rPr>
            </w:pPr>
            <w:r w:rsidRPr="00DD55E4">
              <w:rPr>
                <w:sz w:val="20"/>
              </w:rPr>
              <w:t>Conditionals (conditioned on scenario)</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landedParticlesNoSearch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in this scenario, given that it is landed</w:t>
            </w:r>
          </w:p>
        </w:tc>
      </w:tr>
      <w:tr w:rsidR="001A5ADF" w:rsidRPr="00DD55E4" w:rsidTr="00DD55E4">
        <w:tc>
          <w:tcPr>
            <w:tcW w:w="4299" w:type="dxa"/>
            <w:shd w:val="clear" w:color="auto" w:fill="auto"/>
          </w:tcPr>
          <w:p w:rsidR="001A5ADF" w:rsidRPr="00DD55E4" w:rsidRDefault="001A5ADF" w:rsidP="00DD55E4">
            <w:pPr>
              <w:tabs>
                <w:tab w:val="left" w:pos="240"/>
              </w:tabs>
              <w:spacing w:before="120"/>
              <w:ind w:left="0"/>
              <w:contextualSpacing/>
              <w:rPr>
                <w:sz w:val="20"/>
              </w:rPr>
            </w:pPr>
            <w:r w:rsidRPr="00DD55E4">
              <w:rPr>
                <w:sz w:val="20"/>
              </w:rPr>
              <w:t>landedParticlesWithSearch</w:t>
            </w:r>
          </w:p>
        </w:tc>
        <w:tc>
          <w:tcPr>
            <w:tcW w:w="3477" w:type="dxa"/>
            <w:shd w:val="clear" w:color="auto" w:fill="auto"/>
          </w:tcPr>
          <w:p w:rsidR="001A5ADF" w:rsidRPr="00DD55E4" w:rsidRDefault="001A5ADF" w:rsidP="00DD55E4">
            <w:pPr>
              <w:tabs>
                <w:tab w:val="left" w:pos="240"/>
              </w:tabs>
              <w:spacing w:before="120"/>
              <w:ind w:left="0"/>
              <w:contextualSpacing/>
              <w:rPr>
                <w:sz w:val="20"/>
              </w:rPr>
            </w:pPr>
            <w:r w:rsidRPr="00DD55E4">
              <w:rPr>
                <w:i/>
                <w:sz w:val="20"/>
              </w:rPr>
              <w:t>Probability with search</w:t>
            </w:r>
            <w:r w:rsidRPr="00DD55E4">
              <w:rPr>
                <w:sz w:val="20"/>
              </w:rPr>
              <w:t xml:space="preserve"> of being in this scenario, given that it is landed</w:t>
            </w:r>
          </w:p>
        </w:tc>
      </w:tr>
    </w:tbl>
    <w:p w:rsidR="001A5ADF" w:rsidRDefault="001A5ADF" w:rsidP="001A5ADF">
      <w:pPr>
        <w:pStyle w:val="Heading5"/>
      </w:pPr>
      <w:r>
        <w:t>POS Tags</w:t>
      </w:r>
    </w:p>
    <w:p w:rsidR="001A5ADF" w:rsidRDefault="001A5ADF" w:rsidP="001A5ADF">
      <w:r>
        <w:t>Also within the “TIME” tag, there is a “POS” subtag for each search object type.  A subtag of the “POS” subtag gives geographic information about the particles that are (at this time) of that search object type.  In the “POS” tag itself, there are the following entries:</w:t>
      </w:r>
    </w:p>
    <w:tbl>
      <w:tblPr>
        <w:tblW w:w="0" w:type="auto"/>
        <w:tblInd w:w="14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bottom w:w="36" w:type="dxa"/>
        </w:tblCellMar>
        <w:tblLook w:val="04A0"/>
      </w:tblPr>
      <w:tblGrid>
        <w:gridCol w:w="4170"/>
        <w:gridCol w:w="3606"/>
      </w:tblGrid>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conditionalPOS</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 xml:space="preserve">Probability </w:t>
            </w:r>
            <w:r w:rsidRPr="008A5354">
              <w:t>of finding the object, given that it is this search object type</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initialProbability</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i/>
                <w:sz w:val="20"/>
              </w:rPr>
              <w:t>Probability without search</w:t>
            </w:r>
            <w:r w:rsidRPr="00DD55E4">
              <w:rPr>
                <w:sz w:val="20"/>
              </w:rPr>
              <w:t xml:space="preserve"> of being this search object type</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jointPOS</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 xml:space="preserve">Probability </w:t>
            </w:r>
            <w:r w:rsidRPr="008A5354">
              <w:t xml:space="preserve">of finding the object </w:t>
            </w:r>
            <w:r w:rsidRPr="00DD55E4">
              <w:rPr>
                <w:i/>
              </w:rPr>
              <w:t>and</w:t>
            </w:r>
            <w:r w:rsidRPr="008A5354">
              <w:t xml:space="preserve"> it is this search object type.</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numberInDistressAndLanded</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Number of particles of this search object type that are in distress and landed</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numberInDistressAndNotLanded</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Number of particles of this search object type that are in distress and not landed</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remainingProbability</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Probability without search of being this search object type, minus the probability of success, given that the target is this search object type.</w:t>
            </w:r>
          </w:p>
        </w:tc>
      </w:tr>
      <w:tr w:rsidR="008A5354" w:rsidRPr="00DD55E4" w:rsidTr="00DD55E4">
        <w:tc>
          <w:tcPr>
            <w:tcW w:w="4170"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remainingTargetProbability</w:t>
            </w:r>
          </w:p>
        </w:tc>
        <w:tc>
          <w:tcPr>
            <w:tcW w:w="3606" w:type="dxa"/>
            <w:shd w:val="clear" w:color="auto" w:fill="auto"/>
          </w:tcPr>
          <w:p w:rsidR="008A5354" w:rsidRPr="00DD55E4" w:rsidRDefault="008A5354" w:rsidP="00DD55E4">
            <w:pPr>
              <w:tabs>
                <w:tab w:val="left" w:pos="240"/>
              </w:tabs>
              <w:spacing w:before="120"/>
              <w:ind w:left="0"/>
              <w:contextualSpacing/>
              <w:rPr>
                <w:sz w:val="20"/>
              </w:rPr>
            </w:pPr>
            <w:r w:rsidRPr="00DD55E4">
              <w:rPr>
                <w:sz w:val="20"/>
              </w:rPr>
              <w:t>Same as remainingProbability.  The two attributes are here for backward compatibility reasons.</w:t>
            </w:r>
          </w:p>
        </w:tc>
      </w:tr>
    </w:tbl>
    <w:p w:rsidR="008A5354" w:rsidRDefault="008A5354" w:rsidP="008A5354">
      <w:pPr>
        <w:pStyle w:val="Heading2"/>
        <w:numPr>
          <w:ilvl w:val="1"/>
          <w:numId w:val="14"/>
        </w:numPr>
      </w:pPr>
      <w:bookmarkStart w:id="93" w:name="_Toc244070031"/>
      <w:r>
        <w:t>Statistics File</w:t>
      </w:r>
      <w:bookmarkEnd w:id="93"/>
    </w:p>
    <w:p w:rsidR="00B91449" w:rsidRDefault="00B91449" w:rsidP="00B91449">
      <w:pPr>
        <w:pStyle w:val="Heading1"/>
      </w:pPr>
      <w:bookmarkStart w:id="94" w:name="_Toc244070032"/>
      <w:r>
        <w:lastRenderedPageBreak/>
        <w:t>Acronym List</w:t>
      </w:r>
      <w:bookmarkEnd w:id="94"/>
    </w:p>
    <w:p w:rsidR="00B91449" w:rsidRDefault="00B91449" w:rsidP="00B91449">
      <w:r>
        <w:t>[to be added]</w:t>
      </w:r>
    </w:p>
    <w:p w:rsidR="00D64F3E" w:rsidRDefault="00D64F3E" w:rsidP="00D64F3E">
      <w:pPr>
        <w:pStyle w:val="Heading1"/>
      </w:pPr>
      <w:bookmarkStart w:id="95" w:name="_Toc244070033"/>
      <w:r>
        <w:lastRenderedPageBreak/>
        <w:t>References</w:t>
      </w:r>
      <w:bookmarkEnd w:id="95"/>
    </w:p>
    <w:p w:rsidR="00D64F3E" w:rsidRPr="00D64F3E" w:rsidRDefault="00D64F3E" w:rsidP="00D64F3E">
      <w:r w:rsidRPr="00D64F3E">
        <w:t>Wessel, P., and W. H. F. Smith (1996), A global, self-consistent, hierarchical, high-resolution shoreline database, J. Geophys. Res., 101(B4), 8741–8743.</w:t>
      </w:r>
    </w:p>
    <w:p w:rsidR="00D64F3E" w:rsidRPr="00D64F3E" w:rsidRDefault="00D64F3E" w:rsidP="00D64F3E">
      <w:r w:rsidRPr="00D64F3E">
        <w:t>Wessel, P., and W. H. F. Smith (1998), New, improved version of Generic Mapping Tools released, Eos Trans., AGU, 79(47), 579.</w:t>
      </w:r>
    </w:p>
    <w:p w:rsidR="00D64F3E" w:rsidRPr="00D64F3E" w:rsidRDefault="00D64F3E" w:rsidP="00D64F3E"/>
    <w:sectPr w:rsidR="00D64F3E" w:rsidRPr="00D64F3E" w:rsidSect="00FD1E85">
      <w:headerReference w:type="default" r:id="rId20"/>
      <w:type w:val="oddPage"/>
      <w:pgSz w:w="12240" w:h="15840" w:code="1"/>
      <w:pgMar w:top="1440" w:right="1440" w:bottom="1200" w:left="1800" w:header="720" w:footer="360" w:gutter="0"/>
      <w:pgNumType w:start="1"/>
      <w:cols w:space="720"/>
      <w:noEndnote/>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CAHUAbABsAGUAdAAgAEwAZQBhAGQASQBuAA==" wne:acdName="acd5" wne:fciIndexBasedOn="0065"/>
    <wne:acd wne:argValue="AgBCAHUAbABsAGUAdABzACAARgB1AGwAbAA=" wne:acdName="acd6" wne:fciIndexBasedOn="0065"/>
    <wne:acd wne:argValue="AgBCAHUAbABsAGUAdABzACAASABhAGwAZgA=" wne:acdName="acd7" wne:fciIndexBasedOn="0065"/>
    <wne:acd wne:argValue="AgBCAHUAbABsAGUAdABzACAATgBvACAAUwBwAGEAYwBlAA==" wne:acdName="acd8" wne:fciIndexBasedOn="0065"/>
    <wne:acd wne:argValue="AgBDAGEAdQB0AGkAbwBuAA==" wne:acdName="acd9" wne:fciIndexBasedOn="0065"/>
    <wne:acd wne:argValue="AgBGAGkAZQBsAGQATgBhAG0AZQA=" wne:acdName="acd10" wne:fciIndexBasedOn="0065"/>
    <wne:acd wne:argValue="AgBGAGkAZQBsAGQAUgBlAHEAdQBpAHIAZQBkAA==" wne:acdName="acd11" wne:fciIndexBasedOn="0065"/>
    <wne:acd wne:argValue="AgBGAGkAZQBsAGQAUwB5AHMARwBlAG4A" wne:acdName="acd12" wne:fciIndexBasedOn="0065"/>
    <wne:acd wne:argValue="AgBTAHUAYgAtAGIAdQBsAGwAZQB0AA==" wne:acdName="acd13" wne:fciIndexBasedOn="0065"/>
    <wne:acd wne:argValue="AgBTAHUAYgAtAGIAdQBsAGwAZQB0ACAAbABhAHMAdAA=" wne:acdName="acd14" wne:fciIndexBasedOn="0065"/>
    <wne:acd wne:argValue="AgBTAHQAZQBwAHMA" wne:acdName="acd15" wne:fciIndexBasedOn="0065"/>
    <wne:acd wne:argValue="UwB0AGUAcAAxAA==" wne:acdName="acd16" wne:fciIndexBasedOn="0211"/>
    <wne:acd wne:argValue="UwB0AGUAcABOAG8A" wne:acdName="acd17" wne:fciIndexBasedOn="0211"/>
    <wne:acd wne:argValue="AgBOAG8AdABlAA==" wne:acdName="acd18" wne:fciIndexBasedOn="0065"/>
    <wne:acd wne:argValue="AgBOAG8AdABlACAAVABlAHgAdAAgAEMAbwBsAG8AcgA=" wne:acdName="acd19" wne:fciIndexBasedOn="0065"/>
    <wne:acd wne:argValue="AgBQAGkAYwB0AHUAcgBlAA==" wne:acdName="acd20" wne:fciIndexBasedOn="0065"/>
    <wne:acd wne:argValue="AgBQAGkAYwB0AHUAcgBlAFcAaQBkAGUA" wne:acdName="acd21" wne:fciIndexBasedOn="0065"/>
    <wne:acd wne:argValue="AgBUAGEAYgBsAGUAIABIAGUAYQBkAGkAbgBnAA==" wne:acdName="acd22" wne:fciIndexBasedOn="0065"/>
    <wne:acd wne:argValue="AgBUAGEAYgBsAGUAIAB0AGUAeAB0AA==" wne:acdName="acd23" wne:fciIndexBasedOn="0065"/>
    <wne:acd wne:argValue="AgBUAGEAYgBsAGUAIABCAHUAbABsAGUAdAA=" wne:acdName="acd24" wne:fciIndexBasedOn="0065"/>
    <wne:acd wne:argValue="AgBSAGUAZgBlAHIAZQBuAGMAZQBMAGkAcwB0AA==" wne:acdName="acd25"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5334" w:rsidRDefault="001E5334">
      <w:r>
        <w:separator/>
      </w:r>
    </w:p>
  </w:endnote>
  <w:endnote w:type="continuationSeparator" w:id="0">
    <w:p w:rsidR="001E5334" w:rsidRDefault="001E533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embedRegular r:id="rId1" w:fontKey="{95CCD9F1-2810-45EC-990F-988018D601D3}"/>
    <w:embedBold r:id="rId2" w:fontKey="{5DE74AEB-AED4-45FE-A7CC-720B984261BE}"/>
    <w:embedItalic r:id="rId3" w:fontKey="{E81FE127-FD2B-4C23-80E3-843B55FB6CD2}"/>
    <w:embedBoldItalic r:id="rId4" w:fontKey="{2BD1D3F6-15F4-4DDF-9BB9-F000CEF82764}"/>
  </w:font>
  <w:font w:name="Times">
    <w:panose1 w:val="02020603050405020304"/>
    <w:charset w:val="00"/>
    <w:family w:val="roman"/>
    <w:pitch w:val="variable"/>
    <w:sig w:usb0="20002A87" w:usb1="80000000" w:usb2="00000008" w:usb3="00000000" w:csb0="000001FF" w:csb1="00000000"/>
    <w:embedRegular r:id="rId5" w:fontKey="{FBA1367C-8C4D-4DEE-924F-B51980E906A5}"/>
    <w:embedBold r:id="rId6" w:fontKey="{E83C5843-051C-4E5B-90FF-67E039938B76}"/>
  </w:font>
  <w:font w:name="Tahoma">
    <w:panose1 w:val="020B0604030504040204"/>
    <w:charset w:val="00"/>
    <w:family w:val="swiss"/>
    <w:pitch w:val="variable"/>
    <w:sig w:usb0="61002A87" w:usb1="80000000" w:usb2="00000008" w:usb3="00000000" w:csb0="000101FF" w:csb1="00000000"/>
    <w:embedRegular r:id="rId7" w:fontKey="{AE4EABE2-5AF8-43CE-A6A0-6776E179D311}"/>
  </w:font>
  <w:font w:name="Arial Narrow">
    <w:panose1 w:val="020B0506020202030204"/>
    <w:charset w:val="00"/>
    <w:family w:val="swiss"/>
    <w:pitch w:val="variable"/>
    <w:sig w:usb0="00000287" w:usb1="00000800" w:usb2="00000000" w:usb3="00000000" w:csb0="0000009F" w:csb1="00000000"/>
    <w:embedRegular r:id="rId8" w:fontKey="{56828F79-5D0B-4B08-BBB9-7C2358311B72}"/>
  </w:font>
  <w:font w:name="Univers">
    <w:panose1 w:val="00000000000000000000"/>
    <w:charset w:val="00"/>
    <w:family w:val="swiss"/>
    <w:notTrueType/>
    <w:pitch w:val="variable"/>
    <w:sig w:usb0="00000003" w:usb1="00000000" w:usb2="00000000" w:usb3="00000000" w:csb0="00000001" w:csb1="00000000"/>
  </w:font>
  <w:font w:name="BankGothic Md BT">
    <w:charset w:val="00"/>
    <w:family w:val="swiss"/>
    <w:pitch w:val="variable"/>
    <w:sig w:usb0="00000087" w:usb1="00000000" w:usb2="00000000" w:usb3="00000000" w:csb0="0000001B"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embedRegular r:id="rId9" w:fontKey="{A039AD00-07CF-468E-86F6-75828C73D25B}"/>
  </w:font>
  <w:font w:name="Cambria">
    <w:panose1 w:val="02040503050406030204"/>
    <w:charset w:val="00"/>
    <w:family w:val="roman"/>
    <w:pitch w:val="variable"/>
    <w:sig w:usb0="A00002EF" w:usb1="4000004B" w:usb2="00000000" w:usb3="00000000" w:csb0="0000009F" w:csb1="00000000"/>
    <w:embedRegular r:id="rId10" w:fontKey="{57B41403-F038-40EE-A733-41033F58C01B}"/>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89E" w:rsidRDefault="007D0389" w:rsidP="00230B00">
    <w:pPr>
      <w:pStyle w:val="Footer"/>
      <w:framePr w:wrap="around" w:vAnchor="text" w:hAnchor="margin" w:xAlign="right" w:y="1"/>
      <w:tabs>
        <w:tab w:val="left" w:pos="720"/>
      </w:tabs>
      <w:rPr>
        <w:rStyle w:val="PageNumber"/>
      </w:rPr>
    </w:pPr>
    <w:r>
      <w:rPr>
        <w:rStyle w:val="PageNumber"/>
      </w:rPr>
      <w:fldChar w:fldCharType="begin"/>
    </w:r>
    <w:r w:rsidR="00AE589E">
      <w:rPr>
        <w:rStyle w:val="PageNumber"/>
      </w:rPr>
      <w:instrText xml:space="preserve">PAGE  </w:instrText>
    </w:r>
    <w:r>
      <w:rPr>
        <w:rStyle w:val="PageNumber"/>
      </w:rPr>
      <w:fldChar w:fldCharType="separate"/>
    </w:r>
    <w:r w:rsidR="00AE589E">
      <w:rPr>
        <w:rStyle w:val="PageNumber"/>
        <w:noProof/>
      </w:rPr>
      <w:t>2</w:t>
    </w:r>
    <w:r>
      <w:rPr>
        <w:rStyle w:val="PageNumber"/>
      </w:rPr>
      <w:fldChar w:fldCharType="end"/>
    </w:r>
  </w:p>
  <w:p w:rsidR="00AE589E" w:rsidRDefault="00AE589E" w:rsidP="00230B00">
    <w:pPr>
      <w:pStyle w:val="Footer"/>
      <w:tabs>
        <w:tab w:val="left" w:pos="720"/>
      </w:tabs>
      <w:ind w:right="360"/>
    </w:pPr>
  </w:p>
  <w:p w:rsidR="00AE589E" w:rsidRDefault="00AE589E">
    <w:pPr>
      <w:pStyle w:val="Footer"/>
      <w:tabs>
        <w:tab w:val="left" w:pos="720"/>
      </w:tabs>
    </w:pPr>
  </w:p>
  <w:p w:rsidR="00AE589E" w:rsidRDefault="00AE58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89E" w:rsidRPr="002D4B97" w:rsidRDefault="007D0389" w:rsidP="002D4B97">
    <w:pPr>
      <w:pStyle w:val="Footer"/>
    </w:pPr>
    <w:fldSimple w:instr=" REF DocDate ">
      <w:r w:rsidR="00AE589E">
        <w:t>July 31, 2008</w:t>
      </w:r>
    </w:fldSimple>
    <w:r w:rsidR="00AE589E">
      <w:tab/>
    </w:r>
    <w:r>
      <w:rPr>
        <w:rStyle w:val="PageNumber"/>
      </w:rPr>
      <w:fldChar w:fldCharType="begin"/>
    </w:r>
    <w:r w:rsidR="00AE589E">
      <w:rPr>
        <w:rStyle w:val="PageNumber"/>
      </w:rPr>
      <w:instrText xml:space="preserve"> PAGE </w:instrText>
    </w:r>
    <w:r>
      <w:rPr>
        <w:rStyle w:val="PageNumber"/>
      </w:rPr>
      <w:fldChar w:fldCharType="separate"/>
    </w:r>
    <w:r w:rsidR="0005427B">
      <w:rPr>
        <w:rStyle w:val="PageNumber"/>
        <w:noProof/>
      </w:rPr>
      <w:t>35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5334" w:rsidRDefault="001E5334">
      <w:r>
        <w:separator/>
      </w:r>
    </w:p>
  </w:footnote>
  <w:footnote w:type="continuationSeparator" w:id="0">
    <w:p w:rsidR="001E5334" w:rsidRDefault="001E533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89E" w:rsidRDefault="007D0389">
    <w:pPr>
      <w:pStyle w:val="Header"/>
    </w:pPr>
    <w:fldSimple w:instr=" REF DocTitle ">
      <w:r w:rsidR="00AE589E">
        <w:t>Simulator Documentation</w:t>
      </w:r>
    </w:fldSimple>
    <w:r w:rsidR="00AE589E">
      <w:tab/>
    </w:r>
    <w:fldSimple w:instr=" STYLEREF  Contents  \* MERGEFORMAT ">
      <w:r w:rsidR="0005427B">
        <w:rPr>
          <w:noProof/>
        </w:rPr>
        <w:t>Document Revision History</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89E" w:rsidRDefault="007D0389">
    <w:pPr>
      <w:pStyle w:val="Header"/>
    </w:pPr>
    <w:fldSimple w:instr=" REF DocTitle ">
      <w:r w:rsidR="00AE589E">
        <w:t>Simulator Documentation</w:t>
      </w:r>
    </w:fldSimple>
    <w:r w:rsidR="00AE589E">
      <w:tab/>
    </w:r>
    <w:fldSimple w:instr=" STYLEREF  &quot;Heading 1&quot;  \* MERGEFORMAT ">
      <w:r w:rsidR="0005427B">
        <w:rPr>
          <w:noProof/>
        </w:rPr>
        <w:t>Sim Output Files</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7073A"/>
    <w:multiLevelType w:val="hybridMultilevel"/>
    <w:tmpl w:val="BCC8D65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01B23730"/>
    <w:multiLevelType w:val="singleLevel"/>
    <w:tmpl w:val="33129BD4"/>
    <w:lvl w:ilvl="0">
      <w:start w:val="1"/>
      <w:numFmt w:val="bullet"/>
      <w:lvlText w:val=""/>
      <w:lvlJc w:val="left"/>
      <w:pPr>
        <w:tabs>
          <w:tab w:val="num" w:pos="1800"/>
        </w:tabs>
        <w:ind w:left="1800" w:hanging="360"/>
      </w:pPr>
      <w:rPr>
        <w:rFonts w:ascii="Symbol" w:hAnsi="Symbol" w:hint="default"/>
        <w:color w:val="666666"/>
        <w:effect w:val="none"/>
      </w:rPr>
    </w:lvl>
  </w:abstractNum>
  <w:abstractNum w:abstractNumId="2">
    <w:nsid w:val="123C4E11"/>
    <w:multiLevelType w:val="hybridMultilevel"/>
    <w:tmpl w:val="3FFC0D7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9B028E6"/>
    <w:multiLevelType w:val="singleLevel"/>
    <w:tmpl w:val="E4A05CF0"/>
    <w:lvl w:ilvl="0">
      <w:start w:val="1"/>
      <w:numFmt w:val="bullet"/>
      <w:lvlText w:val="–"/>
      <w:lvlJc w:val="left"/>
      <w:pPr>
        <w:tabs>
          <w:tab w:val="num" w:pos="360"/>
        </w:tabs>
        <w:ind w:left="360" w:hanging="360"/>
      </w:pPr>
      <w:rPr>
        <w:rFonts w:ascii="Times New Roman" w:hAnsi="Times New Roman" w:hint="default"/>
      </w:rPr>
    </w:lvl>
  </w:abstractNum>
  <w:abstractNum w:abstractNumId="4">
    <w:nsid w:val="1F861AAC"/>
    <w:multiLevelType w:val="hybridMultilevel"/>
    <w:tmpl w:val="F61E99D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5">
    <w:nsid w:val="21D929DE"/>
    <w:multiLevelType w:val="hybridMultilevel"/>
    <w:tmpl w:val="C7BE4F2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00D2AA9"/>
    <w:multiLevelType w:val="hybridMultilevel"/>
    <w:tmpl w:val="86CA90E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0E213A5"/>
    <w:multiLevelType w:val="hybridMultilevel"/>
    <w:tmpl w:val="C9FC7758"/>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8">
    <w:nsid w:val="30F450A0"/>
    <w:multiLevelType w:val="hybridMultilevel"/>
    <w:tmpl w:val="20ACAA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8BE12FD"/>
    <w:multiLevelType w:val="multilevel"/>
    <w:tmpl w:val="2F22BA22"/>
    <w:lvl w:ilvl="0">
      <w:start w:val="1"/>
      <w:numFmt w:val="upperLetter"/>
      <w:suff w:val="space"/>
      <w:lvlText w:val="Appendix %1."/>
      <w:lvlJc w:val="left"/>
      <w:pPr>
        <w:ind w:left="2160" w:hanging="2160"/>
      </w:pPr>
    </w:lvl>
    <w:lvl w:ilvl="1">
      <w:start w:val="1"/>
      <w:numFmt w:val="decimal"/>
      <w:lvlText w:val="%1.%2."/>
      <w:lvlJc w:val="left"/>
      <w:pPr>
        <w:tabs>
          <w:tab w:val="num" w:pos="2160"/>
        </w:tabs>
        <w:ind w:left="2160" w:hanging="2160"/>
      </w:pPr>
    </w:lvl>
    <w:lvl w:ilvl="2">
      <w:start w:val="1"/>
      <w:numFmt w:val="decimal"/>
      <w:lvlText w:val="%1.%2.%3."/>
      <w:lvlJc w:val="left"/>
      <w:pPr>
        <w:tabs>
          <w:tab w:val="num" w:pos="2160"/>
        </w:tabs>
        <w:ind w:left="2160" w:hanging="2160"/>
      </w:pPr>
    </w:lvl>
    <w:lvl w:ilvl="3">
      <w:start w:val="1"/>
      <w:numFmt w:val="decimal"/>
      <w:lvlText w:val="%1.%2.%3.%4."/>
      <w:lvlJc w:val="left"/>
      <w:pPr>
        <w:tabs>
          <w:tab w:val="num" w:pos="2160"/>
        </w:tabs>
        <w:ind w:left="2160" w:hanging="2160"/>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0">
    <w:nsid w:val="39C447A8"/>
    <w:multiLevelType w:val="hybridMultilevel"/>
    <w:tmpl w:val="53600AC8"/>
    <w:lvl w:ilvl="0" w:tplc="1C1000EA">
      <w:start w:val="1"/>
      <w:numFmt w:val="decimal"/>
      <w:lvlText w:val="%1."/>
      <w:lvlJc w:val="left"/>
      <w:pPr>
        <w:tabs>
          <w:tab w:val="num" w:pos="1080"/>
        </w:tabs>
        <w:ind w:left="1080" w:hanging="360"/>
      </w:pPr>
      <w:rPr>
        <w:rFonts w:hint="default"/>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3C8501D0"/>
    <w:multiLevelType w:val="singleLevel"/>
    <w:tmpl w:val="9490D3B8"/>
    <w:lvl w:ilvl="0">
      <w:start w:val="1"/>
      <w:numFmt w:val="bullet"/>
      <w:lvlText w:val=""/>
      <w:lvlJc w:val="left"/>
      <w:pPr>
        <w:tabs>
          <w:tab w:val="num" w:pos="1800"/>
        </w:tabs>
        <w:ind w:left="1800" w:hanging="360"/>
      </w:pPr>
      <w:rPr>
        <w:rFonts w:ascii="Symbol" w:hAnsi="Symbol" w:hint="default"/>
        <w:color w:val="666666"/>
      </w:rPr>
    </w:lvl>
  </w:abstractNum>
  <w:abstractNum w:abstractNumId="12">
    <w:nsid w:val="423A6178"/>
    <w:multiLevelType w:val="multilevel"/>
    <w:tmpl w:val="E6D052BC"/>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1440"/>
        </w:tabs>
        <w:ind w:left="1440" w:hanging="144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841171A"/>
    <w:multiLevelType w:val="multilevel"/>
    <w:tmpl w:val="86CA90E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4">
    <w:nsid w:val="498654CE"/>
    <w:multiLevelType w:val="singleLevel"/>
    <w:tmpl w:val="09985EEC"/>
    <w:lvl w:ilvl="0">
      <w:start w:val="1"/>
      <w:numFmt w:val="bullet"/>
      <w:lvlText w:val="–"/>
      <w:lvlJc w:val="left"/>
      <w:pPr>
        <w:tabs>
          <w:tab w:val="num" w:pos="360"/>
        </w:tabs>
        <w:ind w:left="360" w:hanging="360"/>
      </w:pPr>
      <w:rPr>
        <w:rFonts w:ascii="Times New Roman" w:hAnsi="Times New Roman" w:hint="default"/>
      </w:rPr>
    </w:lvl>
  </w:abstractNum>
  <w:abstractNum w:abstractNumId="15">
    <w:nsid w:val="4C9359DC"/>
    <w:multiLevelType w:val="hybridMultilevel"/>
    <w:tmpl w:val="0C12822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5B342C3E"/>
    <w:multiLevelType w:val="hybridMultilevel"/>
    <w:tmpl w:val="AFC6B2BC"/>
    <w:lvl w:ilvl="0" w:tplc="870E98E8">
      <w:start w:val="1"/>
      <w:numFmt w:val="bullet"/>
      <w:lvlText w:val=""/>
      <w:lvlJc w:val="left"/>
      <w:pPr>
        <w:tabs>
          <w:tab w:val="num" w:pos="1080"/>
        </w:tabs>
        <w:ind w:left="1080"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1E13344"/>
    <w:multiLevelType w:val="hybridMultilevel"/>
    <w:tmpl w:val="D772F0D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675877AC"/>
    <w:multiLevelType w:val="hybridMultilevel"/>
    <w:tmpl w:val="A2784A1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6A076E0B"/>
    <w:multiLevelType w:val="hybridMultilevel"/>
    <w:tmpl w:val="C18EDD6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6ACD15F3"/>
    <w:multiLevelType w:val="hybridMultilevel"/>
    <w:tmpl w:val="301E537C"/>
    <w:lvl w:ilvl="0" w:tplc="AEE8A38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1">
    <w:nsid w:val="72835EA6"/>
    <w:multiLevelType w:val="hybridMultilevel"/>
    <w:tmpl w:val="9B34A0A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72B728FD"/>
    <w:multiLevelType w:val="multilevel"/>
    <w:tmpl w:val="999ECB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75951DDA"/>
    <w:multiLevelType w:val="hybridMultilevel"/>
    <w:tmpl w:val="BF1AC4E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76C12866"/>
    <w:multiLevelType w:val="hybridMultilevel"/>
    <w:tmpl w:val="3530E71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2"/>
  </w:num>
  <w:num w:numId="2">
    <w:abstractNumId w:val="5"/>
  </w:num>
  <w:num w:numId="3">
    <w:abstractNumId w:val="8"/>
  </w:num>
  <w:num w:numId="4">
    <w:abstractNumId w:val="19"/>
  </w:num>
  <w:num w:numId="5">
    <w:abstractNumId w:val="0"/>
  </w:num>
  <w:num w:numId="6">
    <w:abstractNumId w:val="2"/>
  </w:num>
  <w:num w:numId="7">
    <w:abstractNumId w:val="24"/>
  </w:num>
  <w:num w:numId="8">
    <w:abstractNumId w:val="10"/>
  </w:num>
  <w:num w:numId="9">
    <w:abstractNumId w:val="15"/>
  </w:num>
  <w:num w:numId="10">
    <w:abstractNumId w:val="6"/>
  </w:num>
  <w:num w:numId="11">
    <w:abstractNumId w:val="17"/>
  </w:num>
  <w:num w:numId="12">
    <w:abstractNumId w:val="13"/>
  </w:num>
  <w:num w:numId="13">
    <w:abstractNumId w:val="21"/>
  </w:num>
  <w:num w:numId="14">
    <w:abstractNumId w:val="12"/>
  </w:num>
  <w:num w:numId="15">
    <w:abstractNumId w:val="9"/>
  </w:num>
  <w:num w:numId="16">
    <w:abstractNumId w:val="12"/>
  </w:num>
  <w:num w:numId="17">
    <w:abstractNumId w:val="9"/>
  </w:num>
  <w:num w:numId="18">
    <w:abstractNumId w:val="12"/>
  </w:num>
  <w:num w:numId="19">
    <w:abstractNumId w:val="9"/>
  </w:num>
  <w:num w:numId="20">
    <w:abstractNumId w:val="12"/>
  </w:num>
  <w:num w:numId="21">
    <w:abstractNumId w:val="9"/>
  </w:num>
  <w:num w:numId="22">
    <w:abstractNumId w:val="1"/>
  </w:num>
  <w:num w:numId="23">
    <w:abstractNumId w:val="11"/>
  </w:num>
  <w:num w:numId="24">
    <w:abstractNumId w:val="11"/>
  </w:num>
  <w:num w:numId="25">
    <w:abstractNumId w:val="12"/>
  </w:num>
  <w:num w:numId="26">
    <w:abstractNumId w:val="12"/>
  </w:num>
  <w:num w:numId="27">
    <w:abstractNumId w:val="12"/>
  </w:num>
  <w:num w:numId="28">
    <w:abstractNumId w:val="12"/>
  </w:num>
  <w:num w:numId="29">
    <w:abstractNumId w:val="12"/>
  </w:num>
  <w:num w:numId="30">
    <w:abstractNumId w:val="3"/>
  </w:num>
  <w:num w:numId="31">
    <w:abstractNumId w:val="14"/>
  </w:num>
  <w:num w:numId="32">
    <w:abstractNumId w:val="16"/>
  </w:num>
  <w:num w:numId="33">
    <w:abstractNumId w:val="4"/>
  </w:num>
  <w:num w:numId="34">
    <w:abstractNumId w:val="23"/>
  </w:num>
  <w:num w:numId="35">
    <w:abstractNumId w:val="18"/>
  </w:num>
  <w:num w:numId="36">
    <w:abstractNumId w:val="7"/>
  </w:num>
  <w:num w:numId="37">
    <w:abstractNumId w:val="2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4"/>
  <w:doNotDisplayPageBoundaries/>
  <w:displayBackgroundShape/>
  <w:embedTrueTypeFonts/>
  <w:activeWritingStyle w:appName="MSWord" w:lang="en-US" w:vendorID="64" w:dllVersion="131078" w:nlCheck="1" w:checkStyle="1"/>
  <w:activeWritingStyle w:appName="MSWord" w:lang="en-US" w:vendorID="8" w:dllVersion="513" w:checkStyle="1"/>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6146">
      <o:colormenu v:ext="edit" fillcolor="none" strokecolor="none"/>
    </o:shapedefaults>
  </w:hdrShapeDefaults>
  <w:footnotePr>
    <w:footnote w:id="-1"/>
    <w:footnote w:id="0"/>
  </w:footnotePr>
  <w:endnotePr>
    <w:endnote w:id="-1"/>
    <w:endnote w:id="0"/>
  </w:endnotePr>
  <w:compat/>
  <w:docVars>
    <w:docVar w:name="BadObjects" w:val="Tㄧ耀㈆&#10;耀沨㈇耀㈆&#10;耀㈈耀㈆耀㈆耀㈆耀㈆耀㈆耀㈆耀㈆耀㈆耀㈆耀㈆耀㈆耀㈆耀㈆耀㈆耀㈆耀㈆恐ɀ႗쀀޸돰߷䛈Ì䞈Ì仮а仲аȩȩ件а仺а仾а伂а伆а伊а伎а伒а伖а会а伞а伢аٻٻ伦а"/>
    <w:docVar w:name="lastRangeEnd" w:val=""/>
    <w:docVar w:name="lastRangeStart" w:val="ᕐ౎㊰' 检ЫᎠ౎o:colormenu껹"/>
    <w:docVar w:name="SelEnd" w:val="橄ㄴ뤀պМ찔㈇"/>
    <w:docVar w:name="SelStart" w:val="橄ㄴ뤀պМ찔㈇Èࠟ뫰ె賐 ࠟ摀୸࠾Ḁ"/>
  </w:docVars>
  <w:rsids>
    <w:rsidRoot w:val="006F0F78"/>
    <w:rsid w:val="000008FA"/>
    <w:rsid w:val="00004223"/>
    <w:rsid w:val="00007F9D"/>
    <w:rsid w:val="00010922"/>
    <w:rsid w:val="0001164B"/>
    <w:rsid w:val="00011EB2"/>
    <w:rsid w:val="000128A9"/>
    <w:rsid w:val="00012F31"/>
    <w:rsid w:val="00017DEA"/>
    <w:rsid w:val="00020747"/>
    <w:rsid w:val="00021D4A"/>
    <w:rsid w:val="00023674"/>
    <w:rsid w:val="000301D8"/>
    <w:rsid w:val="00030ACC"/>
    <w:rsid w:val="00032603"/>
    <w:rsid w:val="00042357"/>
    <w:rsid w:val="000426EC"/>
    <w:rsid w:val="000453F0"/>
    <w:rsid w:val="00045A6E"/>
    <w:rsid w:val="00045C96"/>
    <w:rsid w:val="0005300E"/>
    <w:rsid w:val="00053865"/>
    <w:rsid w:val="0005427B"/>
    <w:rsid w:val="000549AA"/>
    <w:rsid w:val="00060898"/>
    <w:rsid w:val="0006167F"/>
    <w:rsid w:val="00062BB8"/>
    <w:rsid w:val="00064059"/>
    <w:rsid w:val="00065C3A"/>
    <w:rsid w:val="00065DA9"/>
    <w:rsid w:val="000708EE"/>
    <w:rsid w:val="0007231E"/>
    <w:rsid w:val="0007263E"/>
    <w:rsid w:val="000777F2"/>
    <w:rsid w:val="00077A97"/>
    <w:rsid w:val="000806BA"/>
    <w:rsid w:val="00083745"/>
    <w:rsid w:val="00084BD4"/>
    <w:rsid w:val="0008573B"/>
    <w:rsid w:val="00091264"/>
    <w:rsid w:val="00092C5D"/>
    <w:rsid w:val="00097A25"/>
    <w:rsid w:val="000A0C8E"/>
    <w:rsid w:val="000A1CC2"/>
    <w:rsid w:val="000A2500"/>
    <w:rsid w:val="000A45B8"/>
    <w:rsid w:val="000A4EEB"/>
    <w:rsid w:val="000A774B"/>
    <w:rsid w:val="000A79B1"/>
    <w:rsid w:val="000B0B2D"/>
    <w:rsid w:val="000B1104"/>
    <w:rsid w:val="000B2D5C"/>
    <w:rsid w:val="000B6364"/>
    <w:rsid w:val="000C5FAE"/>
    <w:rsid w:val="000C5FD8"/>
    <w:rsid w:val="000D1036"/>
    <w:rsid w:val="000D374B"/>
    <w:rsid w:val="000D63D9"/>
    <w:rsid w:val="000E1F80"/>
    <w:rsid w:val="000E3E63"/>
    <w:rsid w:val="000E4575"/>
    <w:rsid w:val="000F0D0E"/>
    <w:rsid w:val="001034B4"/>
    <w:rsid w:val="00106566"/>
    <w:rsid w:val="00106C1C"/>
    <w:rsid w:val="0011058B"/>
    <w:rsid w:val="00110B84"/>
    <w:rsid w:val="00111F5D"/>
    <w:rsid w:val="001132AE"/>
    <w:rsid w:val="00113E63"/>
    <w:rsid w:val="001154E8"/>
    <w:rsid w:val="0011634D"/>
    <w:rsid w:val="00122726"/>
    <w:rsid w:val="00124CFE"/>
    <w:rsid w:val="0012562B"/>
    <w:rsid w:val="00125839"/>
    <w:rsid w:val="00126978"/>
    <w:rsid w:val="00126F1D"/>
    <w:rsid w:val="00131F3C"/>
    <w:rsid w:val="0013365B"/>
    <w:rsid w:val="00135F52"/>
    <w:rsid w:val="00137779"/>
    <w:rsid w:val="00137A6A"/>
    <w:rsid w:val="0014219C"/>
    <w:rsid w:val="00143815"/>
    <w:rsid w:val="00143832"/>
    <w:rsid w:val="001513A8"/>
    <w:rsid w:val="001516BD"/>
    <w:rsid w:val="001526C3"/>
    <w:rsid w:val="0016035C"/>
    <w:rsid w:val="0016310B"/>
    <w:rsid w:val="00164102"/>
    <w:rsid w:val="0016488D"/>
    <w:rsid w:val="001650BD"/>
    <w:rsid w:val="00166BAC"/>
    <w:rsid w:val="00170945"/>
    <w:rsid w:val="00174D2C"/>
    <w:rsid w:val="00182461"/>
    <w:rsid w:val="00184223"/>
    <w:rsid w:val="00184224"/>
    <w:rsid w:val="00192F6E"/>
    <w:rsid w:val="00193961"/>
    <w:rsid w:val="00193D5D"/>
    <w:rsid w:val="00195BE1"/>
    <w:rsid w:val="00197FBC"/>
    <w:rsid w:val="001A03AE"/>
    <w:rsid w:val="001A0706"/>
    <w:rsid w:val="001A1F39"/>
    <w:rsid w:val="001A24B2"/>
    <w:rsid w:val="001A2F01"/>
    <w:rsid w:val="001A5ADF"/>
    <w:rsid w:val="001A5C5D"/>
    <w:rsid w:val="001B0643"/>
    <w:rsid w:val="001B4023"/>
    <w:rsid w:val="001C01DC"/>
    <w:rsid w:val="001C08C3"/>
    <w:rsid w:val="001C3E10"/>
    <w:rsid w:val="001D6A82"/>
    <w:rsid w:val="001D6BEC"/>
    <w:rsid w:val="001E08E6"/>
    <w:rsid w:val="001E2465"/>
    <w:rsid w:val="001E509A"/>
    <w:rsid w:val="001E5334"/>
    <w:rsid w:val="001E58AD"/>
    <w:rsid w:val="001E6A7C"/>
    <w:rsid w:val="001E71A9"/>
    <w:rsid w:val="001E7D6E"/>
    <w:rsid w:val="001F73FD"/>
    <w:rsid w:val="001F75FC"/>
    <w:rsid w:val="002017E0"/>
    <w:rsid w:val="00201821"/>
    <w:rsid w:val="00201961"/>
    <w:rsid w:val="00202383"/>
    <w:rsid w:val="0020241A"/>
    <w:rsid w:val="002036B2"/>
    <w:rsid w:val="002108A9"/>
    <w:rsid w:val="00215312"/>
    <w:rsid w:val="002165F6"/>
    <w:rsid w:val="00217659"/>
    <w:rsid w:val="002201FB"/>
    <w:rsid w:val="00221516"/>
    <w:rsid w:val="00222773"/>
    <w:rsid w:val="00230B00"/>
    <w:rsid w:val="00230C99"/>
    <w:rsid w:val="00232D30"/>
    <w:rsid w:val="00234BFD"/>
    <w:rsid w:val="00237163"/>
    <w:rsid w:val="00244137"/>
    <w:rsid w:val="002443B9"/>
    <w:rsid w:val="00245D4B"/>
    <w:rsid w:val="00246293"/>
    <w:rsid w:val="002525A5"/>
    <w:rsid w:val="0025300E"/>
    <w:rsid w:val="002535B1"/>
    <w:rsid w:val="0025432F"/>
    <w:rsid w:val="00255A58"/>
    <w:rsid w:val="00256798"/>
    <w:rsid w:val="0025750E"/>
    <w:rsid w:val="00257F5C"/>
    <w:rsid w:val="00262E03"/>
    <w:rsid w:val="002651FF"/>
    <w:rsid w:val="0026582D"/>
    <w:rsid w:val="00271FE0"/>
    <w:rsid w:val="00273926"/>
    <w:rsid w:val="00276DA0"/>
    <w:rsid w:val="00283F2C"/>
    <w:rsid w:val="00284482"/>
    <w:rsid w:val="00285CD4"/>
    <w:rsid w:val="00286CF9"/>
    <w:rsid w:val="00292905"/>
    <w:rsid w:val="0029377B"/>
    <w:rsid w:val="00293DA3"/>
    <w:rsid w:val="00294251"/>
    <w:rsid w:val="002944DF"/>
    <w:rsid w:val="00296480"/>
    <w:rsid w:val="002A1338"/>
    <w:rsid w:val="002A2C84"/>
    <w:rsid w:val="002A49DD"/>
    <w:rsid w:val="002A6520"/>
    <w:rsid w:val="002A6E40"/>
    <w:rsid w:val="002A745A"/>
    <w:rsid w:val="002B154D"/>
    <w:rsid w:val="002B1DB9"/>
    <w:rsid w:val="002B2605"/>
    <w:rsid w:val="002B36B5"/>
    <w:rsid w:val="002C3C87"/>
    <w:rsid w:val="002C6899"/>
    <w:rsid w:val="002D1E1F"/>
    <w:rsid w:val="002D4B97"/>
    <w:rsid w:val="002D5612"/>
    <w:rsid w:val="002E0C2B"/>
    <w:rsid w:val="002E1186"/>
    <w:rsid w:val="002E2FFF"/>
    <w:rsid w:val="002E50B0"/>
    <w:rsid w:val="002E6604"/>
    <w:rsid w:val="002F3396"/>
    <w:rsid w:val="002F33BB"/>
    <w:rsid w:val="002F60E6"/>
    <w:rsid w:val="002F6C70"/>
    <w:rsid w:val="00306055"/>
    <w:rsid w:val="003150D3"/>
    <w:rsid w:val="003168ED"/>
    <w:rsid w:val="00322775"/>
    <w:rsid w:val="00323299"/>
    <w:rsid w:val="00331F68"/>
    <w:rsid w:val="00334B41"/>
    <w:rsid w:val="00335F49"/>
    <w:rsid w:val="00336F83"/>
    <w:rsid w:val="00343FFE"/>
    <w:rsid w:val="0034720B"/>
    <w:rsid w:val="00347C27"/>
    <w:rsid w:val="0035041F"/>
    <w:rsid w:val="00350772"/>
    <w:rsid w:val="003513A7"/>
    <w:rsid w:val="00355F59"/>
    <w:rsid w:val="003604A5"/>
    <w:rsid w:val="00362046"/>
    <w:rsid w:val="00362A0D"/>
    <w:rsid w:val="003728B5"/>
    <w:rsid w:val="00375F2C"/>
    <w:rsid w:val="003848A3"/>
    <w:rsid w:val="00390AD3"/>
    <w:rsid w:val="00395561"/>
    <w:rsid w:val="003963A2"/>
    <w:rsid w:val="003966E3"/>
    <w:rsid w:val="003A246F"/>
    <w:rsid w:val="003A2EDA"/>
    <w:rsid w:val="003A4E07"/>
    <w:rsid w:val="003A62A2"/>
    <w:rsid w:val="003B0893"/>
    <w:rsid w:val="003B0BEF"/>
    <w:rsid w:val="003B3411"/>
    <w:rsid w:val="003B4D89"/>
    <w:rsid w:val="003B4E36"/>
    <w:rsid w:val="003C19DE"/>
    <w:rsid w:val="003C1F55"/>
    <w:rsid w:val="003C349D"/>
    <w:rsid w:val="003C4246"/>
    <w:rsid w:val="003C707A"/>
    <w:rsid w:val="003C75A1"/>
    <w:rsid w:val="003C75E4"/>
    <w:rsid w:val="003D2782"/>
    <w:rsid w:val="003D50AB"/>
    <w:rsid w:val="003D63E2"/>
    <w:rsid w:val="003D64D5"/>
    <w:rsid w:val="003D78F3"/>
    <w:rsid w:val="003E02C4"/>
    <w:rsid w:val="003E045E"/>
    <w:rsid w:val="003E086C"/>
    <w:rsid w:val="003E1312"/>
    <w:rsid w:val="003E2BDE"/>
    <w:rsid w:val="003E2E1F"/>
    <w:rsid w:val="003E2FD0"/>
    <w:rsid w:val="003E5014"/>
    <w:rsid w:val="003E512C"/>
    <w:rsid w:val="003E6DB2"/>
    <w:rsid w:val="003E6E39"/>
    <w:rsid w:val="003F4859"/>
    <w:rsid w:val="003F4AC0"/>
    <w:rsid w:val="003F4AED"/>
    <w:rsid w:val="00400BE3"/>
    <w:rsid w:val="00405EDF"/>
    <w:rsid w:val="0041043C"/>
    <w:rsid w:val="00410507"/>
    <w:rsid w:val="00411471"/>
    <w:rsid w:val="0041429E"/>
    <w:rsid w:val="00417F4A"/>
    <w:rsid w:val="0042419E"/>
    <w:rsid w:val="0042477A"/>
    <w:rsid w:val="004266CF"/>
    <w:rsid w:val="00426DBC"/>
    <w:rsid w:val="004277BE"/>
    <w:rsid w:val="00427FDE"/>
    <w:rsid w:val="00431A7B"/>
    <w:rsid w:val="004322F0"/>
    <w:rsid w:val="00433303"/>
    <w:rsid w:val="00435596"/>
    <w:rsid w:val="00437606"/>
    <w:rsid w:val="0044056B"/>
    <w:rsid w:val="00443BCE"/>
    <w:rsid w:val="00444525"/>
    <w:rsid w:val="0045109F"/>
    <w:rsid w:val="004530B2"/>
    <w:rsid w:val="00453767"/>
    <w:rsid w:val="00454A3F"/>
    <w:rsid w:val="00454B6E"/>
    <w:rsid w:val="00454EA7"/>
    <w:rsid w:val="00456DDA"/>
    <w:rsid w:val="004575A7"/>
    <w:rsid w:val="00462BA2"/>
    <w:rsid w:val="00470D89"/>
    <w:rsid w:val="00471200"/>
    <w:rsid w:val="00474292"/>
    <w:rsid w:val="00475013"/>
    <w:rsid w:val="00475C1F"/>
    <w:rsid w:val="00477485"/>
    <w:rsid w:val="004777AD"/>
    <w:rsid w:val="00480C09"/>
    <w:rsid w:val="004843B9"/>
    <w:rsid w:val="00497C1F"/>
    <w:rsid w:val="004A1E04"/>
    <w:rsid w:val="004A1ECE"/>
    <w:rsid w:val="004A3944"/>
    <w:rsid w:val="004A4985"/>
    <w:rsid w:val="004A4DAC"/>
    <w:rsid w:val="004A5242"/>
    <w:rsid w:val="004A6AD0"/>
    <w:rsid w:val="004A7B20"/>
    <w:rsid w:val="004B3479"/>
    <w:rsid w:val="004B4C54"/>
    <w:rsid w:val="004C0200"/>
    <w:rsid w:val="004C3493"/>
    <w:rsid w:val="004C449D"/>
    <w:rsid w:val="004C75EE"/>
    <w:rsid w:val="004D3D39"/>
    <w:rsid w:val="004D68A5"/>
    <w:rsid w:val="004D7760"/>
    <w:rsid w:val="004E0881"/>
    <w:rsid w:val="004E3CA7"/>
    <w:rsid w:val="004E5CC5"/>
    <w:rsid w:val="004E63DD"/>
    <w:rsid w:val="004E7F9D"/>
    <w:rsid w:val="00502DA7"/>
    <w:rsid w:val="00503EEA"/>
    <w:rsid w:val="00504EB6"/>
    <w:rsid w:val="00510054"/>
    <w:rsid w:val="005119C8"/>
    <w:rsid w:val="005148F8"/>
    <w:rsid w:val="00514C8B"/>
    <w:rsid w:val="00514CB6"/>
    <w:rsid w:val="00515381"/>
    <w:rsid w:val="00516EB5"/>
    <w:rsid w:val="00516FB5"/>
    <w:rsid w:val="0052035E"/>
    <w:rsid w:val="005251EC"/>
    <w:rsid w:val="00526A29"/>
    <w:rsid w:val="00531019"/>
    <w:rsid w:val="00544D90"/>
    <w:rsid w:val="005456CB"/>
    <w:rsid w:val="005458F0"/>
    <w:rsid w:val="0054649A"/>
    <w:rsid w:val="00547851"/>
    <w:rsid w:val="0054786F"/>
    <w:rsid w:val="00547BE0"/>
    <w:rsid w:val="00550A3C"/>
    <w:rsid w:val="005524FF"/>
    <w:rsid w:val="00552B3A"/>
    <w:rsid w:val="0055342B"/>
    <w:rsid w:val="00557739"/>
    <w:rsid w:val="00561D14"/>
    <w:rsid w:val="00564433"/>
    <w:rsid w:val="005644B3"/>
    <w:rsid w:val="00565DB6"/>
    <w:rsid w:val="00567D06"/>
    <w:rsid w:val="00567DC9"/>
    <w:rsid w:val="00570662"/>
    <w:rsid w:val="00572AFF"/>
    <w:rsid w:val="00575E44"/>
    <w:rsid w:val="00576576"/>
    <w:rsid w:val="00581569"/>
    <w:rsid w:val="00581573"/>
    <w:rsid w:val="0058489C"/>
    <w:rsid w:val="00584996"/>
    <w:rsid w:val="0059564D"/>
    <w:rsid w:val="00596CDF"/>
    <w:rsid w:val="005A0BC3"/>
    <w:rsid w:val="005A1706"/>
    <w:rsid w:val="005A5B48"/>
    <w:rsid w:val="005B4B39"/>
    <w:rsid w:val="005B5130"/>
    <w:rsid w:val="005B6BEB"/>
    <w:rsid w:val="005C1C7D"/>
    <w:rsid w:val="005C1ECA"/>
    <w:rsid w:val="005C5588"/>
    <w:rsid w:val="005C5A92"/>
    <w:rsid w:val="005D0488"/>
    <w:rsid w:val="005D101E"/>
    <w:rsid w:val="005D23FA"/>
    <w:rsid w:val="005D42D1"/>
    <w:rsid w:val="005D533C"/>
    <w:rsid w:val="005E2594"/>
    <w:rsid w:val="005E369D"/>
    <w:rsid w:val="005E4367"/>
    <w:rsid w:val="005E6ED4"/>
    <w:rsid w:val="005E79DC"/>
    <w:rsid w:val="005F121C"/>
    <w:rsid w:val="005F29F2"/>
    <w:rsid w:val="005F2FA4"/>
    <w:rsid w:val="005F3163"/>
    <w:rsid w:val="005F36D7"/>
    <w:rsid w:val="006017F7"/>
    <w:rsid w:val="00602B85"/>
    <w:rsid w:val="00602D59"/>
    <w:rsid w:val="006131A4"/>
    <w:rsid w:val="00613DA6"/>
    <w:rsid w:val="00614EA8"/>
    <w:rsid w:val="006152A2"/>
    <w:rsid w:val="00617639"/>
    <w:rsid w:val="006243DF"/>
    <w:rsid w:val="00626C36"/>
    <w:rsid w:val="00626F9E"/>
    <w:rsid w:val="006275B7"/>
    <w:rsid w:val="00635D8D"/>
    <w:rsid w:val="0064146B"/>
    <w:rsid w:val="006419D3"/>
    <w:rsid w:val="006429A2"/>
    <w:rsid w:val="006502A0"/>
    <w:rsid w:val="00656326"/>
    <w:rsid w:val="006622B8"/>
    <w:rsid w:val="00667311"/>
    <w:rsid w:val="00667F73"/>
    <w:rsid w:val="006719E2"/>
    <w:rsid w:val="00672088"/>
    <w:rsid w:val="00672AE9"/>
    <w:rsid w:val="006734A8"/>
    <w:rsid w:val="00674510"/>
    <w:rsid w:val="00674722"/>
    <w:rsid w:val="0068056D"/>
    <w:rsid w:val="0068198D"/>
    <w:rsid w:val="006826C4"/>
    <w:rsid w:val="00683A3C"/>
    <w:rsid w:val="00683E22"/>
    <w:rsid w:val="006903BA"/>
    <w:rsid w:val="006919A4"/>
    <w:rsid w:val="006922BA"/>
    <w:rsid w:val="0069446D"/>
    <w:rsid w:val="00694932"/>
    <w:rsid w:val="006A0303"/>
    <w:rsid w:val="006A0D11"/>
    <w:rsid w:val="006A1E54"/>
    <w:rsid w:val="006A3F83"/>
    <w:rsid w:val="006A563C"/>
    <w:rsid w:val="006A5FF7"/>
    <w:rsid w:val="006A6FA7"/>
    <w:rsid w:val="006B4CBE"/>
    <w:rsid w:val="006B7A42"/>
    <w:rsid w:val="006C0CB4"/>
    <w:rsid w:val="006C2602"/>
    <w:rsid w:val="006C493C"/>
    <w:rsid w:val="006C4EEA"/>
    <w:rsid w:val="006C544D"/>
    <w:rsid w:val="006C609B"/>
    <w:rsid w:val="006C7037"/>
    <w:rsid w:val="006C7BF1"/>
    <w:rsid w:val="006D2C85"/>
    <w:rsid w:val="006D4ADB"/>
    <w:rsid w:val="006D5DE9"/>
    <w:rsid w:val="006D66DD"/>
    <w:rsid w:val="006D719F"/>
    <w:rsid w:val="006D737B"/>
    <w:rsid w:val="006E2B99"/>
    <w:rsid w:val="006E6314"/>
    <w:rsid w:val="006F0F78"/>
    <w:rsid w:val="006F2680"/>
    <w:rsid w:val="006F556A"/>
    <w:rsid w:val="006F6A7A"/>
    <w:rsid w:val="006F7F2A"/>
    <w:rsid w:val="0070024A"/>
    <w:rsid w:val="007012ED"/>
    <w:rsid w:val="007014B4"/>
    <w:rsid w:val="00701763"/>
    <w:rsid w:val="007053C8"/>
    <w:rsid w:val="0070552E"/>
    <w:rsid w:val="00705F11"/>
    <w:rsid w:val="007107AF"/>
    <w:rsid w:val="00710807"/>
    <w:rsid w:val="00710FC4"/>
    <w:rsid w:val="00714CA9"/>
    <w:rsid w:val="00716D74"/>
    <w:rsid w:val="007204A5"/>
    <w:rsid w:val="00722E75"/>
    <w:rsid w:val="00727100"/>
    <w:rsid w:val="00727659"/>
    <w:rsid w:val="0073105A"/>
    <w:rsid w:val="00733C7A"/>
    <w:rsid w:val="00735D1D"/>
    <w:rsid w:val="00737A19"/>
    <w:rsid w:val="00740466"/>
    <w:rsid w:val="00743F21"/>
    <w:rsid w:val="0074524B"/>
    <w:rsid w:val="00745AAE"/>
    <w:rsid w:val="007534E6"/>
    <w:rsid w:val="00754BD0"/>
    <w:rsid w:val="00755D77"/>
    <w:rsid w:val="00760782"/>
    <w:rsid w:val="0076296E"/>
    <w:rsid w:val="00762985"/>
    <w:rsid w:val="00762F3D"/>
    <w:rsid w:val="00764122"/>
    <w:rsid w:val="00764CBD"/>
    <w:rsid w:val="00766DB0"/>
    <w:rsid w:val="0077260C"/>
    <w:rsid w:val="0077416A"/>
    <w:rsid w:val="00775145"/>
    <w:rsid w:val="00775DB7"/>
    <w:rsid w:val="0077713A"/>
    <w:rsid w:val="00781C4F"/>
    <w:rsid w:val="00781CF9"/>
    <w:rsid w:val="00782259"/>
    <w:rsid w:val="00782F9F"/>
    <w:rsid w:val="007846F1"/>
    <w:rsid w:val="007876F3"/>
    <w:rsid w:val="007877FB"/>
    <w:rsid w:val="00787822"/>
    <w:rsid w:val="00792A1E"/>
    <w:rsid w:val="0079306B"/>
    <w:rsid w:val="00793A41"/>
    <w:rsid w:val="00793C60"/>
    <w:rsid w:val="00795430"/>
    <w:rsid w:val="00795753"/>
    <w:rsid w:val="00795F62"/>
    <w:rsid w:val="0079607E"/>
    <w:rsid w:val="007972FF"/>
    <w:rsid w:val="007A124B"/>
    <w:rsid w:val="007A2E1E"/>
    <w:rsid w:val="007A2F95"/>
    <w:rsid w:val="007A3040"/>
    <w:rsid w:val="007A3B12"/>
    <w:rsid w:val="007A54A2"/>
    <w:rsid w:val="007B21FB"/>
    <w:rsid w:val="007B731D"/>
    <w:rsid w:val="007B7C27"/>
    <w:rsid w:val="007C54B6"/>
    <w:rsid w:val="007C6343"/>
    <w:rsid w:val="007D0389"/>
    <w:rsid w:val="007D046F"/>
    <w:rsid w:val="007D1FBB"/>
    <w:rsid w:val="007D35CF"/>
    <w:rsid w:val="007D3F97"/>
    <w:rsid w:val="007D4C44"/>
    <w:rsid w:val="007E0316"/>
    <w:rsid w:val="007E12C8"/>
    <w:rsid w:val="007F3460"/>
    <w:rsid w:val="007F6B05"/>
    <w:rsid w:val="007F709F"/>
    <w:rsid w:val="007F7810"/>
    <w:rsid w:val="00802752"/>
    <w:rsid w:val="00803B76"/>
    <w:rsid w:val="008052AB"/>
    <w:rsid w:val="008149AE"/>
    <w:rsid w:val="00815106"/>
    <w:rsid w:val="00820DF1"/>
    <w:rsid w:val="00822B80"/>
    <w:rsid w:val="008257BC"/>
    <w:rsid w:val="0082676F"/>
    <w:rsid w:val="008272CC"/>
    <w:rsid w:val="00831FDA"/>
    <w:rsid w:val="00837097"/>
    <w:rsid w:val="0084065C"/>
    <w:rsid w:val="00844AB4"/>
    <w:rsid w:val="00846003"/>
    <w:rsid w:val="008547C6"/>
    <w:rsid w:val="00857957"/>
    <w:rsid w:val="00857A6C"/>
    <w:rsid w:val="008610E5"/>
    <w:rsid w:val="00861520"/>
    <w:rsid w:val="00866FA8"/>
    <w:rsid w:val="00872878"/>
    <w:rsid w:val="00872F3E"/>
    <w:rsid w:val="00874814"/>
    <w:rsid w:val="008765EE"/>
    <w:rsid w:val="00877A83"/>
    <w:rsid w:val="00882E4A"/>
    <w:rsid w:val="008834D5"/>
    <w:rsid w:val="00884370"/>
    <w:rsid w:val="008851CF"/>
    <w:rsid w:val="00891043"/>
    <w:rsid w:val="00891AB8"/>
    <w:rsid w:val="00891C90"/>
    <w:rsid w:val="00894D6D"/>
    <w:rsid w:val="00895432"/>
    <w:rsid w:val="008A5354"/>
    <w:rsid w:val="008A589F"/>
    <w:rsid w:val="008B10B2"/>
    <w:rsid w:val="008B3066"/>
    <w:rsid w:val="008B57BA"/>
    <w:rsid w:val="008B5CDB"/>
    <w:rsid w:val="008B6F9D"/>
    <w:rsid w:val="008C0455"/>
    <w:rsid w:val="008C06A1"/>
    <w:rsid w:val="008C1CC8"/>
    <w:rsid w:val="008C26C5"/>
    <w:rsid w:val="008C4941"/>
    <w:rsid w:val="008D0C31"/>
    <w:rsid w:val="008D1CAE"/>
    <w:rsid w:val="008D1FE1"/>
    <w:rsid w:val="008D228F"/>
    <w:rsid w:val="008D2293"/>
    <w:rsid w:val="008D3310"/>
    <w:rsid w:val="008D34FD"/>
    <w:rsid w:val="008D491D"/>
    <w:rsid w:val="008D7865"/>
    <w:rsid w:val="008D7D01"/>
    <w:rsid w:val="008D7E32"/>
    <w:rsid w:val="008E0CA7"/>
    <w:rsid w:val="008E1F04"/>
    <w:rsid w:val="008E287C"/>
    <w:rsid w:val="008E49FB"/>
    <w:rsid w:val="008E79CE"/>
    <w:rsid w:val="008E7EE9"/>
    <w:rsid w:val="008F0C9B"/>
    <w:rsid w:val="008F19C4"/>
    <w:rsid w:val="008F241A"/>
    <w:rsid w:val="008F2C6C"/>
    <w:rsid w:val="008F2CA4"/>
    <w:rsid w:val="008F5A10"/>
    <w:rsid w:val="009035E8"/>
    <w:rsid w:val="0090394E"/>
    <w:rsid w:val="00911D3D"/>
    <w:rsid w:val="0091280A"/>
    <w:rsid w:val="00915843"/>
    <w:rsid w:val="00915881"/>
    <w:rsid w:val="0092172F"/>
    <w:rsid w:val="00921C80"/>
    <w:rsid w:val="00924CEC"/>
    <w:rsid w:val="00933822"/>
    <w:rsid w:val="00937103"/>
    <w:rsid w:val="009410CF"/>
    <w:rsid w:val="00942F40"/>
    <w:rsid w:val="00943719"/>
    <w:rsid w:val="00943A86"/>
    <w:rsid w:val="009446B2"/>
    <w:rsid w:val="00944CA5"/>
    <w:rsid w:val="009452C7"/>
    <w:rsid w:val="0094661B"/>
    <w:rsid w:val="00954392"/>
    <w:rsid w:val="00954904"/>
    <w:rsid w:val="00960BB4"/>
    <w:rsid w:val="00961E89"/>
    <w:rsid w:val="00963482"/>
    <w:rsid w:val="00963654"/>
    <w:rsid w:val="00965C44"/>
    <w:rsid w:val="00972634"/>
    <w:rsid w:val="00973877"/>
    <w:rsid w:val="00973A61"/>
    <w:rsid w:val="00974AFB"/>
    <w:rsid w:val="009761CE"/>
    <w:rsid w:val="00983F19"/>
    <w:rsid w:val="009842C6"/>
    <w:rsid w:val="009852B5"/>
    <w:rsid w:val="0098568F"/>
    <w:rsid w:val="00986AFD"/>
    <w:rsid w:val="0099330C"/>
    <w:rsid w:val="00994272"/>
    <w:rsid w:val="009956F0"/>
    <w:rsid w:val="009A3B4E"/>
    <w:rsid w:val="009A5911"/>
    <w:rsid w:val="009A597C"/>
    <w:rsid w:val="009A629F"/>
    <w:rsid w:val="009A70A5"/>
    <w:rsid w:val="009B16C7"/>
    <w:rsid w:val="009B20A1"/>
    <w:rsid w:val="009B4A73"/>
    <w:rsid w:val="009B7DCC"/>
    <w:rsid w:val="009C1C17"/>
    <w:rsid w:val="009C1E3B"/>
    <w:rsid w:val="009C2BF9"/>
    <w:rsid w:val="009C2CE1"/>
    <w:rsid w:val="009C363F"/>
    <w:rsid w:val="009D0688"/>
    <w:rsid w:val="009D48E4"/>
    <w:rsid w:val="009D67EF"/>
    <w:rsid w:val="009D7E5A"/>
    <w:rsid w:val="009E1D2D"/>
    <w:rsid w:val="009E4F66"/>
    <w:rsid w:val="009E5107"/>
    <w:rsid w:val="009E5DB6"/>
    <w:rsid w:val="009F6CB5"/>
    <w:rsid w:val="00A00CB2"/>
    <w:rsid w:val="00A02F8E"/>
    <w:rsid w:val="00A10259"/>
    <w:rsid w:val="00A11B90"/>
    <w:rsid w:val="00A13DAD"/>
    <w:rsid w:val="00A1533B"/>
    <w:rsid w:val="00A15DFB"/>
    <w:rsid w:val="00A161BD"/>
    <w:rsid w:val="00A16488"/>
    <w:rsid w:val="00A1653F"/>
    <w:rsid w:val="00A25AA9"/>
    <w:rsid w:val="00A25C69"/>
    <w:rsid w:val="00A26927"/>
    <w:rsid w:val="00A27360"/>
    <w:rsid w:val="00A36AB6"/>
    <w:rsid w:val="00A40465"/>
    <w:rsid w:val="00A405DE"/>
    <w:rsid w:val="00A44704"/>
    <w:rsid w:val="00A46ED3"/>
    <w:rsid w:val="00A472EA"/>
    <w:rsid w:val="00A47D45"/>
    <w:rsid w:val="00A507E3"/>
    <w:rsid w:val="00A514FB"/>
    <w:rsid w:val="00A538D8"/>
    <w:rsid w:val="00A57E1B"/>
    <w:rsid w:val="00A62191"/>
    <w:rsid w:val="00A62EA6"/>
    <w:rsid w:val="00A62F96"/>
    <w:rsid w:val="00A6384D"/>
    <w:rsid w:val="00A65B43"/>
    <w:rsid w:val="00A7018A"/>
    <w:rsid w:val="00A7731B"/>
    <w:rsid w:val="00A80E65"/>
    <w:rsid w:val="00A82E37"/>
    <w:rsid w:val="00A82EA0"/>
    <w:rsid w:val="00A85B23"/>
    <w:rsid w:val="00A90641"/>
    <w:rsid w:val="00A924B9"/>
    <w:rsid w:val="00A92B79"/>
    <w:rsid w:val="00A92CC7"/>
    <w:rsid w:val="00A92DBC"/>
    <w:rsid w:val="00A930E8"/>
    <w:rsid w:val="00A964E1"/>
    <w:rsid w:val="00AA2ABB"/>
    <w:rsid w:val="00AA320F"/>
    <w:rsid w:val="00AA6AC8"/>
    <w:rsid w:val="00AA6DCD"/>
    <w:rsid w:val="00AA75C7"/>
    <w:rsid w:val="00AB3BA1"/>
    <w:rsid w:val="00AB428D"/>
    <w:rsid w:val="00AB6B23"/>
    <w:rsid w:val="00AC0447"/>
    <w:rsid w:val="00AC32B4"/>
    <w:rsid w:val="00AC7006"/>
    <w:rsid w:val="00AC73C0"/>
    <w:rsid w:val="00AD0E53"/>
    <w:rsid w:val="00AD151B"/>
    <w:rsid w:val="00AD3A9C"/>
    <w:rsid w:val="00AD635D"/>
    <w:rsid w:val="00AE0CD8"/>
    <w:rsid w:val="00AE3136"/>
    <w:rsid w:val="00AE589E"/>
    <w:rsid w:val="00AE5CF2"/>
    <w:rsid w:val="00AE79A8"/>
    <w:rsid w:val="00AE7DF2"/>
    <w:rsid w:val="00AF12A8"/>
    <w:rsid w:val="00AF1A5F"/>
    <w:rsid w:val="00AF3415"/>
    <w:rsid w:val="00AF5D0A"/>
    <w:rsid w:val="00AF6C47"/>
    <w:rsid w:val="00AF7D91"/>
    <w:rsid w:val="00B03752"/>
    <w:rsid w:val="00B04366"/>
    <w:rsid w:val="00B078C9"/>
    <w:rsid w:val="00B13C04"/>
    <w:rsid w:val="00B15FF0"/>
    <w:rsid w:val="00B17966"/>
    <w:rsid w:val="00B21789"/>
    <w:rsid w:val="00B250AD"/>
    <w:rsid w:val="00B26E6F"/>
    <w:rsid w:val="00B32156"/>
    <w:rsid w:val="00B333F2"/>
    <w:rsid w:val="00B35D45"/>
    <w:rsid w:val="00B37386"/>
    <w:rsid w:val="00B438D8"/>
    <w:rsid w:val="00B453C8"/>
    <w:rsid w:val="00B46198"/>
    <w:rsid w:val="00B46C7A"/>
    <w:rsid w:val="00B528DD"/>
    <w:rsid w:val="00B54FD9"/>
    <w:rsid w:val="00B56363"/>
    <w:rsid w:val="00B57186"/>
    <w:rsid w:val="00B57310"/>
    <w:rsid w:val="00B57A92"/>
    <w:rsid w:val="00B6672A"/>
    <w:rsid w:val="00B679EF"/>
    <w:rsid w:val="00B77845"/>
    <w:rsid w:val="00B85D73"/>
    <w:rsid w:val="00B91449"/>
    <w:rsid w:val="00B91A7B"/>
    <w:rsid w:val="00B932BF"/>
    <w:rsid w:val="00B93FFA"/>
    <w:rsid w:val="00B95B1B"/>
    <w:rsid w:val="00BA1FE4"/>
    <w:rsid w:val="00BA30EC"/>
    <w:rsid w:val="00BA454D"/>
    <w:rsid w:val="00BA6ED6"/>
    <w:rsid w:val="00BB1CE9"/>
    <w:rsid w:val="00BB26FD"/>
    <w:rsid w:val="00BB55F4"/>
    <w:rsid w:val="00BB71DB"/>
    <w:rsid w:val="00BB7776"/>
    <w:rsid w:val="00BC199B"/>
    <w:rsid w:val="00BC7A0D"/>
    <w:rsid w:val="00BD2CA2"/>
    <w:rsid w:val="00BD3605"/>
    <w:rsid w:val="00BE0AF4"/>
    <w:rsid w:val="00BE11F0"/>
    <w:rsid w:val="00BE6CFE"/>
    <w:rsid w:val="00BE7366"/>
    <w:rsid w:val="00BE7947"/>
    <w:rsid w:val="00BF0E0F"/>
    <w:rsid w:val="00BF139C"/>
    <w:rsid w:val="00BF19FC"/>
    <w:rsid w:val="00BF2B69"/>
    <w:rsid w:val="00BF4107"/>
    <w:rsid w:val="00C02BE5"/>
    <w:rsid w:val="00C03472"/>
    <w:rsid w:val="00C06CA1"/>
    <w:rsid w:val="00C13865"/>
    <w:rsid w:val="00C1519F"/>
    <w:rsid w:val="00C1699C"/>
    <w:rsid w:val="00C230C0"/>
    <w:rsid w:val="00C24122"/>
    <w:rsid w:val="00C24ED1"/>
    <w:rsid w:val="00C26FA4"/>
    <w:rsid w:val="00C30E4D"/>
    <w:rsid w:val="00C35878"/>
    <w:rsid w:val="00C4065A"/>
    <w:rsid w:val="00C452F6"/>
    <w:rsid w:val="00C46CD4"/>
    <w:rsid w:val="00C46E31"/>
    <w:rsid w:val="00C5080C"/>
    <w:rsid w:val="00C5633C"/>
    <w:rsid w:val="00C56D52"/>
    <w:rsid w:val="00C60252"/>
    <w:rsid w:val="00C62020"/>
    <w:rsid w:val="00C6402C"/>
    <w:rsid w:val="00C67E71"/>
    <w:rsid w:val="00C723CE"/>
    <w:rsid w:val="00C76375"/>
    <w:rsid w:val="00C81615"/>
    <w:rsid w:val="00C86984"/>
    <w:rsid w:val="00C905F6"/>
    <w:rsid w:val="00C9082C"/>
    <w:rsid w:val="00C93A81"/>
    <w:rsid w:val="00C978D8"/>
    <w:rsid w:val="00CA2B91"/>
    <w:rsid w:val="00CA36B7"/>
    <w:rsid w:val="00CA4B7C"/>
    <w:rsid w:val="00CB1FF5"/>
    <w:rsid w:val="00CB5016"/>
    <w:rsid w:val="00CB692D"/>
    <w:rsid w:val="00CC0C7C"/>
    <w:rsid w:val="00CC1910"/>
    <w:rsid w:val="00CD2475"/>
    <w:rsid w:val="00CD739B"/>
    <w:rsid w:val="00CE003C"/>
    <w:rsid w:val="00CE14F7"/>
    <w:rsid w:val="00CE2492"/>
    <w:rsid w:val="00CE49B4"/>
    <w:rsid w:val="00CE5D77"/>
    <w:rsid w:val="00CE60BC"/>
    <w:rsid w:val="00CE6FEA"/>
    <w:rsid w:val="00CF4867"/>
    <w:rsid w:val="00CF4B93"/>
    <w:rsid w:val="00CF4DF0"/>
    <w:rsid w:val="00D01162"/>
    <w:rsid w:val="00D017C2"/>
    <w:rsid w:val="00D06DA5"/>
    <w:rsid w:val="00D105A0"/>
    <w:rsid w:val="00D1210C"/>
    <w:rsid w:val="00D15160"/>
    <w:rsid w:val="00D17C6A"/>
    <w:rsid w:val="00D17C94"/>
    <w:rsid w:val="00D17D1E"/>
    <w:rsid w:val="00D224AA"/>
    <w:rsid w:val="00D27507"/>
    <w:rsid w:val="00D30C81"/>
    <w:rsid w:val="00D31D8B"/>
    <w:rsid w:val="00D4029C"/>
    <w:rsid w:val="00D463E0"/>
    <w:rsid w:val="00D47B54"/>
    <w:rsid w:val="00D51F35"/>
    <w:rsid w:val="00D532E4"/>
    <w:rsid w:val="00D538BA"/>
    <w:rsid w:val="00D544D5"/>
    <w:rsid w:val="00D5548B"/>
    <w:rsid w:val="00D60943"/>
    <w:rsid w:val="00D61576"/>
    <w:rsid w:val="00D615B2"/>
    <w:rsid w:val="00D62850"/>
    <w:rsid w:val="00D62990"/>
    <w:rsid w:val="00D6313C"/>
    <w:rsid w:val="00D63F18"/>
    <w:rsid w:val="00D64F3E"/>
    <w:rsid w:val="00D6600A"/>
    <w:rsid w:val="00D7311E"/>
    <w:rsid w:val="00D736A3"/>
    <w:rsid w:val="00D74F6F"/>
    <w:rsid w:val="00D778CA"/>
    <w:rsid w:val="00D800A2"/>
    <w:rsid w:val="00D84322"/>
    <w:rsid w:val="00D84F05"/>
    <w:rsid w:val="00D853FC"/>
    <w:rsid w:val="00D93358"/>
    <w:rsid w:val="00D93AB8"/>
    <w:rsid w:val="00D941DE"/>
    <w:rsid w:val="00D96D72"/>
    <w:rsid w:val="00DA089E"/>
    <w:rsid w:val="00DA118F"/>
    <w:rsid w:val="00DA2756"/>
    <w:rsid w:val="00DA495E"/>
    <w:rsid w:val="00DA6DAB"/>
    <w:rsid w:val="00DA7DB6"/>
    <w:rsid w:val="00DB179B"/>
    <w:rsid w:val="00DB2C25"/>
    <w:rsid w:val="00DB3594"/>
    <w:rsid w:val="00DC08F8"/>
    <w:rsid w:val="00DC1F0D"/>
    <w:rsid w:val="00DC1FBE"/>
    <w:rsid w:val="00DC6BB9"/>
    <w:rsid w:val="00DC7946"/>
    <w:rsid w:val="00DD2998"/>
    <w:rsid w:val="00DD55E4"/>
    <w:rsid w:val="00DD69FE"/>
    <w:rsid w:val="00DD7A4D"/>
    <w:rsid w:val="00DE1BDA"/>
    <w:rsid w:val="00DE2F7B"/>
    <w:rsid w:val="00DE6B93"/>
    <w:rsid w:val="00DF621F"/>
    <w:rsid w:val="00DF7911"/>
    <w:rsid w:val="00E00D37"/>
    <w:rsid w:val="00E141D4"/>
    <w:rsid w:val="00E234E6"/>
    <w:rsid w:val="00E250FF"/>
    <w:rsid w:val="00E26943"/>
    <w:rsid w:val="00E274BC"/>
    <w:rsid w:val="00E307AA"/>
    <w:rsid w:val="00E3279F"/>
    <w:rsid w:val="00E34616"/>
    <w:rsid w:val="00E34928"/>
    <w:rsid w:val="00E35860"/>
    <w:rsid w:val="00E36416"/>
    <w:rsid w:val="00E43B19"/>
    <w:rsid w:val="00E43E6D"/>
    <w:rsid w:val="00E45294"/>
    <w:rsid w:val="00E5298D"/>
    <w:rsid w:val="00E53523"/>
    <w:rsid w:val="00E56320"/>
    <w:rsid w:val="00E57986"/>
    <w:rsid w:val="00E60BAC"/>
    <w:rsid w:val="00E620DD"/>
    <w:rsid w:val="00E623B8"/>
    <w:rsid w:val="00E63199"/>
    <w:rsid w:val="00E640C5"/>
    <w:rsid w:val="00E6452C"/>
    <w:rsid w:val="00E705A0"/>
    <w:rsid w:val="00E70E8F"/>
    <w:rsid w:val="00E735FD"/>
    <w:rsid w:val="00E74479"/>
    <w:rsid w:val="00E82260"/>
    <w:rsid w:val="00E833C6"/>
    <w:rsid w:val="00E857B1"/>
    <w:rsid w:val="00E86075"/>
    <w:rsid w:val="00E86639"/>
    <w:rsid w:val="00E9656A"/>
    <w:rsid w:val="00EA010B"/>
    <w:rsid w:val="00EA04F2"/>
    <w:rsid w:val="00EA0F7A"/>
    <w:rsid w:val="00EA1EA2"/>
    <w:rsid w:val="00EA23C1"/>
    <w:rsid w:val="00EA3521"/>
    <w:rsid w:val="00EA44B7"/>
    <w:rsid w:val="00EB0B7F"/>
    <w:rsid w:val="00EB24A3"/>
    <w:rsid w:val="00EB3D4F"/>
    <w:rsid w:val="00EB67CB"/>
    <w:rsid w:val="00EB7105"/>
    <w:rsid w:val="00EB78A4"/>
    <w:rsid w:val="00EB7B39"/>
    <w:rsid w:val="00EC0481"/>
    <w:rsid w:val="00EC0A5A"/>
    <w:rsid w:val="00EC3982"/>
    <w:rsid w:val="00EC4971"/>
    <w:rsid w:val="00EC787D"/>
    <w:rsid w:val="00ED20B3"/>
    <w:rsid w:val="00ED41E8"/>
    <w:rsid w:val="00EE0287"/>
    <w:rsid w:val="00EE3E02"/>
    <w:rsid w:val="00EE540C"/>
    <w:rsid w:val="00EE563F"/>
    <w:rsid w:val="00EF5BE7"/>
    <w:rsid w:val="00EF61F3"/>
    <w:rsid w:val="00EF76BC"/>
    <w:rsid w:val="00EF791D"/>
    <w:rsid w:val="00F00342"/>
    <w:rsid w:val="00F0213A"/>
    <w:rsid w:val="00F030BC"/>
    <w:rsid w:val="00F04B70"/>
    <w:rsid w:val="00F06D9B"/>
    <w:rsid w:val="00F06D9D"/>
    <w:rsid w:val="00F20DA9"/>
    <w:rsid w:val="00F22DEE"/>
    <w:rsid w:val="00F24A22"/>
    <w:rsid w:val="00F27210"/>
    <w:rsid w:val="00F27E5E"/>
    <w:rsid w:val="00F32B6F"/>
    <w:rsid w:val="00F32FBF"/>
    <w:rsid w:val="00F36E7C"/>
    <w:rsid w:val="00F375AB"/>
    <w:rsid w:val="00F3794A"/>
    <w:rsid w:val="00F4601E"/>
    <w:rsid w:val="00F471C2"/>
    <w:rsid w:val="00F47531"/>
    <w:rsid w:val="00F52523"/>
    <w:rsid w:val="00F52B84"/>
    <w:rsid w:val="00F5369C"/>
    <w:rsid w:val="00F62237"/>
    <w:rsid w:val="00F62592"/>
    <w:rsid w:val="00F646EB"/>
    <w:rsid w:val="00F66A93"/>
    <w:rsid w:val="00F6737A"/>
    <w:rsid w:val="00F706ED"/>
    <w:rsid w:val="00F80ECC"/>
    <w:rsid w:val="00F80F41"/>
    <w:rsid w:val="00F86D87"/>
    <w:rsid w:val="00F9095D"/>
    <w:rsid w:val="00F91538"/>
    <w:rsid w:val="00F916CF"/>
    <w:rsid w:val="00F93132"/>
    <w:rsid w:val="00F938EA"/>
    <w:rsid w:val="00F952B4"/>
    <w:rsid w:val="00F95A0E"/>
    <w:rsid w:val="00F9664A"/>
    <w:rsid w:val="00FA1FE6"/>
    <w:rsid w:val="00FA2239"/>
    <w:rsid w:val="00FA3D76"/>
    <w:rsid w:val="00FA43DB"/>
    <w:rsid w:val="00FB0EA4"/>
    <w:rsid w:val="00FB55CF"/>
    <w:rsid w:val="00FB5D9E"/>
    <w:rsid w:val="00FB7B2D"/>
    <w:rsid w:val="00FB7DEF"/>
    <w:rsid w:val="00FC0186"/>
    <w:rsid w:val="00FC1ABB"/>
    <w:rsid w:val="00FC25DC"/>
    <w:rsid w:val="00FC2615"/>
    <w:rsid w:val="00FC3001"/>
    <w:rsid w:val="00FC6ED4"/>
    <w:rsid w:val="00FD0014"/>
    <w:rsid w:val="00FD1E85"/>
    <w:rsid w:val="00FD20EF"/>
    <w:rsid w:val="00FD33F3"/>
    <w:rsid w:val="00FD372F"/>
    <w:rsid w:val="00FD3BCD"/>
    <w:rsid w:val="00FD7180"/>
    <w:rsid w:val="00FD7562"/>
    <w:rsid w:val="00FE251B"/>
    <w:rsid w:val="00FE3ADD"/>
    <w:rsid w:val="00FE3B09"/>
    <w:rsid w:val="00FE541A"/>
    <w:rsid w:val="00FE61D6"/>
    <w:rsid w:val="00FE6F69"/>
    <w:rsid w:val="00FE7E3C"/>
    <w:rsid w:val="00FF1B2F"/>
    <w:rsid w:val="00FF2334"/>
    <w:rsid w:val="00FF4A28"/>
    <w:rsid w:val="00FF4CC0"/>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State"/>
  <w:smartTagType w:namespaceuri="urn:schemas-microsoft-com:office:smarttags" w:name="City"/>
  <w:shapeDefaults>
    <o:shapedefaults v:ext="edit" spidmax="6146">
      <o:colormenu v:ext="edit" fillcolor="none" strokecolor="none"/>
    </o:shapedefaults>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48A3"/>
    <w:pPr>
      <w:spacing w:after="180" w:line="240" w:lineRule="atLeast"/>
      <w:ind w:left="1440"/>
    </w:pPr>
    <w:rPr>
      <w:rFonts w:ascii="Verdana" w:hAnsi="Verdana"/>
      <w:color w:val="333333"/>
      <w:spacing w:val="8"/>
      <w:sz w:val="18"/>
    </w:rPr>
  </w:style>
  <w:style w:type="paragraph" w:styleId="Heading1">
    <w:name w:val="heading 1"/>
    <w:next w:val="Normal"/>
    <w:link w:val="Heading1Char"/>
    <w:qFormat/>
    <w:rsid w:val="006C544D"/>
    <w:pPr>
      <w:keepNext/>
      <w:pageBreakBefore/>
      <w:numPr>
        <w:numId w:val="29"/>
      </w:numPr>
      <w:spacing w:after="240"/>
      <w:contextualSpacing/>
      <w:outlineLvl w:val="0"/>
    </w:pPr>
    <w:rPr>
      <w:rFonts w:ascii="Verdana" w:hAnsi="Verdana"/>
      <w:smallCaps/>
      <w:color w:val="0B79BF"/>
      <w:spacing w:val="10"/>
      <w:sz w:val="24"/>
    </w:rPr>
  </w:style>
  <w:style w:type="paragraph" w:styleId="Heading2">
    <w:name w:val="heading 2"/>
    <w:basedOn w:val="Heading1"/>
    <w:next w:val="Normal"/>
    <w:qFormat/>
    <w:rsid w:val="003848A3"/>
    <w:pPr>
      <w:keepLines/>
      <w:pageBreakBefore w:val="0"/>
      <w:numPr>
        <w:ilvl w:val="1"/>
      </w:numPr>
      <w:spacing w:before="240" w:after="120"/>
      <w:outlineLvl w:val="1"/>
    </w:pPr>
  </w:style>
  <w:style w:type="paragraph" w:styleId="Heading3">
    <w:name w:val="heading 3"/>
    <w:aliases w:val="3,H3"/>
    <w:basedOn w:val="Heading2"/>
    <w:next w:val="Normal"/>
    <w:qFormat/>
    <w:rsid w:val="003848A3"/>
    <w:pPr>
      <w:numPr>
        <w:ilvl w:val="2"/>
      </w:numPr>
      <w:outlineLvl w:val="2"/>
    </w:pPr>
    <w:rPr>
      <w:sz w:val="20"/>
    </w:rPr>
  </w:style>
  <w:style w:type="paragraph" w:styleId="Heading4">
    <w:name w:val="heading 4"/>
    <w:aliases w:val="4,H4,Map Title"/>
    <w:basedOn w:val="Heading3"/>
    <w:next w:val="Normal"/>
    <w:qFormat/>
    <w:rsid w:val="003848A3"/>
    <w:pPr>
      <w:numPr>
        <w:ilvl w:val="3"/>
      </w:numPr>
      <w:outlineLvl w:val="3"/>
    </w:pPr>
    <w:rPr>
      <w:sz w:val="18"/>
    </w:rPr>
  </w:style>
  <w:style w:type="paragraph" w:styleId="Heading5">
    <w:name w:val="heading 5"/>
    <w:aliases w:val="5"/>
    <w:basedOn w:val="Heading4"/>
    <w:next w:val="Normal"/>
    <w:qFormat/>
    <w:rsid w:val="003848A3"/>
    <w:pPr>
      <w:numPr>
        <w:ilvl w:val="4"/>
      </w:numPr>
      <w:outlineLvl w:val="4"/>
    </w:pPr>
  </w:style>
  <w:style w:type="paragraph" w:styleId="Heading6">
    <w:name w:val="heading 6"/>
    <w:aliases w:val="6"/>
    <w:basedOn w:val="Normal"/>
    <w:qFormat/>
    <w:rsid w:val="003848A3"/>
    <w:pPr>
      <w:keepNext/>
      <w:keepLines/>
      <w:numPr>
        <w:ilvl w:val="5"/>
        <w:numId w:val="29"/>
      </w:numPr>
      <w:outlineLvl w:val="5"/>
    </w:pPr>
    <w:rPr>
      <w:b/>
    </w:rPr>
  </w:style>
  <w:style w:type="paragraph" w:styleId="Heading7">
    <w:name w:val="heading 7"/>
    <w:aliases w:val="7"/>
    <w:basedOn w:val="Normal"/>
    <w:qFormat/>
    <w:rsid w:val="003848A3"/>
    <w:pPr>
      <w:keepNext/>
      <w:keepLines/>
      <w:numPr>
        <w:ilvl w:val="6"/>
        <w:numId w:val="29"/>
      </w:numPr>
      <w:outlineLvl w:val="6"/>
    </w:pPr>
    <w:rPr>
      <w:b/>
    </w:rPr>
  </w:style>
  <w:style w:type="paragraph" w:styleId="Heading8">
    <w:name w:val="heading 8"/>
    <w:aliases w:val="8"/>
    <w:basedOn w:val="Normal"/>
    <w:qFormat/>
    <w:rsid w:val="003848A3"/>
    <w:pPr>
      <w:numPr>
        <w:ilvl w:val="7"/>
        <w:numId w:val="29"/>
      </w:numPr>
      <w:outlineLvl w:val="7"/>
    </w:pPr>
    <w:rPr>
      <w:b/>
    </w:rPr>
  </w:style>
  <w:style w:type="paragraph" w:styleId="Heading9">
    <w:name w:val="heading 9"/>
    <w:aliases w:val="9"/>
    <w:basedOn w:val="Normal"/>
    <w:qFormat/>
    <w:rsid w:val="003848A3"/>
    <w:pPr>
      <w:numPr>
        <w:ilvl w:val="8"/>
        <w:numId w:val="29"/>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oHeader">
    <w:name w:val="Memo Header"/>
    <w:aliases w:val="mh"/>
    <w:basedOn w:val="Normal"/>
    <w:rsid w:val="007D0389"/>
    <w:rPr>
      <w:rFonts w:ascii="Times" w:hAnsi="Times"/>
    </w:rPr>
  </w:style>
  <w:style w:type="paragraph" w:customStyle="1" w:styleId="ReferenceList">
    <w:name w:val="ReferenceList"/>
    <w:rsid w:val="002E2FFF"/>
    <w:pPr>
      <w:tabs>
        <w:tab w:val="left" w:pos="2880"/>
      </w:tabs>
      <w:ind w:left="2880" w:hanging="1440"/>
    </w:pPr>
    <w:rPr>
      <w:rFonts w:ascii="Verdana" w:hAnsi="Verdana"/>
      <w:smallCaps/>
      <w:color w:val="333333"/>
      <w:spacing w:val="8"/>
      <w:sz w:val="16"/>
    </w:rPr>
  </w:style>
  <w:style w:type="paragraph" w:styleId="Header">
    <w:name w:val="header"/>
    <w:rsid w:val="003848A3"/>
    <w:pPr>
      <w:pBdr>
        <w:bottom w:val="single" w:sz="4" w:space="1" w:color="0B79BF"/>
      </w:pBdr>
      <w:tabs>
        <w:tab w:val="right" w:pos="9000"/>
      </w:tabs>
    </w:pPr>
    <w:rPr>
      <w:rFonts w:ascii="Verdana" w:hAnsi="Verdana"/>
      <w:b/>
      <w:color w:val="666666"/>
      <w:sz w:val="18"/>
    </w:rPr>
  </w:style>
  <w:style w:type="paragraph" w:styleId="Footer">
    <w:name w:val="footer"/>
    <w:rsid w:val="003848A3"/>
    <w:pPr>
      <w:pBdr>
        <w:top w:val="single" w:sz="4" w:space="3" w:color="0B79BF"/>
      </w:pBdr>
      <w:tabs>
        <w:tab w:val="right" w:pos="9000"/>
      </w:tabs>
    </w:pPr>
    <w:rPr>
      <w:rFonts w:ascii="Verdana" w:hAnsi="Verdana"/>
      <w:b/>
      <w:color w:val="666666"/>
      <w:sz w:val="18"/>
    </w:rPr>
  </w:style>
  <w:style w:type="character" w:styleId="PageNumber">
    <w:name w:val="page number"/>
    <w:aliases w:val="pn"/>
    <w:basedOn w:val="DefaultParagraphFont"/>
    <w:rsid w:val="003848A3"/>
    <w:rPr>
      <w:rFonts w:ascii="Verdana" w:hAnsi="Verdana"/>
      <w:b/>
      <w:color w:val="auto"/>
      <w:sz w:val="18"/>
      <w:u w:val="none"/>
      <w:lang w:val="en-US"/>
    </w:rPr>
  </w:style>
  <w:style w:type="paragraph" w:customStyle="1" w:styleId="Display">
    <w:name w:val="Display"/>
    <w:aliases w:val="d,D"/>
    <w:basedOn w:val="Normal"/>
    <w:next w:val="ContPara"/>
    <w:rsid w:val="003848A3"/>
    <w:pPr>
      <w:tabs>
        <w:tab w:val="center" w:pos="4680"/>
        <w:tab w:val="right" w:pos="9360"/>
      </w:tabs>
      <w:spacing w:before="240" w:line="360" w:lineRule="atLeast"/>
    </w:pPr>
  </w:style>
  <w:style w:type="paragraph" w:customStyle="1" w:styleId="Indent">
    <w:name w:val="Indent"/>
    <w:aliases w:val="id,indent"/>
    <w:basedOn w:val="Normal"/>
    <w:rsid w:val="003848A3"/>
    <w:pPr>
      <w:spacing w:before="240" w:line="240" w:lineRule="auto"/>
      <w:ind w:right="720" w:hanging="360"/>
    </w:pPr>
  </w:style>
  <w:style w:type="character" w:customStyle="1" w:styleId="MTEquationSection">
    <w:name w:val="MTEquationSection"/>
    <w:basedOn w:val="DefaultParagraphFont"/>
    <w:rsid w:val="007D0389"/>
    <w:rPr>
      <w:vanish w:val="0"/>
      <w:color w:val="FF0000"/>
    </w:rPr>
  </w:style>
  <w:style w:type="paragraph" w:customStyle="1" w:styleId="MTDisplayEquation">
    <w:name w:val="MTDisplayEquation"/>
    <w:basedOn w:val="Normal"/>
    <w:next w:val="Normal"/>
    <w:rsid w:val="003848A3"/>
    <w:pPr>
      <w:tabs>
        <w:tab w:val="center" w:pos="4680"/>
        <w:tab w:val="right" w:pos="9360"/>
      </w:tabs>
      <w:spacing w:before="240" w:line="360" w:lineRule="exact"/>
      <w:ind w:firstLine="720"/>
    </w:pPr>
  </w:style>
  <w:style w:type="paragraph" w:customStyle="1" w:styleId="ContPara">
    <w:name w:val="Cont Para"/>
    <w:aliases w:val="cp"/>
    <w:basedOn w:val="Normal"/>
    <w:next w:val="ReferenceList"/>
    <w:rsid w:val="003848A3"/>
    <w:pPr>
      <w:spacing w:before="240" w:line="360" w:lineRule="exact"/>
    </w:pPr>
  </w:style>
  <w:style w:type="paragraph" w:customStyle="1" w:styleId="Refs">
    <w:name w:val="Refs"/>
    <w:aliases w:val="r"/>
    <w:basedOn w:val="Normal"/>
    <w:rsid w:val="003848A3"/>
    <w:pPr>
      <w:spacing w:before="240" w:line="280" w:lineRule="atLeast"/>
      <w:ind w:left="540" w:hanging="540"/>
    </w:pPr>
  </w:style>
  <w:style w:type="paragraph" w:customStyle="1" w:styleId="SectionHdg">
    <w:name w:val="Section Hdg"/>
    <w:aliases w:val="sh"/>
    <w:basedOn w:val="Normal"/>
    <w:next w:val="ReferenceList"/>
    <w:link w:val="SectionHdgChar"/>
    <w:rsid w:val="003848A3"/>
    <w:pPr>
      <w:keepNext/>
      <w:tabs>
        <w:tab w:val="left" w:pos="360"/>
      </w:tabs>
      <w:spacing w:before="720" w:line="240" w:lineRule="auto"/>
      <w:ind w:left="360" w:hanging="360"/>
    </w:pPr>
    <w:rPr>
      <w:b/>
    </w:rPr>
  </w:style>
  <w:style w:type="paragraph" w:customStyle="1" w:styleId="Contpara0">
    <w:name w:val="Cont para"/>
    <w:aliases w:val="CP"/>
    <w:basedOn w:val="Normal"/>
    <w:next w:val="ReferenceList"/>
    <w:rsid w:val="003848A3"/>
    <w:pPr>
      <w:spacing w:before="240" w:line="280" w:lineRule="exact"/>
    </w:pPr>
    <w:rPr>
      <w:rFonts w:ascii="Times" w:hAnsi="Times"/>
    </w:rPr>
  </w:style>
  <w:style w:type="paragraph" w:customStyle="1" w:styleId="DocDate">
    <w:name w:val="DocDate"/>
    <w:basedOn w:val="DocTitle"/>
    <w:rsid w:val="00F00342"/>
    <w:pPr>
      <w:ind w:left="2400"/>
    </w:pPr>
    <w:rPr>
      <w:caps/>
      <w:sz w:val="32"/>
      <w:szCs w:val="32"/>
    </w:rPr>
  </w:style>
  <w:style w:type="character" w:customStyle="1" w:styleId="SectionHdgChar">
    <w:name w:val="Section Hdg Char"/>
    <w:aliases w:val="sh Char"/>
    <w:basedOn w:val="DefaultParagraphFont"/>
    <w:link w:val="SectionHdg"/>
    <w:rsid w:val="003848A3"/>
    <w:rPr>
      <w:b/>
      <w:sz w:val="24"/>
      <w:lang w:val="en-US" w:eastAsia="en-US" w:bidi="ar-SA"/>
    </w:rPr>
  </w:style>
  <w:style w:type="character" w:styleId="Hyperlink">
    <w:name w:val="Hyperlink"/>
    <w:basedOn w:val="DefaultParagraphFont"/>
    <w:uiPriority w:val="99"/>
    <w:rsid w:val="003848A3"/>
    <w:rPr>
      <w:color w:val="0000FF"/>
      <w:u w:val="single"/>
    </w:rPr>
  </w:style>
  <w:style w:type="paragraph" w:styleId="List2">
    <w:name w:val="List 2"/>
    <w:basedOn w:val="Normal"/>
    <w:rsid w:val="00D84F05"/>
    <w:pPr>
      <w:ind w:left="720" w:hanging="360"/>
    </w:pPr>
    <w:rPr>
      <w:szCs w:val="24"/>
    </w:rPr>
  </w:style>
  <w:style w:type="paragraph" w:styleId="BodyText">
    <w:name w:val="Body Text"/>
    <w:basedOn w:val="Normal"/>
    <w:rsid w:val="00CA2B91"/>
    <w:pPr>
      <w:tabs>
        <w:tab w:val="left" w:pos="1800"/>
      </w:tabs>
      <w:spacing w:after="120"/>
      <w:ind w:left="1800" w:hanging="360"/>
    </w:pPr>
    <w:rPr>
      <w:szCs w:val="24"/>
    </w:rPr>
  </w:style>
  <w:style w:type="paragraph" w:styleId="BodyTextIndent">
    <w:name w:val="Body Text Indent"/>
    <w:basedOn w:val="Normal"/>
    <w:rsid w:val="00D84F05"/>
    <w:pPr>
      <w:spacing w:after="120"/>
      <w:ind w:left="360"/>
    </w:pPr>
    <w:rPr>
      <w:szCs w:val="24"/>
    </w:rPr>
  </w:style>
  <w:style w:type="paragraph" w:styleId="TOC1">
    <w:name w:val="toc 1"/>
    <w:aliases w:val="t1"/>
    <w:basedOn w:val="Normal"/>
    <w:next w:val="TOC2"/>
    <w:uiPriority w:val="39"/>
    <w:rsid w:val="00B15FF0"/>
    <w:pPr>
      <w:keepNext/>
      <w:tabs>
        <w:tab w:val="left" w:pos="1800"/>
        <w:tab w:val="right" w:leader="dot" w:pos="9000"/>
      </w:tabs>
      <w:spacing w:before="120" w:after="0" w:line="240" w:lineRule="auto"/>
      <w:ind w:left="1800" w:right="360" w:hanging="360"/>
    </w:pPr>
    <w:rPr>
      <w:b/>
      <w:smallCaps/>
      <w:noProof/>
    </w:rPr>
  </w:style>
  <w:style w:type="paragraph" w:styleId="List">
    <w:name w:val="List"/>
    <w:basedOn w:val="Normal"/>
    <w:rsid w:val="006275B7"/>
    <w:pPr>
      <w:ind w:left="360" w:hanging="360"/>
    </w:pPr>
  </w:style>
  <w:style w:type="paragraph" w:styleId="List3">
    <w:name w:val="List 3"/>
    <w:basedOn w:val="Normal"/>
    <w:rsid w:val="006275B7"/>
    <w:pPr>
      <w:ind w:left="1080" w:hanging="360"/>
    </w:pPr>
  </w:style>
  <w:style w:type="paragraph" w:styleId="ListContinue">
    <w:name w:val="List Continue"/>
    <w:basedOn w:val="Normal"/>
    <w:rsid w:val="006275B7"/>
    <w:pPr>
      <w:spacing w:after="120"/>
      <w:ind w:left="360"/>
    </w:pPr>
  </w:style>
  <w:style w:type="paragraph" w:styleId="ListContinue2">
    <w:name w:val="List Continue 2"/>
    <w:basedOn w:val="Normal"/>
    <w:rsid w:val="006275B7"/>
    <w:pPr>
      <w:spacing w:after="120"/>
      <w:ind w:left="720"/>
    </w:pPr>
  </w:style>
  <w:style w:type="character" w:customStyle="1" w:styleId="Heading1Char">
    <w:name w:val="Heading 1 Char"/>
    <w:basedOn w:val="DefaultParagraphFont"/>
    <w:link w:val="Heading1"/>
    <w:rsid w:val="006C544D"/>
    <w:rPr>
      <w:rFonts w:ascii="Verdana" w:hAnsi="Verdana"/>
      <w:smallCaps/>
      <w:color w:val="0B79BF"/>
      <w:spacing w:val="10"/>
      <w:sz w:val="24"/>
      <w:lang w:val="en-US" w:eastAsia="en-US" w:bidi="ar-SA"/>
    </w:rPr>
  </w:style>
  <w:style w:type="paragraph" w:styleId="TOC2">
    <w:name w:val="toc 2"/>
    <w:aliases w:val="t2"/>
    <w:basedOn w:val="Normal"/>
    <w:autoRedefine/>
    <w:uiPriority w:val="39"/>
    <w:rsid w:val="002D4B97"/>
    <w:pPr>
      <w:tabs>
        <w:tab w:val="left" w:pos="2160"/>
        <w:tab w:val="right" w:leader="dot" w:pos="9000"/>
      </w:tabs>
      <w:spacing w:after="0"/>
      <w:ind w:left="2160" w:right="360" w:hanging="720"/>
    </w:pPr>
    <w:rPr>
      <w:noProof/>
    </w:rPr>
  </w:style>
  <w:style w:type="paragraph" w:styleId="TOC3">
    <w:name w:val="toc 3"/>
    <w:aliases w:val="t3"/>
    <w:basedOn w:val="Normal"/>
    <w:autoRedefine/>
    <w:uiPriority w:val="39"/>
    <w:rsid w:val="002D4B97"/>
    <w:pPr>
      <w:tabs>
        <w:tab w:val="left" w:pos="1800"/>
        <w:tab w:val="left" w:pos="2520"/>
        <w:tab w:val="right" w:leader="dot" w:pos="9000"/>
      </w:tabs>
      <w:spacing w:after="0"/>
      <w:ind w:left="2520" w:right="360" w:hanging="720"/>
    </w:pPr>
    <w:rPr>
      <w:noProof/>
    </w:rPr>
  </w:style>
  <w:style w:type="paragraph" w:customStyle="1" w:styleId="AppHeading1">
    <w:name w:val="App Heading 1"/>
    <w:basedOn w:val="Heading1"/>
    <w:next w:val="Normal"/>
    <w:rsid w:val="003848A3"/>
    <w:pPr>
      <w:numPr>
        <w:numId w:val="0"/>
      </w:numPr>
      <w:tabs>
        <w:tab w:val="left" w:pos="2160"/>
      </w:tabs>
    </w:pPr>
  </w:style>
  <w:style w:type="paragraph" w:customStyle="1" w:styleId="AppHeading2">
    <w:name w:val="App Heading 2"/>
    <w:basedOn w:val="Heading2"/>
    <w:rsid w:val="003848A3"/>
    <w:pPr>
      <w:numPr>
        <w:ilvl w:val="0"/>
        <w:numId w:val="0"/>
      </w:numPr>
    </w:pPr>
  </w:style>
  <w:style w:type="paragraph" w:customStyle="1" w:styleId="AppHeading3">
    <w:name w:val="App Heading 3"/>
    <w:basedOn w:val="Heading3"/>
    <w:rsid w:val="003848A3"/>
    <w:pPr>
      <w:numPr>
        <w:ilvl w:val="0"/>
        <w:numId w:val="0"/>
      </w:numPr>
    </w:pPr>
  </w:style>
  <w:style w:type="paragraph" w:customStyle="1" w:styleId="AppHeading4">
    <w:name w:val="App Heading 4"/>
    <w:basedOn w:val="Heading4"/>
    <w:rsid w:val="003848A3"/>
    <w:pPr>
      <w:numPr>
        <w:ilvl w:val="0"/>
        <w:numId w:val="0"/>
      </w:numPr>
    </w:pPr>
  </w:style>
  <w:style w:type="paragraph" w:styleId="BalloonText">
    <w:name w:val="Balloon Text"/>
    <w:basedOn w:val="Normal"/>
    <w:semiHidden/>
    <w:rsid w:val="003848A3"/>
    <w:rPr>
      <w:rFonts w:ascii="Tahoma" w:hAnsi="Tahoma" w:cs="Tahoma"/>
      <w:sz w:val="16"/>
      <w:szCs w:val="16"/>
    </w:rPr>
  </w:style>
  <w:style w:type="paragraph" w:customStyle="1" w:styleId="BulletLeadIn">
    <w:name w:val="Bullet LeadIn"/>
    <w:basedOn w:val="Normal"/>
    <w:rsid w:val="003848A3"/>
    <w:pPr>
      <w:keepNext/>
      <w:spacing w:after="120"/>
    </w:pPr>
  </w:style>
  <w:style w:type="paragraph" w:customStyle="1" w:styleId="BulletsFull">
    <w:name w:val="Bullets Full"/>
    <w:basedOn w:val="Normal"/>
    <w:link w:val="BulletsFullChar"/>
    <w:rsid w:val="003848A3"/>
    <w:pPr>
      <w:spacing w:after="240"/>
      <w:ind w:left="0"/>
    </w:pPr>
  </w:style>
  <w:style w:type="character" w:customStyle="1" w:styleId="BulletsFullChar">
    <w:name w:val="Bullets Full Char"/>
    <w:basedOn w:val="DefaultParagraphFont"/>
    <w:link w:val="BulletsFull"/>
    <w:rsid w:val="003848A3"/>
    <w:rPr>
      <w:rFonts w:ascii="Verdana" w:hAnsi="Verdana"/>
      <w:color w:val="333333"/>
      <w:spacing w:val="8"/>
      <w:sz w:val="18"/>
      <w:lang w:val="en-US" w:eastAsia="en-US" w:bidi="ar-SA"/>
    </w:rPr>
  </w:style>
  <w:style w:type="paragraph" w:customStyle="1" w:styleId="BulletsHalf">
    <w:name w:val="Bullets Half"/>
    <w:basedOn w:val="Normal"/>
    <w:link w:val="BulletsHalfChar"/>
    <w:rsid w:val="003848A3"/>
    <w:pPr>
      <w:tabs>
        <w:tab w:val="left" w:pos="1680"/>
      </w:tabs>
      <w:spacing w:after="120"/>
      <w:ind w:left="0"/>
    </w:pPr>
  </w:style>
  <w:style w:type="character" w:customStyle="1" w:styleId="BulletsHalfChar">
    <w:name w:val="Bullets Half Char"/>
    <w:basedOn w:val="DefaultParagraphFont"/>
    <w:link w:val="BulletsHalf"/>
    <w:rsid w:val="003848A3"/>
    <w:rPr>
      <w:rFonts w:ascii="Verdana" w:hAnsi="Verdana"/>
      <w:color w:val="333333"/>
      <w:spacing w:val="8"/>
      <w:sz w:val="18"/>
      <w:lang w:val="en-US" w:eastAsia="en-US" w:bidi="ar-SA"/>
    </w:rPr>
  </w:style>
  <w:style w:type="paragraph" w:customStyle="1" w:styleId="BulletsNoSpace">
    <w:name w:val="Bullets No Space"/>
    <w:basedOn w:val="Normal"/>
    <w:link w:val="BulletsNoSpaceChar"/>
    <w:rsid w:val="003848A3"/>
    <w:pPr>
      <w:tabs>
        <w:tab w:val="left" w:pos="1680"/>
      </w:tabs>
      <w:spacing w:after="0"/>
      <w:ind w:left="0"/>
    </w:pPr>
  </w:style>
  <w:style w:type="character" w:customStyle="1" w:styleId="BulletsNoSpaceChar">
    <w:name w:val="Bullets No Space Char"/>
    <w:basedOn w:val="DefaultParagraphFont"/>
    <w:link w:val="BulletsNoSpace"/>
    <w:rsid w:val="003848A3"/>
    <w:rPr>
      <w:rFonts w:ascii="Verdana" w:hAnsi="Verdana"/>
      <w:color w:val="333333"/>
      <w:spacing w:val="8"/>
      <w:sz w:val="18"/>
      <w:lang w:val="en-US" w:eastAsia="en-US" w:bidi="ar-SA"/>
    </w:rPr>
  </w:style>
  <w:style w:type="paragraph" w:customStyle="1" w:styleId="Callouttext">
    <w:name w:val="Callout text"/>
    <w:rsid w:val="003848A3"/>
    <w:rPr>
      <w:rFonts w:ascii="Arial Narrow" w:hAnsi="Arial Narrow"/>
      <w:noProof/>
      <w:sz w:val="18"/>
    </w:rPr>
  </w:style>
  <w:style w:type="paragraph" w:styleId="Caption">
    <w:name w:val="caption"/>
    <w:basedOn w:val="Normal"/>
    <w:next w:val="Normal"/>
    <w:qFormat/>
    <w:rsid w:val="008052AB"/>
    <w:pPr>
      <w:pBdr>
        <w:top w:val="single" w:sz="2" w:space="1" w:color="999999"/>
      </w:pBdr>
      <w:spacing w:after="480"/>
    </w:pPr>
    <w:rPr>
      <w:smallCaps/>
      <w:sz w:val="16"/>
    </w:rPr>
  </w:style>
  <w:style w:type="paragraph" w:customStyle="1" w:styleId="Captionwide">
    <w:name w:val="Caption wide"/>
    <w:basedOn w:val="Caption"/>
    <w:rsid w:val="003848A3"/>
    <w:pPr>
      <w:ind w:left="0"/>
    </w:pPr>
  </w:style>
  <w:style w:type="paragraph" w:customStyle="1" w:styleId="Caution">
    <w:name w:val="Caution"/>
    <w:rsid w:val="003848A3"/>
    <w:pPr>
      <w:keepLines/>
      <w:pBdr>
        <w:top w:val="single" w:sz="4" w:space="3" w:color="FF0000"/>
        <w:bottom w:val="single" w:sz="4" w:space="3" w:color="FF0000"/>
      </w:pBdr>
      <w:tabs>
        <w:tab w:val="left" w:pos="1440"/>
      </w:tabs>
      <w:spacing w:before="240" w:after="360" w:line="240" w:lineRule="exact"/>
      <w:ind w:left="1440" w:hanging="1440"/>
      <w:contextualSpacing/>
    </w:pPr>
    <w:rPr>
      <w:rFonts w:ascii="Verdana" w:hAnsi="Verdana"/>
      <w:b/>
      <w:sz w:val="18"/>
    </w:rPr>
  </w:style>
  <w:style w:type="character" w:customStyle="1" w:styleId="CautionTextColor">
    <w:name w:val="Caution Text Color"/>
    <w:basedOn w:val="DefaultParagraphFont"/>
    <w:rsid w:val="003848A3"/>
    <w:rPr>
      <w:smallCaps/>
      <w:color w:val="FF0000"/>
      <w:sz w:val="20"/>
    </w:rPr>
  </w:style>
  <w:style w:type="paragraph" w:styleId="CommentText">
    <w:name w:val="annotation text"/>
    <w:basedOn w:val="Normal"/>
    <w:semiHidden/>
    <w:rsid w:val="003848A3"/>
  </w:style>
  <w:style w:type="paragraph" w:customStyle="1" w:styleId="Contents">
    <w:name w:val="Contents"/>
    <w:basedOn w:val="Normal"/>
    <w:rsid w:val="002D4B97"/>
    <w:pPr>
      <w:keepNext/>
      <w:ind w:left="0"/>
    </w:pPr>
    <w:rPr>
      <w:smallCaps/>
      <w:color w:val="0B79BF"/>
      <w:spacing w:val="20"/>
      <w:sz w:val="28"/>
    </w:rPr>
  </w:style>
  <w:style w:type="paragraph" w:customStyle="1" w:styleId="DocSubtitle">
    <w:name w:val="DocSubtitle"/>
    <w:rsid w:val="003848A3"/>
    <w:pPr>
      <w:spacing w:after="480"/>
      <w:ind w:left="360"/>
    </w:pPr>
    <w:rPr>
      <w:rFonts w:ascii="Verdana" w:hAnsi="Verdana"/>
      <w:color w:val="666666"/>
      <w:sz w:val="44"/>
    </w:rPr>
  </w:style>
  <w:style w:type="paragraph" w:customStyle="1" w:styleId="DocTitle">
    <w:name w:val="DocTitle"/>
    <w:rsid w:val="003848A3"/>
    <w:pPr>
      <w:ind w:left="1440"/>
    </w:pPr>
    <w:rPr>
      <w:rFonts w:ascii="Verdana" w:hAnsi="Verdana"/>
      <w:color w:val="0B79BF"/>
      <w:sz w:val="60"/>
    </w:rPr>
  </w:style>
  <w:style w:type="paragraph" w:styleId="DocumentMap">
    <w:name w:val="Document Map"/>
    <w:basedOn w:val="Normal"/>
    <w:semiHidden/>
    <w:rsid w:val="003848A3"/>
    <w:pPr>
      <w:shd w:val="clear" w:color="auto" w:fill="99CCFF"/>
    </w:pPr>
    <w:rPr>
      <w:rFonts w:ascii="Univers" w:hAnsi="Univers"/>
      <w:color w:val="000000"/>
    </w:rPr>
  </w:style>
  <w:style w:type="paragraph" w:styleId="EndnoteText">
    <w:name w:val="endnote text"/>
    <w:basedOn w:val="Normal"/>
    <w:semiHidden/>
    <w:rsid w:val="003848A3"/>
  </w:style>
  <w:style w:type="character" w:styleId="FollowedHyperlink">
    <w:name w:val="FollowedHyperlink"/>
    <w:basedOn w:val="DefaultParagraphFont"/>
    <w:rsid w:val="003848A3"/>
    <w:rPr>
      <w:color w:val="800080"/>
      <w:u w:val="single"/>
    </w:rPr>
  </w:style>
  <w:style w:type="character" w:styleId="FootnoteReference">
    <w:name w:val="footnote reference"/>
    <w:aliases w:val="fr"/>
    <w:basedOn w:val="DefaultParagraphFont"/>
    <w:semiHidden/>
    <w:rsid w:val="003848A3"/>
    <w:rPr>
      <w:position w:val="6"/>
      <w:sz w:val="16"/>
    </w:rPr>
  </w:style>
  <w:style w:type="paragraph" w:styleId="FootnoteText">
    <w:name w:val="footnote text"/>
    <w:aliases w:val="ft"/>
    <w:basedOn w:val="Normal"/>
    <w:semiHidden/>
    <w:rsid w:val="003848A3"/>
  </w:style>
  <w:style w:type="paragraph" w:customStyle="1" w:styleId="Glossary">
    <w:name w:val="Glossary"/>
    <w:basedOn w:val="Normal"/>
    <w:rsid w:val="003848A3"/>
    <w:pPr>
      <w:tabs>
        <w:tab w:val="left" w:pos="2880"/>
      </w:tabs>
      <w:spacing w:after="0" w:line="240" w:lineRule="auto"/>
      <w:ind w:left="2880" w:hanging="1440"/>
    </w:pPr>
  </w:style>
  <w:style w:type="paragraph" w:styleId="Index1">
    <w:name w:val="index 1"/>
    <w:aliases w:val="i1"/>
    <w:basedOn w:val="Normal"/>
    <w:next w:val="Normal"/>
    <w:autoRedefine/>
    <w:semiHidden/>
    <w:rsid w:val="003848A3"/>
    <w:pPr>
      <w:spacing w:after="0"/>
      <w:ind w:left="220" w:hanging="220"/>
    </w:pPr>
  </w:style>
  <w:style w:type="paragraph" w:styleId="Index2">
    <w:name w:val="index 2"/>
    <w:aliases w:val="i2"/>
    <w:basedOn w:val="Normal"/>
    <w:next w:val="Normal"/>
    <w:autoRedefine/>
    <w:semiHidden/>
    <w:rsid w:val="003848A3"/>
    <w:pPr>
      <w:ind w:left="360"/>
    </w:pPr>
  </w:style>
  <w:style w:type="paragraph" w:styleId="Index3">
    <w:name w:val="index 3"/>
    <w:aliases w:val="i3"/>
    <w:basedOn w:val="Normal"/>
    <w:next w:val="Normal"/>
    <w:autoRedefine/>
    <w:semiHidden/>
    <w:rsid w:val="003848A3"/>
    <w:pPr>
      <w:ind w:left="720"/>
    </w:pPr>
  </w:style>
  <w:style w:type="paragraph" w:styleId="Index4">
    <w:name w:val="index 4"/>
    <w:aliases w:val="i4"/>
    <w:basedOn w:val="Normal"/>
    <w:next w:val="Normal"/>
    <w:autoRedefine/>
    <w:semiHidden/>
    <w:rsid w:val="003848A3"/>
    <w:pPr>
      <w:ind w:left="1080"/>
    </w:pPr>
  </w:style>
  <w:style w:type="paragraph" w:styleId="Index5">
    <w:name w:val="index 5"/>
    <w:aliases w:val="i5"/>
    <w:basedOn w:val="Normal"/>
    <w:next w:val="Normal"/>
    <w:autoRedefine/>
    <w:semiHidden/>
    <w:rsid w:val="003848A3"/>
  </w:style>
  <w:style w:type="paragraph" w:styleId="Index6">
    <w:name w:val="index 6"/>
    <w:aliases w:val="i6"/>
    <w:basedOn w:val="Normal"/>
    <w:next w:val="Normal"/>
    <w:autoRedefine/>
    <w:semiHidden/>
    <w:rsid w:val="003848A3"/>
    <w:pPr>
      <w:ind w:left="1800"/>
    </w:pPr>
  </w:style>
  <w:style w:type="paragraph" w:styleId="Index7">
    <w:name w:val="index 7"/>
    <w:aliases w:val="i7"/>
    <w:basedOn w:val="Normal"/>
    <w:next w:val="Normal"/>
    <w:autoRedefine/>
    <w:semiHidden/>
    <w:rsid w:val="003848A3"/>
  </w:style>
  <w:style w:type="paragraph" w:styleId="Index8">
    <w:name w:val="index 8"/>
    <w:basedOn w:val="Normal"/>
    <w:next w:val="Normal"/>
    <w:autoRedefine/>
    <w:semiHidden/>
    <w:rsid w:val="003848A3"/>
    <w:pPr>
      <w:spacing w:after="0"/>
      <w:ind w:left="1760" w:hanging="220"/>
    </w:pPr>
    <w:rPr>
      <w:rFonts w:ascii="Times New Roman" w:hAnsi="Times New Roman"/>
    </w:rPr>
  </w:style>
  <w:style w:type="paragraph" w:styleId="Index9">
    <w:name w:val="index 9"/>
    <w:basedOn w:val="Normal"/>
    <w:next w:val="Normal"/>
    <w:autoRedefine/>
    <w:semiHidden/>
    <w:rsid w:val="003848A3"/>
    <w:pPr>
      <w:spacing w:after="0"/>
      <w:ind w:left="1980" w:hanging="220"/>
    </w:pPr>
    <w:rPr>
      <w:rFonts w:ascii="Times New Roman" w:hAnsi="Times New Roman"/>
    </w:rPr>
  </w:style>
  <w:style w:type="paragraph" w:styleId="IndexHeading">
    <w:name w:val="index heading"/>
    <w:basedOn w:val="Normal"/>
    <w:next w:val="Index1"/>
    <w:semiHidden/>
    <w:rsid w:val="003848A3"/>
    <w:pPr>
      <w:spacing w:before="240" w:after="120"/>
      <w:ind w:left="140"/>
    </w:pPr>
    <w:rPr>
      <w:rFonts w:ascii="BankGothic Md BT" w:hAnsi="BankGothic Md BT"/>
      <w:b/>
      <w:sz w:val="28"/>
    </w:rPr>
  </w:style>
  <w:style w:type="character" w:customStyle="1" w:styleId="LisaQuestion">
    <w:name w:val="Lisa Question"/>
    <w:basedOn w:val="DefaultParagraphFont"/>
    <w:rsid w:val="003848A3"/>
    <w:rPr>
      <w:b/>
      <w:i/>
      <w:color w:val="800080"/>
      <w:bdr w:val="none" w:sz="0" w:space="0" w:color="auto"/>
      <w:shd w:val="clear" w:color="auto" w:fill="CCFFFF"/>
    </w:rPr>
  </w:style>
  <w:style w:type="paragraph" w:styleId="MacroText">
    <w:name w:val="macro"/>
    <w:semiHidden/>
    <w:rsid w:val="003848A3"/>
    <w:pPr>
      <w:tabs>
        <w:tab w:val="left" w:pos="480"/>
        <w:tab w:val="left" w:pos="960"/>
        <w:tab w:val="left" w:pos="1440"/>
        <w:tab w:val="left" w:pos="1920"/>
        <w:tab w:val="left" w:pos="2400"/>
        <w:tab w:val="left" w:pos="2880"/>
        <w:tab w:val="left" w:pos="3360"/>
        <w:tab w:val="left" w:pos="3840"/>
        <w:tab w:val="left" w:pos="4320"/>
      </w:tabs>
      <w:spacing w:after="240"/>
      <w:ind w:left="2160"/>
    </w:pPr>
    <w:rPr>
      <w:rFonts w:ascii="Courier New" w:hAnsi="Courier New"/>
    </w:rPr>
  </w:style>
  <w:style w:type="table" w:customStyle="1" w:styleId="MetronTable">
    <w:name w:val="MetronTable"/>
    <w:basedOn w:val="TableNormal"/>
    <w:rsid w:val="003848A3"/>
    <w:rPr>
      <w:rFonts w:ascii="Verdana" w:hAnsi="Verdana"/>
      <w:sz w:val="16"/>
    </w:rPr>
    <w:tblPr>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CellMar>
        <w:top w:w="48" w:type="dxa"/>
        <w:left w:w="108" w:type="dxa"/>
        <w:bottom w:w="48" w:type="dxa"/>
        <w:right w:w="108" w:type="dxa"/>
      </w:tblCellMar>
    </w:tblPr>
    <w:tblStylePr w:type="firstRow">
      <w:rPr>
        <w:rFonts w:ascii="Times" w:hAnsi="Times"/>
        <w:b/>
        <w:color w:val="FFFFFF"/>
        <w:sz w:val="18"/>
      </w:rPr>
      <w:tblPr/>
      <w:tcPr>
        <w:shd w:val="clear" w:color="auto" w:fill="0B79BF"/>
      </w:tcPr>
    </w:tblStylePr>
  </w:style>
  <w:style w:type="paragraph" w:styleId="NormalIndent">
    <w:name w:val="Normal Indent"/>
    <w:basedOn w:val="Normal"/>
    <w:rsid w:val="003848A3"/>
    <w:pPr>
      <w:ind w:left="2160"/>
    </w:pPr>
  </w:style>
  <w:style w:type="paragraph" w:customStyle="1" w:styleId="NormalOutdent">
    <w:name w:val="Normal Outdent"/>
    <w:basedOn w:val="Normal"/>
    <w:rsid w:val="003848A3"/>
    <w:pPr>
      <w:ind w:left="0"/>
    </w:pPr>
  </w:style>
  <w:style w:type="paragraph" w:customStyle="1" w:styleId="Note">
    <w:name w:val="Note"/>
    <w:basedOn w:val="Normal"/>
    <w:rsid w:val="003848A3"/>
    <w:pPr>
      <w:keepLines/>
      <w:pBdr>
        <w:top w:val="single" w:sz="4" w:space="1" w:color="346633"/>
        <w:bottom w:val="single" w:sz="4" w:space="3" w:color="346633"/>
      </w:pBdr>
      <w:tabs>
        <w:tab w:val="left" w:pos="1440"/>
      </w:tabs>
      <w:spacing w:before="360" w:after="240" w:line="280" w:lineRule="exact"/>
      <w:ind w:hanging="1440"/>
    </w:pPr>
    <w:rPr>
      <w:color w:val="000000"/>
    </w:rPr>
  </w:style>
  <w:style w:type="character" w:customStyle="1" w:styleId="NoteTextColor">
    <w:name w:val="Note Text Color"/>
    <w:rsid w:val="003848A3"/>
    <w:rPr>
      <w:rFonts w:ascii="Verdana" w:hAnsi="Verdana"/>
      <w:b/>
      <w:smallCaps/>
      <w:color w:val="346633"/>
      <w:sz w:val="20"/>
    </w:rPr>
  </w:style>
  <w:style w:type="paragraph" w:customStyle="1" w:styleId="OptionLine">
    <w:name w:val="Option Line"/>
    <w:basedOn w:val="Normal"/>
    <w:rsid w:val="003848A3"/>
    <w:pPr>
      <w:keepNext/>
      <w:keepLines/>
      <w:pBdr>
        <w:top w:val="single" w:sz="4" w:space="3" w:color="0B79BF"/>
        <w:bottom w:val="single" w:sz="4" w:space="3" w:color="0B79BF"/>
      </w:pBdr>
      <w:tabs>
        <w:tab w:val="left" w:pos="360"/>
      </w:tabs>
      <w:spacing w:before="240"/>
      <w:ind w:left="360" w:hanging="360"/>
    </w:pPr>
    <w:rPr>
      <w:b/>
      <w:color w:val="0B79BF"/>
    </w:rPr>
  </w:style>
  <w:style w:type="paragraph" w:customStyle="1" w:styleId="Picture">
    <w:name w:val="Picture"/>
    <w:next w:val="Normal"/>
    <w:rsid w:val="00017DEA"/>
    <w:pPr>
      <w:keepNext/>
      <w:spacing w:before="240"/>
      <w:ind w:left="1440"/>
    </w:pPr>
    <w:rPr>
      <w:rFonts w:ascii="Verdana" w:hAnsi="Verdana"/>
      <w:sz w:val="18"/>
    </w:rPr>
  </w:style>
  <w:style w:type="paragraph" w:customStyle="1" w:styleId="PictureWide">
    <w:name w:val="PictureWide"/>
    <w:basedOn w:val="Picture"/>
    <w:next w:val="Normal"/>
    <w:rsid w:val="003848A3"/>
    <w:pPr>
      <w:ind w:left="0"/>
    </w:pPr>
  </w:style>
  <w:style w:type="paragraph" w:customStyle="1" w:styleId="Steps">
    <w:name w:val="Steps"/>
    <w:basedOn w:val="Normal"/>
    <w:rsid w:val="003848A3"/>
    <w:pPr>
      <w:keepLines/>
      <w:tabs>
        <w:tab w:val="left" w:pos="1800"/>
      </w:tabs>
      <w:ind w:left="1800" w:hanging="360"/>
    </w:pPr>
  </w:style>
  <w:style w:type="paragraph" w:customStyle="1" w:styleId="Sub-bullet">
    <w:name w:val="Sub-bullet"/>
    <w:link w:val="Sub-bulletCharChar"/>
    <w:rsid w:val="003848A3"/>
    <w:pPr>
      <w:tabs>
        <w:tab w:val="left" w:pos="1920"/>
      </w:tabs>
      <w:spacing w:line="240" w:lineRule="atLeast"/>
    </w:pPr>
    <w:rPr>
      <w:rFonts w:ascii="Verdana" w:hAnsi="Verdana"/>
      <w:color w:val="333333"/>
      <w:spacing w:val="8"/>
      <w:sz w:val="18"/>
    </w:rPr>
  </w:style>
  <w:style w:type="character" w:customStyle="1" w:styleId="Sub-bulletCharChar">
    <w:name w:val="Sub-bullet Char Char"/>
    <w:basedOn w:val="DefaultParagraphFont"/>
    <w:link w:val="Sub-bullet"/>
    <w:rsid w:val="003848A3"/>
    <w:rPr>
      <w:rFonts w:ascii="Verdana" w:hAnsi="Verdana"/>
      <w:color w:val="333333"/>
      <w:spacing w:val="8"/>
      <w:sz w:val="18"/>
      <w:lang w:val="en-US" w:eastAsia="en-US" w:bidi="ar-SA"/>
    </w:rPr>
  </w:style>
  <w:style w:type="paragraph" w:customStyle="1" w:styleId="Sub-bulletlast">
    <w:name w:val="Sub-bullet last"/>
    <w:basedOn w:val="Sub-bullet"/>
    <w:link w:val="Sub-bulletlastChar"/>
    <w:rsid w:val="003848A3"/>
    <w:pPr>
      <w:spacing w:after="240"/>
    </w:pPr>
  </w:style>
  <w:style w:type="character" w:customStyle="1" w:styleId="Sub-bulletlastChar">
    <w:name w:val="Sub-bullet last Char"/>
    <w:basedOn w:val="Sub-bulletCharChar"/>
    <w:link w:val="Sub-bulletlast"/>
    <w:rsid w:val="003848A3"/>
  </w:style>
  <w:style w:type="paragraph" w:styleId="Subtitle">
    <w:name w:val="Subtitle"/>
    <w:basedOn w:val="Normal"/>
    <w:qFormat/>
    <w:rsid w:val="003848A3"/>
    <w:pPr>
      <w:spacing w:after="60" w:line="240" w:lineRule="auto"/>
      <w:ind w:left="2160"/>
      <w:jc w:val="center"/>
      <w:outlineLvl w:val="1"/>
    </w:pPr>
    <w:rPr>
      <w:rFonts w:ascii="Arial" w:hAnsi="Arial"/>
      <w:color w:val="auto"/>
      <w:sz w:val="24"/>
    </w:rPr>
  </w:style>
  <w:style w:type="paragraph" w:customStyle="1" w:styleId="Tabletext">
    <w:name w:val="Table text"/>
    <w:basedOn w:val="Normal"/>
    <w:rsid w:val="003848A3"/>
    <w:pPr>
      <w:spacing w:after="0" w:line="240" w:lineRule="auto"/>
      <w:ind w:left="0"/>
    </w:pPr>
  </w:style>
  <w:style w:type="paragraph" w:customStyle="1" w:styleId="TableBullet">
    <w:name w:val="Table Bullet"/>
    <w:basedOn w:val="Tabletext"/>
    <w:rsid w:val="003848A3"/>
    <w:pPr>
      <w:tabs>
        <w:tab w:val="left" w:pos="240"/>
      </w:tabs>
    </w:pPr>
  </w:style>
  <w:style w:type="table" w:styleId="TableGrid">
    <w:name w:val="Table Grid"/>
    <w:rsid w:val="003848A3"/>
    <w:pPr>
      <w:tabs>
        <w:tab w:val="left" w:pos="240"/>
      </w:tabs>
      <w:spacing w:before="120" w:after="120"/>
      <w:contextualSpacing/>
    </w:pPr>
    <w:rPr>
      <w:rFonts w:ascii="Verdana" w:hAnsi="Verdana"/>
      <w:sz w:val="18"/>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left w:w="108" w:type="dxa"/>
        <w:bottom w:w="36" w:type="dxa"/>
        <w:right w:w="108" w:type="dxa"/>
      </w:tblCellMar>
    </w:tblPr>
    <w:tcPr>
      <w:shd w:val="clear" w:color="auto" w:fill="auto"/>
    </w:tcPr>
  </w:style>
  <w:style w:type="paragraph" w:customStyle="1" w:styleId="TableHeading">
    <w:name w:val="Table Heading"/>
    <w:rsid w:val="003848A3"/>
    <w:pPr>
      <w:keepNext/>
      <w:spacing w:before="60" w:after="60"/>
      <w:jc w:val="center"/>
    </w:pPr>
    <w:rPr>
      <w:rFonts w:ascii="Verdana" w:hAnsi="Verdana"/>
      <w:b/>
      <w:color w:val="FFFFFF"/>
      <w:spacing w:val="20"/>
      <w:sz w:val="18"/>
    </w:rPr>
  </w:style>
  <w:style w:type="paragraph" w:styleId="TableofAuthorities">
    <w:name w:val="table of authorities"/>
    <w:basedOn w:val="Normal"/>
    <w:next w:val="Normal"/>
    <w:semiHidden/>
    <w:rsid w:val="003848A3"/>
    <w:pPr>
      <w:ind w:left="200" w:hanging="200"/>
    </w:pPr>
  </w:style>
  <w:style w:type="paragraph" w:styleId="TableofFigures">
    <w:name w:val="table of figures"/>
    <w:basedOn w:val="Normal"/>
    <w:next w:val="Normal"/>
    <w:autoRedefine/>
    <w:uiPriority w:val="99"/>
    <w:rsid w:val="00B57186"/>
    <w:pPr>
      <w:tabs>
        <w:tab w:val="right" w:leader="dot" w:pos="8990"/>
      </w:tabs>
      <w:spacing w:after="120"/>
      <w:ind w:left="1920" w:hanging="439"/>
    </w:pPr>
  </w:style>
  <w:style w:type="paragraph" w:styleId="TOAHeading">
    <w:name w:val="toa heading"/>
    <w:basedOn w:val="Normal"/>
    <w:next w:val="Normal"/>
    <w:semiHidden/>
    <w:rsid w:val="003848A3"/>
    <w:pPr>
      <w:spacing w:before="120"/>
    </w:pPr>
    <w:rPr>
      <w:rFonts w:ascii="Arial" w:hAnsi="Arial"/>
      <w:b/>
      <w:sz w:val="24"/>
    </w:rPr>
  </w:style>
  <w:style w:type="paragraph" w:styleId="TOC4">
    <w:name w:val="toc 4"/>
    <w:aliases w:val="t4"/>
    <w:basedOn w:val="Normal"/>
    <w:autoRedefine/>
    <w:uiPriority w:val="39"/>
    <w:rsid w:val="002D4B97"/>
    <w:pPr>
      <w:tabs>
        <w:tab w:val="left" w:pos="3120"/>
        <w:tab w:val="right" w:leader="dot" w:pos="9000"/>
      </w:tabs>
      <w:spacing w:after="0"/>
      <w:ind w:left="3120" w:right="360" w:hanging="960"/>
    </w:pPr>
    <w:rPr>
      <w:noProof/>
      <w:sz w:val="16"/>
    </w:rPr>
  </w:style>
  <w:style w:type="paragraph" w:styleId="TOC5">
    <w:name w:val="toc 5"/>
    <w:aliases w:val="t5"/>
    <w:basedOn w:val="Normal"/>
    <w:autoRedefine/>
    <w:semiHidden/>
    <w:rsid w:val="003848A3"/>
    <w:pPr>
      <w:tabs>
        <w:tab w:val="left" w:pos="5280"/>
        <w:tab w:val="right" w:leader="dot" w:pos="8990"/>
      </w:tabs>
      <w:spacing w:after="0"/>
      <w:ind w:left="5280" w:hanging="960"/>
    </w:pPr>
    <w:rPr>
      <w:noProof/>
    </w:rPr>
  </w:style>
  <w:style w:type="paragraph" w:styleId="TOC6">
    <w:name w:val="toc 6"/>
    <w:aliases w:val="t6"/>
    <w:basedOn w:val="Normal"/>
    <w:autoRedefine/>
    <w:semiHidden/>
    <w:rsid w:val="003848A3"/>
    <w:pPr>
      <w:spacing w:after="0"/>
      <w:ind w:left="1100"/>
    </w:pPr>
    <w:rPr>
      <w:rFonts w:ascii="Times New Roman" w:hAnsi="Times New Roman"/>
    </w:rPr>
  </w:style>
  <w:style w:type="paragraph" w:styleId="TOC7">
    <w:name w:val="toc 7"/>
    <w:aliases w:val="t7"/>
    <w:basedOn w:val="Normal"/>
    <w:autoRedefine/>
    <w:semiHidden/>
    <w:rsid w:val="003848A3"/>
    <w:pPr>
      <w:spacing w:after="0"/>
      <w:ind w:left="1320"/>
    </w:pPr>
    <w:rPr>
      <w:rFonts w:ascii="Times New Roman" w:hAnsi="Times New Roman"/>
    </w:rPr>
  </w:style>
  <w:style w:type="paragraph" w:styleId="TOC8">
    <w:name w:val="toc 8"/>
    <w:aliases w:val="t8"/>
    <w:basedOn w:val="TOC2"/>
    <w:autoRedefine/>
    <w:semiHidden/>
    <w:rsid w:val="003848A3"/>
    <w:pPr>
      <w:ind w:left="1540"/>
    </w:pPr>
    <w:rPr>
      <w:smallCaps/>
    </w:rPr>
  </w:style>
  <w:style w:type="paragraph" w:styleId="TOC9">
    <w:name w:val="toc 9"/>
    <w:aliases w:val="t9"/>
    <w:basedOn w:val="TOC2"/>
    <w:autoRedefine/>
    <w:semiHidden/>
    <w:rsid w:val="003848A3"/>
    <w:pPr>
      <w:ind w:left="1760"/>
    </w:pPr>
    <w:rPr>
      <w:smallCaps/>
    </w:rPr>
  </w:style>
  <w:style w:type="paragraph" w:customStyle="1" w:styleId="DocAuthor">
    <w:name w:val="DocAuthor"/>
    <w:basedOn w:val="DocTitle"/>
    <w:rsid w:val="00F00342"/>
    <w:pPr>
      <w:ind w:left="2400"/>
    </w:pPr>
    <w:rPr>
      <w:sz w:val="22"/>
      <w:szCs w:val="22"/>
    </w:rPr>
  </w:style>
  <w:style w:type="paragraph" w:customStyle="1" w:styleId="CodeLines">
    <w:name w:val="_CodeLines"/>
    <w:basedOn w:val="Normal"/>
    <w:rsid w:val="009035E8"/>
    <w:pPr>
      <w:tabs>
        <w:tab w:val="left" w:pos="240"/>
        <w:tab w:val="left" w:pos="480"/>
        <w:tab w:val="left" w:pos="720"/>
        <w:tab w:val="left" w:pos="960"/>
        <w:tab w:val="left" w:pos="1200"/>
        <w:tab w:val="left" w:pos="1440"/>
        <w:tab w:val="left" w:pos="1680"/>
        <w:tab w:val="left" w:pos="1920"/>
        <w:tab w:val="left" w:pos="2160"/>
        <w:tab w:val="left" w:pos="2400"/>
        <w:tab w:val="left" w:pos="2640"/>
        <w:tab w:val="left" w:pos="2880"/>
      </w:tabs>
      <w:autoSpaceDE w:val="0"/>
      <w:autoSpaceDN w:val="0"/>
      <w:adjustRightInd w:val="0"/>
      <w:spacing w:after="0" w:line="240" w:lineRule="auto"/>
      <w:ind w:left="0"/>
    </w:pPr>
    <w:rPr>
      <w:rFonts w:ascii="Courier New" w:hAnsi="Courier New" w:cs="Courier New"/>
      <w:color w:val="auto"/>
      <w:spacing w:val="0"/>
      <w:sz w:val="16"/>
    </w:rPr>
  </w:style>
  <w:style w:type="paragraph" w:customStyle="1" w:styleId="Sidebar">
    <w:name w:val="_Sidebar"/>
    <w:basedOn w:val="Normal"/>
    <w:rsid w:val="008052AB"/>
    <w:pPr>
      <w:ind w:left="0"/>
    </w:pPr>
    <w:rPr>
      <w:i/>
      <w:color w:val="0B79BF"/>
      <w:sz w:val="16"/>
    </w:rPr>
  </w:style>
  <w:style w:type="character" w:styleId="Strong">
    <w:name w:val="Strong"/>
    <w:basedOn w:val="DefaultParagraphFont"/>
    <w:qFormat/>
    <w:rsid w:val="00193D5D"/>
    <w:rPr>
      <w:b/>
      <w:bCs/>
    </w:rPr>
  </w:style>
  <w:style w:type="character" w:customStyle="1" w:styleId="m1">
    <w:name w:val="m1"/>
    <w:basedOn w:val="DefaultParagraphFont"/>
    <w:rsid w:val="00570662"/>
    <w:rPr>
      <w:color w:val="0000FF"/>
    </w:rPr>
  </w:style>
  <w:style w:type="character" w:customStyle="1" w:styleId="b1">
    <w:name w:val="b1"/>
    <w:basedOn w:val="DefaultParagraphFont"/>
    <w:rsid w:val="001A5ADF"/>
    <w:rPr>
      <w:rFonts w:ascii="Courier New" w:hAnsi="Courier New" w:cs="Courier New" w:hint="default"/>
      <w:b/>
      <w:bCs/>
      <w:strike w:val="0"/>
      <w:dstrike w:val="0"/>
      <w:color w:val="FF0000"/>
      <w:u w:val="none"/>
      <w:effect w:val="none"/>
    </w:rPr>
  </w:style>
</w:styles>
</file>

<file path=word/webSettings.xml><?xml version="1.0" encoding="utf-8"?>
<w:webSettings xmlns:r="http://schemas.openxmlformats.org/officeDocument/2006/relationships" xmlns:w="http://schemas.openxmlformats.org/wordprocessingml/2006/main">
  <w:divs>
    <w:div w:id="841579976">
      <w:bodyDiv w:val="1"/>
      <w:marLeft w:val="0"/>
      <w:marRight w:val="360"/>
      <w:marTop w:val="0"/>
      <w:marBottom w:val="0"/>
      <w:divBdr>
        <w:top w:val="none" w:sz="0" w:space="0" w:color="auto"/>
        <w:left w:val="none" w:sz="0" w:space="0" w:color="auto"/>
        <w:bottom w:val="none" w:sz="0" w:space="0" w:color="auto"/>
        <w:right w:val="none" w:sz="0" w:space="0" w:color="auto"/>
      </w:divBdr>
      <w:divsChild>
        <w:div w:id="926158834">
          <w:marLeft w:val="240"/>
          <w:marRight w:val="240"/>
          <w:marTop w:val="0"/>
          <w:marBottom w:val="0"/>
          <w:divBdr>
            <w:top w:val="none" w:sz="0" w:space="0" w:color="auto"/>
            <w:left w:val="none" w:sz="0" w:space="0" w:color="auto"/>
            <w:bottom w:val="none" w:sz="0" w:space="0" w:color="auto"/>
            <w:right w:val="none" w:sz="0" w:space="0" w:color="auto"/>
          </w:divBdr>
          <w:divsChild>
            <w:div w:id="985668571">
              <w:marLeft w:val="0"/>
              <w:marRight w:val="0"/>
              <w:marTop w:val="0"/>
              <w:marBottom w:val="0"/>
              <w:divBdr>
                <w:top w:val="none" w:sz="0" w:space="0" w:color="auto"/>
                <w:left w:val="none" w:sz="0" w:space="0" w:color="auto"/>
                <w:bottom w:val="none" w:sz="0" w:space="0" w:color="auto"/>
                <w:right w:val="none" w:sz="0" w:space="0" w:color="auto"/>
              </w:divBdr>
              <w:divsChild>
                <w:div w:id="2108187286">
                  <w:marLeft w:val="240"/>
                  <w:marRight w:val="240"/>
                  <w:marTop w:val="0"/>
                  <w:marBottom w:val="0"/>
                  <w:divBdr>
                    <w:top w:val="none" w:sz="0" w:space="0" w:color="auto"/>
                    <w:left w:val="none" w:sz="0" w:space="0" w:color="auto"/>
                    <w:bottom w:val="none" w:sz="0" w:space="0" w:color="auto"/>
                    <w:right w:val="none" w:sz="0" w:space="0" w:color="auto"/>
                  </w:divBdr>
                  <w:divsChild>
                    <w:div w:id="164054481">
                      <w:marLeft w:val="0"/>
                      <w:marRight w:val="0"/>
                      <w:marTop w:val="0"/>
                      <w:marBottom w:val="0"/>
                      <w:divBdr>
                        <w:top w:val="none" w:sz="0" w:space="0" w:color="auto"/>
                        <w:left w:val="none" w:sz="0" w:space="0" w:color="auto"/>
                        <w:bottom w:val="none" w:sz="0" w:space="0" w:color="auto"/>
                        <w:right w:val="none" w:sz="0" w:space="0" w:color="auto"/>
                      </w:divBdr>
                      <w:divsChild>
                        <w:div w:id="774986298">
                          <w:marLeft w:val="240"/>
                          <w:marRight w:val="240"/>
                          <w:marTop w:val="0"/>
                          <w:marBottom w:val="0"/>
                          <w:divBdr>
                            <w:top w:val="none" w:sz="0" w:space="0" w:color="auto"/>
                            <w:left w:val="none" w:sz="0" w:space="0" w:color="auto"/>
                            <w:bottom w:val="none" w:sz="0" w:space="0" w:color="auto"/>
                            <w:right w:val="none" w:sz="0" w:space="0" w:color="auto"/>
                          </w:divBdr>
                          <w:divsChild>
                            <w:div w:id="412052869">
                              <w:marLeft w:val="0"/>
                              <w:marRight w:val="0"/>
                              <w:marTop w:val="0"/>
                              <w:marBottom w:val="0"/>
                              <w:divBdr>
                                <w:top w:val="none" w:sz="0" w:space="0" w:color="auto"/>
                                <w:left w:val="none" w:sz="0" w:space="0" w:color="auto"/>
                                <w:bottom w:val="none" w:sz="0" w:space="0" w:color="auto"/>
                                <w:right w:val="none" w:sz="0" w:space="0" w:color="auto"/>
                              </w:divBdr>
                              <w:divsChild>
                                <w:div w:id="871260731">
                                  <w:marLeft w:val="240"/>
                                  <w:marRight w:val="240"/>
                                  <w:marTop w:val="0"/>
                                  <w:marBottom w:val="0"/>
                                  <w:divBdr>
                                    <w:top w:val="none" w:sz="0" w:space="0" w:color="auto"/>
                                    <w:left w:val="none" w:sz="0" w:space="0" w:color="auto"/>
                                    <w:bottom w:val="none" w:sz="0" w:space="0" w:color="auto"/>
                                    <w:right w:val="none" w:sz="0" w:space="0" w:color="auto"/>
                                  </w:divBdr>
                                  <w:divsChild>
                                    <w:div w:id="251160348">
                                      <w:marLeft w:val="240"/>
                                      <w:marRight w:val="0"/>
                                      <w:marTop w:val="0"/>
                                      <w:marBottom w:val="0"/>
                                      <w:divBdr>
                                        <w:top w:val="none" w:sz="0" w:space="0" w:color="auto"/>
                                        <w:left w:val="none" w:sz="0" w:space="0" w:color="auto"/>
                                        <w:bottom w:val="none" w:sz="0" w:space="0" w:color="auto"/>
                                        <w:right w:val="none" w:sz="0" w:space="0" w:color="auto"/>
                                      </w:divBdr>
                                    </w:div>
                                    <w:div w:id="1874224370">
                                      <w:marLeft w:val="0"/>
                                      <w:marRight w:val="0"/>
                                      <w:marTop w:val="0"/>
                                      <w:marBottom w:val="0"/>
                                      <w:divBdr>
                                        <w:top w:val="none" w:sz="0" w:space="0" w:color="auto"/>
                                        <w:left w:val="none" w:sz="0" w:space="0" w:color="auto"/>
                                        <w:bottom w:val="none" w:sz="0" w:space="0" w:color="auto"/>
                                        <w:right w:val="none" w:sz="0" w:space="0" w:color="auto"/>
                                      </w:divBdr>
                                      <w:divsChild>
                                        <w:div w:id="551775269">
                                          <w:marLeft w:val="240"/>
                                          <w:marRight w:val="240"/>
                                          <w:marTop w:val="0"/>
                                          <w:marBottom w:val="0"/>
                                          <w:divBdr>
                                            <w:top w:val="none" w:sz="0" w:space="0" w:color="auto"/>
                                            <w:left w:val="none" w:sz="0" w:space="0" w:color="auto"/>
                                            <w:bottom w:val="none" w:sz="0" w:space="0" w:color="auto"/>
                                            <w:right w:val="none" w:sz="0" w:space="0" w:color="auto"/>
                                          </w:divBdr>
                                          <w:divsChild>
                                            <w:div w:id="1305236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800332">
      <w:bodyDiv w:val="1"/>
      <w:marLeft w:val="0"/>
      <w:marRight w:val="0"/>
      <w:marTop w:val="0"/>
      <w:marBottom w:val="0"/>
      <w:divBdr>
        <w:top w:val="none" w:sz="0" w:space="0" w:color="auto"/>
        <w:left w:val="none" w:sz="0" w:space="0" w:color="auto"/>
        <w:bottom w:val="none" w:sz="0" w:space="0" w:color="auto"/>
        <w:right w:val="none" w:sz="0" w:space="0" w:color="auto"/>
      </w:divBdr>
    </w:div>
    <w:div w:id="1538354647">
      <w:bodyDiv w:val="1"/>
      <w:marLeft w:val="0"/>
      <w:marRight w:val="0"/>
      <w:marTop w:val="0"/>
      <w:marBottom w:val="0"/>
      <w:divBdr>
        <w:top w:val="none" w:sz="0" w:space="0" w:color="auto"/>
        <w:left w:val="none" w:sz="0" w:space="0" w:color="auto"/>
        <w:bottom w:val="none" w:sz="0" w:space="0" w:color="auto"/>
        <w:right w:val="none" w:sz="0" w:space="0" w:color="auto"/>
      </w:divBdr>
      <w:divsChild>
        <w:div w:id="579097638">
          <w:marLeft w:val="0"/>
          <w:marRight w:val="0"/>
          <w:marTop w:val="0"/>
          <w:marBottom w:val="0"/>
          <w:divBdr>
            <w:top w:val="none" w:sz="0" w:space="0" w:color="auto"/>
            <w:left w:val="none" w:sz="0" w:space="0" w:color="auto"/>
            <w:bottom w:val="none" w:sz="0" w:space="0" w:color="auto"/>
            <w:right w:val="none" w:sz="0" w:space="0" w:color="auto"/>
          </w:divBdr>
          <w:divsChild>
            <w:div w:id="1173031527">
              <w:marLeft w:val="0"/>
              <w:marRight w:val="0"/>
              <w:marTop w:val="0"/>
              <w:marBottom w:val="0"/>
              <w:divBdr>
                <w:top w:val="none" w:sz="0" w:space="0" w:color="auto"/>
                <w:left w:val="none" w:sz="0" w:space="0" w:color="auto"/>
                <w:bottom w:val="none" w:sz="0" w:space="0" w:color="auto"/>
                <w:right w:val="none" w:sz="0" w:space="0" w:color="auto"/>
              </w:divBdr>
              <w:divsChild>
                <w:div w:id="480773596">
                  <w:marLeft w:val="0"/>
                  <w:marRight w:val="0"/>
                  <w:marTop w:val="0"/>
                  <w:marBottom w:val="0"/>
                  <w:divBdr>
                    <w:top w:val="none" w:sz="0" w:space="0" w:color="auto"/>
                    <w:left w:val="none" w:sz="0" w:space="0" w:color="auto"/>
                    <w:bottom w:val="none" w:sz="0" w:space="0" w:color="auto"/>
                    <w:right w:val="none" w:sz="0" w:space="0" w:color="auto"/>
                  </w:divBdr>
                </w:div>
                <w:div w:id="1010915635">
                  <w:marLeft w:val="0"/>
                  <w:marRight w:val="0"/>
                  <w:marTop w:val="0"/>
                  <w:marBottom w:val="0"/>
                  <w:divBdr>
                    <w:top w:val="none" w:sz="0" w:space="0" w:color="auto"/>
                    <w:left w:val="none" w:sz="0" w:space="0" w:color="auto"/>
                    <w:bottom w:val="none" w:sz="0" w:space="0" w:color="auto"/>
                    <w:right w:val="none" w:sz="0" w:space="0" w:color="auto"/>
                  </w:divBdr>
                </w:div>
                <w:div w:id="14872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16936">
      <w:bodyDiv w:val="1"/>
      <w:marLeft w:val="0"/>
      <w:marRight w:val="0"/>
      <w:marTop w:val="0"/>
      <w:marBottom w:val="0"/>
      <w:divBdr>
        <w:top w:val="none" w:sz="0" w:space="0" w:color="auto"/>
        <w:left w:val="none" w:sz="0" w:space="0" w:color="auto"/>
        <w:bottom w:val="none" w:sz="0" w:space="0" w:color="auto"/>
        <w:right w:val="none" w:sz="0" w:space="0" w:color="auto"/>
      </w:divBdr>
      <w:divsChild>
        <w:div w:id="1555432785">
          <w:marLeft w:val="0"/>
          <w:marRight w:val="0"/>
          <w:marTop w:val="0"/>
          <w:marBottom w:val="0"/>
          <w:divBdr>
            <w:top w:val="none" w:sz="0" w:space="0" w:color="auto"/>
            <w:left w:val="none" w:sz="0" w:space="0" w:color="auto"/>
            <w:bottom w:val="none" w:sz="0" w:space="0" w:color="auto"/>
            <w:right w:val="none" w:sz="0" w:space="0" w:color="auto"/>
          </w:divBdr>
          <w:divsChild>
            <w:div w:id="789666805">
              <w:marLeft w:val="0"/>
              <w:marRight w:val="0"/>
              <w:marTop w:val="0"/>
              <w:marBottom w:val="0"/>
              <w:divBdr>
                <w:top w:val="none" w:sz="0" w:space="0" w:color="auto"/>
                <w:left w:val="none" w:sz="0" w:space="0" w:color="auto"/>
                <w:bottom w:val="none" w:sz="0" w:space="0" w:color="auto"/>
                <w:right w:val="none" w:sz="0" w:space="0" w:color="auto"/>
              </w:divBdr>
            </w:div>
            <w:div w:id="12841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3.bin"/><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2.bin"/><Relationship Id="rId2" Type="http://schemas.openxmlformats.org/officeDocument/2006/relationships/customXml" Target="../customXml/item1.xml"/><Relationship Id="rId16" Type="http://schemas.openxmlformats.org/officeDocument/2006/relationships/image" Target="media/image3.wmf"/><Relationship Id="rId20"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image" Target="media/image1.png"/><Relationship Id="rId19" Type="http://schemas.openxmlformats.org/officeDocument/2006/relationships/hyperlink" Target="http://www.gnu.org/copyleft/gpl.html" TargetMode="External"/><Relationship Id="rId4" Type="http://schemas.openxmlformats.org/officeDocument/2006/relationships/styles" Target="styles.xml"/><Relationship Id="rId9" Type="http://schemas.openxmlformats.org/officeDocument/2006/relationships/hyperlink" Target="http://www.metsci.com" TargetMode="External"/><Relationship Id="rId14" Type="http://schemas.openxmlformats.org/officeDocument/2006/relationships/image" Target="media/image2.wmf"/><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00D66-F244-4168-8DA4-5F187D085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10415</Words>
  <Characters>59366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Add Spectrum to Nodestar</vt:lpstr>
    </vt:vector>
  </TitlesOfParts>
  <Company>Metron, Inc.</Company>
  <LinksUpToDate>false</LinksUpToDate>
  <CharactersWithSpaces>69642</CharactersWithSpaces>
  <SharedDoc>false</SharedDoc>
  <HLinks>
    <vt:vector size="450" baseType="variant">
      <vt:variant>
        <vt:i4>4259908</vt:i4>
      </vt:variant>
      <vt:variant>
        <vt:i4>546</vt:i4>
      </vt:variant>
      <vt:variant>
        <vt:i4>0</vt:i4>
      </vt:variant>
      <vt:variant>
        <vt:i4>5</vt:i4>
      </vt:variant>
      <vt:variant>
        <vt:lpwstr>http://www.gnu.org/copyleft/gpl.html</vt:lpwstr>
      </vt:variant>
      <vt:variant>
        <vt:lpwstr/>
      </vt:variant>
      <vt:variant>
        <vt:i4>1245246</vt:i4>
      </vt:variant>
      <vt:variant>
        <vt:i4>452</vt:i4>
      </vt:variant>
      <vt:variant>
        <vt:i4>0</vt:i4>
      </vt:variant>
      <vt:variant>
        <vt:i4>5</vt:i4>
      </vt:variant>
      <vt:variant>
        <vt:lpwstr/>
      </vt:variant>
      <vt:variant>
        <vt:lpwstr>_Toc203499697</vt:lpwstr>
      </vt:variant>
      <vt:variant>
        <vt:i4>1245246</vt:i4>
      </vt:variant>
      <vt:variant>
        <vt:i4>443</vt:i4>
      </vt:variant>
      <vt:variant>
        <vt:i4>0</vt:i4>
      </vt:variant>
      <vt:variant>
        <vt:i4>5</vt:i4>
      </vt:variant>
      <vt:variant>
        <vt:lpwstr/>
      </vt:variant>
      <vt:variant>
        <vt:lpwstr>_Toc203499696</vt:lpwstr>
      </vt:variant>
      <vt:variant>
        <vt:i4>1245246</vt:i4>
      </vt:variant>
      <vt:variant>
        <vt:i4>434</vt:i4>
      </vt:variant>
      <vt:variant>
        <vt:i4>0</vt:i4>
      </vt:variant>
      <vt:variant>
        <vt:i4>5</vt:i4>
      </vt:variant>
      <vt:variant>
        <vt:lpwstr/>
      </vt:variant>
      <vt:variant>
        <vt:lpwstr>_Toc203499695</vt:lpwstr>
      </vt:variant>
      <vt:variant>
        <vt:i4>1245246</vt:i4>
      </vt:variant>
      <vt:variant>
        <vt:i4>428</vt:i4>
      </vt:variant>
      <vt:variant>
        <vt:i4>0</vt:i4>
      </vt:variant>
      <vt:variant>
        <vt:i4>5</vt:i4>
      </vt:variant>
      <vt:variant>
        <vt:lpwstr/>
      </vt:variant>
      <vt:variant>
        <vt:lpwstr>_Toc203499694</vt:lpwstr>
      </vt:variant>
      <vt:variant>
        <vt:i4>1245246</vt:i4>
      </vt:variant>
      <vt:variant>
        <vt:i4>422</vt:i4>
      </vt:variant>
      <vt:variant>
        <vt:i4>0</vt:i4>
      </vt:variant>
      <vt:variant>
        <vt:i4>5</vt:i4>
      </vt:variant>
      <vt:variant>
        <vt:lpwstr/>
      </vt:variant>
      <vt:variant>
        <vt:lpwstr>_Toc203499693</vt:lpwstr>
      </vt:variant>
      <vt:variant>
        <vt:i4>1245246</vt:i4>
      </vt:variant>
      <vt:variant>
        <vt:i4>413</vt:i4>
      </vt:variant>
      <vt:variant>
        <vt:i4>0</vt:i4>
      </vt:variant>
      <vt:variant>
        <vt:i4>5</vt:i4>
      </vt:variant>
      <vt:variant>
        <vt:lpwstr/>
      </vt:variant>
      <vt:variant>
        <vt:lpwstr>_Toc203499692</vt:lpwstr>
      </vt:variant>
      <vt:variant>
        <vt:i4>1245246</vt:i4>
      </vt:variant>
      <vt:variant>
        <vt:i4>407</vt:i4>
      </vt:variant>
      <vt:variant>
        <vt:i4>0</vt:i4>
      </vt:variant>
      <vt:variant>
        <vt:i4>5</vt:i4>
      </vt:variant>
      <vt:variant>
        <vt:lpwstr/>
      </vt:variant>
      <vt:variant>
        <vt:lpwstr>_Toc203499691</vt:lpwstr>
      </vt:variant>
      <vt:variant>
        <vt:i4>1245246</vt:i4>
      </vt:variant>
      <vt:variant>
        <vt:i4>401</vt:i4>
      </vt:variant>
      <vt:variant>
        <vt:i4>0</vt:i4>
      </vt:variant>
      <vt:variant>
        <vt:i4>5</vt:i4>
      </vt:variant>
      <vt:variant>
        <vt:lpwstr/>
      </vt:variant>
      <vt:variant>
        <vt:lpwstr>_Toc203499690</vt:lpwstr>
      </vt:variant>
      <vt:variant>
        <vt:i4>1179710</vt:i4>
      </vt:variant>
      <vt:variant>
        <vt:i4>395</vt:i4>
      </vt:variant>
      <vt:variant>
        <vt:i4>0</vt:i4>
      </vt:variant>
      <vt:variant>
        <vt:i4>5</vt:i4>
      </vt:variant>
      <vt:variant>
        <vt:lpwstr/>
      </vt:variant>
      <vt:variant>
        <vt:lpwstr>_Toc203499689</vt:lpwstr>
      </vt:variant>
      <vt:variant>
        <vt:i4>1179710</vt:i4>
      </vt:variant>
      <vt:variant>
        <vt:i4>389</vt:i4>
      </vt:variant>
      <vt:variant>
        <vt:i4>0</vt:i4>
      </vt:variant>
      <vt:variant>
        <vt:i4>5</vt:i4>
      </vt:variant>
      <vt:variant>
        <vt:lpwstr/>
      </vt:variant>
      <vt:variant>
        <vt:lpwstr>_Toc203499688</vt:lpwstr>
      </vt:variant>
      <vt:variant>
        <vt:i4>1179710</vt:i4>
      </vt:variant>
      <vt:variant>
        <vt:i4>380</vt:i4>
      </vt:variant>
      <vt:variant>
        <vt:i4>0</vt:i4>
      </vt:variant>
      <vt:variant>
        <vt:i4>5</vt:i4>
      </vt:variant>
      <vt:variant>
        <vt:lpwstr/>
      </vt:variant>
      <vt:variant>
        <vt:lpwstr>_Toc203499687</vt:lpwstr>
      </vt:variant>
      <vt:variant>
        <vt:i4>1179710</vt:i4>
      </vt:variant>
      <vt:variant>
        <vt:i4>374</vt:i4>
      </vt:variant>
      <vt:variant>
        <vt:i4>0</vt:i4>
      </vt:variant>
      <vt:variant>
        <vt:i4>5</vt:i4>
      </vt:variant>
      <vt:variant>
        <vt:lpwstr/>
      </vt:variant>
      <vt:variant>
        <vt:lpwstr>_Toc203499686</vt:lpwstr>
      </vt:variant>
      <vt:variant>
        <vt:i4>1179710</vt:i4>
      </vt:variant>
      <vt:variant>
        <vt:i4>368</vt:i4>
      </vt:variant>
      <vt:variant>
        <vt:i4>0</vt:i4>
      </vt:variant>
      <vt:variant>
        <vt:i4>5</vt:i4>
      </vt:variant>
      <vt:variant>
        <vt:lpwstr/>
      </vt:variant>
      <vt:variant>
        <vt:lpwstr>_Toc203499685</vt:lpwstr>
      </vt:variant>
      <vt:variant>
        <vt:i4>1179710</vt:i4>
      </vt:variant>
      <vt:variant>
        <vt:i4>362</vt:i4>
      </vt:variant>
      <vt:variant>
        <vt:i4>0</vt:i4>
      </vt:variant>
      <vt:variant>
        <vt:i4>5</vt:i4>
      </vt:variant>
      <vt:variant>
        <vt:lpwstr/>
      </vt:variant>
      <vt:variant>
        <vt:lpwstr>_Toc203499684</vt:lpwstr>
      </vt:variant>
      <vt:variant>
        <vt:i4>1179710</vt:i4>
      </vt:variant>
      <vt:variant>
        <vt:i4>353</vt:i4>
      </vt:variant>
      <vt:variant>
        <vt:i4>0</vt:i4>
      </vt:variant>
      <vt:variant>
        <vt:i4>5</vt:i4>
      </vt:variant>
      <vt:variant>
        <vt:lpwstr/>
      </vt:variant>
      <vt:variant>
        <vt:lpwstr>_Toc203499683</vt:lpwstr>
      </vt:variant>
      <vt:variant>
        <vt:i4>1703995</vt:i4>
      </vt:variant>
      <vt:variant>
        <vt:i4>344</vt:i4>
      </vt:variant>
      <vt:variant>
        <vt:i4>0</vt:i4>
      </vt:variant>
      <vt:variant>
        <vt:i4>5</vt:i4>
      </vt:variant>
      <vt:variant>
        <vt:lpwstr/>
      </vt:variant>
      <vt:variant>
        <vt:lpwstr>_Toc203528802</vt:lpwstr>
      </vt:variant>
      <vt:variant>
        <vt:i4>1703995</vt:i4>
      </vt:variant>
      <vt:variant>
        <vt:i4>338</vt:i4>
      </vt:variant>
      <vt:variant>
        <vt:i4>0</vt:i4>
      </vt:variant>
      <vt:variant>
        <vt:i4>5</vt:i4>
      </vt:variant>
      <vt:variant>
        <vt:lpwstr/>
      </vt:variant>
      <vt:variant>
        <vt:lpwstr>_Toc203528801</vt:lpwstr>
      </vt:variant>
      <vt:variant>
        <vt:i4>1703995</vt:i4>
      </vt:variant>
      <vt:variant>
        <vt:i4>332</vt:i4>
      </vt:variant>
      <vt:variant>
        <vt:i4>0</vt:i4>
      </vt:variant>
      <vt:variant>
        <vt:i4>5</vt:i4>
      </vt:variant>
      <vt:variant>
        <vt:lpwstr/>
      </vt:variant>
      <vt:variant>
        <vt:lpwstr>_Toc203528800</vt:lpwstr>
      </vt:variant>
      <vt:variant>
        <vt:i4>1245236</vt:i4>
      </vt:variant>
      <vt:variant>
        <vt:i4>326</vt:i4>
      </vt:variant>
      <vt:variant>
        <vt:i4>0</vt:i4>
      </vt:variant>
      <vt:variant>
        <vt:i4>5</vt:i4>
      </vt:variant>
      <vt:variant>
        <vt:lpwstr/>
      </vt:variant>
      <vt:variant>
        <vt:lpwstr>_Toc203528799</vt:lpwstr>
      </vt:variant>
      <vt:variant>
        <vt:i4>1245236</vt:i4>
      </vt:variant>
      <vt:variant>
        <vt:i4>320</vt:i4>
      </vt:variant>
      <vt:variant>
        <vt:i4>0</vt:i4>
      </vt:variant>
      <vt:variant>
        <vt:i4>5</vt:i4>
      </vt:variant>
      <vt:variant>
        <vt:lpwstr/>
      </vt:variant>
      <vt:variant>
        <vt:lpwstr>_Toc203528798</vt:lpwstr>
      </vt:variant>
      <vt:variant>
        <vt:i4>1245236</vt:i4>
      </vt:variant>
      <vt:variant>
        <vt:i4>314</vt:i4>
      </vt:variant>
      <vt:variant>
        <vt:i4>0</vt:i4>
      </vt:variant>
      <vt:variant>
        <vt:i4>5</vt:i4>
      </vt:variant>
      <vt:variant>
        <vt:lpwstr/>
      </vt:variant>
      <vt:variant>
        <vt:lpwstr>_Toc203528797</vt:lpwstr>
      </vt:variant>
      <vt:variant>
        <vt:i4>1245236</vt:i4>
      </vt:variant>
      <vt:variant>
        <vt:i4>308</vt:i4>
      </vt:variant>
      <vt:variant>
        <vt:i4>0</vt:i4>
      </vt:variant>
      <vt:variant>
        <vt:i4>5</vt:i4>
      </vt:variant>
      <vt:variant>
        <vt:lpwstr/>
      </vt:variant>
      <vt:variant>
        <vt:lpwstr>_Toc203528796</vt:lpwstr>
      </vt:variant>
      <vt:variant>
        <vt:i4>1245236</vt:i4>
      </vt:variant>
      <vt:variant>
        <vt:i4>302</vt:i4>
      </vt:variant>
      <vt:variant>
        <vt:i4>0</vt:i4>
      </vt:variant>
      <vt:variant>
        <vt:i4>5</vt:i4>
      </vt:variant>
      <vt:variant>
        <vt:lpwstr/>
      </vt:variant>
      <vt:variant>
        <vt:lpwstr>_Toc203528795</vt:lpwstr>
      </vt:variant>
      <vt:variant>
        <vt:i4>1245236</vt:i4>
      </vt:variant>
      <vt:variant>
        <vt:i4>296</vt:i4>
      </vt:variant>
      <vt:variant>
        <vt:i4>0</vt:i4>
      </vt:variant>
      <vt:variant>
        <vt:i4>5</vt:i4>
      </vt:variant>
      <vt:variant>
        <vt:lpwstr/>
      </vt:variant>
      <vt:variant>
        <vt:lpwstr>_Toc203528794</vt:lpwstr>
      </vt:variant>
      <vt:variant>
        <vt:i4>1245236</vt:i4>
      </vt:variant>
      <vt:variant>
        <vt:i4>290</vt:i4>
      </vt:variant>
      <vt:variant>
        <vt:i4>0</vt:i4>
      </vt:variant>
      <vt:variant>
        <vt:i4>5</vt:i4>
      </vt:variant>
      <vt:variant>
        <vt:lpwstr/>
      </vt:variant>
      <vt:variant>
        <vt:lpwstr>_Toc203528793</vt:lpwstr>
      </vt:variant>
      <vt:variant>
        <vt:i4>1245236</vt:i4>
      </vt:variant>
      <vt:variant>
        <vt:i4>284</vt:i4>
      </vt:variant>
      <vt:variant>
        <vt:i4>0</vt:i4>
      </vt:variant>
      <vt:variant>
        <vt:i4>5</vt:i4>
      </vt:variant>
      <vt:variant>
        <vt:lpwstr/>
      </vt:variant>
      <vt:variant>
        <vt:lpwstr>_Toc203528792</vt:lpwstr>
      </vt:variant>
      <vt:variant>
        <vt:i4>1245236</vt:i4>
      </vt:variant>
      <vt:variant>
        <vt:i4>278</vt:i4>
      </vt:variant>
      <vt:variant>
        <vt:i4>0</vt:i4>
      </vt:variant>
      <vt:variant>
        <vt:i4>5</vt:i4>
      </vt:variant>
      <vt:variant>
        <vt:lpwstr/>
      </vt:variant>
      <vt:variant>
        <vt:lpwstr>_Toc203528791</vt:lpwstr>
      </vt:variant>
      <vt:variant>
        <vt:i4>1245236</vt:i4>
      </vt:variant>
      <vt:variant>
        <vt:i4>272</vt:i4>
      </vt:variant>
      <vt:variant>
        <vt:i4>0</vt:i4>
      </vt:variant>
      <vt:variant>
        <vt:i4>5</vt:i4>
      </vt:variant>
      <vt:variant>
        <vt:lpwstr/>
      </vt:variant>
      <vt:variant>
        <vt:lpwstr>_Toc203528790</vt:lpwstr>
      </vt:variant>
      <vt:variant>
        <vt:i4>1179700</vt:i4>
      </vt:variant>
      <vt:variant>
        <vt:i4>266</vt:i4>
      </vt:variant>
      <vt:variant>
        <vt:i4>0</vt:i4>
      </vt:variant>
      <vt:variant>
        <vt:i4>5</vt:i4>
      </vt:variant>
      <vt:variant>
        <vt:lpwstr/>
      </vt:variant>
      <vt:variant>
        <vt:lpwstr>_Toc203528789</vt:lpwstr>
      </vt:variant>
      <vt:variant>
        <vt:i4>1179700</vt:i4>
      </vt:variant>
      <vt:variant>
        <vt:i4>260</vt:i4>
      </vt:variant>
      <vt:variant>
        <vt:i4>0</vt:i4>
      </vt:variant>
      <vt:variant>
        <vt:i4>5</vt:i4>
      </vt:variant>
      <vt:variant>
        <vt:lpwstr/>
      </vt:variant>
      <vt:variant>
        <vt:lpwstr>_Toc203528788</vt:lpwstr>
      </vt:variant>
      <vt:variant>
        <vt:i4>1179700</vt:i4>
      </vt:variant>
      <vt:variant>
        <vt:i4>254</vt:i4>
      </vt:variant>
      <vt:variant>
        <vt:i4>0</vt:i4>
      </vt:variant>
      <vt:variant>
        <vt:i4>5</vt:i4>
      </vt:variant>
      <vt:variant>
        <vt:lpwstr/>
      </vt:variant>
      <vt:variant>
        <vt:lpwstr>_Toc203528787</vt:lpwstr>
      </vt:variant>
      <vt:variant>
        <vt:i4>1179700</vt:i4>
      </vt:variant>
      <vt:variant>
        <vt:i4>248</vt:i4>
      </vt:variant>
      <vt:variant>
        <vt:i4>0</vt:i4>
      </vt:variant>
      <vt:variant>
        <vt:i4>5</vt:i4>
      </vt:variant>
      <vt:variant>
        <vt:lpwstr/>
      </vt:variant>
      <vt:variant>
        <vt:lpwstr>_Toc203528786</vt:lpwstr>
      </vt:variant>
      <vt:variant>
        <vt:i4>1179700</vt:i4>
      </vt:variant>
      <vt:variant>
        <vt:i4>242</vt:i4>
      </vt:variant>
      <vt:variant>
        <vt:i4>0</vt:i4>
      </vt:variant>
      <vt:variant>
        <vt:i4>5</vt:i4>
      </vt:variant>
      <vt:variant>
        <vt:lpwstr/>
      </vt:variant>
      <vt:variant>
        <vt:lpwstr>_Toc203528785</vt:lpwstr>
      </vt:variant>
      <vt:variant>
        <vt:i4>1179700</vt:i4>
      </vt:variant>
      <vt:variant>
        <vt:i4>236</vt:i4>
      </vt:variant>
      <vt:variant>
        <vt:i4>0</vt:i4>
      </vt:variant>
      <vt:variant>
        <vt:i4>5</vt:i4>
      </vt:variant>
      <vt:variant>
        <vt:lpwstr/>
      </vt:variant>
      <vt:variant>
        <vt:lpwstr>_Toc203528784</vt:lpwstr>
      </vt:variant>
      <vt:variant>
        <vt:i4>1179700</vt:i4>
      </vt:variant>
      <vt:variant>
        <vt:i4>230</vt:i4>
      </vt:variant>
      <vt:variant>
        <vt:i4>0</vt:i4>
      </vt:variant>
      <vt:variant>
        <vt:i4>5</vt:i4>
      </vt:variant>
      <vt:variant>
        <vt:lpwstr/>
      </vt:variant>
      <vt:variant>
        <vt:lpwstr>_Toc203528783</vt:lpwstr>
      </vt:variant>
      <vt:variant>
        <vt:i4>1179700</vt:i4>
      </vt:variant>
      <vt:variant>
        <vt:i4>224</vt:i4>
      </vt:variant>
      <vt:variant>
        <vt:i4>0</vt:i4>
      </vt:variant>
      <vt:variant>
        <vt:i4>5</vt:i4>
      </vt:variant>
      <vt:variant>
        <vt:lpwstr/>
      </vt:variant>
      <vt:variant>
        <vt:lpwstr>_Toc203528782</vt:lpwstr>
      </vt:variant>
      <vt:variant>
        <vt:i4>1179700</vt:i4>
      </vt:variant>
      <vt:variant>
        <vt:i4>218</vt:i4>
      </vt:variant>
      <vt:variant>
        <vt:i4>0</vt:i4>
      </vt:variant>
      <vt:variant>
        <vt:i4>5</vt:i4>
      </vt:variant>
      <vt:variant>
        <vt:lpwstr/>
      </vt:variant>
      <vt:variant>
        <vt:lpwstr>_Toc203528781</vt:lpwstr>
      </vt:variant>
      <vt:variant>
        <vt:i4>1179700</vt:i4>
      </vt:variant>
      <vt:variant>
        <vt:i4>212</vt:i4>
      </vt:variant>
      <vt:variant>
        <vt:i4>0</vt:i4>
      </vt:variant>
      <vt:variant>
        <vt:i4>5</vt:i4>
      </vt:variant>
      <vt:variant>
        <vt:lpwstr/>
      </vt:variant>
      <vt:variant>
        <vt:lpwstr>_Toc203528780</vt:lpwstr>
      </vt:variant>
      <vt:variant>
        <vt:i4>1900596</vt:i4>
      </vt:variant>
      <vt:variant>
        <vt:i4>206</vt:i4>
      </vt:variant>
      <vt:variant>
        <vt:i4>0</vt:i4>
      </vt:variant>
      <vt:variant>
        <vt:i4>5</vt:i4>
      </vt:variant>
      <vt:variant>
        <vt:lpwstr/>
      </vt:variant>
      <vt:variant>
        <vt:lpwstr>_Toc203528779</vt:lpwstr>
      </vt:variant>
      <vt:variant>
        <vt:i4>1900596</vt:i4>
      </vt:variant>
      <vt:variant>
        <vt:i4>200</vt:i4>
      </vt:variant>
      <vt:variant>
        <vt:i4>0</vt:i4>
      </vt:variant>
      <vt:variant>
        <vt:i4>5</vt:i4>
      </vt:variant>
      <vt:variant>
        <vt:lpwstr/>
      </vt:variant>
      <vt:variant>
        <vt:lpwstr>_Toc203528778</vt:lpwstr>
      </vt:variant>
      <vt:variant>
        <vt:i4>1900596</vt:i4>
      </vt:variant>
      <vt:variant>
        <vt:i4>194</vt:i4>
      </vt:variant>
      <vt:variant>
        <vt:i4>0</vt:i4>
      </vt:variant>
      <vt:variant>
        <vt:i4>5</vt:i4>
      </vt:variant>
      <vt:variant>
        <vt:lpwstr/>
      </vt:variant>
      <vt:variant>
        <vt:lpwstr>_Toc203528777</vt:lpwstr>
      </vt:variant>
      <vt:variant>
        <vt:i4>1900596</vt:i4>
      </vt:variant>
      <vt:variant>
        <vt:i4>188</vt:i4>
      </vt:variant>
      <vt:variant>
        <vt:i4>0</vt:i4>
      </vt:variant>
      <vt:variant>
        <vt:i4>5</vt:i4>
      </vt:variant>
      <vt:variant>
        <vt:lpwstr/>
      </vt:variant>
      <vt:variant>
        <vt:lpwstr>_Toc203528776</vt:lpwstr>
      </vt:variant>
      <vt:variant>
        <vt:i4>1900596</vt:i4>
      </vt:variant>
      <vt:variant>
        <vt:i4>182</vt:i4>
      </vt:variant>
      <vt:variant>
        <vt:i4>0</vt:i4>
      </vt:variant>
      <vt:variant>
        <vt:i4>5</vt:i4>
      </vt:variant>
      <vt:variant>
        <vt:lpwstr/>
      </vt:variant>
      <vt:variant>
        <vt:lpwstr>_Toc203528775</vt:lpwstr>
      </vt:variant>
      <vt:variant>
        <vt:i4>1900596</vt:i4>
      </vt:variant>
      <vt:variant>
        <vt:i4>176</vt:i4>
      </vt:variant>
      <vt:variant>
        <vt:i4>0</vt:i4>
      </vt:variant>
      <vt:variant>
        <vt:i4>5</vt:i4>
      </vt:variant>
      <vt:variant>
        <vt:lpwstr/>
      </vt:variant>
      <vt:variant>
        <vt:lpwstr>_Toc203528774</vt:lpwstr>
      </vt:variant>
      <vt:variant>
        <vt:i4>1900596</vt:i4>
      </vt:variant>
      <vt:variant>
        <vt:i4>170</vt:i4>
      </vt:variant>
      <vt:variant>
        <vt:i4>0</vt:i4>
      </vt:variant>
      <vt:variant>
        <vt:i4>5</vt:i4>
      </vt:variant>
      <vt:variant>
        <vt:lpwstr/>
      </vt:variant>
      <vt:variant>
        <vt:lpwstr>_Toc203528773</vt:lpwstr>
      </vt:variant>
      <vt:variant>
        <vt:i4>1900596</vt:i4>
      </vt:variant>
      <vt:variant>
        <vt:i4>164</vt:i4>
      </vt:variant>
      <vt:variant>
        <vt:i4>0</vt:i4>
      </vt:variant>
      <vt:variant>
        <vt:i4>5</vt:i4>
      </vt:variant>
      <vt:variant>
        <vt:lpwstr/>
      </vt:variant>
      <vt:variant>
        <vt:lpwstr>_Toc203528772</vt:lpwstr>
      </vt:variant>
      <vt:variant>
        <vt:i4>1900596</vt:i4>
      </vt:variant>
      <vt:variant>
        <vt:i4>158</vt:i4>
      </vt:variant>
      <vt:variant>
        <vt:i4>0</vt:i4>
      </vt:variant>
      <vt:variant>
        <vt:i4>5</vt:i4>
      </vt:variant>
      <vt:variant>
        <vt:lpwstr/>
      </vt:variant>
      <vt:variant>
        <vt:lpwstr>_Toc203528771</vt:lpwstr>
      </vt:variant>
      <vt:variant>
        <vt:i4>1900596</vt:i4>
      </vt:variant>
      <vt:variant>
        <vt:i4>152</vt:i4>
      </vt:variant>
      <vt:variant>
        <vt:i4>0</vt:i4>
      </vt:variant>
      <vt:variant>
        <vt:i4>5</vt:i4>
      </vt:variant>
      <vt:variant>
        <vt:lpwstr/>
      </vt:variant>
      <vt:variant>
        <vt:lpwstr>_Toc203528770</vt:lpwstr>
      </vt:variant>
      <vt:variant>
        <vt:i4>1835060</vt:i4>
      </vt:variant>
      <vt:variant>
        <vt:i4>146</vt:i4>
      </vt:variant>
      <vt:variant>
        <vt:i4>0</vt:i4>
      </vt:variant>
      <vt:variant>
        <vt:i4>5</vt:i4>
      </vt:variant>
      <vt:variant>
        <vt:lpwstr/>
      </vt:variant>
      <vt:variant>
        <vt:lpwstr>_Toc203528769</vt:lpwstr>
      </vt:variant>
      <vt:variant>
        <vt:i4>1835060</vt:i4>
      </vt:variant>
      <vt:variant>
        <vt:i4>140</vt:i4>
      </vt:variant>
      <vt:variant>
        <vt:i4>0</vt:i4>
      </vt:variant>
      <vt:variant>
        <vt:i4>5</vt:i4>
      </vt:variant>
      <vt:variant>
        <vt:lpwstr/>
      </vt:variant>
      <vt:variant>
        <vt:lpwstr>_Toc203528768</vt:lpwstr>
      </vt:variant>
      <vt:variant>
        <vt:i4>1835060</vt:i4>
      </vt:variant>
      <vt:variant>
        <vt:i4>134</vt:i4>
      </vt:variant>
      <vt:variant>
        <vt:i4>0</vt:i4>
      </vt:variant>
      <vt:variant>
        <vt:i4>5</vt:i4>
      </vt:variant>
      <vt:variant>
        <vt:lpwstr/>
      </vt:variant>
      <vt:variant>
        <vt:lpwstr>_Toc203528767</vt:lpwstr>
      </vt:variant>
      <vt:variant>
        <vt:i4>1835060</vt:i4>
      </vt:variant>
      <vt:variant>
        <vt:i4>128</vt:i4>
      </vt:variant>
      <vt:variant>
        <vt:i4>0</vt:i4>
      </vt:variant>
      <vt:variant>
        <vt:i4>5</vt:i4>
      </vt:variant>
      <vt:variant>
        <vt:lpwstr/>
      </vt:variant>
      <vt:variant>
        <vt:lpwstr>_Toc203528766</vt:lpwstr>
      </vt:variant>
      <vt:variant>
        <vt:i4>1835060</vt:i4>
      </vt:variant>
      <vt:variant>
        <vt:i4>122</vt:i4>
      </vt:variant>
      <vt:variant>
        <vt:i4>0</vt:i4>
      </vt:variant>
      <vt:variant>
        <vt:i4>5</vt:i4>
      </vt:variant>
      <vt:variant>
        <vt:lpwstr/>
      </vt:variant>
      <vt:variant>
        <vt:lpwstr>_Toc203528765</vt:lpwstr>
      </vt:variant>
      <vt:variant>
        <vt:i4>1835060</vt:i4>
      </vt:variant>
      <vt:variant>
        <vt:i4>116</vt:i4>
      </vt:variant>
      <vt:variant>
        <vt:i4>0</vt:i4>
      </vt:variant>
      <vt:variant>
        <vt:i4>5</vt:i4>
      </vt:variant>
      <vt:variant>
        <vt:lpwstr/>
      </vt:variant>
      <vt:variant>
        <vt:lpwstr>_Toc203528764</vt:lpwstr>
      </vt:variant>
      <vt:variant>
        <vt:i4>1835060</vt:i4>
      </vt:variant>
      <vt:variant>
        <vt:i4>110</vt:i4>
      </vt:variant>
      <vt:variant>
        <vt:i4>0</vt:i4>
      </vt:variant>
      <vt:variant>
        <vt:i4>5</vt:i4>
      </vt:variant>
      <vt:variant>
        <vt:lpwstr/>
      </vt:variant>
      <vt:variant>
        <vt:lpwstr>_Toc203528763</vt:lpwstr>
      </vt:variant>
      <vt:variant>
        <vt:i4>1835060</vt:i4>
      </vt:variant>
      <vt:variant>
        <vt:i4>104</vt:i4>
      </vt:variant>
      <vt:variant>
        <vt:i4>0</vt:i4>
      </vt:variant>
      <vt:variant>
        <vt:i4>5</vt:i4>
      </vt:variant>
      <vt:variant>
        <vt:lpwstr/>
      </vt:variant>
      <vt:variant>
        <vt:lpwstr>_Toc203528762</vt:lpwstr>
      </vt:variant>
      <vt:variant>
        <vt:i4>1835060</vt:i4>
      </vt:variant>
      <vt:variant>
        <vt:i4>98</vt:i4>
      </vt:variant>
      <vt:variant>
        <vt:i4>0</vt:i4>
      </vt:variant>
      <vt:variant>
        <vt:i4>5</vt:i4>
      </vt:variant>
      <vt:variant>
        <vt:lpwstr/>
      </vt:variant>
      <vt:variant>
        <vt:lpwstr>_Toc203528761</vt:lpwstr>
      </vt:variant>
      <vt:variant>
        <vt:i4>1835060</vt:i4>
      </vt:variant>
      <vt:variant>
        <vt:i4>92</vt:i4>
      </vt:variant>
      <vt:variant>
        <vt:i4>0</vt:i4>
      </vt:variant>
      <vt:variant>
        <vt:i4>5</vt:i4>
      </vt:variant>
      <vt:variant>
        <vt:lpwstr/>
      </vt:variant>
      <vt:variant>
        <vt:lpwstr>_Toc203528760</vt:lpwstr>
      </vt:variant>
      <vt:variant>
        <vt:i4>2031668</vt:i4>
      </vt:variant>
      <vt:variant>
        <vt:i4>86</vt:i4>
      </vt:variant>
      <vt:variant>
        <vt:i4>0</vt:i4>
      </vt:variant>
      <vt:variant>
        <vt:i4>5</vt:i4>
      </vt:variant>
      <vt:variant>
        <vt:lpwstr/>
      </vt:variant>
      <vt:variant>
        <vt:lpwstr>_Toc203528759</vt:lpwstr>
      </vt:variant>
      <vt:variant>
        <vt:i4>2031668</vt:i4>
      </vt:variant>
      <vt:variant>
        <vt:i4>80</vt:i4>
      </vt:variant>
      <vt:variant>
        <vt:i4>0</vt:i4>
      </vt:variant>
      <vt:variant>
        <vt:i4>5</vt:i4>
      </vt:variant>
      <vt:variant>
        <vt:lpwstr/>
      </vt:variant>
      <vt:variant>
        <vt:lpwstr>_Toc203528758</vt:lpwstr>
      </vt:variant>
      <vt:variant>
        <vt:i4>2031668</vt:i4>
      </vt:variant>
      <vt:variant>
        <vt:i4>74</vt:i4>
      </vt:variant>
      <vt:variant>
        <vt:i4>0</vt:i4>
      </vt:variant>
      <vt:variant>
        <vt:i4>5</vt:i4>
      </vt:variant>
      <vt:variant>
        <vt:lpwstr/>
      </vt:variant>
      <vt:variant>
        <vt:lpwstr>_Toc203528757</vt:lpwstr>
      </vt:variant>
      <vt:variant>
        <vt:i4>2031668</vt:i4>
      </vt:variant>
      <vt:variant>
        <vt:i4>68</vt:i4>
      </vt:variant>
      <vt:variant>
        <vt:i4>0</vt:i4>
      </vt:variant>
      <vt:variant>
        <vt:i4>5</vt:i4>
      </vt:variant>
      <vt:variant>
        <vt:lpwstr/>
      </vt:variant>
      <vt:variant>
        <vt:lpwstr>_Toc203528756</vt:lpwstr>
      </vt:variant>
      <vt:variant>
        <vt:i4>2031668</vt:i4>
      </vt:variant>
      <vt:variant>
        <vt:i4>62</vt:i4>
      </vt:variant>
      <vt:variant>
        <vt:i4>0</vt:i4>
      </vt:variant>
      <vt:variant>
        <vt:i4>5</vt:i4>
      </vt:variant>
      <vt:variant>
        <vt:lpwstr/>
      </vt:variant>
      <vt:variant>
        <vt:lpwstr>_Toc203528755</vt:lpwstr>
      </vt:variant>
      <vt:variant>
        <vt:i4>2031668</vt:i4>
      </vt:variant>
      <vt:variant>
        <vt:i4>56</vt:i4>
      </vt:variant>
      <vt:variant>
        <vt:i4>0</vt:i4>
      </vt:variant>
      <vt:variant>
        <vt:i4>5</vt:i4>
      </vt:variant>
      <vt:variant>
        <vt:lpwstr/>
      </vt:variant>
      <vt:variant>
        <vt:lpwstr>_Toc203528754</vt:lpwstr>
      </vt:variant>
      <vt:variant>
        <vt:i4>2031668</vt:i4>
      </vt:variant>
      <vt:variant>
        <vt:i4>50</vt:i4>
      </vt:variant>
      <vt:variant>
        <vt:i4>0</vt:i4>
      </vt:variant>
      <vt:variant>
        <vt:i4>5</vt:i4>
      </vt:variant>
      <vt:variant>
        <vt:lpwstr/>
      </vt:variant>
      <vt:variant>
        <vt:lpwstr>_Toc203528753</vt:lpwstr>
      </vt:variant>
      <vt:variant>
        <vt:i4>2031668</vt:i4>
      </vt:variant>
      <vt:variant>
        <vt:i4>44</vt:i4>
      </vt:variant>
      <vt:variant>
        <vt:i4>0</vt:i4>
      </vt:variant>
      <vt:variant>
        <vt:i4>5</vt:i4>
      </vt:variant>
      <vt:variant>
        <vt:lpwstr/>
      </vt:variant>
      <vt:variant>
        <vt:lpwstr>_Toc203528752</vt:lpwstr>
      </vt:variant>
      <vt:variant>
        <vt:i4>2031668</vt:i4>
      </vt:variant>
      <vt:variant>
        <vt:i4>38</vt:i4>
      </vt:variant>
      <vt:variant>
        <vt:i4>0</vt:i4>
      </vt:variant>
      <vt:variant>
        <vt:i4>5</vt:i4>
      </vt:variant>
      <vt:variant>
        <vt:lpwstr/>
      </vt:variant>
      <vt:variant>
        <vt:lpwstr>_Toc203528751</vt:lpwstr>
      </vt:variant>
      <vt:variant>
        <vt:i4>2031668</vt:i4>
      </vt:variant>
      <vt:variant>
        <vt:i4>32</vt:i4>
      </vt:variant>
      <vt:variant>
        <vt:i4>0</vt:i4>
      </vt:variant>
      <vt:variant>
        <vt:i4>5</vt:i4>
      </vt:variant>
      <vt:variant>
        <vt:lpwstr/>
      </vt:variant>
      <vt:variant>
        <vt:lpwstr>_Toc203528750</vt:lpwstr>
      </vt:variant>
      <vt:variant>
        <vt:i4>1966132</vt:i4>
      </vt:variant>
      <vt:variant>
        <vt:i4>26</vt:i4>
      </vt:variant>
      <vt:variant>
        <vt:i4>0</vt:i4>
      </vt:variant>
      <vt:variant>
        <vt:i4>5</vt:i4>
      </vt:variant>
      <vt:variant>
        <vt:lpwstr/>
      </vt:variant>
      <vt:variant>
        <vt:lpwstr>_Toc203528749</vt:lpwstr>
      </vt:variant>
      <vt:variant>
        <vt:i4>1966132</vt:i4>
      </vt:variant>
      <vt:variant>
        <vt:i4>20</vt:i4>
      </vt:variant>
      <vt:variant>
        <vt:i4>0</vt:i4>
      </vt:variant>
      <vt:variant>
        <vt:i4>5</vt:i4>
      </vt:variant>
      <vt:variant>
        <vt:lpwstr/>
      </vt:variant>
      <vt:variant>
        <vt:lpwstr>_Toc203528748</vt:lpwstr>
      </vt:variant>
      <vt:variant>
        <vt:i4>1966132</vt:i4>
      </vt:variant>
      <vt:variant>
        <vt:i4>14</vt:i4>
      </vt:variant>
      <vt:variant>
        <vt:i4>0</vt:i4>
      </vt:variant>
      <vt:variant>
        <vt:i4>5</vt:i4>
      </vt:variant>
      <vt:variant>
        <vt:lpwstr/>
      </vt:variant>
      <vt:variant>
        <vt:lpwstr>_Toc203528747</vt:lpwstr>
      </vt:variant>
      <vt:variant>
        <vt:i4>1966132</vt:i4>
      </vt:variant>
      <vt:variant>
        <vt:i4>8</vt:i4>
      </vt:variant>
      <vt:variant>
        <vt:i4>0</vt:i4>
      </vt:variant>
      <vt:variant>
        <vt:i4>5</vt:i4>
      </vt:variant>
      <vt:variant>
        <vt:lpwstr/>
      </vt:variant>
      <vt:variant>
        <vt:lpwstr>_Toc203528746</vt:lpwstr>
      </vt:variant>
      <vt:variant>
        <vt:i4>1966132</vt:i4>
      </vt:variant>
      <vt:variant>
        <vt:i4>2</vt:i4>
      </vt:variant>
      <vt:variant>
        <vt:i4>0</vt:i4>
      </vt:variant>
      <vt:variant>
        <vt:i4>5</vt:i4>
      </vt:variant>
      <vt:variant>
        <vt:lpwstr/>
      </vt:variant>
      <vt:variant>
        <vt:lpwstr>_Toc203528745</vt:lpwstr>
      </vt:variant>
      <vt:variant>
        <vt:i4>4128801</vt:i4>
      </vt:variant>
      <vt:variant>
        <vt:i4>0</vt:i4>
      </vt:variant>
      <vt:variant>
        <vt:i4>0</vt:i4>
      </vt:variant>
      <vt:variant>
        <vt:i4>5</vt:i4>
      </vt:variant>
      <vt:variant>
        <vt:lpwstr>http://www.metsci.com/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 Spectrum to Nodestar</dc:title>
  <dc:subject/>
  <dc:creator>Thomas Martin Kratzke</dc:creator>
  <cp:keywords/>
  <dc:description/>
  <cp:lastModifiedBy>Kratzke, Tom</cp:lastModifiedBy>
  <cp:revision>4</cp:revision>
  <cp:lastPrinted>2008-07-08T15:27:00Z</cp:lastPrinted>
  <dcterms:created xsi:type="dcterms:W3CDTF">2010-03-03T19:57:00Z</dcterms:created>
  <dcterms:modified xsi:type="dcterms:W3CDTF">2010-03-03T19:59:00Z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P_HTMLDest">
    <vt:lpwstr>C:\Documents and Settings\stone\My Documents\Case Files\Nodestar TMA\Tech Memos\2003\Adding Spectrum to Nodestar.xml</vt:lpwstr>
  </property>
  <property fmtid="{D5CDD505-2E9C-101B-9397-08002B2CF9AE}" pid="6" name="MP_MathMLTarget">
    <vt:lpwstr>Netscape 7.0+, Mozilla 1.0+</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Preferences">
    <vt:lpwstr>[Styles]_x000d_
Text=Times New Roman_x000d_
Function=Times New Roman_x000d_
Variable=Times New Roman,I_x000d_
LCGreek=Euclid Symbol,I_x000d_
UCGreek=Euclid Symbol_x000d_
Symbol=Euclid Symbol_x000d_
Vector=Times New Roman,B_x000d_
Number=Times New Roman_x000d_
User1=Euclid Math One_x000d_
User2=Euclid Math Two_x000d_
MTE</vt:lpwstr>
  </property>
  <property fmtid="{D5CDD505-2E9C-101B-9397-08002B2CF9AE}" pid="12" name="MTPreferences 1">
    <vt:lpwstr>xtra=Euclid Extra_x000d_
_x000d_
[Sizes]_x000d_
Full=10 pt_x000d_
Script=58 %_x000d_
ScriptScript=42 %_x000d_
Symbol=150 %_x000d_
SubSymbol=100 %_x000d_
User1=100 %_x000d_
User2=100 %_x000d_
SmallLargeIncr=1 pt_x000d_
_x000d_
[Spacing]_x000d_
LineSpacing=150 %_x000d_
MatrixRowSpacing=150 %_x000d_
MatrixColSpacing=100 %_x000d_
SuperscriptHeight=45 %_x000d_</vt:lpwstr>
  </property>
  <property fmtid="{D5CDD505-2E9C-101B-9397-08002B2CF9AE}" pid="13" name="MTPreferences 2">
    <vt:lpwstr>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vt:lpwstr>
  </property>
  <property fmtid="{D5CDD505-2E9C-101B-9397-08002B2CF9AE}" pid="14" name="MTPreferences 3">
    <vt:lpwstr>%_x000d_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TIMES+ESYMBOL10.EQP</vt:lpwstr>
  </property>
</Properties>
</file>