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5656DA" w:rsidP="00F02A82">
      <w:pPr>
        <w:pStyle w:val="Header"/>
        <w:rPr>
          <w:color w:val="0000FF"/>
        </w:rPr>
      </w:pPr>
      <w:r>
        <w:rPr>
          <w:color w:val="0000FF"/>
        </w:rPr>
        <w:t>3</w:t>
      </w:r>
      <w:r w:rsidR="009D34DD">
        <w:rPr>
          <w:color w:val="0000FF"/>
        </w:rPr>
        <w:t xml:space="preserve"> </w:t>
      </w:r>
      <w:r>
        <w:rPr>
          <w:color w:val="0000FF"/>
        </w:rPr>
        <w:t>Jan,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5656DA">
        <w:rPr>
          <w:b/>
          <w:bCs/>
        </w:rPr>
        <w:t>Dec</w:t>
      </w:r>
      <w:r w:rsidR="00E603C8">
        <w:rPr>
          <w:b/>
          <w:bCs/>
        </w:rPr>
        <w:t xml:space="preserve"> </w:t>
      </w:r>
      <w:r w:rsidR="00C15CA9">
        <w:rPr>
          <w:b/>
          <w:bCs/>
        </w:rPr>
        <w:t>2</w:t>
      </w:r>
      <w:r w:rsidR="00E63EF9">
        <w:rPr>
          <w:b/>
          <w:bCs/>
        </w:rPr>
        <w:t>013</w:t>
      </w:r>
      <w:r w:rsidR="00C15CA9">
        <w:rPr>
          <w:b/>
          <w:bCs/>
        </w:rPr>
        <w:t xml:space="preserve"> – </w:t>
      </w:r>
      <w:r w:rsidR="005656DA">
        <w:rPr>
          <w:b/>
          <w:bCs/>
        </w:rPr>
        <w:t>31 Dec</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5656DA" w:rsidRDefault="005656DA" w:rsidP="00F015E7">
      <w:pPr>
        <w:pStyle w:val="Header"/>
        <w:numPr>
          <w:ilvl w:val="1"/>
          <w:numId w:val="30"/>
        </w:numPr>
        <w:rPr>
          <w:b/>
        </w:rPr>
      </w:pPr>
      <w:r>
        <w:rPr>
          <w:b/>
        </w:rPr>
        <w:t>Was on vacation until Dec. 17</w:t>
      </w:r>
      <w:r w:rsidRPr="005656DA">
        <w:rPr>
          <w:b/>
          <w:vertAlign w:val="superscript"/>
        </w:rPr>
        <w:t>th</w:t>
      </w:r>
      <w:r>
        <w:rPr>
          <w:b/>
        </w:rPr>
        <w:t>.  When I got back there were 3 cases that I was asked to look at, plus 2 issues from a single case from Jack.  I chased down the problems in the 3 cases and they required only explanations, and no code fixes.</w:t>
      </w:r>
    </w:p>
    <w:p w:rsidR="005656DA" w:rsidRDefault="005656DA" w:rsidP="00F015E7">
      <w:pPr>
        <w:pStyle w:val="Header"/>
        <w:numPr>
          <w:ilvl w:val="1"/>
          <w:numId w:val="30"/>
        </w:numPr>
        <w:rPr>
          <w:b/>
        </w:rPr>
      </w:pPr>
      <w:r>
        <w:rPr>
          <w:b/>
        </w:rPr>
        <w:t>Jack had indeed found a bug that did require new code and I supplied it for both 1.4 and 1.5.</w:t>
      </w:r>
    </w:p>
    <w:p w:rsidR="005656DA" w:rsidRDefault="005656DA" w:rsidP="00F015E7">
      <w:pPr>
        <w:pStyle w:val="Header"/>
        <w:numPr>
          <w:ilvl w:val="1"/>
          <w:numId w:val="30"/>
        </w:numPr>
        <w:rPr>
          <w:b/>
        </w:rPr>
      </w:pPr>
      <w:r>
        <w:rPr>
          <w:b/>
        </w:rPr>
        <w:t>Cleaned up some geometry code; in particular, in response to Jack’s bug, I examined the way I was computing a “normalized heading.”  There are times when I want numbers in [-180,180) and others where I want [0,360) (as well as the radian measure</w:t>
      </w:r>
      <w:r w:rsidR="00AA5439">
        <w:rPr>
          <w:b/>
        </w:rPr>
        <w:t xml:space="preserve"> analog of these problems)</w:t>
      </w:r>
      <w:r>
        <w:rPr>
          <w:b/>
        </w:rPr>
        <w:t>.  For 1.5, I re-factored this code to increase its reliability and maintainability.  With this geometry in place, I downloaded the most recent version of GSHHS (Nov, 2013) and rebuilt the GSHHS files.  This is a fairly strenuous test of all of the (Great Circle) geometry routines.</w:t>
      </w:r>
    </w:p>
    <w:p w:rsidR="005656DA" w:rsidRDefault="005656DA" w:rsidP="00F015E7">
      <w:pPr>
        <w:pStyle w:val="Header"/>
        <w:numPr>
          <w:ilvl w:val="1"/>
          <w:numId w:val="30"/>
        </w:numPr>
        <w:rPr>
          <w:b/>
        </w:rPr>
      </w:pPr>
      <w:r>
        <w:rPr>
          <w:b/>
        </w:rPr>
        <w:t xml:space="preserve">Built new installers for 1.5.1.  Was also asked to build complete installers for 1.4 and that </w:t>
      </w:r>
      <w:r w:rsidR="00AA5439">
        <w:rPr>
          <w:b/>
        </w:rPr>
        <w:t>was a little harder since I didn’t have a script for that.  1.5’s installer is the “new style” using the mavenized collection of jar files, SimLib01, etc..</w:t>
      </w:r>
    </w:p>
    <w:p w:rsidR="00AA5439" w:rsidRDefault="00AA5439" w:rsidP="00AA5439">
      <w:pPr>
        <w:pStyle w:val="Header"/>
        <w:numPr>
          <w:ilvl w:val="2"/>
          <w:numId w:val="30"/>
        </w:numPr>
        <w:rPr>
          <w:b/>
        </w:rPr>
      </w:pPr>
      <w:r>
        <w:rPr>
          <w:b/>
        </w:rPr>
        <w:t>There was a lot of trouble with the 1.4 installer but so far, it seems to be restricted to one XP 32bit machine.  It seems to be caused by either reduced memory availability on that machine (perhaps some system update or such), or (more likely) the fact that the installer builder program has been updated, might mean that the executables that are being build take slightly more memory than the old ones.  Either way, cranking down the requested memory parameters fixed the problem.  At the end of the day, the installers did not need rebuilding since the “problem” occurred only on one machine and reducing the memory requests could cause some long cases to not work.</w:t>
      </w:r>
    </w:p>
    <w:p w:rsidR="0049355E" w:rsidRPr="00AA5439" w:rsidRDefault="00AA5439" w:rsidP="00AA5439">
      <w:pPr>
        <w:pStyle w:val="Header"/>
        <w:numPr>
          <w:ilvl w:val="1"/>
          <w:numId w:val="30"/>
        </w:numPr>
        <w:rPr>
          <w:b/>
        </w:rPr>
      </w:pPr>
      <w:r>
        <w:rPr>
          <w:b/>
        </w:rPr>
        <w:lastRenderedPageBreak/>
        <w:t>Continued to work on improving planner.  Met with Jack who insisted that I not relax any of the constraints to get better solutions.  But I believe that I can do the relaxation and then post-process the results to get an “acceptable” solution.</w:t>
      </w:r>
      <w:bookmarkStart w:id="0" w:name="OLE_LINK3"/>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6114F2" w:rsidP="002C0A4F">
            <w:pPr>
              <w:rPr>
                <w:rFonts w:ascii="Arial" w:hAnsi="Arial" w:cs="Arial"/>
                <w:sz w:val="20"/>
                <w:szCs w:val="20"/>
              </w:rPr>
            </w:pPr>
            <w:r>
              <w:rPr>
                <w:rFonts w:ascii="Arial" w:hAnsi="Arial" w:cs="Arial"/>
                <w:sz w:val="20"/>
                <w:szCs w:val="20"/>
              </w:rPr>
              <w:t>49</w:t>
            </w:r>
          </w:p>
        </w:tc>
        <w:tc>
          <w:tcPr>
            <w:tcW w:w="1260" w:type="dxa"/>
            <w:tcBorders>
              <w:top w:val="nil"/>
              <w:left w:val="nil"/>
              <w:bottom w:val="nil"/>
              <w:right w:val="nil"/>
            </w:tcBorders>
            <w:shd w:val="clear" w:color="auto" w:fill="auto"/>
            <w:noWrap/>
            <w:vAlign w:val="bottom"/>
          </w:tcPr>
          <w:p w:rsidR="00C17459" w:rsidRDefault="002C7D7B"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6114F2" w:rsidP="002C0A4F">
            <w:pPr>
              <w:rPr>
                <w:rFonts w:ascii="Arial" w:hAnsi="Arial" w:cs="Arial"/>
                <w:sz w:val="20"/>
                <w:szCs w:val="20"/>
              </w:rPr>
            </w:pPr>
            <w:r>
              <w:rPr>
                <w:rFonts w:ascii="Arial" w:hAnsi="Arial" w:cs="Arial"/>
                <w:sz w:val="20"/>
                <w:szCs w:val="20"/>
              </w:rPr>
              <w:t>12802</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6114F2">
            <w:pPr>
              <w:rPr>
                <w:rFonts w:ascii="Arial" w:hAnsi="Arial" w:cs="Arial"/>
                <w:sz w:val="20"/>
                <w:szCs w:val="20"/>
              </w:rPr>
            </w:pPr>
            <w:r>
              <w:rPr>
                <w:rFonts w:ascii="Arial" w:hAnsi="Arial" w:cs="Arial"/>
                <w:sz w:val="20"/>
                <w:szCs w:val="20"/>
              </w:rPr>
              <w:t>49</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6114F2">
            <w:pPr>
              <w:rPr>
                <w:rFonts w:ascii="Arial" w:hAnsi="Arial" w:cs="Arial"/>
                <w:sz w:val="20"/>
                <w:szCs w:val="20"/>
              </w:rPr>
            </w:pPr>
            <w:r>
              <w:rPr>
                <w:rFonts w:ascii="Arial" w:hAnsi="Arial" w:cs="Arial"/>
                <w:sz w:val="20"/>
                <w:szCs w:val="20"/>
              </w:rPr>
              <w:t>12802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694" w:rsidRDefault="00EC0694">
      <w:r>
        <w:separator/>
      </w:r>
    </w:p>
  </w:endnote>
  <w:endnote w:type="continuationSeparator" w:id="0">
    <w:p w:rsidR="00EC0694" w:rsidRDefault="00EC06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B808F1">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6114F2">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694" w:rsidRDefault="00EC0694">
      <w:r>
        <w:separator/>
      </w:r>
    </w:p>
  </w:footnote>
  <w:footnote w:type="continuationSeparator" w:id="0">
    <w:p w:rsidR="00EC0694" w:rsidRDefault="00EC0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6E0C"/>
    <w:rsid w:val="000D0DBE"/>
    <w:rsid w:val="000E0823"/>
    <w:rsid w:val="000E3959"/>
    <w:rsid w:val="000E427B"/>
    <w:rsid w:val="000E5AF6"/>
    <w:rsid w:val="000F32BD"/>
    <w:rsid w:val="000F37CB"/>
    <w:rsid w:val="000F44BE"/>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904E0"/>
    <w:rsid w:val="00191DFE"/>
    <w:rsid w:val="00192162"/>
    <w:rsid w:val="00194957"/>
    <w:rsid w:val="001A2125"/>
    <w:rsid w:val="001A4E76"/>
    <w:rsid w:val="001A5585"/>
    <w:rsid w:val="001B03F3"/>
    <w:rsid w:val="001B1782"/>
    <w:rsid w:val="001B2D8F"/>
    <w:rsid w:val="001B3A4A"/>
    <w:rsid w:val="001B6CC2"/>
    <w:rsid w:val="001C0E18"/>
    <w:rsid w:val="001C50D9"/>
    <w:rsid w:val="001C57DE"/>
    <w:rsid w:val="001D1373"/>
    <w:rsid w:val="001E0B6D"/>
    <w:rsid w:val="001E0CD1"/>
    <w:rsid w:val="001E10C6"/>
    <w:rsid w:val="001E2E67"/>
    <w:rsid w:val="001E34C3"/>
    <w:rsid w:val="001E4B1C"/>
    <w:rsid w:val="001E6FC7"/>
    <w:rsid w:val="001F2306"/>
    <w:rsid w:val="001F311A"/>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89C"/>
    <w:rsid w:val="002B3723"/>
    <w:rsid w:val="002C0A4F"/>
    <w:rsid w:val="002C1433"/>
    <w:rsid w:val="002C22BE"/>
    <w:rsid w:val="002C7D7B"/>
    <w:rsid w:val="002D2460"/>
    <w:rsid w:val="002D2E08"/>
    <w:rsid w:val="002D4908"/>
    <w:rsid w:val="002D4EC8"/>
    <w:rsid w:val="002D5E13"/>
    <w:rsid w:val="002E11C6"/>
    <w:rsid w:val="002E1D13"/>
    <w:rsid w:val="002E2F66"/>
    <w:rsid w:val="002E3C74"/>
    <w:rsid w:val="002E7869"/>
    <w:rsid w:val="002E7F7A"/>
    <w:rsid w:val="002F269F"/>
    <w:rsid w:val="00300753"/>
    <w:rsid w:val="003008C5"/>
    <w:rsid w:val="003017C4"/>
    <w:rsid w:val="003039FD"/>
    <w:rsid w:val="00304D9B"/>
    <w:rsid w:val="00306E65"/>
    <w:rsid w:val="003105DC"/>
    <w:rsid w:val="00311FA1"/>
    <w:rsid w:val="003131F7"/>
    <w:rsid w:val="00315792"/>
    <w:rsid w:val="00315E2B"/>
    <w:rsid w:val="00316EF2"/>
    <w:rsid w:val="0032158F"/>
    <w:rsid w:val="003311D1"/>
    <w:rsid w:val="003311DC"/>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EA4"/>
    <w:rsid w:val="00380EB9"/>
    <w:rsid w:val="00381ACA"/>
    <w:rsid w:val="00384223"/>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687"/>
    <w:rsid w:val="005C64AA"/>
    <w:rsid w:val="005D3876"/>
    <w:rsid w:val="005D5A4E"/>
    <w:rsid w:val="005D697F"/>
    <w:rsid w:val="005E0D38"/>
    <w:rsid w:val="005E3F88"/>
    <w:rsid w:val="005F00DA"/>
    <w:rsid w:val="005F152E"/>
    <w:rsid w:val="005F4771"/>
    <w:rsid w:val="005F4A96"/>
    <w:rsid w:val="005F5462"/>
    <w:rsid w:val="005F71DB"/>
    <w:rsid w:val="00600777"/>
    <w:rsid w:val="006022AB"/>
    <w:rsid w:val="00606A07"/>
    <w:rsid w:val="00607460"/>
    <w:rsid w:val="006114F2"/>
    <w:rsid w:val="006125D0"/>
    <w:rsid w:val="00621EB0"/>
    <w:rsid w:val="00623B34"/>
    <w:rsid w:val="00630A65"/>
    <w:rsid w:val="00633F8E"/>
    <w:rsid w:val="0063451E"/>
    <w:rsid w:val="006357E3"/>
    <w:rsid w:val="0064256A"/>
    <w:rsid w:val="00647E7C"/>
    <w:rsid w:val="006515EA"/>
    <w:rsid w:val="00652699"/>
    <w:rsid w:val="00653BF5"/>
    <w:rsid w:val="00655E65"/>
    <w:rsid w:val="00656453"/>
    <w:rsid w:val="00661D62"/>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E2B93"/>
    <w:rsid w:val="007E4119"/>
    <w:rsid w:val="007E52EC"/>
    <w:rsid w:val="007E71B1"/>
    <w:rsid w:val="007E7286"/>
    <w:rsid w:val="007F2A51"/>
    <w:rsid w:val="007F2BBD"/>
    <w:rsid w:val="007F38C1"/>
    <w:rsid w:val="007F444F"/>
    <w:rsid w:val="007F5CAC"/>
    <w:rsid w:val="007F678C"/>
    <w:rsid w:val="007F6F16"/>
    <w:rsid w:val="007F6FB4"/>
    <w:rsid w:val="008007F5"/>
    <w:rsid w:val="008012D5"/>
    <w:rsid w:val="00805283"/>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CB3"/>
    <w:rsid w:val="009C5F47"/>
    <w:rsid w:val="009D34DD"/>
    <w:rsid w:val="009D4820"/>
    <w:rsid w:val="009D49D0"/>
    <w:rsid w:val="009E046A"/>
    <w:rsid w:val="009E3A26"/>
    <w:rsid w:val="009E4564"/>
    <w:rsid w:val="009E7CAF"/>
    <w:rsid w:val="009F5299"/>
    <w:rsid w:val="00A008D9"/>
    <w:rsid w:val="00A00A48"/>
    <w:rsid w:val="00A0211D"/>
    <w:rsid w:val="00A0349B"/>
    <w:rsid w:val="00A063E2"/>
    <w:rsid w:val="00A106C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F2E"/>
    <w:rsid w:val="00B028F0"/>
    <w:rsid w:val="00B04C81"/>
    <w:rsid w:val="00B04DB7"/>
    <w:rsid w:val="00B06A4D"/>
    <w:rsid w:val="00B06F34"/>
    <w:rsid w:val="00B111E7"/>
    <w:rsid w:val="00B11EE1"/>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2CFC"/>
    <w:rsid w:val="00B730B7"/>
    <w:rsid w:val="00B7399E"/>
    <w:rsid w:val="00B808F1"/>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33C"/>
    <w:rsid w:val="00C23AB9"/>
    <w:rsid w:val="00C337B5"/>
    <w:rsid w:val="00C3603E"/>
    <w:rsid w:val="00C37970"/>
    <w:rsid w:val="00C427F8"/>
    <w:rsid w:val="00C4346E"/>
    <w:rsid w:val="00C45F9A"/>
    <w:rsid w:val="00C60F93"/>
    <w:rsid w:val="00C64416"/>
    <w:rsid w:val="00C75BFA"/>
    <w:rsid w:val="00C76642"/>
    <w:rsid w:val="00C861E2"/>
    <w:rsid w:val="00C91A85"/>
    <w:rsid w:val="00C92164"/>
    <w:rsid w:val="00C92B7E"/>
    <w:rsid w:val="00C94760"/>
    <w:rsid w:val="00C95C32"/>
    <w:rsid w:val="00CA3F88"/>
    <w:rsid w:val="00CA423B"/>
    <w:rsid w:val="00CA4C69"/>
    <w:rsid w:val="00CA62F9"/>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4451"/>
    <w:rsid w:val="00DA4B54"/>
    <w:rsid w:val="00DA4C48"/>
    <w:rsid w:val="00DA747A"/>
    <w:rsid w:val="00DB0C45"/>
    <w:rsid w:val="00DB53EC"/>
    <w:rsid w:val="00DB62C1"/>
    <w:rsid w:val="00DB7A74"/>
    <w:rsid w:val="00DC02B7"/>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C10F9"/>
    <w:rsid w:val="00FC48AE"/>
    <w:rsid w:val="00FC60C1"/>
    <w:rsid w:val="00FC72AA"/>
    <w:rsid w:val="00FC739A"/>
    <w:rsid w:val="00FD4FB6"/>
    <w:rsid w:val="00FD732B"/>
    <w:rsid w:val="00FD7A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40837</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76</cp:revision>
  <cp:lastPrinted>2007-05-16T13:43:00Z</cp:lastPrinted>
  <dcterms:created xsi:type="dcterms:W3CDTF">2013-05-22T19:30:00Z</dcterms:created>
  <dcterms:modified xsi:type="dcterms:W3CDTF">2014-01-03T15:52:00Z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