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52B30C17" w:rsidR="00F02A82" w:rsidRPr="005F152E" w:rsidRDefault="00D57CA9" w:rsidP="00F02A82">
      <w:pPr>
        <w:pStyle w:val="Header"/>
        <w:rPr>
          <w:color w:val="0000FF"/>
        </w:rPr>
      </w:pPr>
      <w:r>
        <w:rPr>
          <w:color w:val="0000FF"/>
        </w:rPr>
        <w:t>1 Feb</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6E494364" w:rsidR="00AA144D" w:rsidRPr="00AA144D" w:rsidRDefault="00363F87">
      <w:pPr>
        <w:pStyle w:val="Header"/>
        <w:rPr>
          <w:b/>
          <w:bCs/>
        </w:rPr>
      </w:pPr>
      <w:r>
        <w:rPr>
          <w:b/>
          <w:bCs/>
        </w:rPr>
        <w:t xml:space="preserve">Progress Report – </w:t>
      </w:r>
      <w:r w:rsidR="005F152E">
        <w:rPr>
          <w:b/>
          <w:bCs/>
        </w:rPr>
        <w:t>1</w:t>
      </w:r>
      <w:r w:rsidR="00C71B90">
        <w:rPr>
          <w:b/>
          <w:bCs/>
        </w:rPr>
        <w:t xml:space="preserve"> </w:t>
      </w:r>
      <w:r w:rsidR="00D57CA9">
        <w:rPr>
          <w:b/>
          <w:bCs/>
        </w:rPr>
        <w:t>Jan</w:t>
      </w:r>
      <w:r w:rsidR="00C21250">
        <w:rPr>
          <w:b/>
          <w:bCs/>
        </w:rPr>
        <w:t xml:space="preserve"> </w:t>
      </w:r>
      <w:r w:rsidR="00D57CA9">
        <w:rPr>
          <w:b/>
          <w:bCs/>
        </w:rPr>
        <w:t>2017</w:t>
      </w:r>
      <w:r w:rsidR="00C15CA9">
        <w:rPr>
          <w:b/>
          <w:bCs/>
        </w:rPr>
        <w:t xml:space="preserve"> – </w:t>
      </w:r>
      <w:r w:rsidR="00E0113A">
        <w:rPr>
          <w:b/>
          <w:bCs/>
        </w:rPr>
        <w:t xml:space="preserve">31 </w:t>
      </w:r>
      <w:r w:rsidR="00D57CA9">
        <w:rPr>
          <w:b/>
          <w:bCs/>
        </w:rPr>
        <w:t>Jan</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5703CF78" w14:textId="2779B8C4" w:rsidR="00E87534" w:rsidRDefault="00D57CA9" w:rsidP="00C971C5">
      <w:pPr>
        <w:pStyle w:val="Header"/>
        <w:numPr>
          <w:ilvl w:val="0"/>
          <w:numId w:val="30"/>
        </w:numPr>
        <w:rPr>
          <w:b/>
        </w:rPr>
      </w:pPr>
      <w:r>
        <w:rPr>
          <w:b/>
        </w:rPr>
        <w:t xml:space="preserve">The </w:t>
      </w:r>
      <w:r w:rsidR="008854B9">
        <w:rPr>
          <w:b/>
        </w:rPr>
        <w:t>BuildSimLand “</w:t>
      </w:r>
      <w:r>
        <w:rPr>
          <w:b/>
        </w:rPr>
        <w:t>sausage maker</w:t>
      </w:r>
      <w:r w:rsidR="008854B9">
        <w:rPr>
          <w:b/>
        </w:rPr>
        <w:t>”</w:t>
      </w:r>
      <w:r>
        <w:rPr>
          <w:b/>
        </w:rPr>
        <w:t xml:space="preserve"> seems to be complete; there were a few glitches, but I think I caught them before the testers did.  I’ve released my third version of the updated files and they seem to be pretty solid.  This </w:t>
      </w:r>
      <w:r w:rsidR="00E87534">
        <w:rPr>
          <w:b/>
        </w:rPr>
        <w:t xml:space="preserve">cleared </w:t>
      </w:r>
      <w:r>
        <w:rPr>
          <w:b/>
        </w:rPr>
        <w:t>all of cgtrk that was related to shoreline and then I suggested that someone should generate more files.  The current version has Potomac, Shuylkill, Hudson, Hudson islands, Delaware, Delaware islands</w:t>
      </w:r>
      <w:r w:rsidR="00E87534">
        <w:rPr>
          <w:b/>
        </w:rPr>
        <w:t>, and a stray Columbia island.</w:t>
      </w:r>
    </w:p>
    <w:p w14:paraId="43FD6A13" w14:textId="2EC00B90" w:rsidR="00D57CA9" w:rsidRDefault="00D57CA9" w:rsidP="00C971C5">
      <w:pPr>
        <w:pStyle w:val="Header"/>
        <w:numPr>
          <w:ilvl w:val="0"/>
          <w:numId w:val="30"/>
        </w:numPr>
        <w:rPr>
          <w:b/>
        </w:rPr>
      </w:pPr>
      <w:r>
        <w:rPr>
          <w:b/>
        </w:rPr>
        <w:t xml:space="preserve">Organizing the input in a tractable form was possibly the most time-consuming part of running the program.  </w:t>
      </w:r>
      <w:r w:rsidR="008854B9">
        <w:rPr>
          <w:b/>
        </w:rPr>
        <w:t>I do not expect data to come to me with the following form, and it’s easy for me to put them there.  It was not that easy to arrive at the following sc</w:t>
      </w:r>
      <w:r w:rsidR="00DC2328">
        <w:rPr>
          <w:b/>
        </w:rPr>
        <w:t>h</w:t>
      </w:r>
      <w:r w:rsidR="008854B9">
        <w:rPr>
          <w:b/>
        </w:rPr>
        <w:t>eme:</w:t>
      </w:r>
      <w:r w:rsidR="008854B9">
        <w:rPr>
          <w:b/>
        </w:rPr>
        <w:br/>
        <w:t>T</w:t>
      </w:r>
      <w:r>
        <w:rPr>
          <w:b/>
        </w:rPr>
        <w:t>he input files:</w:t>
      </w:r>
      <w:r>
        <w:rPr>
          <w:b/>
        </w:rPr>
        <w:br/>
        <w:t>a. Need a ‘?’ stripped</w:t>
      </w:r>
      <w:r w:rsidR="00FD10BB">
        <w:rPr>
          <w:b/>
        </w:rPr>
        <w:t xml:space="preserve"> from the first line</w:t>
      </w:r>
      <w:r w:rsidR="008854B9">
        <w:rPr>
          <w:b/>
        </w:rPr>
        <w:t xml:space="preserve"> (NotePad++ makes this easy)</w:t>
      </w:r>
      <w:r w:rsidR="00211FF8">
        <w:rPr>
          <w:b/>
        </w:rPr>
        <w:br/>
        <w:t>b. The xml files n</w:t>
      </w:r>
      <w:r>
        <w:rPr>
          <w:b/>
        </w:rPr>
        <w:t>eed to be renamed so that they end with “-adj.xml.”</w:t>
      </w:r>
      <w:r w:rsidR="008854B9">
        <w:rPr>
          <w:b/>
        </w:rPr>
        <w:t xml:space="preserve"> This is a</w:t>
      </w:r>
      <w:r>
        <w:rPr>
          <w:b/>
        </w:rPr>
        <w:t xml:space="preserve"> requirement </w:t>
      </w:r>
      <w:r w:rsidR="008854B9">
        <w:rPr>
          <w:b/>
        </w:rPr>
        <w:t xml:space="preserve">for </w:t>
      </w:r>
      <w:r>
        <w:rPr>
          <w:b/>
        </w:rPr>
        <w:t xml:space="preserve">me that makes it easy for </w:t>
      </w:r>
      <w:r w:rsidR="008854B9">
        <w:rPr>
          <w:b/>
        </w:rPr>
        <w:t xml:space="preserve">BuildSimLand </w:t>
      </w:r>
      <w:r>
        <w:rPr>
          <w:b/>
        </w:rPr>
        <w:t>to collect all of the relevant files</w:t>
      </w:r>
      <w:r w:rsidR="008854B9">
        <w:rPr>
          <w:b/>
        </w:rPr>
        <w:t>.</w:t>
      </w:r>
      <w:r>
        <w:rPr>
          <w:b/>
        </w:rPr>
        <w:br/>
        <w:t>c. Those that are “ADD_POLYGON” directives need to be changed from “SUBSTITUTE_PATH.”</w:t>
      </w:r>
      <w:r w:rsidR="008854B9">
        <w:rPr>
          <w:b/>
        </w:rPr>
        <w:t xml:space="preserve"> Otherwise, BuildSimLand would try to attach the polyline to an existing polygon.</w:t>
      </w:r>
      <w:r>
        <w:rPr>
          <w:b/>
        </w:rPr>
        <w:br/>
        <w:t xml:space="preserve">d. Any relevant xml file needs to go in a directory that </w:t>
      </w:r>
      <w:r w:rsidR="00FD10BB">
        <w:rPr>
          <w:b/>
        </w:rPr>
        <w:t xml:space="preserve">starts with xx.xx-, where each </w:t>
      </w:r>
      <w:r>
        <w:rPr>
          <w:b/>
        </w:rPr>
        <w:t>x is a digit, and xx.xx indicates the order in which the files should be processed.  For example, I put all of the “old” adjustment files in a folder called “00.00-00Adjs</w:t>
      </w:r>
      <w:r w:rsidR="00FD10BB">
        <w:rPr>
          <w:b/>
        </w:rPr>
        <w:t>,</w:t>
      </w:r>
      <w:r>
        <w:rPr>
          <w:b/>
        </w:rPr>
        <w:t>”</w:t>
      </w:r>
      <w:r w:rsidR="00FD10BB">
        <w:rPr>
          <w:b/>
        </w:rPr>
        <w:t xml:space="preserve"> and </w:t>
      </w:r>
      <w:r w:rsidR="008854B9">
        <w:rPr>
          <w:b/>
        </w:rPr>
        <w:t xml:space="preserve">labeled each folder of this current </w:t>
      </w:r>
      <w:r w:rsidR="00FD10BB">
        <w:rPr>
          <w:b/>
        </w:rPr>
        <w:t>batch</w:t>
      </w:r>
      <w:r w:rsidR="008854B9">
        <w:rPr>
          <w:b/>
        </w:rPr>
        <w:t xml:space="preserve"> of</w:t>
      </w:r>
      <w:r w:rsidR="00FD10BB">
        <w:rPr>
          <w:b/>
        </w:rPr>
        <w:t xml:space="preserve"> adju</w:t>
      </w:r>
      <w:r w:rsidR="008854B9">
        <w:rPr>
          <w:b/>
        </w:rPr>
        <w:t xml:space="preserve">stments either 01.00 or 01.01; </w:t>
      </w:r>
      <w:r w:rsidR="00211FF8">
        <w:rPr>
          <w:b/>
        </w:rPr>
        <w:t>I’ve enclosed two screenshots of the the main input directory and the Carib subdirectory</w:t>
      </w:r>
      <w:r>
        <w:rPr>
          <w:b/>
        </w:rPr>
        <w:br/>
        <w:t>e. If it is not true that land-is-to-the-left, I need to put a ‘Reverse=</w:t>
      </w:r>
      <w:r w:rsidR="00FD10BB">
        <w:rPr>
          <w:b/>
        </w:rPr>
        <w:t xml:space="preserve"> “true”’ into the xml (so that I don’t have to reverse the order </w:t>
      </w:r>
      <w:r w:rsidR="00FD5772">
        <w:rPr>
          <w:b/>
        </w:rPr>
        <w:t>of points within the xml</w:t>
      </w:r>
      <w:r w:rsidR="00FD10BB">
        <w:rPr>
          <w:b/>
        </w:rPr>
        <w:t>.</w:t>
      </w:r>
      <w:r w:rsidR="00211FF8">
        <w:rPr>
          <w:b/>
        </w:rPr>
        <w:br/>
        <w:t>f. Add the “Delete” directives for the islands that are to be deleted (in this case, there were 2 in the Caribbean).</w:t>
      </w:r>
      <w:r>
        <w:rPr>
          <w:b/>
        </w:rPr>
        <w:br/>
        <w:t xml:space="preserve">I wrote some code that pieced together </w:t>
      </w:r>
      <w:r w:rsidR="00FD10BB">
        <w:rPr>
          <w:b/>
        </w:rPr>
        <w:t xml:space="preserve">shoreline sections; the Deleware, Potomac, and Hudson all came in multiple sections, and my program does not deal with a “section at a </w:t>
      </w:r>
      <w:r w:rsidR="00FD10BB">
        <w:rPr>
          <w:b/>
        </w:rPr>
        <w:lastRenderedPageBreak/>
        <w:t xml:space="preserve">time.”  It was easier to write code that produced a complete file than </w:t>
      </w:r>
      <w:r w:rsidR="00E87534">
        <w:rPr>
          <w:b/>
        </w:rPr>
        <w:t xml:space="preserve">to </w:t>
      </w:r>
      <w:r w:rsidR="00FD10BB">
        <w:rPr>
          <w:b/>
        </w:rPr>
        <w:t>modify the current code, although I could have gone that route.</w:t>
      </w:r>
    </w:p>
    <w:p w14:paraId="7B8E70B8" w14:textId="7994E57E" w:rsidR="00FD10BB" w:rsidRDefault="00DC2328" w:rsidP="00FD10BB">
      <w:pPr>
        <w:pStyle w:val="Header"/>
        <w:numPr>
          <w:ilvl w:val="0"/>
          <w:numId w:val="30"/>
        </w:numPr>
        <w:rPr>
          <w:b/>
        </w:rPr>
      </w:pPr>
      <w:r>
        <w:rPr>
          <w:b/>
        </w:rPr>
        <w:t>All of #1</w:t>
      </w:r>
      <w:r w:rsidR="00FD10BB">
        <w:rPr>
          <w:b/>
        </w:rPr>
        <w:t xml:space="preserve"> is a side-effect of my completing the overhaul of the geometry.  This:</w:t>
      </w:r>
      <w:r w:rsidR="00FD10BB">
        <w:rPr>
          <w:b/>
        </w:rPr>
        <w:br/>
        <w:t xml:space="preserve">a. Improved performance (most noticeable on Slippery Shore cases with many land edges). The </w:t>
      </w:r>
      <w:r w:rsidR="00E87534">
        <w:rPr>
          <w:b/>
        </w:rPr>
        <w:t xml:space="preserve">most time-consuming step </w:t>
      </w:r>
      <w:r w:rsidR="00FD10BB">
        <w:rPr>
          <w:b/>
        </w:rPr>
        <w:t xml:space="preserve">in a Sim case </w:t>
      </w:r>
      <w:r w:rsidR="00E87534">
        <w:rPr>
          <w:b/>
        </w:rPr>
        <w:t xml:space="preserve">now </w:t>
      </w:r>
      <w:r w:rsidR="00FD10BB">
        <w:rPr>
          <w:b/>
        </w:rPr>
        <w:t>seems to be writing out the particle file</w:t>
      </w:r>
      <w:r w:rsidR="00E87534">
        <w:rPr>
          <w:b/>
        </w:rPr>
        <w:t xml:space="preserve"> (but we haven’t been working on completed searches lately). The point is, it’s not slippery shore.</w:t>
      </w:r>
      <w:r w:rsidR="00FD10BB">
        <w:rPr>
          <w:b/>
        </w:rPr>
        <w:br/>
        <w:t>b. Reduced memory usage</w:t>
      </w:r>
      <w:r w:rsidR="00E87534">
        <w:rPr>
          <w:b/>
        </w:rPr>
        <w:t>.</w:t>
      </w:r>
      <w:r w:rsidR="00FD10BB">
        <w:rPr>
          <w:b/>
        </w:rPr>
        <w:br/>
        <w:t xml:space="preserve">c. (Most important of all from my point of view) SIMPLIFIED the code.  I keep talking about “fundamental” problems, and a slightly higher-level one, as I mentioned before, </w:t>
      </w:r>
      <w:r w:rsidR="00E87534">
        <w:rPr>
          <w:b/>
        </w:rPr>
        <w:t>is</w:t>
      </w:r>
      <w:r>
        <w:rPr>
          <w:b/>
        </w:rPr>
        <w:t xml:space="preserve"> </w:t>
      </w:r>
      <w:r w:rsidR="00FD10BB">
        <w:rPr>
          <w:b/>
        </w:rPr>
        <w:t>merging loops.  In the old code, I would partition the set of loops and then apply the merging algorithm to each set, and then combine the sets.  Because of the better use of memory, I don’t have to do that, and it’s considerably simpler.</w:t>
      </w:r>
      <w:r w:rsidR="00E87534">
        <w:rPr>
          <w:b/>
        </w:rPr>
        <w:t xml:space="preserve">  There’s one routine MakeLoopsFromLoops that does this merging.  This comes up in</w:t>
      </w:r>
      <w:r>
        <w:rPr>
          <w:b/>
        </w:rPr>
        <w:t xml:space="preserve"> the sausage maker, and planner (and the same code evaluates completed searches within Sim).</w:t>
      </w:r>
    </w:p>
    <w:p w14:paraId="7422FEE4" w14:textId="7292794E" w:rsidR="00FD10BB" w:rsidRDefault="00FD10BB" w:rsidP="00FD10BB">
      <w:pPr>
        <w:pStyle w:val="Header"/>
        <w:numPr>
          <w:ilvl w:val="0"/>
          <w:numId w:val="30"/>
        </w:numPr>
        <w:rPr>
          <w:b/>
        </w:rPr>
      </w:pPr>
      <w:r>
        <w:rPr>
          <w:b/>
        </w:rPr>
        <w:t xml:space="preserve">There were 4 approaches that I tried for splitting up a set of edges to make finding crossings faster.  The first and oldest required some “tuning parameters” that I never could get to my satisfaction; I either burned up memory or </w:t>
      </w:r>
      <w:r w:rsidR="00AC555A">
        <w:rPr>
          <w:b/>
        </w:rPr>
        <w:t>performance took a hit, and different applications (e.g. USGS polygons vs GSHHS polygons) required different settings.  That’s all gone now.  There is still one parameter, but I’ve tried it set to 100 and again with it set to 250, and the program works fine either way, through all of the sets of polygons.</w:t>
      </w:r>
      <w:r w:rsidR="00DC2328">
        <w:rPr>
          <w:b/>
        </w:rPr>
        <w:t xml:space="preserve">  Approach</w:t>
      </w:r>
      <w:r w:rsidR="00E87534">
        <w:rPr>
          <w:b/>
        </w:rPr>
        <w:t xml:space="preserve"> 2 </w:t>
      </w:r>
      <w:r w:rsidR="00DC2328">
        <w:rPr>
          <w:b/>
        </w:rPr>
        <w:t>(splitting the world up into longitudinal strips</w:t>
      </w:r>
      <w:r w:rsidR="00DC2328">
        <w:rPr>
          <w:b/>
        </w:rPr>
        <w:t xml:space="preserve">) </w:t>
      </w:r>
      <w:r w:rsidR="00E87534">
        <w:rPr>
          <w:b/>
        </w:rPr>
        <w:t xml:space="preserve">and 3 </w:t>
      </w:r>
      <w:r w:rsidR="00DC2328">
        <w:rPr>
          <w:b/>
        </w:rPr>
        <w:t>(</w:t>
      </w:r>
      <w:r w:rsidR="00E87534">
        <w:rPr>
          <w:b/>
        </w:rPr>
        <w:t xml:space="preserve">subdividing the sets of edges into 2 sets, then each of those into 2 sets, …) also had some “arbitrary parameters.”  As an aside, the third approach was HORRIBLE to debug; the stack trace would be 15 deep </w:t>
      </w:r>
      <w:r w:rsidR="002A2631">
        <w:rPr>
          <w:b/>
        </w:rPr>
        <w:t xml:space="preserve">in no time </w:t>
      </w:r>
      <w:r w:rsidR="00E87534">
        <w:rPr>
          <w:b/>
        </w:rPr>
        <w:t>because of the recursive nature of the subdividing.</w:t>
      </w:r>
      <w:r w:rsidR="00DC2328">
        <w:rPr>
          <w:b/>
        </w:rPr>
        <w:t xml:space="preserve">  The 4</w:t>
      </w:r>
      <w:r w:rsidR="00DC2328" w:rsidRPr="00DC2328">
        <w:rPr>
          <w:b/>
          <w:vertAlign w:val="superscript"/>
        </w:rPr>
        <w:t>th</w:t>
      </w:r>
      <w:r w:rsidR="00DC2328">
        <w:rPr>
          <w:b/>
        </w:rPr>
        <w:t xml:space="preserve"> one works very nicely, uses less memory, is simpler, and the stack trace is manageable.</w:t>
      </w:r>
    </w:p>
    <w:p w14:paraId="29C47718" w14:textId="69C17E8F" w:rsidR="00AC555A" w:rsidRPr="00FD10BB" w:rsidRDefault="00AC555A" w:rsidP="00FD10BB">
      <w:pPr>
        <w:pStyle w:val="Header"/>
        <w:numPr>
          <w:ilvl w:val="0"/>
          <w:numId w:val="30"/>
        </w:numPr>
        <w:rPr>
          <w:b/>
        </w:rPr>
      </w:pPr>
      <w:r>
        <w:rPr>
          <w:b/>
        </w:rPr>
        <w:t>A slippery shore bug popped up, but I tracked it down and solved it pretty quickly.  In fact, it was reassuring to see that my code really will recognize when a 20-minute particle path “T-Bones” a land edge and doesn’</w:t>
      </w:r>
      <w:r w:rsidR="002A2631">
        <w:rPr>
          <w:b/>
        </w:rPr>
        <w:t>t cross it, even at a very tight angle and close to the endpoint.</w:t>
      </w:r>
      <w:r>
        <w:rPr>
          <w:b/>
        </w:rPr>
        <w:t xml:space="preserve">  </w:t>
      </w:r>
      <w:r w:rsidR="00E87534">
        <w:rPr>
          <w:b/>
        </w:rPr>
        <w:t xml:space="preserve">In floating point arithmetic, that of course cannot happen, but we want to recognize when it </w:t>
      </w:r>
      <w:r w:rsidR="002A2631">
        <w:rPr>
          <w:b/>
        </w:rPr>
        <w:t>“does</w:t>
      </w:r>
      <w:r w:rsidR="00DC2328">
        <w:rPr>
          <w:b/>
        </w:rPr>
        <w:t>.</w:t>
      </w:r>
      <w:r w:rsidR="002A2631">
        <w:rPr>
          <w:b/>
        </w:rPr>
        <w:t>”</w:t>
      </w:r>
      <w:r w:rsidR="00E87534">
        <w:rPr>
          <w:b/>
        </w:rPr>
        <w:t xml:space="preserve">  </w:t>
      </w:r>
      <w:r w:rsidR="002A2631">
        <w:rPr>
          <w:b/>
        </w:rPr>
        <w:t xml:space="preserve">I did invent a test for this and it caught this one, but there was another </w:t>
      </w:r>
      <w:r w:rsidR="00DC2328">
        <w:rPr>
          <w:b/>
        </w:rPr>
        <w:t xml:space="preserve">related </w:t>
      </w:r>
      <w:r w:rsidR="002A2631">
        <w:rPr>
          <w:b/>
        </w:rPr>
        <w:t>problem</w:t>
      </w:r>
      <w:r w:rsidR="00DC2328">
        <w:rPr>
          <w:b/>
        </w:rPr>
        <w:t>.</w:t>
      </w:r>
      <w:r w:rsidR="002A2631">
        <w:rPr>
          <w:b/>
        </w:rPr>
        <w:t xml:space="preserve"> </w:t>
      </w:r>
      <w:r>
        <w:rPr>
          <w:b/>
        </w:rPr>
        <w:t>The bug was for such a case, two “dot products were being checked for a less than relationship, and the one that should have been smaller started with 8 9’s followed by 654, and the one that was supposed to be larger started with 8 9’s followed by 642.  Fortunately, I was just trying to minimize the number</w:t>
      </w:r>
      <w:r w:rsidR="00DC2328">
        <w:rPr>
          <w:b/>
        </w:rPr>
        <w:t xml:space="preserve"> of things that I had to check.  The fix was </w:t>
      </w:r>
      <w:r>
        <w:rPr>
          <w:b/>
        </w:rPr>
        <w:t>“ok, check it if a</w:t>
      </w:r>
      <w:r w:rsidR="002A2631">
        <w:rPr>
          <w:b/>
        </w:rPr>
        <w:t xml:space="preserve"> &lt; b or a and b agree to 7</w:t>
      </w:r>
      <w:r w:rsidR="00DC2328">
        <w:rPr>
          <w:b/>
        </w:rPr>
        <w:t xml:space="preserve"> digits.”</w:t>
      </w:r>
    </w:p>
    <w:p w14:paraId="5D42A15B" w14:textId="20C11FE5" w:rsidR="004701F5" w:rsidRDefault="00AC555A" w:rsidP="00C971C5">
      <w:pPr>
        <w:pStyle w:val="Header"/>
        <w:numPr>
          <w:ilvl w:val="0"/>
          <w:numId w:val="30"/>
        </w:numPr>
        <w:rPr>
          <w:b/>
        </w:rPr>
      </w:pPr>
      <w:r>
        <w:rPr>
          <w:b/>
        </w:rPr>
        <w:t xml:space="preserve">Rivers, which use the geometry, was broken, but I fixed that pretty quickly.  </w:t>
      </w:r>
      <w:r w:rsidR="00DC2328">
        <w:rPr>
          <w:b/>
        </w:rPr>
        <w:t xml:space="preserve">Rivers have 3 strips of edges, and I have to find which edge in the center strip is closest to a given point.  Then I construct a small great circle arc and figure out if it crosses one of the side edges.  These are 2 of the 3 fundamental problems in the geometry; “given a point and a collection of edges, find the closest edge,” and “given an edge </w:t>
      </w:r>
      <w:r w:rsidR="00DC2328" w:rsidRPr="00DC2328">
        <w:rPr>
          <w:b/>
          <w:i/>
        </w:rPr>
        <w:t>E</w:t>
      </w:r>
      <w:r w:rsidR="00DC2328">
        <w:rPr>
          <w:b/>
        </w:rPr>
        <w:t xml:space="preserve"> and a collection of edges, find the first edge in the collection that </w:t>
      </w:r>
      <w:r w:rsidR="00DC2328" w:rsidRPr="00DC2328">
        <w:rPr>
          <w:b/>
          <w:i/>
        </w:rPr>
        <w:t>E</w:t>
      </w:r>
      <w:r w:rsidR="00DC2328">
        <w:rPr>
          <w:b/>
        </w:rPr>
        <w:t xml:space="preserve"> crosses, or determine that there is none.”</w:t>
      </w:r>
      <w:r>
        <w:rPr>
          <w:b/>
        </w:rPr>
        <w:t>Again, the code is shorter and simpler, and everything it running through the new geom</w:t>
      </w:r>
      <w:bookmarkStart w:id="0" w:name="_GoBack"/>
      <w:bookmarkEnd w:id="0"/>
      <w:r>
        <w:rPr>
          <w:b/>
        </w:rPr>
        <w:t>etry code.  The test cases seem to run faster.</w:t>
      </w:r>
    </w:p>
    <w:p w14:paraId="5A182AB5" w14:textId="2EC260C6" w:rsidR="00AC555A" w:rsidRDefault="00AC555A" w:rsidP="00C971C5">
      <w:pPr>
        <w:pStyle w:val="Header"/>
        <w:numPr>
          <w:ilvl w:val="0"/>
          <w:numId w:val="30"/>
        </w:numPr>
        <w:rPr>
          <w:b/>
        </w:rPr>
      </w:pPr>
      <w:r>
        <w:rPr>
          <w:b/>
        </w:rPr>
        <w:t xml:space="preserve">Worked on the TRACE problem; Using Curl, I verified that TRACE gets rejected (as it should), but I’m still getting complaints.  I found another way of suppressing TRACE, </w:t>
      </w:r>
      <w:r>
        <w:rPr>
          <w:b/>
        </w:rPr>
        <w:lastRenderedPageBreak/>
        <w:t>that throws a 405 error instead of a 403 error.  Am awai</w:t>
      </w:r>
      <w:r w:rsidR="00FD5772">
        <w:rPr>
          <w:b/>
        </w:rPr>
        <w:t xml:space="preserve">ting word on whether or not that passes; </w:t>
      </w:r>
      <w:r>
        <w:rPr>
          <w:b/>
        </w:rPr>
        <w:t>here’s more that I can try if that doesn’t work.</w:t>
      </w:r>
    </w:p>
    <w:p w14:paraId="08B365AA" w14:textId="0627BA4C" w:rsidR="00E0113A" w:rsidRDefault="00AC555A" w:rsidP="004701F5">
      <w:pPr>
        <w:pStyle w:val="Header"/>
        <w:numPr>
          <w:ilvl w:val="0"/>
          <w:numId w:val="30"/>
        </w:numPr>
        <w:rPr>
          <w:b/>
        </w:rPr>
      </w:pPr>
      <w:r>
        <w:rPr>
          <w:b/>
        </w:rPr>
        <w:t xml:space="preserve">Voyage problems are now fixed.  Interesting dead reckon case goes over Florida and drops particles in the Gulf, in </w:t>
      </w:r>
      <w:r w:rsidR="008854B9">
        <w:rPr>
          <w:b/>
          <w:i/>
        </w:rPr>
        <w:t>Lake Okeechobee</w:t>
      </w:r>
      <w:r>
        <w:rPr>
          <w:b/>
          <w:i/>
        </w:rPr>
        <w:t xml:space="preserve">, </w:t>
      </w:r>
      <w:r>
        <w:rPr>
          <w:b/>
        </w:rPr>
        <w:t xml:space="preserve">and in the Atlantic.  Also concluded that the </w:t>
      </w:r>
      <w:r w:rsidR="00E87534">
        <w:rPr>
          <w:b/>
        </w:rPr>
        <w:t>“not enough particles are getting towards the end” is not a bug.  I put in code that eliminated the draw for the time of distress, and with that draw eliminated, everything gets to the end.</w:t>
      </w:r>
    </w:p>
    <w:p w14:paraId="3D22A065" w14:textId="3BCEAB23" w:rsidR="008854B9" w:rsidRDefault="008854B9" w:rsidP="004701F5">
      <w:pPr>
        <w:pStyle w:val="Header"/>
        <w:numPr>
          <w:ilvl w:val="0"/>
          <w:numId w:val="30"/>
        </w:numPr>
        <w:rPr>
          <w:b/>
        </w:rPr>
      </w:pPr>
      <w:r>
        <w:rPr>
          <w:b/>
        </w:rPr>
        <w:t>Changed the installer so that it now considers the target machine when setting up its memory parameters.</w:t>
      </w:r>
    </w:p>
    <w:p w14:paraId="18342689" w14:textId="6FFD0C1C" w:rsidR="002A2631" w:rsidRDefault="002A2631" w:rsidP="004701F5">
      <w:pPr>
        <w:pStyle w:val="Header"/>
        <w:numPr>
          <w:ilvl w:val="0"/>
          <w:numId w:val="30"/>
        </w:numPr>
        <w:rPr>
          <w:b/>
        </w:rPr>
      </w:pPr>
      <w:r>
        <w:rPr>
          <w:b/>
        </w:rPr>
        <w:t>There were other minor bugs and/or red herrings, but they seem to be clear now (knock on wood)</w:t>
      </w:r>
      <w:r w:rsidR="008854B9">
        <w:rPr>
          <w:b/>
        </w:rPr>
        <w:t>; the critical ones for 2.1 in cgtrk are done now.</w:t>
      </w:r>
    </w:p>
    <w:p w14:paraId="310AC4EF" w14:textId="56FA341E" w:rsidR="00E87534" w:rsidRPr="004701F5" w:rsidRDefault="00E87534" w:rsidP="004701F5">
      <w:pPr>
        <w:pStyle w:val="Header"/>
        <w:numPr>
          <w:ilvl w:val="0"/>
          <w:numId w:val="30"/>
        </w:numPr>
        <w:rPr>
          <w:b/>
        </w:rPr>
      </w:pPr>
    </w:p>
    <w:p w14:paraId="7042A16E" w14:textId="77777777" w:rsidR="00E87534" w:rsidRDefault="00E87534" w:rsidP="00E87534">
      <w:pPr>
        <w:pStyle w:val="Header"/>
        <w:rPr>
          <w:b/>
        </w:rPr>
      </w:pPr>
      <w:bookmarkStart w:id="1" w:name="OLE_LINK3"/>
    </w:p>
    <w:p w14:paraId="7CC596BD" w14:textId="51A65600" w:rsidR="00DD2635" w:rsidRPr="004701F5" w:rsidRDefault="00E87534" w:rsidP="00E87534">
      <w:pPr>
        <w:pStyle w:val="Header"/>
        <w:rPr>
          <w:b/>
        </w:rPr>
      </w:pPr>
      <w:r>
        <w:rPr>
          <w:b/>
        </w:rPr>
        <w:t>Will be off 2/9 through 2/19.  Travel on 2/22 for 2/23 IPR.</w:t>
      </w:r>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00EDEF24" w:rsidR="00481DAA" w:rsidRDefault="00FD5772" w:rsidP="002B6FAB">
            <w:pPr>
              <w:rPr>
                <w:rFonts w:ascii="Arial" w:hAnsi="Arial" w:cs="Arial"/>
                <w:sz w:val="20"/>
                <w:szCs w:val="20"/>
              </w:rPr>
            </w:pPr>
            <w:r>
              <w:rPr>
                <w:rFonts w:ascii="Arial" w:hAnsi="Arial" w:cs="Arial"/>
                <w:sz w:val="20"/>
                <w:szCs w:val="20"/>
              </w:rPr>
              <w:t>207</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7ECB4E25" w:rsidR="005137B8" w:rsidRDefault="00FD5772">
            <w:pPr>
              <w:rPr>
                <w:rFonts w:ascii="Arial" w:hAnsi="Arial" w:cs="Arial"/>
                <w:sz w:val="20"/>
                <w:szCs w:val="20"/>
              </w:rPr>
            </w:pPr>
            <w:r>
              <w:rPr>
                <w:rFonts w:ascii="Arial" w:hAnsi="Arial" w:cs="Arial"/>
                <w:sz w:val="20"/>
                <w:szCs w:val="20"/>
              </w:rPr>
              <w:t>207</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2F45EE9F" w:rsidR="00FF3B99" w:rsidRDefault="00211FF8">
      <w:pPr>
        <w:pStyle w:val="Header"/>
        <w:tabs>
          <w:tab w:val="left" w:pos="720"/>
        </w:tabs>
      </w:pPr>
      <w:r>
        <w:rPr>
          <w:noProof/>
        </w:rPr>
        <w:drawing>
          <wp:inline distT="0" distB="0" distL="0" distR="0" wp14:anchorId="564D632A" wp14:editId="66246561">
            <wp:extent cx="44005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0.JPG"/>
                    <pic:cNvPicPr/>
                  </pic:nvPicPr>
                  <pic:blipFill>
                    <a:blip r:embed="rId7">
                      <a:extLst>
                        <a:ext uri="{28A0092B-C50C-407E-A947-70E740481C1C}">
                          <a14:useLocalDpi xmlns:a14="http://schemas.microsoft.com/office/drawing/2010/main" val="0"/>
                        </a:ext>
                      </a:extLst>
                    </a:blip>
                    <a:stretch>
                      <a:fillRect/>
                    </a:stretch>
                  </pic:blipFill>
                  <pic:spPr>
                    <a:xfrm>
                      <a:off x="0" y="0"/>
                      <a:ext cx="4400550" cy="2019300"/>
                    </a:xfrm>
                    <a:prstGeom prst="rect">
                      <a:avLst/>
                    </a:prstGeom>
                  </pic:spPr>
                </pic:pic>
              </a:graphicData>
            </a:graphic>
          </wp:inline>
        </w:drawing>
      </w:r>
      <w:r>
        <w:rPr>
          <w:noProof/>
        </w:rPr>
        <w:drawing>
          <wp:inline distT="0" distB="0" distL="0" distR="0" wp14:anchorId="28E01DE8" wp14:editId="737C968B">
            <wp:extent cx="36861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3686175" cy="514350"/>
                    </a:xfrm>
                    <a:prstGeom prst="rect">
                      <a:avLst/>
                    </a:prstGeom>
                  </pic:spPr>
                </pic:pic>
              </a:graphicData>
            </a:graphic>
          </wp:inline>
        </w:drawing>
      </w:r>
    </w:p>
    <w:sectPr w:rsidR="00FF3B99" w:rsidSect="005377C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62C8B32A"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D2267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85A36"/>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902A7"/>
    <w:rsid w:val="00A93344"/>
    <w:rsid w:val="00A93729"/>
    <w:rsid w:val="00A95126"/>
    <w:rsid w:val="00A95E50"/>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20</cp:revision>
  <cp:lastPrinted>2007-05-16T13:43:00Z</cp:lastPrinted>
  <dcterms:created xsi:type="dcterms:W3CDTF">2016-06-01T11:30:00Z</dcterms:created>
  <dcterms:modified xsi:type="dcterms:W3CDTF">2017-02-01T21:10:00Z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