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82" w:rsidRPr="005F152E" w:rsidRDefault="009F3DFF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B15363">
        <w:rPr>
          <w:color w:val="0000FF"/>
        </w:rPr>
        <w:t xml:space="preserve"> </w:t>
      </w:r>
      <w:r>
        <w:rPr>
          <w:color w:val="0000FF"/>
        </w:rPr>
        <w:t>May</w:t>
      </w:r>
      <w:r w:rsidR="00706018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Polars</w:t>
      </w:r>
      <w:proofErr w:type="spellEnd"/>
      <w:r>
        <w:rPr>
          <w:b/>
        </w:rPr>
        <w:t>, Sailboat Model, etc.</w:t>
      </w:r>
    </w:p>
    <w:p w:rsidR="009F3DFF" w:rsidRDefault="009F3DFF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Really ironed out sailboat motion in low winds, high winds, and turning points.  The result of this was a different set of </w:t>
      </w:r>
      <w:proofErr w:type="spellStart"/>
      <w:r>
        <w:rPr>
          <w:b/>
        </w:rPr>
        <w:t>polars</w:t>
      </w:r>
      <w:proofErr w:type="spellEnd"/>
      <w:r>
        <w:rPr>
          <w:b/>
        </w:rPr>
        <w:t xml:space="preserve"> and additional parameters to process.</w:t>
      </w:r>
    </w:p>
    <w:p w:rsidR="00A95BE5" w:rsidRDefault="009F3DFF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Am working on refining land processing because that’s apparently critical for sailboat voyages.</w:t>
      </w:r>
    </w:p>
    <w:p w:rsidR="00863308" w:rsidRDefault="009F3DFF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Have started testing a new way of computing 3 closest points for environmental data; necessary because of the increased # of calls in a sailboat voyage.  Appears to be working.</w:t>
      </w: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Lateral Range Curve, etc.</w:t>
      </w:r>
    </w:p>
    <w:p w:rsidR="00A95BE5" w:rsidRDefault="009F3DFF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No work on this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month</w:t>
      </w:r>
      <w:r w:rsidR="00B15363">
        <w:rPr>
          <w:b/>
        </w:rPr>
        <w:t>.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064A8F" w:rsidRDefault="00064A8F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B15363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Sailboat and LRC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Travel planned:</w:t>
      </w:r>
    </w:p>
    <w:p w:rsidR="00A95BE5" w:rsidRDefault="00A95BE5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None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Hours Charged:</w:t>
      </w:r>
    </w:p>
    <w:p w:rsidR="00A95BE5" w:rsidRDefault="009F3DFF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Kratzke: 40</w:t>
      </w:r>
      <w:r w:rsidR="00A95BE5">
        <w:rPr>
          <w:b/>
        </w:rPr>
        <w:t xml:space="preserve"> hours</w:t>
      </w:r>
    </w:p>
    <w:p w:rsidR="005137B8" w:rsidRDefault="005137B8" w:rsidP="00BE1881">
      <w:pPr>
        <w:pStyle w:val="Header"/>
        <w:rPr>
          <w:b/>
        </w:rPr>
      </w:pPr>
    </w:p>
    <w:sectPr w:rsidR="005137B8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A91D18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3DF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2256"/>
    <w:rsid w:val="0005708B"/>
    <w:rsid w:val="00060FB7"/>
    <w:rsid w:val="00062A00"/>
    <w:rsid w:val="00064A8F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A69C9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36205"/>
    <w:rsid w:val="00446667"/>
    <w:rsid w:val="00452841"/>
    <w:rsid w:val="00453AD3"/>
    <w:rsid w:val="00453C98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E35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2DD3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377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06018"/>
    <w:rsid w:val="00713EA0"/>
    <w:rsid w:val="007154E9"/>
    <w:rsid w:val="00721840"/>
    <w:rsid w:val="0072440F"/>
    <w:rsid w:val="0073070C"/>
    <w:rsid w:val="00733EB2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3308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3DF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25194"/>
    <w:rsid w:val="00A32FF2"/>
    <w:rsid w:val="00A3399D"/>
    <w:rsid w:val="00A3575D"/>
    <w:rsid w:val="00A437E8"/>
    <w:rsid w:val="00A43E29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1D18"/>
    <w:rsid w:val="00A93344"/>
    <w:rsid w:val="00A93729"/>
    <w:rsid w:val="00A95BE5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3EAE"/>
    <w:rsid w:val="00AF4124"/>
    <w:rsid w:val="00AF4CD2"/>
    <w:rsid w:val="00B01F2E"/>
    <w:rsid w:val="00B028F0"/>
    <w:rsid w:val="00B04C81"/>
    <w:rsid w:val="00B06A4D"/>
    <w:rsid w:val="00B111E7"/>
    <w:rsid w:val="00B15363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098D"/>
    <w:rsid w:val="00BB146C"/>
    <w:rsid w:val="00BB205E"/>
    <w:rsid w:val="00BB41E5"/>
    <w:rsid w:val="00BC1513"/>
    <w:rsid w:val="00BC73EF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119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58</cp:revision>
  <cp:lastPrinted>2007-05-16T13:43:00Z</cp:lastPrinted>
  <dcterms:created xsi:type="dcterms:W3CDTF">2011-06-01T18:50:00Z</dcterms:created>
  <dcterms:modified xsi:type="dcterms:W3CDTF">2012-05-02T14:30:00Z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