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E1A" w:rsidRDefault="00763E1A"/>
    <w:p w:rsidR="00763E1A" w:rsidRDefault="00763E1A"/>
    <w:p w:rsidR="00763E1A" w:rsidRDefault="00763E1A"/>
    <w:p w:rsidR="00763E1A" w:rsidRDefault="00992E87">
      <w:r>
        <w:t>Memory used graph</w:t>
      </w:r>
    </w:p>
    <w:p w:rsidR="00763E1A" w:rsidRDefault="00763E1A"/>
    <w:p w:rsidR="00763E1A" w:rsidRDefault="00992E87">
      <w:r>
        <w:rPr>
          <w:noProof/>
          <w:lang w:eastAsia="en-US"/>
        </w:rPr>
        <w:drawing>
          <wp:inline distT="0" distB="0" distL="0" distR="0" wp14:anchorId="1561533A" wp14:editId="51C290DD">
            <wp:extent cx="5257800" cy="3670300"/>
            <wp:effectExtent l="0" t="0" r="0" b="12700"/>
            <wp:docPr id="1" name="Picture 1" descr="Macintosh HD:Users:zxl:Documents:OSU:CS261:homework3:Memory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xl:Documents:OSU:CS261:homework3:MemoryUs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0300"/>
                    </a:xfrm>
                    <a:prstGeom prst="rect">
                      <a:avLst/>
                    </a:prstGeom>
                    <a:noFill/>
                    <a:ln>
                      <a:noFill/>
                    </a:ln>
                  </pic:spPr>
                </pic:pic>
              </a:graphicData>
            </a:graphic>
          </wp:inline>
        </w:drawing>
      </w:r>
    </w:p>
    <w:p w:rsidR="00763E1A" w:rsidRDefault="00763E1A"/>
    <w:p w:rsidR="00763E1A" w:rsidRDefault="00763E1A">
      <w:r>
        <w:t>Memory</w:t>
      </w:r>
      <w:r w:rsidR="00992E87">
        <w:t xml:space="preserve"> used table</w:t>
      </w:r>
    </w:p>
    <w:p w:rsidR="00763E1A" w:rsidRDefault="00763E1A"/>
    <w:tbl>
      <w:tblPr>
        <w:tblStyle w:val="TableGrid"/>
        <w:tblW w:w="0" w:type="auto"/>
        <w:tblLook w:val="04A0" w:firstRow="1" w:lastRow="0" w:firstColumn="1" w:lastColumn="0" w:noHBand="0" w:noVBand="1"/>
      </w:tblPr>
      <w:tblGrid>
        <w:gridCol w:w="2559"/>
        <w:gridCol w:w="2793"/>
        <w:gridCol w:w="3164"/>
      </w:tblGrid>
      <w:tr w:rsidR="00763E1A" w:rsidRPr="00763E1A" w:rsidTr="00763E1A">
        <w:trPr>
          <w:trHeight w:val="340"/>
        </w:trPr>
        <w:tc>
          <w:tcPr>
            <w:tcW w:w="2559" w:type="dxa"/>
            <w:noWrap/>
            <w:hideMark/>
          </w:tcPr>
          <w:p w:rsidR="00763E1A" w:rsidRPr="00763E1A" w:rsidRDefault="00763E1A" w:rsidP="00763E1A">
            <w:pPr>
              <w:rPr>
                <w:rFonts w:ascii="Calibri" w:eastAsia="Times New Roman" w:hAnsi="Calibri" w:cs="Times New Roman"/>
                <w:color w:val="000000"/>
                <w:lang w:eastAsia="en-US"/>
              </w:rPr>
            </w:pPr>
            <w:proofErr w:type="gramStart"/>
            <w:r w:rsidRPr="00763E1A">
              <w:rPr>
                <w:rFonts w:ascii="Calibri" w:eastAsia="Times New Roman" w:hAnsi="Calibri" w:cs="Times New Roman"/>
                <w:color w:val="000000"/>
                <w:lang w:eastAsia="en-US"/>
              </w:rPr>
              <w:t>snapshots</w:t>
            </w:r>
            <w:proofErr w:type="gramEnd"/>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Memory Used (Linked list)</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Memory Used (Dynamic array)</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39,640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40,120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79,400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80,120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157,760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160,120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7</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310,280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320,120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9</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15,320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10</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629,720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11</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640,120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12</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1,000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16,032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13</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556,080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16,032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14</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853,040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15</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1,261,360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16</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1,280,120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lastRenderedPageBreak/>
              <w:t>17</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816,840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32,032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18</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143,240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32,032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19</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319,280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20</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913,200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21</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1,507,120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22</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2,101,040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64,032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23</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2,546,480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64,032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2,560,120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25</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1,936,280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26</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1,565,080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27</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1,193,880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128,032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28</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822,680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128,032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29</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451,480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30</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11,160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31</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338,520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32</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665,880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256,032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33</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993,240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256,032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34</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1,320,600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35</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1,647,960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36</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2,057,160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37</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2,384,520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512,032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38</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2,711,880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512,032</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39</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3,039,240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40</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3,366,600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41</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3,693,960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42</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4,021,320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43</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4,348,680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44</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4,676,040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45</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5,085,240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46</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5,120,120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47</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4,748,880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48</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4,377,680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49</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4,006,480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50</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3,913,680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51</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3,820,880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52</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3,728,080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53</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3,635,280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54</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3,542,480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55</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3,449,680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56</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3,356,880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57</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3,264,080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58</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3,171,280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59</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3,078,480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60</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2,985,680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61</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2,892,880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62</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2,800,080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63</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2,707,280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64</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2,614,480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65</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2,521,680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66</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2,428,880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67</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2,336,080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68</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2,243,280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69</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2,150,480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70</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2,057,680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71</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1,964,880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72</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1,872,080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73</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1,779,280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74</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1,686,480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75</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1,593,680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76</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1,500,880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77</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1,408,080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78</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1,315,280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79</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1,222,480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80</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1,129,680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81</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1,036,880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82</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944,080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83</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851,280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84</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758,480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85</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665,680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86</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572,880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87</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480,080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88</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387,280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89</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294,480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90</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201,680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91</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108,880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r w:rsidR="00763E1A" w:rsidRPr="00763E1A" w:rsidTr="00763E1A">
        <w:trPr>
          <w:trHeight w:val="300"/>
        </w:trPr>
        <w:tc>
          <w:tcPr>
            <w:tcW w:w="2559"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92</w:t>
            </w:r>
          </w:p>
        </w:tc>
        <w:tc>
          <w:tcPr>
            <w:tcW w:w="2793"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16,080</w:t>
            </w:r>
          </w:p>
        </w:tc>
        <w:tc>
          <w:tcPr>
            <w:tcW w:w="3164" w:type="dxa"/>
            <w:noWrap/>
            <w:hideMark/>
          </w:tcPr>
          <w:p w:rsidR="00763E1A" w:rsidRPr="00763E1A" w:rsidRDefault="00763E1A" w:rsidP="00763E1A">
            <w:pPr>
              <w:rPr>
                <w:rFonts w:ascii="Calibri" w:eastAsia="Times New Roman" w:hAnsi="Calibri" w:cs="Times New Roman"/>
                <w:color w:val="000000"/>
                <w:lang w:eastAsia="en-US"/>
              </w:rPr>
            </w:pPr>
          </w:p>
        </w:tc>
      </w:tr>
    </w:tbl>
    <w:p w:rsidR="00E63E59" w:rsidRDefault="00E63E59" w:rsidP="00763E1A"/>
    <w:p w:rsidR="00763E1A" w:rsidRDefault="00763E1A" w:rsidP="00763E1A"/>
    <w:p w:rsidR="00763E1A" w:rsidRDefault="00763E1A" w:rsidP="00763E1A"/>
    <w:p w:rsidR="00763E1A" w:rsidRDefault="00763E1A" w:rsidP="00763E1A"/>
    <w:p w:rsidR="00763E1A" w:rsidRDefault="00763E1A" w:rsidP="00763E1A"/>
    <w:p w:rsidR="00763E1A" w:rsidRDefault="00763E1A" w:rsidP="00763E1A"/>
    <w:p w:rsidR="00763E1A" w:rsidRDefault="00763E1A" w:rsidP="00763E1A"/>
    <w:p w:rsidR="00992E87" w:rsidRDefault="00992E87" w:rsidP="00763E1A"/>
    <w:p w:rsidR="00992E87" w:rsidRDefault="00992E87" w:rsidP="00763E1A"/>
    <w:p w:rsidR="00992E87" w:rsidRDefault="00992E87" w:rsidP="00763E1A"/>
    <w:p w:rsidR="00992E87" w:rsidRDefault="00992E87" w:rsidP="00763E1A"/>
    <w:p w:rsidR="00992E87" w:rsidRDefault="00992E87" w:rsidP="00763E1A"/>
    <w:p w:rsidR="00992E87" w:rsidRDefault="00992E87" w:rsidP="00763E1A"/>
    <w:p w:rsidR="00992E87" w:rsidRDefault="00992E87" w:rsidP="00763E1A"/>
    <w:p w:rsidR="00992E87" w:rsidRDefault="00992E87" w:rsidP="00763E1A"/>
    <w:p w:rsidR="00992E87" w:rsidRDefault="00992E87" w:rsidP="00763E1A">
      <w:r>
        <w:t>Time cost graph</w:t>
      </w:r>
    </w:p>
    <w:p w:rsidR="00992E87" w:rsidRDefault="00992E87" w:rsidP="00763E1A"/>
    <w:p w:rsidR="00992E87" w:rsidRDefault="00992E87" w:rsidP="00763E1A">
      <w:r>
        <w:rPr>
          <w:noProof/>
          <w:lang w:eastAsia="en-US"/>
        </w:rPr>
        <w:drawing>
          <wp:inline distT="0" distB="0" distL="0" distR="0">
            <wp:extent cx="5270500" cy="3403600"/>
            <wp:effectExtent l="0" t="0" r="12700" b="0"/>
            <wp:docPr id="3" name="Picture 3" descr="Macintosh HD:Users:zxl:Documents:OSU:CS261:homework3: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xl:Documents:OSU:CS261:homework3:ti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403600"/>
                    </a:xfrm>
                    <a:prstGeom prst="rect">
                      <a:avLst/>
                    </a:prstGeom>
                    <a:noFill/>
                    <a:ln>
                      <a:noFill/>
                    </a:ln>
                  </pic:spPr>
                </pic:pic>
              </a:graphicData>
            </a:graphic>
          </wp:inline>
        </w:drawing>
      </w:r>
    </w:p>
    <w:p w:rsidR="00992E87" w:rsidRDefault="00992E87" w:rsidP="00763E1A"/>
    <w:p w:rsidR="00992E87" w:rsidRDefault="00992E87" w:rsidP="00763E1A"/>
    <w:p w:rsidR="00763E1A" w:rsidRDefault="00763E1A" w:rsidP="00763E1A">
      <w:r>
        <w:t>Time</w:t>
      </w:r>
      <w:r w:rsidR="00992E87">
        <w:t xml:space="preserve"> cost table</w:t>
      </w:r>
    </w:p>
    <w:p w:rsidR="00763E1A" w:rsidRDefault="00763E1A" w:rsidP="00763E1A"/>
    <w:tbl>
      <w:tblPr>
        <w:tblStyle w:val="TableGrid"/>
        <w:tblW w:w="0" w:type="auto"/>
        <w:tblLook w:val="04A0" w:firstRow="1" w:lastRow="0" w:firstColumn="1" w:lastColumn="0" w:noHBand="0" w:noVBand="1"/>
      </w:tblPr>
      <w:tblGrid>
        <w:gridCol w:w="2400"/>
        <w:gridCol w:w="2620"/>
        <w:gridCol w:w="2320"/>
      </w:tblGrid>
      <w:tr w:rsidR="00763E1A" w:rsidRPr="00763E1A" w:rsidTr="00763E1A">
        <w:trPr>
          <w:trHeight w:val="340"/>
        </w:trPr>
        <w:tc>
          <w:tcPr>
            <w:tcW w:w="240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Elements</w:t>
            </w:r>
          </w:p>
        </w:tc>
        <w:tc>
          <w:tcPr>
            <w:tcW w:w="2620" w:type="dxa"/>
            <w:noWrap/>
            <w:hideMark/>
          </w:tcPr>
          <w:p w:rsidR="00763E1A" w:rsidRPr="00763E1A" w:rsidRDefault="00763E1A" w:rsidP="00763E1A">
            <w:pPr>
              <w:rPr>
                <w:rFonts w:ascii="Calibri" w:eastAsia="Times New Roman" w:hAnsi="Calibri" w:cs="Times New Roman"/>
                <w:color w:val="000000"/>
                <w:lang w:eastAsia="en-US"/>
              </w:rPr>
            </w:pPr>
            <w:proofErr w:type="gramStart"/>
            <w:r w:rsidRPr="00763E1A">
              <w:rPr>
                <w:rFonts w:ascii="Calibri" w:eastAsia="Times New Roman" w:hAnsi="Calibri" w:cs="Times New Roman"/>
                <w:color w:val="000000"/>
                <w:lang w:eastAsia="en-US"/>
              </w:rPr>
              <w:t>Time(</w:t>
            </w:r>
            <w:proofErr w:type="gramEnd"/>
            <w:r w:rsidRPr="00763E1A">
              <w:rPr>
                <w:rFonts w:ascii="Calibri" w:eastAsia="Times New Roman" w:hAnsi="Calibri" w:cs="Times New Roman"/>
                <w:color w:val="000000"/>
                <w:lang w:eastAsia="en-US"/>
              </w:rPr>
              <w:t>Linked list)</w:t>
            </w:r>
          </w:p>
        </w:tc>
        <w:tc>
          <w:tcPr>
            <w:tcW w:w="2320" w:type="dxa"/>
            <w:noWrap/>
            <w:hideMark/>
          </w:tcPr>
          <w:p w:rsidR="00763E1A" w:rsidRPr="00763E1A" w:rsidRDefault="00763E1A" w:rsidP="00763E1A">
            <w:pPr>
              <w:rPr>
                <w:rFonts w:ascii="Calibri" w:eastAsia="Times New Roman" w:hAnsi="Calibri" w:cs="Times New Roman"/>
                <w:color w:val="000000"/>
                <w:lang w:eastAsia="en-US"/>
              </w:rPr>
            </w:pPr>
            <w:proofErr w:type="gramStart"/>
            <w:r w:rsidRPr="00763E1A">
              <w:rPr>
                <w:rFonts w:ascii="Calibri" w:eastAsia="Times New Roman" w:hAnsi="Calibri" w:cs="Times New Roman"/>
                <w:color w:val="000000"/>
                <w:lang w:eastAsia="en-US"/>
              </w:rPr>
              <w:t>Time(</w:t>
            </w:r>
            <w:proofErr w:type="gramEnd"/>
            <w:r w:rsidRPr="00763E1A">
              <w:rPr>
                <w:rFonts w:ascii="Calibri" w:eastAsia="Times New Roman" w:hAnsi="Calibri" w:cs="Times New Roman"/>
                <w:color w:val="000000"/>
                <w:lang w:eastAsia="en-US"/>
              </w:rPr>
              <w:t>Dynamic array)</w:t>
            </w:r>
          </w:p>
        </w:tc>
      </w:tr>
      <w:tr w:rsidR="00763E1A" w:rsidRPr="00763E1A" w:rsidTr="00763E1A">
        <w:trPr>
          <w:trHeight w:val="300"/>
        </w:trPr>
        <w:tc>
          <w:tcPr>
            <w:tcW w:w="240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1000</w:t>
            </w:r>
          </w:p>
        </w:tc>
        <w:tc>
          <w:tcPr>
            <w:tcW w:w="26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0</w:t>
            </w:r>
          </w:p>
        </w:tc>
        <w:tc>
          <w:tcPr>
            <w:tcW w:w="23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10</w:t>
            </w:r>
          </w:p>
        </w:tc>
      </w:tr>
      <w:tr w:rsidR="00763E1A" w:rsidRPr="00763E1A" w:rsidTr="00763E1A">
        <w:trPr>
          <w:trHeight w:val="300"/>
        </w:trPr>
        <w:tc>
          <w:tcPr>
            <w:tcW w:w="240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2000</w:t>
            </w:r>
          </w:p>
        </w:tc>
        <w:tc>
          <w:tcPr>
            <w:tcW w:w="26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20</w:t>
            </w:r>
          </w:p>
        </w:tc>
        <w:tc>
          <w:tcPr>
            <w:tcW w:w="23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50</w:t>
            </w:r>
          </w:p>
        </w:tc>
      </w:tr>
      <w:tr w:rsidR="00763E1A" w:rsidRPr="00763E1A" w:rsidTr="00763E1A">
        <w:trPr>
          <w:trHeight w:val="300"/>
        </w:trPr>
        <w:tc>
          <w:tcPr>
            <w:tcW w:w="240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4000</w:t>
            </w:r>
          </w:p>
        </w:tc>
        <w:tc>
          <w:tcPr>
            <w:tcW w:w="26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80</w:t>
            </w:r>
          </w:p>
        </w:tc>
        <w:tc>
          <w:tcPr>
            <w:tcW w:w="23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170</w:t>
            </w:r>
          </w:p>
        </w:tc>
      </w:tr>
      <w:tr w:rsidR="00763E1A" w:rsidRPr="00763E1A" w:rsidTr="00763E1A">
        <w:trPr>
          <w:trHeight w:val="300"/>
        </w:trPr>
        <w:tc>
          <w:tcPr>
            <w:tcW w:w="240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8000</w:t>
            </w:r>
          </w:p>
        </w:tc>
        <w:tc>
          <w:tcPr>
            <w:tcW w:w="26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350</w:t>
            </w:r>
          </w:p>
        </w:tc>
        <w:tc>
          <w:tcPr>
            <w:tcW w:w="23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690</w:t>
            </w:r>
          </w:p>
        </w:tc>
      </w:tr>
      <w:tr w:rsidR="00763E1A" w:rsidRPr="00763E1A" w:rsidTr="00763E1A">
        <w:trPr>
          <w:trHeight w:val="300"/>
        </w:trPr>
        <w:tc>
          <w:tcPr>
            <w:tcW w:w="240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16000</w:t>
            </w:r>
          </w:p>
        </w:tc>
        <w:tc>
          <w:tcPr>
            <w:tcW w:w="26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1350</w:t>
            </w:r>
          </w:p>
        </w:tc>
        <w:tc>
          <w:tcPr>
            <w:tcW w:w="23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2780</w:t>
            </w:r>
          </w:p>
        </w:tc>
      </w:tr>
      <w:tr w:rsidR="00763E1A" w:rsidRPr="00763E1A" w:rsidTr="00763E1A">
        <w:trPr>
          <w:trHeight w:val="300"/>
        </w:trPr>
        <w:tc>
          <w:tcPr>
            <w:tcW w:w="240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32000</w:t>
            </w:r>
          </w:p>
        </w:tc>
        <w:tc>
          <w:tcPr>
            <w:tcW w:w="26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5430</w:t>
            </w:r>
          </w:p>
        </w:tc>
        <w:tc>
          <w:tcPr>
            <w:tcW w:w="23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11220</w:t>
            </w:r>
          </w:p>
        </w:tc>
      </w:tr>
      <w:tr w:rsidR="00763E1A" w:rsidRPr="00763E1A" w:rsidTr="00763E1A">
        <w:trPr>
          <w:trHeight w:val="300"/>
        </w:trPr>
        <w:tc>
          <w:tcPr>
            <w:tcW w:w="240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64000</w:t>
            </w:r>
          </w:p>
        </w:tc>
        <w:tc>
          <w:tcPr>
            <w:tcW w:w="26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21760</w:t>
            </w:r>
          </w:p>
        </w:tc>
        <w:tc>
          <w:tcPr>
            <w:tcW w:w="23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45460</w:t>
            </w:r>
          </w:p>
        </w:tc>
      </w:tr>
      <w:tr w:rsidR="00763E1A" w:rsidRPr="00763E1A" w:rsidTr="00763E1A">
        <w:trPr>
          <w:trHeight w:val="300"/>
        </w:trPr>
        <w:tc>
          <w:tcPr>
            <w:tcW w:w="240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128000</w:t>
            </w:r>
          </w:p>
        </w:tc>
        <w:tc>
          <w:tcPr>
            <w:tcW w:w="26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131000</w:t>
            </w:r>
          </w:p>
        </w:tc>
        <w:tc>
          <w:tcPr>
            <w:tcW w:w="2320" w:type="dxa"/>
            <w:noWrap/>
            <w:hideMark/>
          </w:tcPr>
          <w:p w:rsidR="00763E1A" w:rsidRPr="00763E1A" w:rsidRDefault="00763E1A" w:rsidP="00763E1A">
            <w:pPr>
              <w:rPr>
                <w:rFonts w:ascii="Calibri" w:eastAsia="Times New Roman" w:hAnsi="Calibri" w:cs="Times New Roman"/>
                <w:color w:val="000000"/>
                <w:lang w:eastAsia="en-US"/>
              </w:rPr>
            </w:pPr>
            <w:r w:rsidRPr="00763E1A">
              <w:rPr>
                <w:rFonts w:ascii="Calibri" w:eastAsia="Times New Roman" w:hAnsi="Calibri" w:cs="Times New Roman"/>
                <w:color w:val="000000"/>
                <w:lang w:eastAsia="en-US"/>
              </w:rPr>
              <w:t>180990</w:t>
            </w:r>
          </w:p>
        </w:tc>
      </w:tr>
    </w:tbl>
    <w:p w:rsidR="00763E1A" w:rsidRDefault="00763E1A" w:rsidP="00763E1A"/>
    <w:p w:rsidR="00992E87" w:rsidRDefault="00992E87" w:rsidP="00763E1A"/>
    <w:p w:rsidR="00992E87" w:rsidRDefault="00992E87" w:rsidP="00763E1A"/>
    <w:p w:rsidR="00992E87" w:rsidRDefault="00992E87" w:rsidP="00763E1A"/>
    <w:p w:rsidR="00992E87" w:rsidRDefault="00992E87" w:rsidP="00992E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1.Which of the implementations uses more memory? Explain why.</w:t>
      </w:r>
    </w:p>
    <w:p w:rsidR="00992E87" w:rsidRDefault="00992E87" w:rsidP="00992E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Answer: The Linked List uses more memory. The reason is that every linked list node </w:t>
      </w:r>
      <w:proofErr w:type="gramStart"/>
      <w:r>
        <w:rPr>
          <w:rFonts w:ascii="Times New Roman" w:hAnsi="Times New Roman" w:cs="Times New Roman"/>
        </w:rPr>
        <w:t>need</w:t>
      </w:r>
      <w:proofErr w:type="gramEnd"/>
      <w:r>
        <w:rPr>
          <w:rFonts w:ascii="Times New Roman" w:hAnsi="Times New Roman" w:cs="Times New Roman"/>
        </w:rPr>
        <w:t xml:space="preserve"> to create two extra pointer in order to point their previous node and next node. These two pointers also need to allocate the same memory as their linked list node. It means every time when we create a new node, there will be allocated three block of memory of linked list node. Regarding dynamic array, in the structure of dynamic array, there is only one pointer need to allocate. Additionally it just needs to allocate a chunk of new memory as it is filled. Therefore the dynamic array cost less memory than Linked list. </w:t>
      </w:r>
    </w:p>
    <w:p w:rsidR="00992E87" w:rsidRDefault="00992E87" w:rsidP="00992E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992E87" w:rsidRDefault="00992E87" w:rsidP="00992E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 Which of the implementations is the fastest? Explain why.</w:t>
      </w:r>
    </w:p>
    <w:p w:rsidR="00992E87" w:rsidRDefault="00992E87" w:rsidP="00992E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Answer: The time cost of linked list and dynamic array is nearly same. The reason is that for the two data structure, performing </w:t>
      </w:r>
      <w:proofErr w:type="gramStart"/>
      <w:r>
        <w:rPr>
          <w:rFonts w:ascii="Times New Roman" w:hAnsi="Times New Roman" w:cs="Times New Roman"/>
        </w:rPr>
        <w:t>contain(</w:t>
      </w:r>
      <w:proofErr w:type="gramEnd"/>
      <w:r>
        <w:rPr>
          <w:rFonts w:ascii="Times New Roman" w:hAnsi="Times New Roman" w:cs="Times New Roman"/>
        </w:rPr>
        <w:t xml:space="preserve">) they all need to go through the whole data structure. </w:t>
      </w:r>
      <w:r w:rsidR="00DC370F">
        <w:rPr>
          <w:rFonts w:ascii="Times New Roman" w:hAnsi="Times New Roman" w:cs="Times New Roman"/>
        </w:rPr>
        <w:t xml:space="preserve">Their big-oh complexity is all </w:t>
      </w:r>
      <w:proofErr w:type="gramStart"/>
      <w:r w:rsidR="00DC370F">
        <w:rPr>
          <w:rFonts w:ascii="Times New Roman" w:hAnsi="Times New Roman" w:cs="Times New Roman"/>
        </w:rPr>
        <w:t>O(</w:t>
      </w:r>
      <w:proofErr w:type="gramEnd"/>
      <w:r w:rsidR="00DC370F">
        <w:rPr>
          <w:rFonts w:ascii="Times New Roman" w:hAnsi="Times New Roman" w:cs="Times New Roman"/>
        </w:rPr>
        <w:t xml:space="preserve">n). </w:t>
      </w:r>
    </w:p>
    <w:p w:rsidR="00992E87" w:rsidRDefault="00992E87" w:rsidP="00992E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992E87" w:rsidRDefault="00992E87" w:rsidP="00992E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bookmarkStart w:id="0" w:name="_GoBack"/>
      <w:r>
        <w:rPr>
          <w:rFonts w:ascii="Times New Roman" w:hAnsi="Times New Roman" w:cs="Times New Roman"/>
        </w:rPr>
        <w:t xml:space="preserve">3. Would you expect anything to change if the loop performed </w:t>
      </w:r>
      <w:proofErr w:type="gramStart"/>
      <w:r>
        <w:rPr>
          <w:rFonts w:ascii="Times New Roman" w:hAnsi="Times New Roman" w:cs="Times New Roman"/>
        </w:rPr>
        <w:t>remove(</w:t>
      </w:r>
      <w:proofErr w:type="gramEnd"/>
      <w:r>
        <w:rPr>
          <w:rFonts w:ascii="Times New Roman" w:hAnsi="Times New Roman" w:cs="Times New Roman"/>
        </w:rPr>
        <w:t>) instead of contains()? If so, what?</w:t>
      </w:r>
    </w:p>
    <w:bookmarkEnd w:id="0"/>
    <w:p w:rsidR="00992E87" w:rsidRPr="00763E1A" w:rsidRDefault="00992E87" w:rsidP="00992E87">
      <w:r>
        <w:rPr>
          <w:rFonts w:ascii="Times New Roman" w:hAnsi="Times New Roman" w:cs="Times New Roman"/>
        </w:rPr>
        <w:tab/>
        <w:t xml:space="preserve">Answer: If performing the </w:t>
      </w:r>
      <w:proofErr w:type="gramStart"/>
      <w:r>
        <w:rPr>
          <w:rFonts w:ascii="Times New Roman" w:hAnsi="Times New Roman" w:cs="Times New Roman"/>
        </w:rPr>
        <w:t>remove(</w:t>
      </w:r>
      <w:proofErr w:type="gramEnd"/>
      <w:r>
        <w:rPr>
          <w:rFonts w:ascii="Times New Roman" w:hAnsi="Times New Roman" w:cs="Times New Roman"/>
        </w:rPr>
        <w:t xml:space="preserve">) instead of contains() in the loop, The linked list will faster than dynamic array. The reason is that when we perform </w:t>
      </w:r>
      <w:proofErr w:type="gramStart"/>
      <w:r>
        <w:rPr>
          <w:rFonts w:ascii="Times New Roman" w:hAnsi="Times New Roman" w:cs="Times New Roman"/>
        </w:rPr>
        <w:t>remove(</w:t>
      </w:r>
      <w:proofErr w:type="gramEnd"/>
      <w:r>
        <w:rPr>
          <w:rFonts w:ascii="Times New Roman" w:hAnsi="Times New Roman" w:cs="Times New Roman"/>
        </w:rPr>
        <w:t xml:space="preserve">) in linked list, for this test case, every time we can find the node that needs to be remove at front of linked list, so does dynamic array. But for dynamic array, when it removes an element from the front, it also </w:t>
      </w:r>
      <w:proofErr w:type="gramStart"/>
      <w:r>
        <w:rPr>
          <w:rFonts w:ascii="Times New Roman" w:hAnsi="Times New Roman" w:cs="Times New Roman"/>
        </w:rPr>
        <w:t>need</w:t>
      </w:r>
      <w:proofErr w:type="gramEnd"/>
      <w:r>
        <w:rPr>
          <w:rFonts w:ascii="Times New Roman" w:hAnsi="Times New Roman" w:cs="Times New Roman"/>
        </w:rPr>
        <w:t xml:space="preserve"> to shift other elements back one to fill the gap which means more cost.</w:t>
      </w:r>
    </w:p>
    <w:sectPr w:rsidR="00992E87" w:rsidRPr="00763E1A" w:rsidSect="00A81A9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1A"/>
    <w:rsid w:val="00763E1A"/>
    <w:rsid w:val="00856FC7"/>
    <w:rsid w:val="00992E87"/>
    <w:rsid w:val="00A81A90"/>
    <w:rsid w:val="00DC370F"/>
    <w:rsid w:val="00E63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743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3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2E87"/>
    <w:rPr>
      <w:rFonts w:ascii="Lucida Grande" w:hAnsi="Lucida Grande"/>
      <w:sz w:val="18"/>
      <w:szCs w:val="18"/>
    </w:rPr>
  </w:style>
  <w:style w:type="character" w:customStyle="1" w:styleId="BalloonTextChar">
    <w:name w:val="Balloon Text Char"/>
    <w:basedOn w:val="DefaultParagraphFont"/>
    <w:link w:val="BalloonText"/>
    <w:uiPriority w:val="99"/>
    <w:semiHidden/>
    <w:rsid w:val="00992E8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3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2E87"/>
    <w:rPr>
      <w:rFonts w:ascii="Lucida Grande" w:hAnsi="Lucida Grande"/>
      <w:sz w:val="18"/>
      <w:szCs w:val="18"/>
    </w:rPr>
  </w:style>
  <w:style w:type="character" w:customStyle="1" w:styleId="BalloonTextChar">
    <w:name w:val="Balloon Text Char"/>
    <w:basedOn w:val="DefaultParagraphFont"/>
    <w:link w:val="BalloonText"/>
    <w:uiPriority w:val="99"/>
    <w:semiHidden/>
    <w:rsid w:val="00992E8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36105">
      <w:bodyDiv w:val="1"/>
      <w:marLeft w:val="0"/>
      <w:marRight w:val="0"/>
      <w:marTop w:val="0"/>
      <w:marBottom w:val="0"/>
      <w:divBdr>
        <w:top w:val="none" w:sz="0" w:space="0" w:color="auto"/>
        <w:left w:val="none" w:sz="0" w:space="0" w:color="auto"/>
        <w:bottom w:val="none" w:sz="0" w:space="0" w:color="auto"/>
        <w:right w:val="none" w:sz="0" w:space="0" w:color="auto"/>
      </w:divBdr>
    </w:div>
    <w:div w:id="421072049">
      <w:bodyDiv w:val="1"/>
      <w:marLeft w:val="0"/>
      <w:marRight w:val="0"/>
      <w:marTop w:val="0"/>
      <w:marBottom w:val="0"/>
      <w:divBdr>
        <w:top w:val="none" w:sz="0" w:space="0" w:color="auto"/>
        <w:left w:val="none" w:sz="0" w:space="0" w:color="auto"/>
        <w:bottom w:val="none" w:sz="0" w:space="0" w:color="auto"/>
        <w:right w:val="none" w:sz="0" w:space="0" w:color="auto"/>
      </w:divBdr>
    </w:div>
    <w:div w:id="953101801">
      <w:bodyDiv w:val="1"/>
      <w:marLeft w:val="0"/>
      <w:marRight w:val="0"/>
      <w:marTop w:val="0"/>
      <w:marBottom w:val="0"/>
      <w:divBdr>
        <w:top w:val="none" w:sz="0" w:space="0" w:color="auto"/>
        <w:left w:val="none" w:sz="0" w:space="0" w:color="auto"/>
        <w:bottom w:val="none" w:sz="0" w:space="0" w:color="auto"/>
        <w:right w:val="none" w:sz="0" w:space="0" w:color="auto"/>
      </w:divBdr>
    </w:div>
    <w:div w:id="1052775569">
      <w:bodyDiv w:val="1"/>
      <w:marLeft w:val="0"/>
      <w:marRight w:val="0"/>
      <w:marTop w:val="0"/>
      <w:marBottom w:val="0"/>
      <w:divBdr>
        <w:top w:val="none" w:sz="0" w:space="0" w:color="auto"/>
        <w:left w:val="none" w:sz="0" w:space="0" w:color="auto"/>
        <w:bottom w:val="none" w:sz="0" w:space="0" w:color="auto"/>
        <w:right w:val="none" w:sz="0" w:space="0" w:color="auto"/>
      </w:divBdr>
    </w:div>
    <w:div w:id="1195733776">
      <w:bodyDiv w:val="1"/>
      <w:marLeft w:val="0"/>
      <w:marRight w:val="0"/>
      <w:marTop w:val="0"/>
      <w:marBottom w:val="0"/>
      <w:divBdr>
        <w:top w:val="none" w:sz="0" w:space="0" w:color="auto"/>
        <w:left w:val="none" w:sz="0" w:space="0" w:color="auto"/>
        <w:bottom w:val="none" w:sz="0" w:space="0" w:color="auto"/>
        <w:right w:val="none" w:sz="0" w:space="0" w:color="auto"/>
      </w:divBdr>
    </w:div>
    <w:div w:id="1272785853">
      <w:bodyDiv w:val="1"/>
      <w:marLeft w:val="0"/>
      <w:marRight w:val="0"/>
      <w:marTop w:val="0"/>
      <w:marBottom w:val="0"/>
      <w:divBdr>
        <w:top w:val="none" w:sz="0" w:space="0" w:color="auto"/>
        <w:left w:val="none" w:sz="0" w:space="0" w:color="auto"/>
        <w:bottom w:val="none" w:sz="0" w:space="0" w:color="auto"/>
        <w:right w:val="none" w:sz="0" w:space="0" w:color="auto"/>
      </w:divBdr>
    </w:div>
    <w:div w:id="1408769213">
      <w:bodyDiv w:val="1"/>
      <w:marLeft w:val="0"/>
      <w:marRight w:val="0"/>
      <w:marTop w:val="0"/>
      <w:marBottom w:val="0"/>
      <w:divBdr>
        <w:top w:val="none" w:sz="0" w:space="0" w:color="auto"/>
        <w:left w:val="none" w:sz="0" w:space="0" w:color="auto"/>
        <w:bottom w:val="none" w:sz="0" w:space="0" w:color="auto"/>
        <w:right w:val="none" w:sz="0" w:space="0" w:color="auto"/>
      </w:divBdr>
    </w:div>
    <w:div w:id="1795977972">
      <w:bodyDiv w:val="1"/>
      <w:marLeft w:val="0"/>
      <w:marRight w:val="0"/>
      <w:marTop w:val="0"/>
      <w:marBottom w:val="0"/>
      <w:divBdr>
        <w:top w:val="none" w:sz="0" w:space="0" w:color="auto"/>
        <w:left w:val="none" w:sz="0" w:space="0" w:color="auto"/>
        <w:bottom w:val="none" w:sz="0" w:space="0" w:color="auto"/>
        <w:right w:val="none" w:sz="0" w:space="0" w:color="auto"/>
      </w:divBdr>
    </w:div>
    <w:div w:id="1816873194">
      <w:bodyDiv w:val="1"/>
      <w:marLeft w:val="0"/>
      <w:marRight w:val="0"/>
      <w:marTop w:val="0"/>
      <w:marBottom w:val="0"/>
      <w:divBdr>
        <w:top w:val="none" w:sz="0" w:space="0" w:color="auto"/>
        <w:left w:val="none" w:sz="0" w:space="0" w:color="auto"/>
        <w:bottom w:val="none" w:sz="0" w:space="0" w:color="auto"/>
        <w:right w:val="none" w:sz="0" w:space="0" w:color="auto"/>
      </w:divBdr>
    </w:div>
    <w:div w:id="1911386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493</Words>
  <Characters>2816</Characters>
  <Application>Microsoft Macintosh Word</Application>
  <DocSecurity>0</DocSecurity>
  <Lines>23</Lines>
  <Paragraphs>6</Paragraphs>
  <ScaleCrop>false</ScaleCrop>
  <Company>ZXL</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Zhou</dc:creator>
  <cp:keywords/>
  <dc:description/>
  <cp:lastModifiedBy>Zheng Zhou</cp:lastModifiedBy>
  <cp:revision>1</cp:revision>
  <cp:lastPrinted>2014-10-24T05:22:00Z</cp:lastPrinted>
  <dcterms:created xsi:type="dcterms:W3CDTF">2014-10-24T03:49:00Z</dcterms:created>
  <dcterms:modified xsi:type="dcterms:W3CDTF">2014-10-24T05:22:00Z</dcterms:modified>
</cp:coreProperties>
</file>