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33D6" w14:textId="55E475DF" w:rsidR="00626593" w:rsidRPr="008054E7" w:rsidRDefault="00801680" w:rsidP="00626593">
      <w:pPr>
        <w:rPr>
          <w:rFonts w:ascii="ＭＳ Ｐゴシック" w:eastAsia="ＭＳ Ｐゴシック" w:hAnsi="ＭＳ Ｐゴシック"/>
          <w:b/>
          <w:sz w:val="36"/>
          <w:szCs w:val="36"/>
          <w:highlight w:val="yellow"/>
        </w:rPr>
      </w:pPr>
      <w:r>
        <w:rPr>
          <w:rFonts w:ascii="HGｺﾞｼｯｸE" w:eastAsia="HGｺﾞｼｯｸE" w:hAnsi="HGｺﾞｼｯｸE" w:hint="eastAsia"/>
          <w:b/>
          <w:sz w:val="36"/>
          <w:szCs w:val="36"/>
        </w:rPr>
        <w:t xml:space="preserve">　　　　　</w:t>
      </w:r>
      <w:r w:rsidR="00646527" w:rsidRPr="008054E7">
        <w:rPr>
          <w:rFonts w:ascii="HGｺﾞｼｯｸE" w:eastAsia="HGｺﾞｼｯｸE" w:hAnsi="HGｺﾞｼｯｸE" w:hint="eastAsia"/>
          <w:b/>
          <w:sz w:val="36"/>
          <w:szCs w:val="36"/>
          <w:highlight w:val="yellow"/>
        </w:rPr>
        <w:t>～</w:t>
      </w:r>
      <w:r w:rsidR="00626593" w:rsidRPr="008054E7">
        <w:rPr>
          <w:rFonts w:ascii="ＭＳ Ｐゴシック" w:eastAsia="ＭＳ Ｐゴシック" w:hAnsi="ＭＳ Ｐゴシック" w:hint="eastAsia"/>
          <w:b/>
          <w:sz w:val="36"/>
          <w:szCs w:val="36"/>
          <w:highlight w:val="yellow"/>
        </w:rPr>
        <w:t>マナーとは何でしょう？</w:t>
      </w:r>
      <w:r w:rsidR="00646527" w:rsidRPr="008054E7">
        <w:rPr>
          <w:rFonts w:ascii="ＭＳ Ｐゴシック" w:eastAsia="ＭＳ Ｐゴシック" w:hAnsi="ＭＳ Ｐゴシック" w:hint="eastAsia"/>
          <w:b/>
          <w:sz w:val="36"/>
          <w:szCs w:val="36"/>
          <w:highlight w:val="yellow"/>
        </w:rPr>
        <w:t>～</w:t>
      </w:r>
    </w:p>
    <w:p w14:paraId="070D5836" w14:textId="5F2AB21A" w:rsidR="00626593" w:rsidRPr="00C41031" w:rsidRDefault="00626593" w:rsidP="00626593">
      <w:pPr>
        <w:ind w:left="200" w:hangingChars="100" w:hanging="200"/>
        <w:rPr>
          <w:rFonts w:ascii="HGP教科書体" w:eastAsia="HGP教科書体" w:hAnsi="HGｺﾞｼｯｸE"/>
          <w:b/>
          <w:sz w:val="26"/>
          <w:szCs w:val="26"/>
        </w:rPr>
      </w:pPr>
      <w:r w:rsidRPr="00C41031">
        <w:rPr>
          <w:rFonts w:hint="eastAsia"/>
        </w:rPr>
        <w:t xml:space="preserve">　</w:t>
      </w:r>
      <w:r w:rsidRPr="0005485D">
        <w:rPr>
          <w:rFonts w:ascii="HGP教科書体" w:eastAsia="HGP教科書体" w:hAnsi="HGｺﾞｼｯｸE" w:hint="eastAsia"/>
          <w:b/>
          <w:sz w:val="26"/>
          <w:szCs w:val="26"/>
        </w:rPr>
        <w:t>社会の秩序を保ち、社会生活をスムーズに営むために欠かせないもので、相手を思いやる気持ちや相手を尊重する心づかいのこと</w:t>
      </w:r>
      <w:r w:rsidR="00323C12" w:rsidRPr="0005485D">
        <w:rPr>
          <w:rFonts w:ascii="HGP教科書体" w:eastAsia="HGP教科書体" w:hAnsi="HGｺﾞｼｯｸE" w:hint="eastAsia"/>
          <w:b/>
          <w:sz w:val="26"/>
          <w:szCs w:val="26"/>
        </w:rPr>
        <w:t>です</w:t>
      </w:r>
      <w:r w:rsidRPr="0005485D">
        <w:rPr>
          <w:rFonts w:ascii="HGP教科書体" w:eastAsia="HGP教科書体" w:hAnsi="HGｺﾞｼｯｸE" w:hint="eastAsia"/>
          <w:b/>
          <w:sz w:val="26"/>
          <w:szCs w:val="26"/>
        </w:rPr>
        <w:t>。その気持ちや尊重する心を自然でスマートに実践することが</w:t>
      </w:r>
      <w:r w:rsidR="00323C12" w:rsidRPr="0005485D">
        <w:rPr>
          <w:rFonts w:ascii="HGP教科書体" w:eastAsia="HGP教科書体" w:hAnsi="HGｺﾞｼｯｸE" w:hint="eastAsia"/>
          <w:b/>
          <w:sz w:val="26"/>
          <w:szCs w:val="26"/>
        </w:rPr>
        <w:t>大切</w:t>
      </w:r>
      <w:r w:rsidRPr="0005485D">
        <w:rPr>
          <w:rFonts w:ascii="HGP教科書体" w:eastAsia="HGP教科書体" w:hAnsi="HGｺﾞｼｯｸE" w:hint="eastAsia"/>
          <w:b/>
          <w:sz w:val="26"/>
          <w:szCs w:val="26"/>
        </w:rPr>
        <w:t>で</w:t>
      </w:r>
      <w:r w:rsidR="00527421" w:rsidRPr="0005485D">
        <w:rPr>
          <w:rFonts w:ascii="HGP教科書体" w:eastAsia="HGP教科書体" w:hAnsi="HGｺﾞｼｯｸE" w:hint="eastAsia"/>
          <w:b/>
          <w:sz w:val="26"/>
          <w:szCs w:val="26"/>
        </w:rPr>
        <w:t>す</w:t>
      </w:r>
    </w:p>
    <w:p w14:paraId="1254EB5A" w14:textId="21569651" w:rsidR="00626593" w:rsidRPr="008054E7" w:rsidRDefault="00626593" w:rsidP="00626593">
      <w:pPr>
        <w:rPr>
          <w:rFonts w:ascii="HGPｺﾞｼｯｸM" w:eastAsia="HGPｺﾞｼｯｸM" w:hAnsi="ＭＳ Ｐゴシック"/>
          <w:b/>
          <w:bCs/>
          <w:sz w:val="28"/>
          <w:szCs w:val="28"/>
          <w:highlight w:val="yellow"/>
        </w:rPr>
      </w:pPr>
      <w:r w:rsidRPr="008054E7">
        <w:rPr>
          <w:rFonts w:ascii="ＭＳ Ｐゴシック" w:eastAsia="ＭＳ Ｐゴシック" w:hAnsi="ＭＳ Ｐゴシック" w:cs="ＭＳ 明朝" w:hint="eastAsia"/>
          <w:b/>
          <w:bCs/>
          <w:sz w:val="28"/>
          <w:szCs w:val="28"/>
          <w:highlight w:val="yellow"/>
        </w:rPr>
        <w:t>⑴</w:t>
      </w:r>
      <w:r w:rsidRPr="008054E7">
        <w:rPr>
          <w:rFonts w:ascii="HGPｺﾞｼｯｸM" w:eastAsia="HGPｺﾞｼｯｸM" w:hAnsi="ＭＳ Ｐゴシック" w:hint="eastAsia"/>
          <w:b/>
          <w:bCs/>
          <w:sz w:val="28"/>
          <w:szCs w:val="28"/>
          <w:highlight w:val="yellow"/>
        </w:rPr>
        <w:t>マナーとエチケット</w:t>
      </w:r>
      <w:r w:rsidR="00EF64BB" w:rsidRPr="008054E7">
        <w:rPr>
          <w:rFonts w:ascii="HGPｺﾞｼｯｸM" w:eastAsia="HGPｺﾞｼｯｸM" w:hAnsi="ＭＳ Ｐゴシック" w:hint="eastAsia"/>
          <w:b/>
          <w:bCs/>
          <w:sz w:val="28"/>
          <w:szCs w:val="28"/>
          <w:highlight w:val="yellow"/>
        </w:rPr>
        <w:t>、</w:t>
      </w:r>
      <w:r w:rsidRPr="008054E7">
        <w:rPr>
          <w:rFonts w:ascii="HGPｺﾞｼｯｸM" w:eastAsia="HGPｺﾞｼｯｸM" w:hAnsi="ＭＳ Ｐゴシック" w:hint="eastAsia"/>
          <w:b/>
          <w:bCs/>
          <w:sz w:val="28"/>
          <w:szCs w:val="28"/>
          <w:highlight w:val="yellow"/>
        </w:rPr>
        <w:t>違い</w:t>
      </w:r>
      <w:r w:rsidR="00527421" w:rsidRPr="008054E7">
        <w:rPr>
          <w:rFonts w:ascii="HGPｺﾞｼｯｸM" w:eastAsia="HGPｺﾞｼｯｸM" w:hAnsi="ＭＳ Ｐゴシック" w:hint="eastAsia"/>
          <w:b/>
          <w:bCs/>
          <w:sz w:val="28"/>
          <w:szCs w:val="28"/>
          <w:highlight w:val="yellow"/>
        </w:rPr>
        <w:t>と語源</w:t>
      </w:r>
    </w:p>
    <w:p w14:paraId="3259E5B3" w14:textId="1EB55AF2" w:rsidR="00926218" w:rsidRPr="008054E7" w:rsidRDefault="00626593" w:rsidP="00926218">
      <w:pPr>
        <w:rPr>
          <w:rFonts w:ascii="HGPｺﾞｼｯｸM" w:eastAsia="HGPｺﾞｼｯｸM" w:hAnsiTheme="majorEastAsia"/>
          <w:b/>
          <w:bCs/>
          <w:sz w:val="24"/>
          <w:szCs w:val="24"/>
          <w:highlight w:val="yellow"/>
        </w:rPr>
      </w:pPr>
      <w:r w:rsidRPr="008054E7">
        <w:rPr>
          <w:rFonts w:asciiTheme="majorEastAsia" w:eastAsiaTheme="majorEastAsia" w:hAnsiTheme="majorEastAsia" w:hint="eastAsia"/>
          <w:sz w:val="24"/>
          <w:szCs w:val="24"/>
          <w:highlight w:val="yellow"/>
        </w:rPr>
        <w:t xml:space="preserve">　</w:t>
      </w:r>
      <w:r w:rsidR="00926218" w:rsidRPr="008054E7">
        <w:rPr>
          <w:rFonts w:ascii="HGPｺﾞｼｯｸM" w:eastAsia="HGPｺﾞｼｯｸM" w:hAnsiTheme="majorEastAsia" w:hint="eastAsia"/>
          <w:b/>
          <w:bCs/>
          <w:sz w:val="24"/>
          <w:szCs w:val="24"/>
          <w:highlight w:val="yellow"/>
        </w:rPr>
        <w:t>※違い</w:t>
      </w:r>
    </w:p>
    <w:p w14:paraId="4360AB75" w14:textId="4B786950" w:rsidR="00626593" w:rsidRPr="008054E7" w:rsidRDefault="00926218" w:rsidP="00626593">
      <w:pPr>
        <w:rPr>
          <w:rFonts w:ascii="HG教科書体" w:eastAsia="HG教科書体" w:hAnsiTheme="majorEastAsia"/>
          <w:b/>
          <w:bCs/>
          <w:sz w:val="24"/>
          <w:szCs w:val="24"/>
          <w:highlight w:val="yellow"/>
        </w:rPr>
      </w:pPr>
      <w:r w:rsidRPr="008054E7">
        <w:rPr>
          <w:rFonts w:ascii="HGｺﾞｼｯｸE" w:eastAsia="HGｺﾞｼｯｸE" w:hAnsi="HGｺﾞｼｯｸE" w:hint="eastAsia"/>
          <w:b/>
          <w:bCs/>
          <w:sz w:val="24"/>
          <w:szCs w:val="24"/>
          <w:highlight w:val="yellow"/>
        </w:rPr>
        <w:t xml:space="preserve">　・</w:t>
      </w:r>
      <w:r w:rsidR="00626593" w:rsidRPr="008054E7">
        <w:rPr>
          <w:rFonts w:ascii="HGｺﾞｼｯｸE" w:eastAsia="HGｺﾞｼｯｸE" w:hAnsi="HGｺﾞｼｯｸE" w:hint="eastAsia"/>
          <w:b/>
          <w:bCs/>
          <w:sz w:val="24"/>
          <w:szCs w:val="24"/>
          <w:highlight w:val="yellow"/>
        </w:rPr>
        <w:t>マナー≒礼儀</w:t>
      </w:r>
      <w:r w:rsidR="00646527" w:rsidRPr="008054E7">
        <w:rPr>
          <w:rFonts w:ascii="HG教科書体" w:eastAsia="HG教科書体" w:hAnsiTheme="majorEastAsia" w:hint="eastAsia"/>
          <w:sz w:val="24"/>
          <w:szCs w:val="24"/>
          <w:highlight w:val="yellow"/>
        </w:rPr>
        <w:t>･･･</w:t>
      </w:r>
      <w:r w:rsidR="00626593" w:rsidRPr="008054E7">
        <w:rPr>
          <w:rFonts w:ascii="HG教科書体" w:eastAsia="HG教科書体" w:hAnsiTheme="majorEastAsia" w:hint="eastAsia"/>
          <w:b/>
          <w:bCs/>
          <w:sz w:val="24"/>
          <w:szCs w:val="24"/>
          <w:highlight w:val="yellow"/>
        </w:rPr>
        <w:t>社交上の心</w:t>
      </w:r>
      <w:r w:rsidRPr="008054E7">
        <w:rPr>
          <w:rFonts w:ascii="HG教科書体" w:eastAsia="HG教科書体" w:hAnsiTheme="majorEastAsia" w:hint="eastAsia"/>
          <w:b/>
          <w:bCs/>
          <w:sz w:val="24"/>
          <w:szCs w:val="24"/>
          <w:highlight w:val="yellow"/>
        </w:rPr>
        <w:t xml:space="preserve">　　</w:t>
      </w:r>
      <w:r w:rsidRPr="008054E7">
        <w:rPr>
          <w:rFonts w:ascii="HGｺﾞｼｯｸE" w:eastAsia="HGｺﾞｼｯｸE" w:hAnsi="HGｺﾞｼｯｸE" w:hint="eastAsia"/>
          <w:b/>
          <w:bCs/>
          <w:sz w:val="24"/>
          <w:szCs w:val="24"/>
          <w:highlight w:val="yellow"/>
        </w:rPr>
        <w:t>・</w:t>
      </w:r>
      <w:r w:rsidR="00626593" w:rsidRPr="008054E7">
        <w:rPr>
          <w:rFonts w:ascii="HGｺﾞｼｯｸE" w:eastAsia="HGｺﾞｼｯｸE" w:hAnsi="HGｺﾞｼｯｸE" w:hint="eastAsia"/>
          <w:b/>
          <w:bCs/>
          <w:sz w:val="24"/>
          <w:szCs w:val="24"/>
          <w:highlight w:val="yellow"/>
        </w:rPr>
        <w:t>エチケット≒作法</w:t>
      </w:r>
      <w:r w:rsidR="00646527" w:rsidRPr="008054E7">
        <w:rPr>
          <w:rFonts w:ascii="HG教科書体" w:eastAsia="HG教科書体" w:hAnsiTheme="majorEastAsia" w:hint="eastAsia"/>
          <w:sz w:val="24"/>
          <w:szCs w:val="24"/>
          <w:highlight w:val="yellow"/>
        </w:rPr>
        <w:t>･･･</w:t>
      </w:r>
      <w:r w:rsidR="00626593" w:rsidRPr="008054E7">
        <w:rPr>
          <w:rFonts w:ascii="HG教科書体" w:eastAsia="HG教科書体" w:hAnsiTheme="majorEastAsia" w:hint="eastAsia"/>
          <w:b/>
          <w:bCs/>
          <w:sz w:val="24"/>
          <w:szCs w:val="24"/>
          <w:highlight w:val="yellow"/>
        </w:rPr>
        <w:t>社交上の型や常識的なルール</w:t>
      </w:r>
    </w:p>
    <w:p w14:paraId="3035A5D4" w14:textId="77777777" w:rsidR="00926218" w:rsidRPr="008054E7" w:rsidRDefault="00527421" w:rsidP="00626593">
      <w:pPr>
        <w:rPr>
          <w:rFonts w:ascii="HGPｺﾞｼｯｸM" w:eastAsia="HGPｺﾞｼｯｸM" w:hAnsiTheme="majorEastAsia"/>
          <w:b/>
          <w:bCs/>
          <w:sz w:val="24"/>
          <w:szCs w:val="24"/>
          <w:highlight w:val="yellow"/>
        </w:rPr>
      </w:pPr>
      <w:r w:rsidRPr="008054E7">
        <w:rPr>
          <w:rFonts w:ascii="HG教科書体" w:eastAsia="HG教科書体" w:hAnsiTheme="majorEastAsia" w:hint="eastAsia"/>
          <w:sz w:val="24"/>
          <w:szCs w:val="24"/>
          <w:highlight w:val="yellow"/>
        </w:rPr>
        <w:t xml:space="preserve">　</w:t>
      </w:r>
      <w:r w:rsidRPr="008054E7">
        <w:rPr>
          <w:rFonts w:ascii="HGPｺﾞｼｯｸM" w:eastAsia="HGPｺﾞｼｯｸM" w:hAnsiTheme="majorEastAsia" w:hint="eastAsia"/>
          <w:b/>
          <w:bCs/>
          <w:sz w:val="24"/>
          <w:szCs w:val="24"/>
          <w:highlight w:val="yellow"/>
        </w:rPr>
        <w:t>※語源</w:t>
      </w:r>
    </w:p>
    <w:p w14:paraId="5886BFB4" w14:textId="1A13E4F8" w:rsidR="00926218" w:rsidRPr="008054E7" w:rsidRDefault="00926218" w:rsidP="00527421">
      <w:pPr>
        <w:rPr>
          <w:rFonts w:ascii="HGｺﾞｼｯｸE" w:eastAsia="HGｺﾞｼｯｸE" w:hAnsi="HGｺﾞｼｯｸE"/>
          <w:b/>
          <w:bCs/>
          <w:sz w:val="24"/>
          <w:szCs w:val="24"/>
          <w:highlight w:val="yellow"/>
        </w:rPr>
      </w:pPr>
      <w:r w:rsidRPr="008054E7">
        <w:rPr>
          <w:rFonts w:ascii="HGｺﾞｼｯｸE" w:eastAsia="HGｺﾞｼｯｸE" w:hAnsi="HGｺﾞｼｯｸE" w:hint="eastAsia"/>
          <w:b/>
          <w:bCs/>
          <w:sz w:val="24"/>
          <w:szCs w:val="24"/>
          <w:highlight w:val="yellow"/>
        </w:rPr>
        <w:t xml:space="preserve">　・マナー</w:t>
      </w:r>
    </w:p>
    <w:p w14:paraId="21B61A8F" w14:textId="0843B10C" w:rsidR="00EF64BB" w:rsidRPr="008054E7" w:rsidRDefault="00926218" w:rsidP="00527421">
      <w:pPr>
        <w:rPr>
          <w:rFonts w:ascii="ＭＳ Ｐゴシック" w:eastAsia="ＭＳ Ｐゴシック" w:hAnsi="ＭＳ Ｐゴシック" w:cs="ＭＳ 明朝"/>
          <w:sz w:val="28"/>
          <w:szCs w:val="28"/>
          <w:highlight w:val="yellow"/>
        </w:rPr>
      </w:pPr>
      <w:r w:rsidRPr="008054E7">
        <w:rPr>
          <w:rFonts w:ascii="HGｺﾞｼｯｸE" w:eastAsia="HGｺﾞｼｯｸE" w:hAnsi="HGｺﾞｼｯｸE" w:hint="eastAsia"/>
          <w:b/>
          <w:bCs/>
          <w:sz w:val="24"/>
          <w:szCs w:val="24"/>
          <w:highlight w:val="yellow"/>
        </w:rPr>
        <w:t xml:space="preserve">　・エチケット</w:t>
      </w:r>
    </w:p>
    <w:p w14:paraId="59E5881E" w14:textId="109D6D58" w:rsidR="00EF64BB" w:rsidRPr="008054E7" w:rsidRDefault="00626593" w:rsidP="00527421">
      <w:pPr>
        <w:rPr>
          <w:rFonts w:ascii="HGPｺﾞｼｯｸM" w:eastAsia="HGPｺﾞｼｯｸM" w:hAnsi="ＭＳ Ｐゴシック"/>
          <w:b/>
          <w:bCs/>
          <w:sz w:val="28"/>
          <w:szCs w:val="28"/>
          <w:highlight w:val="yellow"/>
        </w:rPr>
      </w:pPr>
      <w:r w:rsidRPr="008054E7">
        <w:rPr>
          <w:rFonts w:ascii="ＭＳ Ｐゴシック" w:eastAsia="ＭＳ Ｐゴシック" w:hAnsi="ＭＳ Ｐゴシック" w:cs="ＭＳ 明朝" w:hint="eastAsia"/>
          <w:sz w:val="28"/>
          <w:szCs w:val="28"/>
          <w:highlight w:val="yellow"/>
        </w:rPr>
        <w:t>⑵</w:t>
      </w:r>
      <w:r w:rsidR="00527421" w:rsidRPr="008054E7">
        <w:rPr>
          <w:rFonts w:ascii="HGPｺﾞｼｯｸM" w:eastAsia="HGPｺﾞｼｯｸM" w:hAnsi="ＭＳ Ｐゴシック" w:hint="eastAsia"/>
          <w:b/>
          <w:bCs/>
          <w:sz w:val="24"/>
          <w:szCs w:val="24"/>
          <w:highlight w:val="yellow"/>
        </w:rPr>
        <w:t>マナーやエチケットに通じる言葉、</w:t>
      </w:r>
      <w:r w:rsidR="00527421" w:rsidRPr="008054E7">
        <w:rPr>
          <w:rFonts w:ascii="HGPｺﾞｼｯｸM" w:eastAsia="HGPｺﾞｼｯｸM" w:hAnsi="ＭＳ Ｐゴシック" w:hint="eastAsia"/>
          <w:b/>
          <w:bCs/>
          <w:sz w:val="28"/>
          <w:szCs w:val="28"/>
          <w:highlight w:val="yellow"/>
        </w:rPr>
        <w:t xml:space="preserve">ホスピタリティ（おもてなし） </w:t>
      </w:r>
    </w:p>
    <w:p w14:paraId="56799C73" w14:textId="6225A987" w:rsidR="00527421" w:rsidRPr="008054E7" w:rsidRDefault="00626593" w:rsidP="00527421">
      <w:pPr>
        <w:rPr>
          <w:rFonts w:ascii="HGPｺﾞｼｯｸM" w:eastAsia="HGPｺﾞｼｯｸM" w:hAnsi="ＭＳ Ｐゴシック"/>
          <w:b/>
          <w:sz w:val="28"/>
          <w:szCs w:val="28"/>
          <w:highlight w:val="yellow"/>
        </w:rPr>
      </w:pPr>
      <w:r w:rsidRPr="008054E7">
        <w:rPr>
          <w:rFonts w:ascii="ＭＳ Ｐゴシック" w:eastAsia="ＭＳ Ｐゴシック" w:hAnsi="ＭＳ Ｐゴシック" w:cs="ＭＳ 明朝" w:hint="eastAsia"/>
          <w:b/>
          <w:bCs/>
          <w:sz w:val="28"/>
          <w:szCs w:val="28"/>
          <w:highlight w:val="yellow"/>
        </w:rPr>
        <w:t>⑶</w:t>
      </w:r>
      <w:r w:rsidRPr="008054E7">
        <w:rPr>
          <w:rFonts w:ascii="ＭＳ Ｐゴシック" w:eastAsia="ＭＳ Ｐゴシック" w:hAnsi="ＭＳ Ｐゴシック" w:hint="eastAsia"/>
          <w:sz w:val="28"/>
          <w:szCs w:val="28"/>
          <w:highlight w:val="yellow"/>
        </w:rPr>
        <w:t xml:space="preserve"> </w:t>
      </w:r>
      <w:r w:rsidR="00527421" w:rsidRPr="008054E7">
        <w:rPr>
          <w:rFonts w:ascii="HGPｺﾞｼｯｸM" w:eastAsia="HGPｺﾞｼｯｸM" w:hAnsi="ＭＳ Ｐゴシック" w:hint="eastAsia"/>
          <w:b/>
          <w:sz w:val="28"/>
          <w:szCs w:val="28"/>
          <w:highlight w:val="yellow"/>
        </w:rPr>
        <w:t>日本の礼儀作法の成り立ち</w:t>
      </w:r>
    </w:p>
    <w:p w14:paraId="3199B691" w14:textId="661EE757" w:rsidR="00C41031" w:rsidRPr="00C41031" w:rsidRDefault="00626593" w:rsidP="00C41031">
      <w:pPr>
        <w:ind w:left="320" w:hangingChars="100" w:hanging="320"/>
        <w:rPr>
          <w:rFonts w:ascii="HG教科書体" w:eastAsia="HG教科書体" w:hAnsiTheme="majorEastAsia"/>
          <w:color w:val="EE0000"/>
          <w:sz w:val="24"/>
          <w:szCs w:val="24"/>
        </w:rPr>
      </w:pPr>
      <w:r w:rsidRPr="008054E7">
        <w:rPr>
          <w:rFonts w:asciiTheme="majorEastAsia" w:eastAsiaTheme="majorEastAsia" w:hAnsiTheme="majorEastAsia" w:hint="eastAsia"/>
          <w:b/>
          <w:sz w:val="32"/>
          <w:szCs w:val="32"/>
          <w:highlight w:val="yellow"/>
        </w:rPr>
        <w:t xml:space="preserve">　</w:t>
      </w:r>
      <w:r w:rsidRPr="008054E7">
        <w:rPr>
          <w:rFonts w:ascii="HG教科書体" w:eastAsia="HG教科書体" w:hAnsiTheme="majorEastAsia" w:hint="eastAsia"/>
          <w:sz w:val="24"/>
          <w:szCs w:val="24"/>
          <w:highlight w:val="yellow"/>
        </w:rPr>
        <w:t>ルーツは飛鳥朝廷（６世紀末～８世紀初め）で</w:t>
      </w:r>
      <w:r w:rsidR="00323C12" w:rsidRPr="008054E7">
        <w:rPr>
          <w:rFonts w:ascii="HG教科書体" w:eastAsia="HG教科書体" w:hAnsiTheme="majorEastAsia" w:hint="eastAsia"/>
          <w:sz w:val="24"/>
          <w:szCs w:val="24"/>
          <w:highlight w:val="yellow"/>
        </w:rPr>
        <w:t>、</w:t>
      </w:r>
      <w:r w:rsidRPr="008054E7">
        <w:rPr>
          <w:rFonts w:ascii="HG教科書体" w:eastAsia="HG教科書体" w:hAnsiTheme="majorEastAsia" w:hint="eastAsia"/>
          <w:sz w:val="24"/>
          <w:szCs w:val="24"/>
          <w:highlight w:val="yellow"/>
        </w:rPr>
        <w:t>働く人たちの階級や行動規範を制定した</w:t>
      </w:r>
      <w:r w:rsidRPr="008054E7">
        <w:rPr>
          <w:rFonts w:ascii="HG教科書体" w:eastAsia="HG教科書体" w:hAnsiTheme="majorEastAsia" w:hint="eastAsia"/>
          <w:b/>
          <w:bCs/>
          <w:sz w:val="24"/>
          <w:szCs w:val="24"/>
          <w:highlight w:val="yellow"/>
        </w:rPr>
        <w:t>「冠位十二階」</w:t>
      </w:r>
      <w:r w:rsidRPr="008054E7">
        <w:rPr>
          <w:rFonts w:ascii="HG教科書体" w:eastAsia="HG教科書体" w:hAnsiTheme="majorEastAsia" w:hint="eastAsia"/>
          <w:sz w:val="24"/>
          <w:szCs w:val="24"/>
          <w:highlight w:val="yellow"/>
        </w:rPr>
        <w:t>や</w:t>
      </w:r>
      <w:r w:rsidRPr="008054E7">
        <w:rPr>
          <w:rFonts w:ascii="HG教科書体" w:eastAsia="HG教科書体" w:hAnsiTheme="majorEastAsia" w:hint="eastAsia"/>
          <w:b/>
          <w:bCs/>
          <w:sz w:val="24"/>
          <w:szCs w:val="24"/>
          <w:highlight w:val="yellow"/>
        </w:rPr>
        <w:t>「十七条憲法」</w:t>
      </w:r>
      <w:r w:rsidR="00323C12" w:rsidRPr="008054E7">
        <w:rPr>
          <w:rFonts w:ascii="HG教科書体" w:eastAsia="HG教科書体" w:hAnsiTheme="majorEastAsia" w:hint="eastAsia"/>
          <w:sz w:val="24"/>
          <w:szCs w:val="24"/>
          <w:highlight w:val="yellow"/>
        </w:rPr>
        <w:t>といわれ</w:t>
      </w:r>
      <w:r w:rsidR="00E24426" w:rsidRPr="008054E7">
        <w:rPr>
          <w:rFonts w:ascii="HG教科書体" w:eastAsia="HG教科書体" w:hAnsiTheme="majorEastAsia" w:hint="eastAsia"/>
          <w:sz w:val="24"/>
          <w:szCs w:val="24"/>
          <w:highlight w:val="yellow"/>
        </w:rPr>
        <w:t>てい</w:t>
      </w:r>
      <w:r w:rsidR="00323C12" w:rsidRPr="008054E7">
        <w:rPr>
          <w:rFonts w:ascii="HG教科書体" w:eastAsia="HG教科書体" w:hAnsiTheme="majorEastAsia" w:hint="eastAsia"/>
          <w:sz w:val="24"/>
          <w:szCs w:val="24"/>
          <w:highlight w:val="yellow"/>
        </w:rPr>
        <w:t>ます</w:t>
      </w:r>
      <w:r w:rsidRPr="008054E7">
        <w:rPr>
          <w:rFonts w:ascii="HG教科書体" w:eastAsia="HG教科書体" w:hAnsiTheme="majorEastAsia" w:hint="eastAsia"/>
          <w:sz w:val="24"/>
          <w:szCs w:val="24"/>
          <w:highlight w:val="yellow"/>
        </w:rPr>
        <w:t>。</w:t>
      </w:r>
      <w:r w:rsidR="00D23287" w:rsidRPr="008054E7">
        <w:rPr>
          <w:rFonts w:ascii="HG教科書体" w:eastAsia="HG教科書体" w:hAnsiTheme="majorEastAsia" w:hint="eastAsia"/>
          <w:sz w:val="24"/>
          <w:szCs w:val="24"/>
          <w:highlight w:val="yellow"/>
        </w:rPr>
        <w:t xml:space="preserve">　　　　　　　　　　　　　　　　　　　　</w:t>
      </w:r>
      <w:r w:rsidRPr="008054E7">
        <w:rPr>
          <w:rFonts w:ascii="HG教科書体" w:eastAsia="HG教科書体" w:hAnsiTheme="majorEastAsia" w:hint="eastAsia"/>
          <w:sz w:val="24"/>
          <w:szCs w:val="24"/>
          <w:highlight w:val="yellow"/>
        </w:rPr>
        <w:t>平安時代の末期になると貴族たちは政権を維持するために煩雑な作法を定め、これらを体系化し伝承する職業として</w:t>
      </w:r>
      <w:r w:rsidRPr="008054E7">
        <w:rPr>
          <w:rFonts w:ascii="HG教科書体" w:eastAsia="HG教科書体" w:hAnsiTheme="majorEastAsia" w:hint="eastAsia"/>
          <w:b/>
          <w:bCs/>
          <w:sz w:val="24"/>
          <w:szCs w:val="24"/>
          <w:highlight w:val="yellow"/>
        </w:rPr>
        <w:t>「有職」</w:t>
      </w:r>
      <w:r w:rsidRPr="008054E7">
        <w:rPr>
          <w:rFonts w:ascii="HG教科書体" w:eastAsia="HG教科書体" w:hAnsiTheme="majorEastAsia" w:hint="eastAsia"/>
          <w:sz w:val="24"/>
          <w:szCs w:val="24"/>
          <w:highlight w:val="yellow"/>
        </w:rPr>
        <w:t>を置</w:t>
      </w:r>
      <w:r w:rsidR="00323C12" w:rsidRPr="008054E7">
        <w:rPr>
          <w:rFonts w:ascii="HG教科書体" w:eastAsia="HG教科書体" w:hAnsiTheme="majorEastAsia" w:hint="eastAsia"/>
          <w:sz w:val="24"/>
          <w:szCs w:val="24"/>
          <w:highlight w:val="yellow"/>
        </w:rPr>
        <w:t>きました</w:t>
      </w:r>
      <w:r w:rsidRPr="008054E7">
        <w:rPr>
          <w:rFonts w:ascii="HG教科書体" w:eastAsia="HG教科書体" w:hAnsiTheme="majorEastAsia" w:hint="eastAsia"/>
          <w:sz w:val="24"/>
          <w:szCs w:val="24"/>
          <w:highlight w:val="yellow"/>
        </w:rPr>
        <w:t>。当初は儀礼や官職などに精通した知識人のことで</w:t>
      </w:r>
      <w:r w:rsidR="00323C12" w:rsidRPr="008054E7">
        <w:rPr>
          <w:rFonts w:ascii="HG教科書体" w:eastAsia="HG教科書体" w:hAnsiTheme="majorEastAsia" w:hint="eastAsia"/>
          <w:sz w:val="24"/>
          <w:szCs w:val="24"/>
          <w:highlight w:val="yellow"/>
        </w:rPr>
        <w:t>し</w:t>
      </w:r>
      <w:r w:rsidRPr="008054E7">
        <w:rPr>
          <w:rFonts w:ascii="HG教科書体" w:eastAsia="HG教科書体" w:hAnsiTheme="majorEastAsia" w:hint="eastAsia"/>
          <w:sz w:val="24"/>
          <w:szCs w:val="24"/>
          <w:highlight w:val="yellow"/>
        </w:rPr>
        <w:t>たが、次第に儀礼そのものを意味するようにな</w:t>
      </w:r>
      <w:r w:rsidR="00323C12" w:rsidRPr="008054E7">
        <w:rPr>
          <w:rFonts w:ascii="HG教科書体" w:eastAsia="HG教科書体" w:hAnsiTheme="majorEastAsia" w:hint="eastAsia"/>
          <w:sz w:val="24"/>
          <w:szCs w:val="24"/>
          <w:highlight w:val="yellow"/>
        </w:rPr>
        <w:t>りまし</w:t>
      </w:r>
      <w:r w:rsidRPr="008054E7">
        <w:rPr>
          <w:rFonts w:ascii="HG教科書体" w:eastAsia="HG教科書体" w:hAnsiTheme="majorEastAsia" w:hint="eastAsia"/>
          <w:sz w:val="24"/>
          <w:szCs w:val="24"/>
          <w:highlight w:val="yellow"/>
        </w:rPr>
        <w:t>た。</w:t>
      </w:r>
      <w:r w:rsidR="00D23287" w:rsidRPr="008054E7">
        <w:rPr>
          <w:rFonts w:ascii="HG教科書体" w:eastAsia="HG教科書体" w:hAnsiTheme="majorEastAsia" w:hint="eastAsia"/>
          <w:sz w:val="24"/>
          <w:szCs w:val="24"/>
          <w:highlight w:val="yellow"/>
        </w:rPr>
        <w:t xml:space="preserve">　　　　　　　　　　　　　　</w:t>
      </w:r>
      <w:r w:rsidRPr="008054E7">
        <w:rPr>
          <w:rFonts w:ascii="HG教科書体" w:eastAsia="HG教科書体" w:hAnsiTheme="majorEastAsia" w:hint="eastAsia"/>
          <w:sz w:val="24"/>
          <w:szCs w:val="24"/>
          <w:highlight w:val="yellow"/>
        </w:rPr>
        <w:t>鎌倉・室町時代になり武士が出現すると質実剛健を尊ぶ武家の作法</w:t>
      </w:r>
      <w:r w:rsidRPr="008054E7">
        <w:rPr>
          <w:rFonts w:ascii="HG教科書体" w:eastAsia="HG教科書体" w:hAnsiTheme="majorEastAsia" w:hint="eastAsia"/>
          <w:b/>
          <w:bCs/>
          <w:sz w:val="24"/>
          <w:szCs w:val="24"/>
          <w:highlight w:val="yellow"/>
        </w:rPr>
        <w:t>「故実」</w:t>
      </w:r>
      <w:r w:rsidRPr="008054E7">
        <w:rPr>
          <w:rFonts w:ascii="HG教科書体" w:eastAsia="HG教科書体" w:hAnsiTheme="majorEastAsia" w:hint="eastAsia"/>
          <w:sz w:val="24"/>
          <w:szCs w:val="24"/>
          <w:highlight w:val="yellow"/>
        </w:rPr>
        <w:t>が出来</w:t>
      </w:r>
      <w:r w:rsidR="00323C12" w:rsidRPr="008054E7">
        <w:rPr>
          <w:rFonts w:ascii="HG教科書体" w:eastAsia="HG教科書体" w:hAnsiTheme="majorEastAsia" w:hint="eastAsia"/>
          <w:sz w:val="24"/>
          <w:szCs w:val="24"/>
          <w:highlight w:val="yellow"/>
        </w:rPr>
        <w:t>ました。</w:t>
      </w:r>
      <w:r w:rsidR="0097310A" w:rsidRPr="008054E7">
        <w:rPr>
          <w:rFonts w:ascii="HG教科書体" w:eastAsia="HG教科書体" w:hAnsiTheme="majorEastAsia" w:hint="eastAsia"/>
          <w:sz w:val="24"/>
          <w:szCs w:val="24"/>
          <w:highlight w:val="yellow"/>
        </w:rPr>
        <w:t xml:space="preserve">　</w:t>
      </w:r>
      <w:r w:rsidRPr="008054E7">
        <w:rPr>
          <w:rFonts w:ascii="HG教科書体" w:eastAsia="HG教科書体" w:hAnsiTheme="majorEastAsia" w:hint="eastAsia"/>
          <w:sz w:val="24"/>
          <w:szCs w:val="24"/>
          <w:highlight w:val="yellow"/>
        </w:rPr>
        <w:t>その後</w:t>
      </w:r>
      <w:r w:rsidRPr="008054E7">
        <w:rPr>
          <w:rFonts w:ascii="HG教科書体" w:eastAsia="HG教科書体" w:hAnsiTheme="majorEastAsia" w:hint="eastAsia"/>
          <w:b/>
          <w:bCs/>
          <w:sz w:val="24"/>
          <w:szCs w:val="24"/>
          <w:highlight w:val="yellow"/>
        </w:rPr>
        <w:t>「公家有職」</w:t>
      </w:r>
      <w:r w:rsidRPr="008054E7">
        <w:rPr>
          <w:rFonts w:ascii="HG教科書体" w:eastAsia="HG教科書体" w:hAnsiTheme="majorEastAsia" w:hint="eastAsia"/>
          <w:sz w:val="24"/>
          <w:szCs w:val="24"/>
          <w:highlight w:val="yellow"/>
        </w:rPr>
        <w:t>と</w:t>
      </w:r>
      <w:r w:rsidRPr="008054E7">
        <w:rPr>
          <w:rFonts w:ascii="HG教科書体" w:eastAsia="HG教科書体" w:hAnsiTheme="majorEastAsia" w:hint="eastAsia"/>
          <w:b/>
          <w:bCs/>
          <w:sz w:val="24"/>
          <w:szCs w:val="24"/>
          <w:highlight w:val="yellow"/>
        </w:rPr>
        <w:t>「武家故実」</w:t>
      </w:r>
      <w:r w:rsidRPr="008054E7">
        <w:rPr>
          <w:rFonts w:ascii="HG教科書体" w:eastAsia="HG教科書体" w:hAnsiTheme="majorEastAsia" w:hint="eastAsia"/>
          <w:sz w:val="24"/>
          <w:szCs w:val="24"/>
          <w:highlight w:val="yellow"/>
        </w:rPr>
        <w:t>を合わせた</w:t>
      </w:r>
      <w:r w:rsidRPr="008054E7">
        <w:rPr>
          <w:rFonts w:ascii="HG教科書体" w:eastAsia="HG教科書体" w:hAnsiTheme="majorEastAsia" w:hint="eastAsia"/>
          <w:b/>
          <w:bCs/>
          <w:sz w:val="24"/>
          <w:szCs w:val="24"/>
          <w:highlight w:val="yellow"/>
        </w:rPr>
        <w:t>「有職故実」</w:t>
      </w:r>
      <w:r w:rsidRPr="008054E7">
        <w:rPr>
          <w:rFonts w:ascii="HG教科書体" w:eastAsia="HG教科書体" w:hAnsiTheme="majorEastAsia" w:hint="eastAsia"/>
          <w:sz w:val="24"/>
          <w:szCs w:val="24"/>
          <w:highlight w:val="yellow"/>
        </w:rPr>
        <w:t>が生まれ、その後の日本の作法の基盤となっていった</w:t>
      </w:r>
      <w:r w:rsidR="00323C12" w:rsidRPr="008054E7">
        <w:rPr>
          <w:rFonts w:ascii="HG教科書体" w:eastAsia="HG教科書体" w:hAnsiTheme="majorEastAsia" w:hint="eastAsia"/>
          <w:sz w:val="24"/>
          <w:szCs w:val="24"/>
          <w:highlight w:val="yellow"/>
        </w:rPr>
        <w:t>のです</w:t>
      </w:r>
      <w:r w:rsidRPr="008054E7">
        <w:rPr>
          <w:rFonts w:ascii="HG教科書体" w:eastAsia="HG教科書体" w:hAnsiTheme="majorEastAsia" w:hint="eastAsia"/>
          <w:sz w:val="24"/>
          <w:szCs w:val="24"/>
          <w:highlight w:val="yellow"/>
        </w:rPr>
        <w:t>。明治時代以降は西洋化の影響を受けて、礼節を重んじる国民性に変化がみられるようにな</w:t>
      </w:r>
      <w:r w:rsidR="00323C12" w:rsidRPr="008054E7">
        <w:rPr>
          <w:rFonts w:ascii="HG教科書体" w:eastAsia="HG教科書体" w:hAnsiTheme="majorEastAsia" w:hint="eastAsia"/>
          <w:sz w:val="24"/>
          <w:szCs w:val="24"/>
          <w:highlight w:val="yellow"/>
        </w:rPr>
        <w:t>りました</w:t>
      </w:r>
      <w:r w:rsidRPr="008054E7">
        <w:rPr>
          <w:rFonts w:ascii="HG教科書体" w:eastAsia="HG教科書体" w:hAnsiTheme="majorEastAsia" w:hint="eastAsia"/>
          <w:sz w:val="24"/>
          <w:szCs w:val="24"/>
          <w:highlight w:val="yellow"/>
        </w:rPr>
        <w:t>。</w:t>
      </w:r>
      <w:r w:rsidR="00C41031">
        <w:rPr>
          <w:rFonts w:ascii="HG教科書体" w:eastAsia="HG教科書体" w:hAnsiTheme="majorEastAsia" w:hint="eastAsia"/>
          <w:sz w:val="24"/>
          <w:szCs w:val="24"/>
        </w:rPr>
        <w:t xml:space="preserve">　</w:t>
      </w:r>
      <w:r w:rsidR="00C41031" w:rsidRPr="00C41031">
        <w:rPr>
          <w:rFonts w:ascii="HG教科書体" w:eastAsia="HG教科書体" w:hAnsiTheme="majorEastAsia" w:hint="eastAsia"/>
          <w:color w:val="EE0000"/>
          <w:sz w:val="24"/>
          <w:szCs w:val="24"/>
        </w:rPr>
        <w:t>※この部分説明は</w:t>
      </w:r>
      <w:r w:rsidR="00C41031">
        <w:rPr>
          <w:rFonts w:ascii="HG教科書体" w:eastAsia="HG教科書体" w:hAnsiTheme="majorEastAsia" w:hint="eastAsia"/>
          <w:color w:val="EE0000"/>
          <w:sz w:val="24"/>
          <w:szCs w:val="24"/>
        </w:rPr>
        <w:t>、</w:t>
      </w:r>
      <w:r w:rsidR="00C41031" w:rsidRPr="00C41031">
        <w:rPr>
          <w:rFonts w:ascii="HG教科書体" w:eastAsia="HG教科書体" w:hAnsiTheme="majorEastAsia" w:hint="eastAsia"/>
          <w:color w:val="EE0000"/>
          <w:sz w:val="24"/>
          <w:szCs w:val="24"/>
        </w:rPr>
        <w:t>掲示用</w:t>
      </w:r>
      <w:r w:rsidR="00C41031">
        <w:rPr>
          <w:rFonts w:ascii="HG教科書体" w:eastAsia="HG教科書体" w:hAnsiTheme="majorEastAsia" w:hint="eastAsia"/>
          <w:color w:val="EE0000"/>
          <w:sz w:val="24"/>
          <w:szCs w:val="24"/>
        </w:rPr>
        <w:t>資料</w:t>
      </w:r>
      <w:r w:rsidR="00C41031" w:rsidRPr="00C41031">
        <w:rPr>
          <w:rFonts w:ascii="HG教科書体" w:eastAsia="HG教科書体" w:hAnsiTheme="majorEastAsia" w:hint="eastAsia"/>
          <w:color w:val="EE0000"/>
          <w:sz w:val="24"/>
          <w:szCs w:val="24"/>
        </w:rPr>
        <w:t>は</w:t>
      </w:r>
      <w:r w:rsidR="00C41031">
        <w:rPr>
          <w:rFonts w:ascii="HG教科書体" w:eastAsia="HG教科書体" w:hAnsiTheme="majorEastAsia" w:hint="eastAsia"/>
          <w:color w:val="EE0000"/>
          <w:sz w:val="24"/>
          <w:szCs w:val="24"/>
        </w:rPr>
        <w:t>簡略化して箇条書きなどで</w:t>
      </w:r>
      <w:r w:rsidR="00C41031" w:rsidRPr="00C41031">
        <w:rPr>
          <w:rFonts w:ascii="HG教科書体" w:eastAsia="HG教科書体" w:hAnsiTheme="majorEastAsia" w:hint="eastAsia"/>
          <w:color w:val="EE0000"/>
          <w:sz w:val="24"/>
          <w:szCs w:val="24"/>
        </w:rPr>
        <w:t>も</w:t>
      </w:r>
      <w:r w:rsidR="00C41031" w:rsidRPr="00C41031">
        <w:rPr>
          <w:rFonts w:ascii="HG教科書体" w:eastAsia="HG教科書体" w:hAnsiTheme="majorEastAsia"/>
          <w:color w:val="EE0000"/>
          <w:sz w:val="24"/>
          <w:szCs w:val="24"/>
        </w:rPr>
        <w:t>OK!!</w:t>
      </w:r>
    </w:p>
    <w:p w14:paraId="26D9F0FD" w14:textId="77777777" w:rsidR="00C41031" w:rsidRDefault="00C41031" w:rsidP="00801680">
      <w:pPr>
        <w:rPr>
          <w:rFonts w:ascii="ＭＳ Ｐゴシック" w:eastAsia="ＭＳ Ｐゴシック" w:hAnsi="ＭＳ Ｐゴシック" w:cs="ＭＳ 明朝"/>
          <w:b/>
          <w:bCs/>
          <w:sz w:val="28"/>
          <w:szCs w:val="28"/>
          <w:highlight w:val="yellow"/>
        </w:rPr>
      </w:pPr>
    </w:p>
    <w:p w14:paraId="792828F8" w14:textId="77777777" w:rsidR="00C41031" w:rsidRDefault="00C41031" w:rsidP="00801680">
      <w:pPr>
        <w:rPr>
          <w:rFonts w:ascii="ＭＳ Ｐゴシック" w:eastAsia="ＭＳ Ｐゴシック" w:hAnsi="ＭＳ Ｐゴシック" w:cs="ＭＳ 明朝"/>
          <w:b/>
          <w:bCs/>
          <w:sz w:val="28"/>
          <w:szCs w:val="28"/>
          <w:highlight w:val="yellow"/>
        </w:rPr>
      </w:pPr>
    </w:p>
    <w:p w14:paraId="2CAB1BF9" w14:textId="11FEDB1A" w:rsidR="00801680" w:rsidRPr="008054E7" w:rsidRDefault="00801680" w:rsidP="00801680">
      <w:pPr>
        <w:rPr>
          <w:rFonts w:ascii="HGPｺﾞｼｯｸM" w:eastAsia="HGPｺﾞｼｯｸM" w:hAnsi="ＭＳ Ｐゴシック"/>
          <w:b/>
          <w:sz w:val="28"/>
          <w:szCs w:val="28"/>
          <w:highlight w:val="yellow"/>
        </w:rPr>
      </w:pPr>
      <w:r w:rsidRPr="008054E7">
        <w:rPr>
          <w:rFonts w:ascii="ＭＳ Ｐゴシック" w:eastAsia="ＭＳ Ｐゴシック" w:hAnsi="ＭＳ Ｐゴシック" w:cs="ＭＳ 明朝" w:hint="eastAsia"/>
          <w:b/>
          <w:bCs/>
          <w:sz w:val="28"/>
          <w:szCs w:val="28"/>
          <w:highlight w:val="yellow"/>
        </w:rPr>
        <w:lastRenderedPageBreak/>
        <w:t>⑷</w:t>
      </w:r>
      <w:r w:rsidRPr="008054E7">
        <w:rPr>
          <w:rFonts w:ascii="ＭＳ Ｐゴシック" w:eastAsia="ＭＳ Ｐゴシック" w:hAnsi="ＭＳ Ｐゴシック" w:hint="eastAsia"/>
          <w:sz w:val="28"/>
          <w:szCs w:val="28"/>
          <w:highlight w:val="yellow"/>
        </w:rPr>
        <w:t xml:space="preserve"> </w:t>
      </w:r>
      <w:r w:rsidRPr="008054E7">
        <w:rPr>
          <w:rFonts w:ascii="HGPｺﾞｼｯｸM" w:eastAsia="HGPｺﾞｼｯｸM" w:hAnsi="ＭＳ Ｐゴシック" w:hint="eastAsia"/>
          <w:b/>
          <w:sz w:val="28"/>
          <w:szCs w:val="28"/>
          <w:highlight w:val="yellow"/>
        </w:rPr>
        <w:t>マナー５つのポイント</w:t>
      </w:r>
    </w:p>
    <w:p w14:paraId="13D57B5E" w14:textId="1A1E5295" w:rsidR="00552B9E" w:rsidRPr="008054E7" w:rsidRDefault="00626593" w:rsidP="00527421">
      <w:pPr>
        <w:ind w:firstLineChars="100" w:firstLine="261"/>
        <w:rPr>
          <w:rFonts w:ascii="ＭＳ Ｐゴシック" w:eastAsia="ＭＳ Ｐゴシック" w:hAnsi="ＭＳ Ｐゴシック"/>
          <w:b/>
          <w:sz w:val="26"/>
          <w:szCs w:val="26"/>
          <w:highlight w:val="yellow"/>
        </w:rPr>
      </w:pPr>
      <w:r w:rsidRPr="008054E7">
        <w:rPr>
          <w:rFonts w:ascii="ＭＳ Ｐゴシック" w:eastAsia="ＭＳ Ｐゴシック" w:hAnsi="ＭＳ Ｐゴシック" w:hint="eastAsia"/>
          <w:b/>
          <w:sz w:val="26"/>
          <w:szCs w:val="26"/>
          <w:highlight w:val="yellow"/>
        </w:rPr>
        <w:t>⑴挨拶（お辞儀も含む）　⑵表情（笑顔）　⑶立ち居振る舞い</w:t>
      </w:r>
      <w:r w:rsidR="004750CA" w:rsidRPr="008054E7">
        <w:rPr>
          <w:rFonts w:ascii="ＭＳ Ｐゴシック" w:eastAsia="ＭＳ Ｐゴシック" w:hAnsi="ＭＳ Ｐゴシック" w:hint="eastAsia"/>
          <w:b/>
          <w:sz w:val="26"/>
          <w:szCs w:val="26"/>
          <w:highlight w:val="yellow"/>
        </w:rPr>
        <w:t xml:space="preserve">　</w:t>
      </w:r>
      <w:r w:rsidRPr="008054E7">
        <w:rPr>
          <w:rFonts w:ascii="ＭＳ Ｐゴシック" w:eastAsia="ＭＳ Ｐゴシック" w:hAnsi="ＭＳ Ｐゴシック" w:hint="eastAsia"/>
          <w:b/>
          <w:sz w:val="26"/>
          <w:szCs w:val="26"/>
          <w:highlight w:val="yellow"/>
        </w:rPr>
        <w:t>(4)身だしなみ　⑸言葉遣い</w:t>
      </w:r>
    </w:p>
    <w:p w14:paraId="3C56F7F2" w14:textId="77777777" w:rsidR="004750CA" w:rsidRPr="00C41031" w:rsidRDefault="00801680" w:rsidP="00C22BC1">
      <w:pPr>
        <w:widowControl w:val="0"/>
        <w:spacing w:before="0" w:after="0" w:line="240" w:lineRule="auto"/>
        <w:jc w:val="both"/>
        <w:rPr>
          <w:rFonts w:ascii="HGｺﾞｼｯｸE" w:eastAsia="HGｺﾞｼｯｸE" w:hAnsi="HGｺﾞｼｯｸE"/>
          <w:b/>
          <w:sz w:val="32"/>
          <w:szCs w:val="32"/>
        </w:rPr>
      </w:pPr>
      <w:r w:rsidRPr="00C41031">
        <w:rPr>
          <w:rFonts w:ascii="HGｺﾞｼｯｸE" w:eastAsia="HGｺﾞｼｯｸE" w:hAnsi="HGｺﾞｼｯｸE" w:hint="eastAsia"/>
          <w:b/>
          <w:sz w:val="32"/>
          <w:szCs w:val="32"/>
        </w:rPr>
        <w:t xml:space="preserve">　　　　　　</w:t>
      </w:r>
    </w:p>
    <w:p w14:paraId="51DDAED3" w14:textId="1852D235" w:rsidR="00C22BC1" w:rsidRPr="008054E7" w:rsidRDefault="00C22BC1" w:rsidP="00C22BC1">
      <w:pPr>
        <w:widowControl w:val="0"/>
        <w:spacing w:before="0" w:after="0" w:line="240" w:lineRule="auto"/>
        <w:jc w:val="both"/>
        <w:rPr>
          <w:rFonts w:ascii="ＭＳ Ｐゴシック" w:eastAsia="ＭＳ Ｐゴシック" w:hAnsi="ＭＳ Ｐゴシック"/>
          <w:b/>
          <w:sz w:val="32"/>
          <w:szCs w:val="32"/>
          <w:highlight w:val="yellow"/>
        </w:rPr>
      </w:pPr>
      <w:r w:rsidRPr="008054E7">
        <w:rPr>
          <w:rFonts w:ascii="HGｺﾞｼｯｸE" w:eastAsia="HGｺﾞｼｯｸE" w:hAnsi="HGｺﾞｼｯｸE" w:hint="eastAsia"/>
          <w:b/>
          <w:sz w:val="32"/>
          <w:szCs w:val="32"/>
          <w:highlight w:val="yellow"/>
        </w:rPr>
        <w:t xml:space="preserve">　</w:t>
      </w:r>
      <w:r w:rsidRPr="008054E7">
        <w:rPr>
          <w:rFonts w:ascii="ＭＳ Ｐゴシック" w:eastAsia="ＭＳ Ｐゴシック" w:hAnsi="ＭＳ Ｐゴシック" w:hint="eastAsia"/>
          <w:b/>
          <w:sz w:val="32"/>
          <w:szCs w:val="32"/>
          <w:highlight w:val="yellow"/>
        </w:rPr>
        <w:t>～言葉遣いと敬語～</w:t>
      </w:r>
    </w:p>
    <w:p w14:paraId="4088B922"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p>
    <w:p w14:paraId="58331714" w14:textId="7A3CE99A" w:rsidR="00C22BC1" w:rsidRPr="008054E7" w:rsidRDefault="00C22BC1" w:rsidP="00C22BC1">
      <w:pPr>
        <w:widowControl w:val="0"/>
        <w:spacing w:before="0" w:after="0" w:line="240" w:lineRule="auto"/>
        <w:ind w:left="2400" w:hangingChars="1000" w:hanging="2400"/>
        <w:jc w:val="both"/>
        <w:rPr>
          <w:rFonts w:ascii="HG教科書体" w:eastAsia="HG教科書体"/>
          <w:sz w:val="24"/>
          <w:szCs w:val="24"/>
        </w:rPr>
      </w:pPr>
      <w:r w:rsidRPr="008054E7">
        <w:rPr>
          <w:rFonts w:ascii="HGｺﾞｼｯｸE" w:eastAsia="HGｺﾞｼｯｸE" w:hAnsi="HGｺﾞｼｯｸE" w:hint="eastAsia"/>
          <w:sz w:val="24"/>
          <w:szCs w:val="24"/>
          <w:highlight w:val="yellow"/>
        </w:rPr>
        <w:t>○</w:t>
      </w:r>
      <w:r w:rsidRPr="008054E7">
        <w:rPr>
          <w:rFonts w:ascii="HGｺﾞｼｯｸE" w:eastAsia="HGｺﾞｼｯｸE" w:hAnsi="HGｺﾞｼｯｸE" w:hint="eastAsia"/>
          <w:b/>
          <w:sz w:val="24"/>
          <w:szCs w:val="24"/>
          <w:highlight w:val="yellow"/>
        </w:rPr>
        <w:t>言葉遣いとは？</w:t>
      </w:r>
      <w:r w:rsidRPr="008054E7">
        <w:rPr>
          <w:rFonts w:ascii="HG教科書体" w:eastAsia="HG教科書体" w:hint="eastAsia"/>
          <w:sz w:val="24"/>
          <w:szCs w:val="24"/>
          <w:highlight w:val="yellow"/>
        </w:rPr>
        <w:t>…</w:t>
      </w:r>
      <w:r w:rsidRPr="008054E7">
        <w:rPr>
          <w:rFonts w:ascii="HG教科書体" w:eastAsia="HG教科書体" w:hint="eastAsia"/>
          <w:sz w:val="24"/>
          <w:szCs w:val="24"/>
        </w:rPr>
        <w:t>言葉の使い方、選び方、話し方を意味</w:t>
      </w:r>
      <w:r w:rsidR="0038238E" w:rsidRPr="008054E7">
        <w:rPr>
          <w:rFonts w:ascii="HG教科書体" w:eastAsia="HG教科書体" w:hint="eastAsia"/>
          <w:sz w:val="24"/>
          <w:szCs w:val="24"/>
        </w:rPr>
        <w:t>します</w:t>
      </w:r>
      <w:r w:rsidRPr="008054E7">
        <w:rPr>
          <w:rFonts w:ascii="HG教科書体" w:eastAsia="HG教科書体" w:hint="eastAsia"/>
          <w:sz w:val="24"/>
          <w:szCs w:val="24"/>
        </w:rPr>
        <w:t>。正しい言葉を選び</w:t>
      </w:r>
      <w:r w:rsidR="0038238E" w:rsidRPr="008054E7">
        <w:rPr>
          <w:rFonts w:ascii="HG教科書体" w:eastAsia="HG教科書体" w:hint="eastAsia"/>
          <w:sz w:val="24"/>
          <w:szCs w:val="24"/>
        </w:rPr>
        <w:t>正しい表現</w:t>
      </w:r>
    </w:p>
    <w:p w14:paraId="3B095047" w14:textId="7E1D9EE0" w:rsidR="00C22BC1" w:rsidRPr="008054E7" w:rsidRDefault="00233D36" w:rsidP="00233D36">
      <w:pPr>
        <w:widowControl w:val="0"/>
        <w:spacing w:before="0" w:after="0" w:line="240" w:lineRule="auto"/>
        <w:ind w:left="2400" w:hangingChars="1000" w:hanging="2400"/>
        <w:jc w:val="both"/>
        <w:rPr>
          <w:rFonts w:ascii="HG教科書体" w:eastAsia="HG教科書体"/>
          <w:sz w:val="24"/>
          <w:szCs w:val="24"/>
        </w:rPr>
      </w:pPr>
      <w:r w:rsidRPr="008054E7">
        <w:rPr>
          <w:rFonts w:ascii="HG教科書体" w:eastAsia="HG教科書体" w:hint="eastAsia"/>
          <w:sz w:val="24"/>
          <w:szCs w:val="24"/>
        </w:rPr>
        <w:t xml:space="preserve">　　　　　　　　　</w:t>
      </w:r>
      <w:r w:rsidR="00C22BC1" w:rsidRPr="008054E7">
        <w:rPr>
          <w:rFonts w:ascii="HG教科書体" w:eastAsia="HG教科書体" w:hint="eastAsia"/>
          <w:sz w:val="24"/>
          <w:szCs w:val="24"/>
        </w:rPr>
        <w:t>を用いて話すことを</w:t>
      </w:r>
      <w:r w:rsidR="00C22BC1" w:rsidRPr="008054E7">
        <w:rPr>
          <w:rFonts w:ascii="HG教科書体" w:eastAsia="HG教科書体" w:hint="eastAsia"/>
          <w:b/>
          <w:sz w:val="24"/>
          <w:szCs w:val="24"/>
        </w:rPr>
        <w:t>良い言葉遣い</w:t>
      </w:r>
      <w:r w:rsidR="00C22BC1" w:rsidRPr="008054E7">
        <w:rPr>
          <w:rFonts w:ascii="HG教科書体" w:eastAsia="HG教科書体" w:hint="eastAsia"/>
          <w:sz w:val="24"/>
          <w:szCs w:val="24"/>
        </w:rPr>
        <w:t>と言</w:t>
      </w:r>
      <w:r w:rsidR="00156970" w:rsidRPr="008054E7">
        <w:rPr>
          <w:rFonts w:ascii="HG教科書体" w:eastAsia="HG教科書体" w:hint="eastAsia"/>
          <w:sz w:val="24"/>
          <w:szCs w:val="24"/>
        </w:rPr>
        <w:t>います</w:t>
      </w:r>
    </w:p>
    <w:p w14:paraId="6F5990DA" w14:textId="77777777" w:rsidR="00C22BC1" w:rsidRPr="008054E7" w:rsidRDefault="00C22BC1" w:rsidP="00C22BC1">
      <w:pPr>
        <w:widowControl w:val="0"/>
        <w:spacing w:before="0" w:after="0" w:line="240" w:lineRule="auto"/>
        <w:jc w:val="both"/>
        <w:rPr>
          <w:rFonts w:asciiTheme="majorEastAsia" w:eastAsiaTheme="majorEastAsia" w:hAnsiTheme="majorEastAsia"/>
          <w:sz w:val="24"/>
          <w:szCs w:val="24"/>
        </w:rPr>
      </w:pPr>
    </w:p>
    <w:p w14:paraId="3C672471" w14:textId="2278A18A" w:rsidR="00C22BC1" w:rsidRDefault="00C22BC1" w:rsidP="00C41031">
      <w:pPr>
        <w:widowControl w:val="0"/>
        <w:spacing w:before="0" w:after="0" w:line="240" w:lineRule="auto"/>
        <w:ind w:left="1680" w:hangingChars="700" w:hanging="1680"/>
        <w:jc w:val="both"/>
        <w:rPr>
          <w:rFonts w:ascii="HG教科書体" w:eastAsia="HG教科書体"/>
          <w:sz w:val="24"/>
          <w:szCs w:val="24"/>
        </w:rPr>
      </w:pPr>
      <w:r w:rsidRPr="008054E7">
        <w:rPr>
          <w:rFonts w:ascii="HGｺﾞｼｯｸE" w:eastAsia="HGｺﾞｼｯｸE" w:hAnsi="HGｺﾞｼｯｸE" w:hint="eastAsia"/>
          <w:sz w:val="24"/>
          <w:szCs w:val="24"/>
          <w:highlight w:val="yellow"/>
        </w:rPr>
        <w:t>○</w:t>
      </w:r>
      <w:r w:rsidRPr="008054E7">
        <w:rPr>
          <w:rFonts w:ascii="HGｺﾞｼｯｸE" w:eastAsia="HGｺﾞｼｯｸE" w:hAnsi="HGｺﾞｼｯｸE" w:hint="eastAsia"/>
          <w:b/>
          <w:sz w:val="24"/>
          <w:szCs w:val="24"/>
          <w:highlight w:val="yellow"/>
        </w:rPr>
        <w:t>敬語とは？</w:t>
      </w:r>
      <w:r w:rsidRPr="008054E7">
        <w:rPr>
          <w:rFonts w:ascii="HG教科書体" w:eastAsia="HG教科書体" w:hint="eastAsia"/>
          <w:sz w:val="24"/>
          <w:szCs w:val="24"/>
        </w:rPr>
        <w:t>…聞き手や話題に上っている人物に対して敬意を表す言語的表現で</w:t>
      </w:r>
      <w:r w:rsidR="00156970" w:rsidRPr="008054E7">
        <w:rPr>
          <w:rFonts w:ascii="HG教科書体" w:eastAsia="HG教科書体" w:hint="eastAsia"/>
          <w:sz w:val="24"/>
          <w:szCs w:val="24"/>
        </w:rPr>
        <w:t>、</w:t>
      </w:r>
      <w:r w:rsidRPr="008054E7">
        <w:rPr>
          <w:rFonts w:ascii="HG教科書体" w:eastAsia="HG教科書体" w:hint="eastAsia"/>
          <w:sz w:val="24"/>
          <w:szCs w:val="24"/>
        </w:rPr>
        <w:t>人間関係をスムーズにするための道具(ツール)で</w:t>
      </w:r>
      <w:r w:rsidR="00156970" w:rsidRPr="008054E7">
        <w:rPr>
          <w:rFonts w:ascii="HG教科書体" w:eastAsia="HG教科書体" w:hint="eastAsia"/>
          <w:sz w:val="24"/>
          <w:szCs w:val="24"/>
        </w:rPr>
        <w:t>す</w:t>
      </w:r>
      <w:r>
        <w:rPr>
          <w:rFonts w:ascii="HG教科書体" w:eastAsia="HG教科書体" w:hint="eastAsia"/>
          <w:sz w:val="24"/>
          <w:szCs w:val="24"/>
        </w:rPr>
        <w:t xml:space="preserve">　　</w:t>
      </w:r>
    </w:p>
    <w:p w14:paraId="5BEDE85A" w14:textId="752F95CA" w:rsidR="00C22BC1" w:rsidRDefault="00C22BC1" w:rsidP="00C22BC1">
      <w:pPr>
        <w:widowControl w:val="0"/>
        <w:spacing w:before="0" w:after="0" w:line="240" w:lineRule="auto"/>
        <w:ind w:left="2400" w:hangingChars="1000" w:hanging="2400"/>
        <w:jc w:val="both"/>
        <w:rPr>
          <w:rFonts w:asciiTheme="majorEastAsia" w:eastAsiaTheme="majorEastAsia" w:hAnsiTheme="majorEastAsia"/>
          <w:sz w:val="24"/>
          <w:szCs w:val="24"/>
        </w:rPr>
      </w:pPr>
      <w:r>
        <w:rPr>
          <w:rFonts w:asciiTheme="majorEastAsia" w:eastAsiaTheme="majorEastAsia" w:hAnsiTheme="majorEastAsia"/>
          <w:noProof/>
          <w:sz w:val="24"/>
          <w:szCs w:val="24"/>
        </w:rPr>
        <w:drawing>
          <wp:inline distT="0" distB="0" distL="0" distR="0" wp14:anchorId="7A2AAA8C" wp14:editId="4400FE7B">
            <wp:extent cx="3543300" cy="1704975"/>
            <wp:effectExtent l="0" t="0" r="12700" b="9525"/>
            <wp:docPr id="3" name="図表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26DF9A7" w14:textId="77777777" w:rsidR="00466FEB" w:rsidRDefault="00C22BC1" w:rsidP="00466FEB">
      <w:pPr>
        <w:widowControl w:val="0"/>
        <w:spacing w:before="0" w:after="0" w:line="240" w:lineRule="auto"/>
        <w:jc w:val="both"/>
        <w:rPr>
          <w:rFonts w:ascii="HG教科書体" w:eastAsia="HG教科書体"/>
          <w:sz w:val="24"/>
          <w:szCs w:val="24"/>
        </w:rPr>
      </w:pPr>
      <w:r w:rsidRPr="008054E7">
        <w:rPr>
          <w:rFonts w:ascii="HGｺﾞｼｯｸE" w:eastAsia="HGｺﾞｼｯｸE" w:hAnsi="HGｺﾞｼｯｸE" w:hint="eastAsia"/>
          <w:sz w:val="24"/>
          <w:szCs w:val="24"/>
          <w:highlight w:val="yellow"/>
        </w:rPr>
        <w:t>○</w:t>
      </w:r>
      <w:r w:rsidRPr="008054E7">
        <w:rPr>
          <w:rFonts w:ascii="HGｺﾞｼｯｸE" w:eastAsia="HGｺﾞｼｯｸE" w:hAnsi="HGｺﾞｼｯｸE" w:hint="eastAsia"/>
          <w:b/>
          <w:sz w:val="24"/>
          <w:szCs w:val="24"/>
          <w:highlight w:val="yellow"/>
        </w:rPr>
        <w:t>なぜ必要？</w:t>
      </w:r>
      <w:r>
        <w:rPr>
          <w:rFonts w:ascii="HG教科書体" w:eastAsia="HG教科書体" w:hint="eastAsia"/>
          <w:sz w:val="24"/>
          <w:szCs w:val="24"/>
        </w:rPr>
        <w:t>…社会で活躍するためには正しい言葉遣いをすることが必要</w:t>
      </w:r>
      <w:r w:rsidR="00156970">
        <w:rPr>
          <w:rFonts w:ascii="HG教科書体" w:eastAsia="HG教科書体" w:hint="eastAsia"/>
          <w:sz w:val="24"/>
          <w:szCs w:val="24"/>
        </w:rPr>
        <w:t>です</w:t>
      </w:r>
      <w:r>
        <w:rPr>
          <w:rFonts w:ascii="HG教科書体" w:eastAsia="HG教科書体" w:hint="eastAsia"/>
          <w:sz w:val="24"/>
          <w:szCs w:val="24"/>
        </w:rPr>
        <w:t>。</w:t>
      </w:r>
    </w:p>
    <w:p w14:paraId="42ED0368" w14:textId="77777777" w:rsidR="00466FEB" w:rsidRDefault="00466FEB" w:rsidP="00466FEB">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不適切な言葉遣いや間違った敬語を使う部下に安心して対外的な仕事を任せる上</w:t>
      </w:r>
    </w:p>
    <w:p w14:paraId="2EEC9B14" w14:textId="3639C190" w:rsidR="00C22BC1" w:rsidRDefault="00466FEB" w:rsidP="00466FEB">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司はい</w:t>
      </w:r>
      <w:r w:rsidR="00156970">
        <w:rPr>
          <w:rFonts w:ascii="HG教科書体" w:eastAsia="HG教科書体" w:hint="eastAsia"/>
          <w:sz w:val="24"/>
          <w:szCs w:val="24"/>
        </w:rPr>
        <w:t>ません</w:t>
      </w:r>
      <w:r w:rsidR="00C22BC1">
        <w:rPr>
          <w:rFonts w:ascii="HG教科書体" w:eastAsia="HG教科書体" w:hint="eastAsia"/>
          <w:sz w:val="24"/>
          <w:szCs w:val="24"/>
        </w:rPr>
        <w:t>。</w:t>
      </w:r>
    </w:p>
    <w:p w14:paraId="4606184B" w14:textId="77777777" w:rsidR="00C22BC1" w:rsidRDefault="00C22BC1" w:rsidP="00C22BC1">
      <w:pPr>
        <w:widowControl w:val="0"/>
        <w:spacing w:before="0" w:after="0" w:line="240" w:lineRule="auto"/>
        <w:jc w:val="both"/>
        <w:rPr>
          <w:rFonts w:ascii="HG教科書体" w:eastAsia="HG教科書体"/>
          <w:sz w:val="24"/>
          <w:szCs w:val="24"/>
        </w:rPr>
      </w:pPr>
    </w:p>
    <w:p w14:paraId="72DEE0C4" w14:textId="77777777" w:rsidR="00C22BC1" w:rsidRPr="008054E7" w:rsidRDefault="00C22BC1" w:rsidP="00C22BC1">
      <w:pPr>
        <w:widowControl w:val="0"/>
        <w:spacing w:before="0" w:after="0" w:line="240" w:lineRule="auto"/>
        <w:jc w:val="both"/>
        <w:rPr>
          <w:rFonts w:ascii="HGｺﾞｼｯｸE" w:eastAsia="HGｺﾞｼｯｸE" w:hAnsi="HGｺﾞｼｯｸE"/>
          <w:b/>
          <w:sz w:val="24"/>
          <w:szCs w:val="24"/>
          <w:highlight w:val="yellow"/>
        </w:rPr>
      </w:pPr>
      <w:r w:rsidRPr="008054E7">
        <w:rPr>
          <w:rFonts w:ascii="HGｺﾞｼｯｸE" w:eastAsia="HGｺﾞｼｯｸE" w:hAnsi="HGｺﾞｼｯｸE" w:hint="eastAsia"/>
          <w:sz w:val="24"/>
          <w:szCs w:val="24"/>
          <w:highlight w:val="yellow"/>
        </w:rPr>
        <w:t>○</w:t>
      </w:r>
      <w:r w:rsidRPr="008054E7">
        <w:rPr>
          <w:rFonts w:ascii="HGｺﾞｼｯｸE" w:eastAsia="HGｺﾞｼｯｸE" w:hAnsi="HGｺﾞｼｯｸE" w:hint="eastAsia"/>
          <w:b/>
          <w:sz w:val="24"/>
          <w:szCs w:val="24"/>
          <w:highlight w:val="yellow"/>
        </w:rPr>
        <w:t>敬語の種類</w:t>
      </w:r>
    </w:p>
    <w:p w14:paraId="1DFC017F" w14:textId="79C0FE40" w:rsidR="00C22BC1" w:rsidRPr="008054E7" w:rsidRDefault="00C22BC1" w:rsidP="00156970">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w:t>
      </w:r>
      <w:r w:rsidRPr="008054E7">
        <w:rPr>
          <w:rFonts w:asciiTheme="majorEastAsia" w:eastAsiaTheme="majorEastAsia" w:hAnsiTheme="majorEastAsia" w:hint="eastAsia"/>
          <w:b/>
          <w:sz w:val="24"/>
          <w:szCs w:val="24"/>
          <w:highlight w:val="yellow"/>
        </w:rPr>
        <w:t>・尊敬語</w:t>
      </w:r>
      <w:r w:rsidRPr="008054E7">
        <w:rPr>
          <w:rFonts w:ascii="HG教科書体" w:eastAsia="HG教科書体" w:hint="eastAsia"/>
          <w:sz w:val="24"/>
          <w:szCs w:val="24"/>
          <w:highlight w:val="yellow"/>
        </w:rPr>
        <w:t>：相手を敬い相手の行動や所属するものに対して使</w:t>
      </w:r>
      <w:r w:rsidR="00156970" w:rsidRPr="008054E7">
        <w:rPr>
          <w:rFonts w:ascii="HG教科書体" w:eastAsia="HG教科書体" w:hint="eastAsia"/>
          <w:sz w:val="24"/>
          <w:szCs w:val="24"/>
          <w:highlight w:val="yellow"/>
        </w:rPr>
        <w:t>います</w:t>
      </w:r>
    </w:p>
    <w:p w14:paraId="04237866" w14:textId="7B8B30FB" w:rsidR="00C22BC1" w:rsidRPr="008054E7" w:rsidRDefault="00C22BC1" w:rsidP="00C22BC1">
      <w:pPr>
        <w:widowControl w:val="0"/>
        <w:spacing w:before="0" w:after="0" w:line="240" w:lineRule="auto"/>
        <w:ind w:firstLineChars="100" w:firstLine="240"/>
        <w:jc w:val="both"/>
        <w:rPr>
          <w:rFonts w:asciiTheme="majorEastAsia" w:eastAsiaTheme="majorEastAsia" w:hAnsiTheme="majorEastAsia"/>
          <w:b/>
          <w:bCs/>
          <w:sz w:val="24"/>
          <w:szCs w:val="24"/>
          <w:highlight w:val="yellow"/>
        </w:rPr>
      </w:pPr>
      <w:r w:rsidRPr="008054E7">
        <w:rPr>
          <w:rFonts w:asciiTheme="majorEastAsia" w:eastAsiaTheme="majorEastAsia" w:hAnsiTheme="majorEastAsia" w:hint="eastAsia"/>
          <w:b/>
          <w:bCs/>
          <w:sz w:val="24"/>
          <w:szCs w:val="24"/>
          <w:highlight w:val="yellow"/>
        </w:rPr>
        <w:t>・謙譲語：</w:t>
      </w:r>
      <w:r w:rsidRPr="008054E7">
        <w:rPr>
          <w:rFonts w:ascii="HG教科書体" w:eastAsia="HG教科書体" w:hint="eastAsia"/>
          <w:sz w:val="24"/>
          <w:szCs w:val="24"/>
          <w:highlight w:val="yellow"/>
        </w:rPr>
        <w:t>自分の行動や所属するものをへりくだって使</w:t>
      </w:r>
      <w:r w:rsidR="00156970" w:rsidRPr="008054E7">
        <w:rPr>
          <w:rFonts w:ascii="HG教科書体" w:eastAsia="HG教科書体" w:hint="eastAsia"/>
          <w:sz w:val="24"/>
          <w:szCs w:val="24"/>
          <w:highlight w:val="yellow"/>
        </w:rPr>
        <w:t>います</w:t>
      </w:r>
    </w:p>
    <w:p w14:paraId="11F444CA" w14:textId="3F624777" w:rsidR="00C22BC1" w:rsidRDefault="00C22BC1" w:rsidP="00156970">
      <w:pPr>
        <w:widowControl w:val="0"/>
        <w:spacing w:before="0" w:after="0" w:line="240" w:lineRule="auto"/>
        <w:jc w:val="both"/>
        <w:rPr>
          <w:rFonts w:ascii="HG教科書体" w:eastAsia="HG教科書体"/>
          <w:sz w:val="24"/>
          <w:szCs w:val="24"/>
        </w:rPr>
      </w:pPr>
      <w:r w:rsidRPr="008054E7">
        <w:rPr>
          <w:rFonts w:ascii="HG教科書体" w:eastAsia="HG教科書体" w:hint="eastAsia"/>
          <w:sz w:val="24"/>
          <w:szCs w:val="24"/>
          <w:highlight w:val="yellow"/>
        </w:rPr>
        <w:t xml:space="preserve">　</w:t>
      </w:r>
      <w:r w:rsidRPr="008054E7">
        <w:rPr>
          <w:rFonts w:asciiTheme="majorEastAsia" w:eastAsiaTheme="majorEastAsia" w:hAnsiTheme="majorEastAsia" w:hint="eastAsia"/>
          <w:sz w:val="24"/>
          <w:szCs w:val="24"/>
          <w:highlight w:val="yellow"/>
        </w:rPr>
        <w:t>・</w:t>
      </w:r>
      <w:r w:rsidRPr="008054E7">
        <w:rPr>
          <w:rFonts w:asciiTheme="majorEastAsia" w:eastAsiaTheme="majorEastAsia" w:hAnsiTheme="majorEastAsia" w:hint="eastAsia"/>
          <w:b/>
          <w:sz w:val="24"/>
          <w:szCs w:val="24"/>
          <w:highlight w:val="yellow"/>
        </w:rPr>
        <w:t>丁寧語</w:t>
      </w:r>
      <w:r w:rsidRPr="008054E7">
        <w:rPr>
          <w:rFonts w:asciiTheme="majorEastAsia" w:eastAsiaTheme="majorEastAsia" w:hAnsiTheme="majorEastAsia" w:hint="eastAsia"/>
          <w:sz w:val="24"/>
          <w:szCs w:val="24"/>
          <w:highlight w:val="yellow"/>
        </w:rPr>
        <w:t>：</w:t>
      </w:r>
      <w:r w:rsidRPr="008054E7">
        <w:rPr>
          <w:rFonts w:ascii="HG教科書体" w:eastAsia="HG教科書体" w:hint="eastAsia"/>
          <w:sz w:val="24"/>
          <w:szCs w:val="24"/>
          <w:highlight w:val="yellow"/>
        </w:rPr>
        <w:t>言葉を丁寧に表現して相手に敬意を表</w:t>
      </w:r>
      <w:r w:rsidR="00156970" w:rsidRPr="008054E7">
        <w:rPr>
          <w:rFonts w:ascii="HG教科書体" w:eastAsia="HG教科書体" w:hint="eastAsia"/>
          <w:sz w:val="24"/>
          <w:szCs w:val="24"/>
          <w:highlight w:val="yellow"/>
        </w:rPr>
        <w:t>します</w:t>
      </w:r>
    </w:p>
    <w:p w14:paraId="3E6079AF" w14:textId="77777777" w:rsidR="00C22BC1" w:rsidRDefault="00C22BC1"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p>
    <w:p w14:paraId="62FFBB3E" w14:textId="1E2CF930" w:rsidR="00C22BC1" w:rsidRPr="008054E7" w:rsidRDefault="00C22BC1" w:rsidP="00C22BC1">
      <w:pPr>
        <w:widowControl w:val="0"/>
        <w:spacing w:before="0" w:after="0" w:line="240" w:lineRule="auto"/>
        <w:jc w:val="both"/>
        <w:rPr>
          <w:rFonts w:ascii="HGｺﾞｼｯｸE" w:eastAsia="HGｺﾞｼｯｸE" w:hAnsi="HGｺﾞｼｯｸE"/>
          <w:bCs/>
          <w:sz w:val="22"/>
          <w:szCs w:val="22"/>
          <w:highlight w:val="yellow"/>
        </w:rPr>
      </w:pPr>
      <w:r w:rsidRPr="008054E7">
        <w:rPr>
          <w:rFonts w:ascii="HGｺﾞｼｯｸE" w:eastAsia="HGｺﾞｼｯｸE" w:hAnsi="HGｺﾞｼｯｸE" w:hint="eastAsia"/>
          <w:bCs/>
          <w:sz w:val="24"/>
          <w:szCs w:val="24"/>
          <w:highlight w:val="yellow"/>
        </w:rPr>
        <w:t>１．尊敬語</w:t>
      </w:r>
    </w:p>
    <w:p w14:paraId="07BF2CC4" w14:textId="5834D04B" w:rsidR="00C22BC1" w:rsidRPr="008054E7" w:rsidRDefault="00C22BC1" w:rsidP="00C22BC1">
      <w:pPr>
        <w:widowControl w:val="0"/>
        <w:spacing w:before="0" w:after="0" w:line="240" w:lineRule="auto"/>
        <w:ind w:firstLineChars="200" w:firstLine="480"/>
        <w:jc w:val="both"/>
        <w:rPr>
          <w:rFonts w:ascii="HG教科書体" w:eastAsia="HG教科書体"/>
          <w:b/>
          <w:sz w:val="24"/>
          <w:szCs w:val="24"/>
          <w:highlight w:val="yellow"/>
        </w:rPr>
      </w:pPr>
      <w:r w:rsidRPr="008054E7">
        <w:rPr>
          <w:rFonts w:ascii="HG教科書体" w:eastAsia="HG教科書体" w:hint="eastAsia"/>
          <w:b/>
          <w:sz w:val="24"/>
          <w:szCs w:val="24"/>
          <w:highlight w:val="yellow"/>
        </w:rPr>
        <w:t>①尊敬の意味を持つ動詞を用い</w:t>
      </w:r>
      <w:r w:rsidR="00156970" w:rsidRPr="008054E7">
        <w:rPr>
          <w:rFonts w:ascii="HG教科書体" w:eastAsia="HG教科書体" w:hint="eastAsia"/>
          <w:b/>
          <w:sz w:val="24"/>
          <w:szCs w:val="24"/>
          <w:highlight w:val="yellow"/>
        </w:rPr>
        <w:t>る</w:t>
      </w:r>
    </w:p>
    <w:p w14:paraId="4C251C9D"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〈例〉いらっしゃる、おっしゃる、なさる、召し上がる、くださる　等　</w:t>
      </w:r>
    </w:p>
    <w:p w14:paraId="46C7A2D4"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 xml:space="preserve">②動詞を「お（ご）～になる」「お（ご）～なさる」「お（ご）～くださる」の形にする　　　　　　</w:t>
      </w:r>
    </w:p>
    <w:p w14:paraId="73BE7927" w14:textId="77777777" w:rsidR="00C22BC1" w:rsidRPr="008054E7" w:rsidRDefault="00C22BC1" w:rsidP="00C22BC1">
      <w:pPr>
        <w:widowControl w:val="0"/>
        <w:spacing w:before="0" w:after="0" w:line="240" w:lineRule="auto"/>
        <w:ind w:left="1440" w:hangingChars="600" w:hanging="1440"/>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〈例〉ご到着になる、お喜びなさる、ご指導くださる　等</w:t>
      </w:r>
    </w:p>
    <w:p w14:paraId="6D3ABAB6"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③尊敬の助動詞「れる」「られる」をつける</w:t>
      </w:r>
    </w:p>
    <w:p w14:paraId="0119C78A" w14:textId="77777777" w:rsidR="00C22BC1" w:rsidRPr="008054E7" w:rsidRDefault="00C22BC1" w:rsidP="00C22BC1">
      <w:pPr>
        <w:widowControl w:val="0"/>
        <w:spacing w:before="0" w:after="0" w:line="240" w:lineRule="auto"/>
        <w:ind w:left="1440" w:hangingChars="600" w:hanging="1440"/>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〈例〉書かれる、来られる、言われる　等</w:t>
      </w:r>
    </w:p>
    <w:p w14:paraId="5508B081" w14:textId="0444BD66"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④尊敬の意味を持つ接頭語・接尾語をつける</w:t>
      </w:r>
    </w:p>
    <w:p w14:paraId="4968279F" w14:textId="77777777" w:rsidR="00C22BC1" w:rsidRPr="008054E7" w:rsidRDefault="00C22BC1" w:rsidP="00C22BC1">
      <w:pPr>
        <w:widowControl w:val="0"/>
        <w:spacing w:before="0" w:after="0" w:line="240" w:lineRule="auto"/>
        <w:ind w:left="1440" w:hangingChars="600" w:hanging="1440"/>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〈例〉貴社(書き言葉)、御社(話し言葉)、御名前、御仏、鈴木様、上田氏　等　</w:t>
      </w:r>
    </w:p>
    <w:p w14:paraId="3BC4CD23" w14:textId="38324435" w:rsidR="00C22BC1" w:rsidRPr="008054E7" w:rsidRDefault="00AE5C25" w:rsidP="00AE5C25">
      <w:pPr>
        <w:widowControl w:val="0"/>
        <w:spacing w:before="0" w:after="0" w:line="240" w:lineRule="auto"/>
        <w:jc w:val="both"/>
        <w:rPr>
          <w:rFonts w:ascii="HG教科書体" w:eastAsia="HG教科書体"/>
          <w:b/>
          <w:sz w:val="24"/>
          <w:szCs w:val="24"/>
          <w:highlight w:val="yellow"/>
        </w:rPr>
      </w:pPr>
      <w:r w:rsidRPr="008054E7">
        <w:rPr>
          <w:rFonts w:ascii="HG教科書体" w:eastAsia="HG教科書体" w:hint="eastAsia"/>
          <w:b/>
          <w:sz w:val="24"/>
          <w:szCs w:val="24"/>
          <w:highlight w:val="yellow"/>
        </w:rPr>
        <w:t xml:space="preserve">　　</w:t>
      </w:r>
      <w:r w:rsidR="00C22BC1" w:rsidRPr="008054E7">
        <w:rPr>
          <w:rFonts w:ascii="HG教科書体" w:eastAsia="HG教科書体" w:hint="eastAsia"/>
          <w:b/>
          <w:sz w:val="24"/>
          <w:szCs w:val="24"/>
          <w:highlight w:val="yellow"/>
        </w:rPr>
        <w:t xml:space="preserve">⑤尊敬の意味を持つ名詞・代名詞　</w:t>
      </w:r>
    </w:p>
    <w:p w14:paraId="108FD797" w14:textId="29ED3075" w:rsidR="00C22BC1" w:rsidRPr="00C41031" w:rsidRDefault="00C22BC1" w:rsidP="00C41031">
      <w:pPr>
        <w:widowControl w:val="0"/>
        <w:spacing w:before="0" w:after="0" w:line="240" w:lineRule="auto"/>
        <w:ind w:firstLineChars="500" w:firstLine="1200"/>
        <w:jc w:val="both"/>
        <w:rPr>
          <w:rFonts w:ascii="HG教科書体" w:eastAsia="HG教科書体"/>
          <w:sz w:val="24"/>
          <w:szCs w:val="24"/>
          <w:highlight w:val="yellow"/>
        </w:rPr>
      </w:pPr>
      <w:r w:rsidRPr="008054E7">
        <w:rPr>
          <w:rFonts w:ascii="HG教科書体" w:eastAsia="HG教科書体" w:hint="eastAsia"/>
          <w:sz w:val="24"/>
          <w:szCs w:val="24"/>
          <w:highlight w:val="yellow"/>
        </w:rPr>
        <w:t>〈例〉先生、あなた、貴殿、部長・課長　等</w:t>
      </w:r>
    </w:p>
    <w:p w14:paraId="794E62F7" w14:textId="77777777" w:rsidR="00C22BC1" w:rsidRPr="008054E7" w:rsidRDefault="00C22BC1" w:rsidP="00C22BC1">
      <w:pPr>
        <w:widowControl w:val="0"/>
        <w:spacing w:before="0" w:after="0" w:line="240" w:lineRule="auto"/>
        <w:jc w:val="both"/>
        <w:rPr>
          <w:rFonts w:ascii="HGｺﾞｼｯｸE" w:eastAsia="HGｺﾞｼｯｸE" w:hAnsi="HGｺﾞｼｯｸE"/>
          <w:bCs/>
          <w:sz w:val="24"/>
          <w:szCs w:val="24"/>
          <w:highlight w:val="yellow"/>
        </w:rPr>
      </w:pPr>
      <w:r w:rsidRPr="008054E7">
        <w:rPr>
          <w:rFonts w:ascii="HGｺﾞｼｯｸE" w:eastAsia="HGｺﾞｼｯｸE" w:hAnsi="HGｺﾞｼｯｸE" w:hint="eastAsia"/>
          <w:bCs/>
          <w:sz w:val="24"/>
          <w:szCs w:val="24"/>
          <w:highlight w:val="yellow"/>
        </w:rPr>
        <w:lastRenderedPageBreak/>
        <w:t xml:space="preserve">　２．謙譲語</w:t>
      </w:r>
    </w:p>
    <w:p w14:paraId="4F3796E4" w14:textId="77777777" w:rsidR="00C22BC1" w:rsidRPr="008054E7" w:rsidRDefault="00C22BC1" w:rsidP="00C22BC1">
      <w:pPr>
        <w:widowControl w:val="0"/>
        <w:spacing w:before="0" w:after="0" w:line="240" w:lineRule="auto"/>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①謙譲の意味を持つ動詞を用いる</w:t>
      </w:r>
    </w:p>
    <w:p w14:paraId="22A477BB"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〈例〉まいる、申す、申し上げる、伺う　等</w:t>
      </w:r>
    </w:p>
    <w:p w14:paraId="1A91FEAD"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②動詞を「お～する」「お～申し上げる」「お～いただく」の形にする</w:t>
      </w:r>
    </w:p>
    <w:p w14:paraId="6DE40019"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b/>
          <w:sz w:val="24"/>
          <w:szCs w:val="24"/>
          <w:highlight w:val="yellow"/>
        </w:rPr>
        <w:t xml:space="preserve">　　　　</w:t>
      </w:r>
      <w:r w:rsidRPr="008054E7">
        <w:rPr>
          <w:rFonts w:ascii="HG教科書体" w:eastAsia="HG教科書体" w:hint="eastAsia"/>
          <w:sz w:val="24"/>
          <w:szCs w:val="24"/>
          <w:highlight w:val="yellow"/>
        </w:rPr>
        <w:t>〈例〉お持ちする、お読みいただく　等</w:t>
      </w:r>
    </w:p>
    <w:p w14:paraId="5EE4A356"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b/>
          <w:sz w:val="24"/>
          <w:szCs w:val="24"/>
          <w:highlight w:val="yellow"/>
        </w:rPr>
        <w:t xml:space="preserve">　　　③動詞を「</w:t>
      </w:r>
      <w:proofErr w:type="gramStart"/>
      <w:r w:rsidRPr="008054E7">
        <w:rPr>
          <w:rFonts w:ascii="HG教科書体" w:eastAsia="HG教科書体" w:hint="eastAsia"/>
          <w:b/>
          <w:sz w:val="24"/>
          <w:szCs w:val="24"/>
          <w:highlight w:val="yellow"/>
        </w:rPr>
        <w:t>～させて</w:t>
      </w:r>
      <w:proofErr w:type="gramEnd"/>
      <w:r w:rsidRPr="008054E7">
        <w:rPr>
          <w:rFonts w:ascii="HG教科書体" w:eastAsia="HG教科書体" w:hint="eastAsia"/>
          <w:b/>
          <w:sz w:val="24"/>
          <w:szCs w:val="24"/>
          <w:highlight w:val="yellow"/>
        </w:rPr>
        <w:t xml:space="preserve">いただく」「～あげる」の形にする　　　　　　　</w:t>
      </w:r>
    </w:p>
    <w:p w14:paraId="045AF595"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〈例〉検討させていただく、差し上げる　等</w:t>
      </w:r>
    </w:p>
    <w:p w14:paraId="308C18B7" w14:textId="77777777" w:rsidR="00C22BC1" w:rsidRPr="008054E7" w:rsidRDefault="00C22BC1" w:rsidP="00C22BC1">
      <w:pPr>
        <w:widowControl w:val="0"/>
        <w:spacing w:before="0" w:after="0" w:line="240" w:lineRule="auto"/>
        <w:ind w:left="1440" w:hangingChars="600" w:hanging="1440"/>
        <w:jc w:val="both"/>
        <w:rPr>
          <w:rFonts w:ascii="HG教科書体" w:eastAsia="HG教科書体"/>
          <w:b/>
          <w:sz w:val="24"/>
          <w:szCs w:val="24"/>
          <w:highlight w:val="yellow"/>
        </w:rPr>
      </w:pPr>
      <w:r w:rsidRPr="008054E7">
        <w:rPr>
          <w:rFonts w:ascii="HG教科書体" w:eastAsia="HG教科書体" w:hint="eastAsia"/>
          <w:sz w:val="24"/>
          <w:szCs w:val="24"/>
          <w:highlight w:val="yellow"/>
        </w:rPr>
        <w:t xml:space="preserve">　　　</w:t>
      </w:r>
      <w:r w:rsidRPr="008054E7">
        <w:rPr>
          <w:rFonts w:ascii="HG教科書体" w:eastAsia="HG教科書体" w:hint="eastAsia"/>
          <w:b/>
          <w:sz w:val="24"/>
          <w:szCs w:val="24"/>
          <w:highlight w:val="yellow"/>
        </w:rPr>
        <w:t>④謙譲の意味を持つ接頭語・接尾語をつける</w:t>
      </w:r>
    </w:p>
    <w:p w14:paraId="099CF82E" w14:textId="77777777" w:rsidR="00C22BC1" w:rsidRDefault="00C22BC1" w:rsidP="00C22BC1">
      <w:pPr>
        <w:widowControl w:val="0"/>
        <w:spacing w:before="0" w:after="0" w:line="240" w:lineRule="auto"/>
        <w:ind w:left="1440" w:hangingChars="600" w:hanging="1440"/>
        <w:jc w:val="both"/>
        <w:rPr>
          <w:rFonts w:ascii="HG教科書体" w:eastAsia="HG教科書体"/>
          <w:sz w:val="24"/>
          <w:szCs w:val="24"/>
        </w:rPr>
      </w:pPr>
      <w:r w:rsidRPr="008054E7">
        <w:rPr>
          <w:rFonts w:ascii="HG教科書体" w:eastAsia="HG教科書体" w:hint="eastAsia"/>
          <w:sz w:val="24"/>
          <w:szCs w:val="24"/>
          <w:highlight w:val="yellow"/>
        </w:rPr>
        <w:t xml:space="preserve">　　　　〈例〉粗品、弊社、小社、拙宅、拝察　等</w:t>
      </w:r>
    </w:p>
    <w:p w14:paraId="507ADA39" w14:textId="77777777" w:rsidR="00C22BC1" w:rsidRDefault="00C22BC1" w:rsidP="00C22BC1">
      <w:pPr>
        <w:widowControl w:val="0"/>
        <w:spacing w:before="0" w:after="0" w:line="240" w:lineRule="auto"/>
        <w:jc w:val="both"/>
        <w:rPr>
          <w:rFonts w:ascii="HG教科書体" w:eastAsia="HG教科書体"/>
          <w:sz w:val="24"/>
          <w:szCs w:val="24"/>
        </w:rPr>
      </w:pPr>
    </w:p>
    <w:p w14:paraId="14129294"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bookmarkStart w:id="0" w:name="_Hlk161745628"/>
      <w:r>
        <w:rPr>
          <w:rFonts w:ascii="HG教科書体" w:eastAsia="HG教科書体" w:hint="eastAsia"/>
          <w:sz w:val="24"/>
          <w:szCs w:val="24"/>
        </w:rPr>
        <w:t xml:space="preserve">　</w:t>
      </w:r>
      <w:r w:rsidRPr="008054E7">
        <w:rPr>
          <w:rFonts w:ascii="HGｺﾞｼｯｸE" w:eastAsia="HGｺﾞｼｯｸE" w:hAnsi="HGｺﾞｼｯｸE" w:hint="eastAsia"/>
          <w:b/>
          <w:bCs/>
          <w:sz w:val="24"/>
          <w:szCs w:val="24"/>
          <w:highlight w:val="yellow"/>
        </w:rPr>
        <w:t>３．</w:t>
      </w:r>
      <w:r w:rsidRPr="008054E7">
        <w:rPr>
          <w:rFonts w:ascii="HGｺﾞｼｯｸE" w:eastAsia="HGｺﾞｼｯｸE" w:hAnsi="HGｺﾞｼｯｸE" w:hint="eastAsia"/>
          <w:b/>
          <w:sz w:val="24"/>
          <w:szCs w:val="24"/>
          <w:highlight w:val="yellow"/>
        </w:rPr>
        <w:t>丁寧語</w:t>
      </w:r>
      <w:r w:rsidRPr="008054E7">
        <w:rPr>
          <w:rFonts w:ascii="HGｺﾞｼｯｸE" w:eastAsia="HGｺﾞｼｯｸE" w:hAnsi="HGｺﾞｼｯｸE" w:hint="eastAsia"/>
          <w:sz w:val="24"/>
          <w:szCs w:val="24"/>
          <w:highlight w:val="yellow"/>
        </w:rPr>
        <w:t>：</w:t>
      </w:r>
      <w:r w:rsidRPr="008054E7">
        <w:rPr>
          <w:rFonts w:ascii="HG教科書体" w:eastAsia="HG教科書体" w:hint="eastAsia"/>
          <w:sz w:val="24"/>
          <w:szCs w:val="24"/>
          <w:highlight w:val="yellow"/>
        </w:rPr>
        <w:t>言葉を丁寧に表現して相手に敬意を表す</w:t>
      </w:r>
    </w:p>
    <w:p w14:paraId="278DF163" w14:textId="77777777"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〈例〉です、ます、でございます</w:t>
      </w:r>
    </w:p>
    <w:bookmarkEnd w:id="0"/>
    <w:p w14:paraId="0B723098" w14:textId="77777777" w:rsidR="00C22BC1" w:rsidRPr="00C41031" w:rsidRDefault="00C22BC1" w:rsidP="00C22BC1">
      <w:pPr>
        <w:widowControl w:val="0"/>
        <w:spacing w:before="0" w:after="0" w:line="240" w:lineRule="auto"/>
        <w:jc w:val="both"/>
        <w:rPr>
          <w:rFonts w:ascii="HG教科書体" w:eastAsia="HG教科書体"/>
          <w:sz w:val="24"/>
          <w:szCs w:val="24"/>
        </w:rPr>
      </w:pPr>
      <w:r w:rsidRPr="00C41031">
        <w:rPr>
          <w:rFonts w:ascii="HG教科書体" w:eastAsia="HG教科書体" w:hint="eastAsia"/>
          <w:sz w:val="24"/>
          <w:szCs w:val="24"/>
        </w:rPr>
        <w:t xml:space="preserve">　</w:t>
      </w:r>
    </w:p>
    <w:p w14:paraId="36BEF197" w14:textId="77777777" w:rsidR="00C22BC1" w:rsidRPr="008054E7" w:rsidRDefault="00C22BC1" w:rsidP="00C22BC1">
      <w:pPr>
        <w:widowControl w:val="0"/>
        <w:spacing w:before="0" w:after="0" w:line="240" w:lineRule="auto"/>
        <w:ind w:firstLineChars="100" w:firstLine="241"/>
        <w:jc w:val="both"/>
        <w:rPr>
          <w:rFonts w:ascii="HG教科書体" w:eastAsia="HG教科書体"/>
          <w:sz w:val="24"/>
          <w:szCs w:val="24"/>
          <w:highlight w:val="yellow"/>
        </w:rPr>
      </w:pPr>
      <w:r w:rsidRPr="008054E7">
        <w:rPr>
          <w:rFonts w:ascii="HGｺﾞｼｯｸE" w:eastAsia="HGｺﾞｼｯｸE" w:hAnsi="HGｺﾞｼｯｸE" w:hint="eastAsia"/>
          <w:b/>
          <w:sz w:val="24"/>
          <w:szCs w:val="24"/>
          <w:highlight w:val="yellow"/>
        </w:rPr>
        <w:t>４．美化語</w:t>
      </w:r>
      <w:r w:rsidRPr="008054E7">
        <w:rPr>
          <w:rFonts w:ascii="HGｺﾞｼｯｸE" w:eastAsia="HGｺﾞｼｯｸE" w:hAnsi="HGｺﾞｼｯｸE" w:hint="eastAsia"/>
          <w:sz w:val="24"/>
          <w:szCs w:val="24"/>
          <w:highlight w:val="yellow"/>
        </w:rPr>
        <w:t>：</w:t>
      </w:r>
      <w:r w:rsidRPr="008054E7">
        <w:rPr>
          <w:rFonts w:ascii="HG教科書体" w:eastAsia="HG教科書体" w:hint="eastAsia"/>
          <w:sz w:val="24"/>
          <w:szCs w:val="24"/>
          <w:highlight w:val="yellow"/>
        </w:rPr>
        <w:t>上品な言葉遣いで相手に敬意を表す</w:t>
      </w:r>
      <w:r w:rsidRPr="008054E7">
        <w:rPr>
          <w:rFonts w:ascii="HG教科書体" w:eastAsia="HG教科書体" w:hint="eastAsia"/>
          <w:sz w:val="22"/>
          <w:szCs w:val="22"/>
          <w:highlight w:val="yellow"/>
        </w:rPr>
        <w:t>（2007年、文化庁文化審議会で追加）</w:t>
      </w:r>
    </w:p>
    <w:p w14:paraId="51FCBA15" w14:textId="77777777" w:rsidR="00641E8D" w:rsidRPr="008054E7" w:rsidRDefault="00C22BC1" w:rsidP="00C22BC1">
      <w:pPr>
        <w:widowControl w:val="0"/>
        <w:spacing w:before="0" w:after="0" w:line="240" w:lineRule="auto"/>
        <w:ind w:left="1200" w:hangingChars="500" w:hanging="1200"/>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w:t>
      </w:r>
      <w:r w:rsidR="00641E8D" w:rsidRPr="008054E7">
        <w:rPr>
          <w:rFonts w:ascii="HG教科書体" w:eastAsia="HG教科書体" w:hint="eastAsia"/>
          <w:sz w:val="24"/>
          <w:szCs w:val="24"/>
          <w:highlight w:val="yellow"/>
        </w:rPr>
        <w:t xml:space="preserve">　　</w:t>
      </w:r>
      <w:r w:rsidRPr="008054E7">
        <w:rPr>
          <w:rFonts w:ascii="HG教科書体" w:eastAsia="HG教科書体" w:hint="eastAsia"/>
          <w:sz w:val="24"/>
          <w:szCs w:val="24"/>
          <w:highlight w:val="yellow"/>
        </w:rPr>
        <w:t>通常、「お」又は「ご」がつくが、日常よく使われる短い用語だけが美化語になる。</w:t>
      </w:r>
    </w:p>
    <w:p w14:paraId="5646F470" w14:textId="65FF1E56" w:rsidR="00C22BC1" w:rsidRPr="0005485D" w:rsidRDefault="00641E8D" w:rsidP="00C22BC1">
      <w:pPr>
        <w:widowControl w:val="0"/>
        <w:spacing w:before="0" w:after="0" w:line="240" w:lineRule="auto"/>
        <w:ind w:left="1200" w:hangingChars="500" w:hanging="1200"/>
        <w:jc w:val="both"/>
        <w:rPr>
          <w:rFonts w:ascii="HG教科書体" w:eastAsia="HG教科書体"/>
          <w:color w:val="EE0000"/>
          <w:sz w:val="24"/>
          <w:szCs w:val="24"/>
        </w:rPr>
      </w:pPr>
      <w:r w:rsidRPr="008054E7">
        <w:rPr>
          <w:rFonts w:ascii="HG教科書体" w:eastAsia="HG教科書体" w:hint="eastAsia"/>
          <w:sz w:val="24"/>
          <w:szCs w:val="24"/>
          <w:highlight w:val="yellow"/>
        </w:rPr>
        <w:t xml:space="preserve">　　　　　　　</w:t>
      </w:r>
      <w:r w:rsidR="00C22BC1" w:rsidRPr="008054E7">
        <w:rPr>
          <w:rFonts w:ascii="HG教科書体" w:eastAsia="HG教科書体" w:hint="eastAsia"/>
          <w:sz w:val="24"/>
          <w:szCs w:val="24"/>
          <w:highlight w:val="yellow"/>
        </w:rPr>
        <w:t>また漢語には「ご」和語には「お」をつけるが例外もある</w:t>
      </w:r>
      <w:r w:rsidR="0005485D" w:rsidRPr="0005485D">
        <w:rPr>
          <w:rFonts w:ascii="HG教科書体" w:eastAsia="HG教科書体" w:hint="eastAsia"/>
          <w:color w:val="EE0000"/>
          <w:sz w:val="24"/>
          <w:szCs w:val="24"/>
        </w:rPr>
        <w:t xml:space="preserve">　※説明</w:t>
      </w:r>
      <w:r w:rsidR="0005485D">
        <w:rPr>
          <w:rFonts w:ascii="HG教科書体" w:eastAsia="HG教科書体" w:hint="eastAsia"/>
          <w:color w:val="EE0000"/>
          <w:sz w:val="24"/>
          <w:szCs w:val="24"/>
        </w:rPr>
        <w:t>は</w:t>
      </w:r>
      <w:r w:rsidR="0005485D" w:rsidRPr="0005485D">
        <w:rPr>
          <w:rFonts w:ascii="HG教科書体" w:eastAsia="HG教科書体" w:hint="eastAsia"/>
          <w:color w:val="EE0000"/>
          <w:sz w:val="24"/>
          <w:szCs w:val="24"/>
        </w:rPr>
        <w:t>箇条書き</w:t>
      </w:r>
      <w:r w:rsidR="0005485D" w:rsidRPr="0005485D">
        <w:rPr>
          <w:rFonts w:ascii="HG教科書体" w:eastAsia="HG教科書体"/>
          <w:color w:val="EE0000"/>
          <w:sz w:val="24"/>
          <w:szCs w:val="24"/>
        </w:rPr>
        <w:t>OK</w:t>
      </w:r>
    </w:p>
    <w:p w14:paraId="7B1C4A92" w14:textId="72646D14" w:rsidR="00C22BC1" w:rsidRPr="008054E7" w:rsidRDefault="00C22BC1" w:rsidP="00C22BC1">
      <w:pPr>
        <w:widowControl w:val="0"/>
        <w:spacing w:before="0" w:after="0" w:line="240" w:lineRule="auto"/>
        <w:ind w:left="1680" w:hangingChars="700" w:hanging="1680"/>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w:t>
      </w:r>
      <w:r w:rsidR="00641E8D" w:rsidRPr="008054E7">
        <w:rPr>
          <w:rFonts w:ascii="HG教科書体" w:eastAsia="HG教科書体" w:hint="eastAsia"/>
          <w:sz w:val="24"/>
          <w:szCs w:val="24"/>
          <w:highlight w:val="yellow"/>
        </w:rPr>
        <w:t xml:space="preserve">　　</w:t>
      </w:r>
      <w:r w:rsidRPr="008054E7">
        <w:rPr>
          <w:rFonts w:ascii="HG教科書体" w:eastAsia="HG教科書体" w:hint="eastAsia"/>
          <w:sz w:val="24"/>
          <w:szCs w:val="24"/>
          <w:highlight w:val="yellow"/>
        </w:rPr>
        <w:t>〈例〉お酒、おかず、ご本等　〈例外〉お弁当、お菓子</w:t>
      </w:r>
    </w:p>
    <w:p w14:paraId="0765B3BC" w14:textId="65AB88EE"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w:t>
      </w:r>
      <w:r w:rsidR="00641E8D" w:rsidRPr="008054E7">
        <w:rPr>
          <w:rFonts w:ascii="HG教科書体" w:eastAsia="HG教科書体" w:hint="eastAsia"/>
          <w:sz w:val="24"/>
          <w:szCs w:val="24"/>
          <w:highlight w:val="yellow"/>
        </w:rPr>
        <w:t xml:space="preserve">　　</w:t>
      </w:r>
      <w:r w:rsidRPr="008054E7">
        <w:rPr>
          <w:rFonts w:ascii="HG教科書体" w:eastAsia="HG教科書体" w:hint="eastAsia"/>
          <w:sz w:val="24"/>
          <w:szCs w:val="24"/>
          <w:highlight w:val="yellow"/>
        </w:rPr>
        <w:t>語彙を替えた形もある</w:t>
      </w:r>
    </w:p>
    <w:p w14:paraId="63ACEDF7" w14:textId="153F764B" w:rsidR="00C22BC1" w:rsidRPr="008054E7" w:rsidRDefault="00C22BC1" w:rsidP="00C22BC1">
      <w:pPr>
        <w:widowControl w:val="0"/>
        <w:spacing w:before="0" w:after="0" w:line="240" w:lineRule="auto"/>
        <w:jc w:val="both"/>
        <w:rPr>
          <w:rFonts w:ascii="HG教科書体" w:eastAsia="HG教科書体"/>
          <w:sz w:val="24"/>
          <w:szCs w:val="24"/>
          <w:highlight w:val="yellow"/>
        </w:rPr>
      </w:pPr>
      <w:r w:rsidRPr="008054E7">
        <w:rPr>
          <w:rFonts w:ascii="HG教科書体" w:eastAsia="HG教科書体" w:hint="eastAsia"/>
          <w:sz w:val="24"/>
          <w:szCs w:val="24"/>
          <w:highlight w:val="yellow"/>
        </w:rPr>
        <w:t xml:space="preserve">　　　　　</w:t>
      </w:r>
      <w:r w:rsidR="00641E8D" w:rsidRPr="008054E7">
        <w:rPr>
          <w:rFonts w:ascii="HG教科書体" w:eastAsia="HG教科書体" w:hint="eastAsia"/>
          <w:sz w:val="24"/>
          <w:szCs w:val="24"/>
          <w:highlight w:val="yellow"/>
        </w:rPr>
        <w:t xml:space="preserve">　　</w:t>
      </w:r>
      <w:r w:rsidRPr="008054E7">
        <w:rPr>
          <w:rFonts w:ascii="HG教科書体" w:eastAsia="HG教科書体" w:hint="eastAsia"/>
          <w:sz w:val="24"/>
          <w:szCs w:val="24"/>
          <w:highlight w:val="yellow"/>
        </w:rPr>
        <w:t>〈例〉めし→ご飯、腹→おなか、便所→お手洗い、水→お冷や等</w:t>
      </w:r>
    </w:p>
    <w:p w14:paraId="16DED92E" w14:textId="5079E798" w:rsidR="00641E8D" w:rsidRPr="0005485D" w:rsidRDefault="00C22BC1" w:rsidP="00C22BC1">
      <w:pPr>
        <w:widowControl w:val="0"/>
        <w:spacing w:before="0" w:after="0" w:line="240" w:lineRule="auto"/>
        <w:jc w:val="both"/>
        <w:rPr>
          <w:rFonts w:ascii="HG教科書体" w:eastAsia="HG教科書体"/>
          <w:sz w:val="24"/>
          <w:szCs w:val="24"/>
        </w:rPr>
      </w:pPr>
      <w:r w:rsidRPr="0005485D">
        <w:rPr>
          <w:rFonts w:ascii="HG教科書体" w:eastAsia="HG教科書体" w:hint="eastAsia"/>
          <w:sz w:val="24"/>
          <w:szCs w:val="24"/>
        </w:rPr>
        <w:t xml:space="preserve">　　　　</w:t>
      </w:r>
      <w:r w:rsidR="0005485D" w:rsidRPr="0005485D">
        <w:rPr>
          <w:rFonts w:ascii="HG教科書体" w:eastAsia="HG教科書体" w:hint="eastAsia"/>
          <w:sz w:val="24"/>
          <w:szCs w:val="24"/>
        </w:rPr>
        <w:t xml:space="preserve">　</w:t>
      </w:r>
    </w:p>
    <w:p w14:paraId="7C31FF2F" w14:textId="20A965C6" w:rsidR="00C22BC1" w:rsidRPr="00641E8D" w:rsidRDefault="00641E8D" w:rsidP="00C22BC1">
      <w:pPr>
        <w:widowControl w:val="0"/>
        <w:spacing w:before="0" w:after="0" w:line="240" w:lineRule="auto"/>
        <w:jc w:val="both"/>
        <w:rPr>
          <w:rFonts w:ascii="HG教科書体" w:eastAsia="HG教科書体"/>
          <w:b/>
          <w:bCs/>
          <w:sz w:val="24"/>
          <w:szCs w:val="24"/>
        </w:rPr>
      </w:pPr>
      <w:r w:rsidRPr="008054E7">
        <w:rPr>
          <w:rFonts w:ascii="HG教科書体" w:eastAsia="HG教科書体" w:hint="eastAsia"/>
          <w:sz w:val="24"/>
          <w:szCs w:val="24"/>
          <w:highlight w:val="yellow"/>
        </w:rPr>
        <w:t xml:space="preserve">　　　　</w:t>
      </w:r>
      <w:r w:rsidR="00C22BC1" w:rsidRPr="008054E7">
        <w:rPr>
          <w:rFonts w:ascii="HG教科書体" w:eastAsia="HG教科書体" w:hint="eastAsia"/>
          <w:b/>
          <w:bCs/>
          <w:sz w:val="24"/>
          <w:szCs w:val="24"/>
          <w:highlight w:val="yellow"/>
        </w:rPr>
        <w:t>(注)　基本的にカタカナ語や動植物の名前には付けない</w:t>
      </w:r>
    </w:p>
    <w:p w14:paraId="2517A1D7" w14:textId="77777777" w:rsidR="00C22BC1" w:rsidRDefault="00C22BC1" w:rsidP="00C22BC1">
      <w:pPr>
        <w:widowControl w:val="0"/>
        <w:spacing w:before="0" w:after="0" w:line="240" w:lineRule="auto"/>
        <w:jc w:val="both"/>
        <w:rPr>
          <w:rFonts w:ascii="HG教科書体" w:eastAsia="HG教科書体"/>
          <w:sz w:val="24"/>
          <w:szCs w:val="24"/>
        </w:rPr>
      </w:pPr>
    </w:p>
    <w:p w14:paraId="16A88103" w14:textId="77777777" w:rsidR="00C22BC1" w:rsidRDefault="00C22BC1" w:rsidP="00C22BC1">
      <w:pPr>
        <w:widowControl w:val="0"/>
        <w:spacing w:before="0" w:after="0" w:line="240" w:lineRule="auto"/>
        <w:jc w:val="both"/>
        <w:rPr>
          <w:rFonts w:asciiTheme="majorEastAsia" w:eastAsiaTheme="majorEastAsia" w:hAnsiTheme="majorEastAsia"/>
          <w:sz w:val="24"/>
          <w:szCs w:val="24"/>
        </w:rPr>
      </w:pPr>
    </w:p>
    <w:p w14:paraId="596A03A4" w14:textId="3864F475" w:rsidR="00C22BC1" w:rsidRDefault="00C22BC1" w:rsidP="00C22BC1">
      <w:pPr>
        <w:widowControl w:val="0"/>
        <w:spacing w:before="0" w:after="0" w:line="240" w:lineRule="auto"/>
        <w:jc w:val="both"/>
        <w:rPr>
          <w:rFonts w:ascii="HGｺﾞｼｯｸE" w:eastAsia="HGｺﾞｼｯｸE" w:hAnsi="HGｺﾞｼｯｸE"/>
          <w:b/>
          <w:sz w:val="24"/>
          <w:szCs w:val="24"/>
        </w:rPr>
      </w:pPr>
      <w:r w:rsidRPr="00EC10CE">
        <w:rPr>
          <w:rFonts w:ascii="HGｺﾞｼｯｸE" w:eastAsia="HGｺﾞｼｯｸE" w:hAnsi="HGｺﾞｼｯｸE" w:hint="eastAsia"/>
          <w:sz w:val="24"/>
          <w:szCs w:val="24"/>
          <w:highlight w:val="yellow"/>
        </w:rPr>
        <w:t>○</w:t>
      </w:r>
      <w:r w:rsidRPr="00EC10CE">
        <w:rPr>
          <w:rFonts w:ascii="HGｺﾞｼｯｸE" w:eastAsia="HGｺﾞｼｯｸE" w:hAnsi="HGｺﾞｼｯｸE" w:hint="eastAsia"/>
          <w:b/>
          <w:sz w:val="24"/>
          <w:szCs w:val="24"/>
          <w:highlight w:val="yellow"/>
        </w:rPr>
        <w:t>相手や相手との関係、状況によって敬語のレベルを選択</w:t>
      </w:r>
      <w:r w:rsidR="00156970" w:rsidRPr="00EC10CE">
        <w:rPr>
          <w:rFonts w:ascii="HGｺﾞｼｯｸE" w:eastAsia="HGｺﾞｼｯｸE" w:hAnsi="HGｺﾞｼｯｸE" w:hint="eastAsia"/>
          <w:b/>
          <w:sz w:val="24"/>
          <w:szCs w:val="24"/>
          <w:highlight w:val="yellow"/>
        </w:rPr>
        <w:t>しましょう</w:t>
      </w:r>
    </w:p>
    <w:p w14:paraId="531A8338" w14:textId="77777777" w:rsidR="00C22BC1" w:rsidRDefault="00C22BC1" w:rsidP="00C22BC1">
      <w:pPr>
        <w:widowControl w:val="0"/>
        <w:spacing w:before="0" w:after="0" w:line="240" w:lineRule="auto"/>
        <w:jc w:val="both"/>
        <w:rPr>
          <w:rFonts w:ascii="HG教科書体" w:eastAsia="HG教科書体"/>
          <w:sz w:val="24"/>
          <w:szCs w:val="24"/>
        </w:rPr>
      </w:pPr>
    </w:p>
    <w:p w14:paraId="5D9A2444" w14:textId="77777777" w:rsidR="0078631E" w:rsidRDefault="0078631E"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年齢が近く、親しい社内の先輩の場合は丁寧語、社外の人には最上級の敬語などと使い分ける</w:t>
      </w:r>
    </w:p>
    <w:p w14:paraId="3B28D09D" w14:textId="04F8C683" w:rsidR="00C22BC1" w:rsidRDefault="0078631E"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必要があ</w:t>
      </w:r>
      <w:r w:rsidR="00156970">
        <w:rPr>
          <w:rFonts w:ascii="HG教科書体" w:eastAsia="HG教科書体" w:hint="eastAsia"/>
          <w:sz w:val="24"/>
          <w:szCs w:val="24"/>
        </w:rPr>
        <w:t>ります</w:t>
      </w:r>
    </w:p>
    <w:p w14:paraId="27D7E5A3" w14:textId="56E4398C" w:rsidR="00C22BC1" w:rsidRDefault="0078631E"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「これでいいですか？」「こちらでよろしゅうございますか」</w:t>
      </w:r>
    </w:p>
    <w:p w14:paraId="7608099B" w14:textId="77777777" w:rsidR="0078631E" w:rsidRDefault="0078631E"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更に、状況に応じた使い分けもいる。大きな荷物を抱えた人に向かって「よろしければお手伝い</w:t>
      </w:r>
      <w:r>
        <w:rPr>
          <w:rFonts w:ascii="HG教科書体" w:eastAsia="HG教科書体" w:hint="eastAsia"/>
          <w:sz w:val="24"/>
          <w:szCs w:val="24"/>
        </w:rPr>
        <w:t xml:space="preserve">　</w:t>
      </w:r>
    </w:p>
    <w:p w14:paraId="20916673" w14:textId="0FFFE938" w:rsidR="00C22BC1" w:rsidRDefault="0078631E"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　</w:t>
      </w:r>
      <w:r w:rsidR="00C22BC1">
        <w:rPr>
          <w:rFonts w:ascii="HG教科書体" w:eastAsia="HG教科書体" w:hint="eastAsia"/>
          <w:sz w:val="24"/>
          <w:szCs w:val="24"/>
        </w:rPr>
        <w:t>させていただきとうございます」より「お持ちいたします」がその場にふさわしい</w:t>
      </w:r>
      <w:r w:rsidR="00156970">
        <w:rPr>
          <w:rFonts w:ascii="HG教科書体" w:eastAsia="HG教科書体" w:hint="eastAsia"/>
          <w:sz w:val="24"/>
          <w:szCs w:val="24"/>
        </w:rPr>
        <w:t>でしょう</w:t>
      </w:r>
      <w:r w:rsidR="00C22BC1">
        <w:rPr>
          <w:rFonts w:ascii="HG教科書体" w:eastAsia="HG教科書体" w:hint="eastAsia"/>
          <w:sz w:val="24"/>
          <w:szCs w:val="24"/>
        </w:rPr>
        <w:t>。</w:t>
      </w:r>
    </w:p>
    <w:p w14:paraId="05140127" w14:textId="77777777" w:rsidR="00C22BC1" w:rsidRDefault="00C22BC1" w:rsidP="00C22BC1">
      <w:pPr>
        <w:widowControl w:val="0"/>
        <w:spacing w:before="0" w:after="0" w:line="240" w:lineRule="auto"/>
        <w:jc w:val="both"/>
        <w:rPr>
          <w:rFonts w:asciiTheme="majorEastAsia" w:eastAsiaTheme="majorEastAsia" w:hAnsiTheme="majorEastAsia"/>
          <w:b/>
          <w:sz w:val="24"/>
          <w:szCs w:val="24"/>
        </w:rPr>
      </w:pPr>
    </w:p>
    <w:p w14:paraId="6B7CF18F" w14:textId="77777777" w:rsidR="00C22BC1" w:rsidRPr="00EC10CE" w:rsidRDefault="00C22BC1" w:rsidP="00C22BC1">
      <w:pPr>
        <w:widowControl w:val="0"/>
        <w:spacing w:before="0" w:after="0" w:line="240" w:lineRule="auto"/>
        <w:jc w:val="both"/>
        <w:rPr>
          <w:rFonts w:ascii="HGｺﾞｼｯｸE" w:eastAsia="HGｺﾞｼｯｸE" w:hAnsi="HGｺﾞｼｯｸE"/>
          <w:bCs/>
          <w:sz w:val="24"/>
          <w:szCs w:val="24"/>
          <w:highlight w:val="yellow"/>
        </w:rPr>
      </w:pPr>
      <w:r w:rsidRPr="00EC10CE">
        <w:rPr>
          <w:rFonts w:ascii="HGｺﾞｼｯｸE" w:eastAsia="HGｺﾞｼｯｸE" w:hAnsi="HGｺﾞｼｯｸE" w:hint="eastAsia"/>
          <w:bCs/>
          <w:sz w:val="24"/>
          <w:szCs w:val="24"/>
          <w:highlight w:val="yellow"/>
        </w:rPr>
        <w:t>○言葉のテクニック</w:t>
      </w:r>
    </w:p>
    <w:p w14:paraId="334BE439" w14:textId="77777777" w:rsidR="00C22BC1" w:rsidRPr="00EC10CE" w:rsidRDefault="00C22BC1" w:rsidP="00C22BC1">
      <w:pPr>
        <w:widowControl w:val="0"/>
        <w:spacing w:before="0" w:after="0" w:line="240" w:lineRule="auto"/>
        <w:jc w:val="both"/>
        <w:rPr>
          <w:rFonts w:ascii="HG教科書体" w:eastAsia="HG教科書体" w:hAnsiTheme="majorEastAsia"/>
          <w:b/>
          <w:sz w:val="24"/>
          <w:szCs w:val="24"/>
          <w:highlight w:val="yellow"/>
        </w:rPr>
      </w:pPr>
    </w:p>
    <w:p w14:paraId="017F407E" w14:textId="77777777" w:rsidR="00C22BC1" w:rsidRDefault="00C22BC1" w:rsidP="00C22BC1">
      <w:pPr>
        <w:widowControl w:val="0"/>
        <w:spacing w:before="0" w:after="0" w:line="240" w:lineRule="auto"/>
        <w:jc w:val="both"/>
        <w:rPr>
          <w:rFonts w:ascii="HGｺﾞｼｯｸE" w:eastAsia="HGｺﾞｼｯｸE" w:hAnsi="HGｺﾞｼｯｸE"/>
          <w:bCs/>
          <w:sz w:val="24"/>
          <w:szCs w:val="24"/>
        </w:rPr>
      </w:pPr>
      <w:r w:rsidRPr="00EC10CE">
        <w:rPr>
          <w:rFonts w:ascii="HGｺﾞｼｯｸE" w:eastAsia="HGｺﾞｼｯｸE" w:hAnsi="HGｺﾞｼｯｸE" w:hint="eastAsia"/>
          <w:bCs/>
          <w:sz w:val="24"/>
          <w:szCs w:val="24"/>
          <w:highlight w:val="yellow"/>
        </w:rPr>
        <w:t>１．クッション言葉</w:t>
      </w:r>
    </w:p>
    <w:p w14:paraId="24576598" w14:textId="77777777" w:rsidR="00990744" w:rsidRDefault="00C22BC1" w:rsidP="00C22BC1">
      <w:pPr>
        <w:widowControl w:val="0"/>
        <w:spacing w:before="0" w:after="0" w:line="240" w:lineRule="auto"/>
        <w:jc w:val="both"/>
        <w:rPr>
          <w:rFonts w:ascii="HG教科書体" w:eastAsia="HG教科書体" w:hAnsiTheme="majorEastAsia"/>
          <w:sz w:val="24"/>
          <w:szCs w:val="24"/>
        </w:rPr>
      </w:pPr>
      <w:r>
        <w:rPr>
          <w:rFonts w:asciiTheme="majorEastAsia" w:eastAsiaTheme="majorEastAsia" w:hAnsiTheme="majorEastAsia" w:hint="eastAsia"/>
          <w:b/>
          <w:sz w:val="24"/>
          <w:szCs w:val="24"/>
        </w:rPr>
        <w:t xml:space="preserve">　</w:t>
      </w:r>
      <w:r>
        <w:rPr>
          <w:rFonts w:ascii="HG教科書体" w:eastAsia="HG教科書体" w:hAnsiTheme="majorEastAsia" w:hint="eastAsia"/>
          <w:sz w:val="24"/>
          <w:szCs w:val="24"/>
        </w:rPr>
        <w:t>クッション言葉は、依頼、断り、謝罪など、言いにくい言葉の前に置いて会話の雰囲気を柔らか</w:t>
      </w:r>
    </w:p>
    <w:p w14:paraId="09D9D6D4" w14:textId="47E13296" w:rsidR="00C22BC1" w:rsidRDefault="00990744"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くしたり、相手の不快感を押さえる役目を</w:t>
      </w:r>
      <w:r w:rsidR="00156970">
        <w:rPr>
          <w:rFonts w:ascii="HG教科書体" w:eastAsia="HG教科書体" w:hAnsiTheme="majorEastAsia" w:hint="eastAsia"/>
          <w:sz w:val="24"/>
          <w:szCs w:val="24"/>
        </w:rPr>
        <w:t>します</w:t>
      </w:r>
    </w:p>
    <w:p w14:paraId="5A9C2968" w14:textId="3EC58DFF" w:rsidR="00990744" w:rsidRDefault="00990744"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「申し訳ございませんが」「お手数をおかけしますが」「恐れ入りますが」</w:t>
      </w:r>
      <w:r w:rsidR="00527421">
        <w:rPr>
          <w:rFonts w:ascii="HG教科書体" w:eastAsia="HG教科書体" w:hAnsiTheme="majorEastAsia" w:hint="eastAsia"/>
          <w:sz w:val="24"/>
          <w:szCs w:val="24"/>
        </w:rPr>
        <w:t>「</w:t>
      </w:r>
      <w:r w:rsidR="00C22BC1">
        <w:rPr>
          <w:rFonts w:ascii="HG教科書体" w:eastAsia="HG教科書体" w:hAnsiTheme="majorEastAsia" w:hint="eastAsia"/>
          <w:sz w:val="24"/>
          <w:szCs w:val="24"/>
        </w:rPr>
        <w:t>差し支え無か</w:t>
      </w:r>
      <w:proofErr w:type="gramStart"/>
      <w:r w:rsidR="00C22BC1">
        <w:rPr>
          <w:rFonts w:ascii="HG教科書体" w:eastAsia="HG教科書体" w:hAnsiTheme="majorEastAsia" w:hint="eastAsia"/>
          <w:sz w:val="24"/>
          <w:szCs w:val="24"/>
        </w:rPr>
        <w:t>っ</w:t>
      </w:r>
      <w:proofErr w:type="gramEnd"/>
    </w:p>
    <w:p w14:paraId="05132736" w14:textId="3BE53DA3" w:rsidR="00C22BC1" w:rsidRDefault="00990744"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たら」「少々お伺いしますが」「ご存知かと思いますが」等</w:t>
      </w:r>
    </w:p>
    <w:p w14:paraId="4AD3F754" w14:textId="77777777" w:rsidR="00C22BC1" w:rsidRDefault="00C22BC1" w:rsidP="00C22BC1">
      <w:pPr>
        <w:widowControl w:val="0"/>
        <w:spacing w:before="0" w:after="0" w:line="240" w:lineRule="auto"/>
        <w:jc w:val="both"/>
        <w:rPr>
          <w:rFonts w:ascii="HG教科書体" w:eastAsia="HG教科書体" w:hAnsiTheme="majorEastAsia"/>
          <w:sz w:val="24"/>
          <w:szCs w:val="24"/>
        </w:rPr>
      </w:pPr>
    </w:p>
    <w:p w14:paraId="40C43642" w14:textId="77777777" w:rsidR="00C22BC1" w:rsidRDefault="00C22BC1" w:rsidP="00C22BC1">
      <w:pPr>
        <w:widowControl w:val="0"/>
        <w:spacing w:before="0" w:after="0" w:line="240" w:lineRule="auto"/>
        <w:jc w:val="both"/>
        <w:rPr>
          <w:rFonts w:ascii="HGｺﾞｼｯｸE" w:eastAsia="HGｺﾞｼｯｸE" w:hAnsi="HGｺﾞｼｯｸE"/>
          <w:bCs/>
          <w:sz w:val="24"/>
          <w:szCs w:val="24"/>
        </w:rPr>
      </w:pPr>
      <w:r w:rsidRPr="00EC10CE">
        <w:rPr>
          <w:rFonts w:ascii="HGｺﾞｼｯｸE" w:eastAsia="HGｺﾞｼｯｸE" w:hAnsi="HGｺﾞｼｯｸE" w:hint="eastAsia"/>
          <w:bCs/>
          <w:sz w:val="24"/>
          <w:szCs w:val="24"/>
          <w:highlight w:val="yellow"/>
        </w:rPr>
        <w:t>２．肯定文に変える</w:t>
      </w:r>
    </w:p>
    <w:p w14:paraId="09A6E86B" w14:textId="77777777" w:rsidR="004D6569" w:rsidRDefault="004D6569"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「明日にならなければ出来ません」と否定文を使うよりも「明日になれば出来ます」と肯定文を</w:t>
      </w:r>
    </w:p>
    <w:p w14:paraId="1D875EDA" w14:textId="77777777" w:rsidR="004D6569" w:rsidRDefault="004D6569"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使った方がプラスの印象が残るもの</w:t>
      </w:r>
      <w:r w:rsidR="00156970">
        <w:rPr>
          <w:rFonts w:ascii="HG教科書体" w:eastAsia="HG教科書体" w:hAnsiTheme="majorEastAsia" w:hint="eastAsia"/>
          <w:sz w:val="24"/>
          <w:szCs w:val="24"/>
        </w:rPr>
        <w:t>です</w:t>
      </w:r>
      <w:r w:rsidR="00C22BC1">
        <w:rPr>
          <w:rFonts w:ascii="HG教科書体" w:eastAsia="HG教科書体" w:hAnsiTheme="majorEastAsia" w:hint="eastAsia"/>
          <w:sz w:val="24"/>
          <w:szCs w:val="24"/>
        </w:rPr>
        <w:t>。どちらも明日には変わらないが表現の仕方ひとつで受</w:t>
      </w:r>
    </w:p>
    <w:p w14:paraId="426250F3" w14:textId="6D4E9228" w:rsidR="00C22BC1" w:rsidRDefault="004D6569"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lastRenderedPageBreak/>
        <w:t xml:space="preserve">　</w:t>
      </w:r>
      <w:r w:rsidR="00C22BC1">
        <w:rPr>
          <w:rFonts w:ascii="HG教科書体" w:eastAsia="HG教科書体" w:hAnsiTheme="majorEastAsia" w:hint="eastAsia"/>
          <w:sz w:val="24"/>
          <w:szCs w:val="24"/>
        </w:rPr>
        <w:t>ける感じが変わって</w:t>
      </w:r>
      <w:r w:rsidR="00156970">
        <w:rPr>
          <w:rFonts w:ascii="HG教科書体" w:eastAsia="HG教科書体" w:hAnsiTheme="majorEastAsia" w:hint="eastAsia"/>
          <w:sz w:val="24"/>
          <w:szCs w:val="24"/>
        </w:rPr>
        <w:t>きます</w:t>
      </w:r>
      <w:r w:rsidR="00C22BC1">
        <w:rPr>
          <w:rFonts w:ascii="HG教科書体" w:eastAsia="HG教科書体" w:hAnsiTheme="majorEastAsia" w:hint="eastAsia"/>
          <w:sz w:val="24"/>
          <w:szCs w:val="24"/>
        </w:rPr>
        <w:t>。</w:t>
      </w:r>
    </w:p>
    <w:p w14:paraId="50C86559" w14:textId="77777777" w:rsidR="00C22BC1" w:rsidRDefault="00C22BC1" w:rsidP="00C22BC1">
      <w:pPr>
        <w:widowControl w:val="0"/>
        <w:spacing w:before="0" w:after="0" w:line="240" w:lineRule="auto"/>
        <w:jc w:val="both"/>
        <w:rPr>
          <w:rFonts w:asciiTheme="majorEastAsia" w:eastAsiaTheme="majorEastAsia" w:hAnsiTheme="majorEastAsia"/>
          <w:b/>
          <w:sz w:val="24"/>
          <w:szCs w:val="24"/>
        </w:rPr>
      </w:pPr>
    </w:p>
    <w:p w14:paraId="32E4F6D4" w14:textId="77777777" w:rsidR="00C22BC1" w:rsidRDefault="00C22BC1" w:rsidP="00C22BC1">
      <w:pPr>
        <w:widowControl w:val="0"/>
        <w:spacing w:before="0" w:after="0" w:line="240" w:lineRule="auto"/>
        <w:jc w:val="both"/>
        <w:rPr>
          <w:rFonts w:ascii="HGｺﾞｼｯｸE" w:eastAsia="HGｺﾞｼｯｸE" w:hAnsi="HGｺﾞｼｯｸE"/>
          <w:bCs/>
          <w:sz w:val="24"/>
          <w:szCs w:val="24"/>
        </w:rPr>
      </w:pPr>
      <w:r w:rsidRPr="00EC10CE">
        <w:rPr>
          <w:rFonts w:ascii="HGｺﾞｼｯｸE" w:eastAsia="HGｺﾞｼｯｸE" w:hAnsi="HGｺﾞｼｯｸE" w:hint="eastAsia"/>
          <w:bCs/>
          <w:sz w:val="24"/>
          <w:szCs w:val="24"/>
          <w:highlight w:val="yellow"/>
        </w:rPr>
        <w:t>３．依頼文に変える</w:t>
      </w:r>
    </w:p>
    <w:p w14:paraId="0BCE5747" w14:textId="77777777" w:rsidR="004D6569" w:rsidRDefault="004D6569"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r w:rsidR="00C22BC1">
        <w:rPr>
          <w:rFonts w:ascii="HG教科書体" w:eastAsia="HG教科書体" w:hAnsiTheme="majorEastAsia" w:hint="eastAsia"/>
          <w:sz w:val="24"/>
          <w:szCs w:val="24"/>
        </w:rPr>
        <w:t>お願いする時は「</w:t>
      </w:r>
      <w:proofErr w:type="gramStart"/>
      <w:r w:rsidR="00C22BC1">
        <w:rPr>
          <w:rFonts w:ascii="HG教科書体" w:eastAsia="HG教科書体" w:hAnsiTheme="majorEastAsia" w:hint="eastAsia"/>
          <w:sz w:val="24"/>
          <w:szCs w:val="24"/>
        </w:rPr>
        <w:t>～して</w:t>
      </w:r>
      <w:proofErr w:type="gramEnd"/>
      <w:r w:rsidR="00C22BC1">
        <w:rPr>
          <w:rFonts w:ascii="HG教科書体" w:eastAsia="HG教科書体" w:hAnsiTheme="majorEastAsia" w:hint="eastAsia"/>
          <w:sz w:val="24"/>
          <w:szCs w:val="24"/>
        </w:rPr>
        <w:t>ください」を「</w:t>
      </w:r>
      <w:proofErr w:type="gramStart"/>
      <w:r w:rsidR="00C22BC1">
        <w:rPr>
          <w:rFonts w:ascii="HG教科書体" w:eastAsia="HG教科書体" w:hAnsiTheme="majorEastAsia" w:hint="eastAsia"/>
          <w:sz w:val="24"/>
          <w:szCs w:val="24"/>
        </w:rPr>
        <w:t>～して</w:t>
      </w:r>
      <w:proofErr w:type="gramEnd"/>
      <w:r w:rsidR="00C22BC1">
        <w:rPr>
          <w:rFonts w:ascii="HG教科書体" w:eastAsia="HG教科書体" w:hAnsiTheme="majorEastAsia" w:hint="eastAsia"/>
          <w:sz w:val="24"/>
          <w:szCs w:val="24"/>
        </w:rPr>
        <w:t>いただけますか」「</w:t>
      </w:r>
      <w:proofErr w:type="gramStart"/>
      <w:r w:rsidR="00C22BC1">
        <w:rPr>
          <w:rFonts w:ascii="HG教科書体" w:eastAsia="HG教科書体" w:hAnsiTheme="majorEastAsia" w:hint="eastAsia"/>
          <w:sz w:val="24"/>
          <w:szCs w:val="24"/>
        </w:rPr>
        <w:t>～して</w:t>
      </w:r>
      <w:proofErr w:type="gramEnd"/>
      <w:r w:rsidR="00C22BC1">
        <w:rPr>
          <w:rFonts w:ascii="HG教科書体" w:eastAsia="HG教科書体" w:hAnsiTheme="majorEastAsia" w:hint="eastAsia"/>
          <w:sz w:val="24"/>
          <w:szCs w:val="24"/>
        </w:rPr>
        <w:t>くださいますか」のよ</w:t>
      </w:r>
    </w:p>
    <w:p w14:paraId="14DDE149" w14:textId="05F6F532" w:rsidR="00C22BC1" w:rsidRDefault="004D6569" w:rsidP="00C22BC1">
      <w:pPr>
        <w:widowControl w:val="0"/>
        <w:spacing w:before="0" w:after="0" w:line="240" w:lineRule="auto"/>
        <w:jc w:val="both"/>
        <w:rPr>
          <w:rFonts w:ascii="HG教科書体" w:eastAsia="HG教科書体" w:hAnsiTheme="majorEastAsia"/>
          <w:sz w:val="24"/>
          <w:szCs w:val="24"/>
        </w:rPr>
      </w:pPr>
      <w:r>
        <w:rPr>
          <w:rFonts w:ascii="HG教科書体" w:eastAsia="HG教科書体" w:hAnsiTheme="majorEastAsia" w:hint="eastAsia"/>
          <w:sz w:val="24"/>
          <w:szCs w:val="24"/>
        </w:rPr>
        <w:t xml:space="preserve">　</w:t>
      </w:r>
      <w:proofErr w:type="gramStart"/>
      <w:r w:rsidR="00C22BC1">
        <w:rPr>
          <w:rFonts w:ascii="HG教科書体" w:eastAsia="HG教科書体" w:hAnsiTheme="majorEastAsia" w:hint="eastAsia"/>
          <w:sz w:val="24"/>
          <w:szCs w:val="24"/>
        </w:rPr>
        <w:t>うに</w:t>
      </w:r>
      <w:proofErr w:type="gramEnd"/>
      <w:r w:rsidR="00C22BC1">
        <w:rPr>
          <w:rFonts w:ascii="HG教科書体" w:eastAsia="HG教科書体" w:hAnsiTheme="majorEastAsia" w:hint="eastAsia"/>
          <w:sz w:val="24"/>
          <w:szCs w:val="24"/>
        </w:rPr>
        <w:t>依頼形に変えた方が柔らかい感じにな</w:t>
      </w:r>
      <w:r w:rsidR="00156970">
        <w:rPr>
          <w:rFonts w:ascii="HG教科書体" w:eastAsia="HG教科書体" w:hAnsiTheme="majorEastAsia" w:hint="eastAsia"/>
          <w:sz w:val="24"/>
          <w:szCs w:val="24"/>
        </w:rPr>
        <w:t>ります</w:t>
      </w:r>
    </w:p>
    <w:p w14:paraId="1F185ED3" w14:textId="77777777" w:rsidR="00C22BC1" w:rsidRDefault="00C22BC1" w:rsidP="00C22BC1">
      <w:pPr>
        <w:widowControl w:val="0"/>
        <w:spacing w:before="0" w:after="0" w:line="240" w:lineRule="auto"/>
        <w:jc w:val="both"/>
        <w:rPr>
          <w:rFonts w:ascii="HG教科書体" w:eastAsia="HG教科書体" w:hAnsiTheme="majorEastAsia"/>
          <w:b/>
          <w:sz w:val="24"/>
          <w:szCs w:val="24"/>
        </w:rPr>
      </w:pPr>
    </w:p>
    <w:p w14:paraId="30B3FEF7" w14:textId="77777777" w:rsidR="00C41031" w:rsidRDefault="00C41031" w:rsidP="00C22BC1">
      <w:pPr>
        <w:widowControl w:val="0"/>
        <w:spacing w:before="0" w:after="0" w:line="240" w:lineRule="auto"/>
        <w:jc w:val="both"/>
        <w:rPr>
          <w:rFonts w:ascii="HGｺﾞｼｯｸE" w:eastAsia="HGｺﾞｼｯｸE" w:hAnsi="HGｺﾞｼｯｸE"/>
          <w:bCs/>
          <w:sz w:val="24"/>
          <w:szCs w:val="24"/>
        </w:rPr>
      </w:pPr>
    </w:p>
    <w:p w14:paraId="52419183" w14:textId="77777777" w:rsidR="00C22BC1" w:rsidRDefault="00C22BC1" w:rsidP="00C22BC1">
      <w:pPr>
        <w:widowControl w:val="0"/>
        <w:spacing w:before="0" w:after="0" w:line="240" w:lineRule="auto"/>
        <w:jc w:val="both"/>
        <w:rPr>
          <w:rFonts w:ascii="HGｺﾞｼｯｸE" w:eastAsia="HGｺﾞｼｯｸE" w:hAnsi="HGｺﾞｼｯｸE"/>
          <w:bCs/>
          <w:sz w:val="24"/>
          <w:szCs w:val="24"/>
        </w:rPr>
      </w:pPr>
      <w:r w:rsidRPr="00EC10CE">
        <w:rPr>
          <w:rFonts w:ascii="HGｺﾞｼｯｸE" w:eastAsia="HGｺﾞｼｯｸE" w:hAnsi="HGｺﾞｼｯｸE" w:hint="eastAsia"/>
          <w:bCs/>
          <w:sz w:val="24"/>
          <w:szCs w:val="24"/>
          <w:highlight w:val="yellow"/>
        </w:rPr>
        <w:t>○改まった言葉遣い</w:t>
      </w:r>
    </w:p>
    <w:p w14:paraId="38783ADD" w14:textId="54D78BEE" w:rsidR="00C22BC1" w:rsidRDefault="00C22BC1" w:rsidP="00C22BC1">
      <w:pPr>
        <w:widowControl w:val="0"/>
        <w:spacing w:before="0" w:after="0" w:line="240" w:lineRule="auto"/>
        <w:ind w:firstLineChars="100" w:firstLine="240"/>
        <w:jc w:val="both"/>
        <w:rPr>
          <w:rFonts w:ascii="HG教科書体" w:eastAsia="HG教科書体"/>
          <w:sz w:val="24"/>
          <w:szCs w:val="24"/>
        </w:rPr>
      </w:pPr>
      <w:r>
        <w:rPr>
          <w:rFonts w:ascii="HG教科書体" w:eastAsia="HG教科書体" w:hint="eastAsia"/>
          <w:sz w:val="24"/>
          <w:szCs w:val="24"/>
        </w:rPr>
        <w:t>社会人として知っておきたい言葉遣いで</w:t>
      </w:r>
      <w:r w:rsidR="00527421">
        <w:rPr>
          <w:rFonts w:ascii="HG教科書体" w:eastAsia="HG教科書体" w:hint="eastAsia"/>
          <w:sz w:val="24"/>
          <w:szCs w:val="24"/>
        </w:rPr>
        <w:t>す</w:t>
      </w:r>
    </w:p>
    <w:p w14:paraId="29C14259" w14:textId="77777777" w:rsidR="00C22BC1" w:rsidRDefault="00C22BC1" w:rsidP="00C22BC1">
      <w:pPr>
        <w:widowControl w:val="0"/>
        <w:spacing w:before="0" w:after="0" w:line="240" w:lineRule="auto"/>
        <w:jc w:val="both"/>
        <w:rPr>
          <w:rFonts w:ascii="ＭＳ 明朝" w:eastAsia="ＭＳ 明朝" w:hAnsi="ＭＳ 明朝" w:cs="ＭＳ 明朝"/>
          <w:sz w:val="24"/>
          <w:szCs w:val="24"/>
        </w:rPr>
      </w:pPr>
    </w:p>
    <w:tbl>
      <w:tblPr>
        <w:tblW w:w="8971" w:type="dxa"/>
        <w:tblInd w:w="86"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99" w:type="dxa"/>
          <w:right w:w="99" w:type="dxa"/>
        </w:tblCellMar>
        <w:tblLook w:val="04A0" w:firstRow="1" w:lastRow="0" w:firstColumn="1" w:lastColumn="0" w:noHBand="0" w:noVBand="1"/>
      </w:tblPr>
      <w:tblGrid>
        <w:gridCol w:w="1395"/>
        <w:gridCol w:w="2767"/>
        <w:gridCol w:w="1778"/>
        <w:gridCol w:w="3031"/>
      </w:tblGrid>
      <w:tr w:rsidR="00C22BC1" w:rsidRPr="008054E7" w14:paraId="698346A9" w14:textId="77777777">
        <w:trPr>
          <w:trHeight w:val="625"/>
        </w:trPr>
        <w:tc>
          <w:tcPr>
            <w:tcW w:w="1395" w:type="dxa"/>
            <w:tcBorders>
              <w:top w:val="double" w:sz="4" w:space="0" w:color="auto"/>
              <w:left w:val="double" w:sz="4" w:space="0" w:color="auto"/>
              <w:bottom w:val="single" w:sz="12" w:space="0" w:color="auto"/>
              <w:right w:val="double" w:sz="4" w:space="0" w:color="auto"/>
            </w:tcBorders>
            <w:vAlign w:val="center"/>
            <w:hideMark/>
          </w:tcPr>
          <w:p w14:paraId="761B07B3" w14:textId="77777777" w:rsidR="00C22BC1" w:rsidRPr="00C41031" w:rsidRDefault="00C22BC1">
            <w:pPr>
              <w:widowControl w:val="0"/>
              <w:spacing w:before="0" w:after="0" w:line="240" w:lineRule="auto"/>
              <w:ind w:left="-91"/>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普段</w:t>
            </w:r>
          </w:p>
        </w:tc>
        <w:tc>
          <w:tcPr>
            <w:tcW w:w="2767" w:type="dxa"/>
            <w:tcBorders>
              <w:top w:val="double" w:sz="4" w:space="0" w:color="auto"/>
              <w:left w:val="double" w:sz="4" w:space="0" w:color="auto"/>
              <w:bottom w:val="single" w:sz="12" w:space="0" w:color="auto"/>
              <w:right w:val="double" w:sz="4" w:space="0" w:color="auto"/>
            </w:tcBorders>
            <w:vAlign w:val="center"/>
            <w:hideMark/>
          </w:tcPr>
          <w:p w14:paraId="06036726" w14:textId="77777777" w:rsidR="00C22BC1" w:rsidRPr="00C41031" w:rsidRDefault="00C22BC1">
            <w:pPr>
              <w:spacing w:before="0" w:after="0" w:line="240" w:lineRule="auto"/>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改まった言葉遣い</w:t>
            </w:r>
          </w:p>
        </w:tc>
        <w:tc>
          <w:tcPr>
            <w:tcW w:w="1778" w:type="dxa"/>
            <w:tcBorders>
              <w:top w:val="double" w:sz="4" w:space="0" w:color="auto"/>
              <w:left w:val="double" w:sz="4" w:space="0" w:color="auto"/>
              <w:bottom w:val="single" w:sz="12" w:space="0" w:color="auto"/>
              <w:right w:val="double" w:sz="4" w:space="0" w:color="auto"/>
            </w:tcBorders>
            <w:vAlign w:val="center"/>
            <w:hideMark/>
          </w:tcPr>
          <w:p w14:paraId="4B98DFDD" w14:textId="77777777" w:rsidR="00C22BC1" w:rsidRPr="00C41031" w:rsidRDefault="00C22BC1">
            <w:pPr>
              <w:spacing w:before="0" w:after="0" w:line="240" w:lineRule="auto"/>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普段</w:t>
            </w:r>
          </w:p>
        </w:tc>
        <w:tc>
          <w:tcPr>
            <w:tcW w:w="3031" w:type="dxa"/>
            <w:tcBorders>
              <w:top w:val="double" w:sz="4" w:space="0" w:color="auto"/>
              <w:left w:val="double" w:sz="4" w:space="0" w:color="auto"/>
              <w:bottom w:val="single" w:sz="12" w:space="0" w:color="auto"/>
              <w:right w:val="double" w:sz="4" w:space="0" w:color="auto"/>
            </w:tcBorders>
            <w:vAlign w:val="center"/>
            <w:hideMark/>
          </w:tcPr>
          <w:p w14:paraId="42D110EE" w14:textId="77777777" w:rsidR="00C22BC1" w:rsidRPr="00C41031" w:rsidRDefault="00C22BC1">
            <w:pPr>
              <w:spacing w:before="0" w:after="0" w:line="240" w:lineRule="auto"/>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改まった言葉遣い</w:t>
            </w:r>
          </w:p>
        </w:tc>
      </w:tr>
      <w:tr w:rsidR="00C22BC1" w:rsidRPr="008054E7" w14:paraId="4CC26535" w14:textId="77777777">
        <w:trPr>
          <w:trHeight w:val="625"/>
        </w:trPr>
        <w:tc>
          <w:tcPr>
            <w:tcW w:w="1395" w:type="dxa"/>
            <w:tcBorders>
              <w:top w:val="single" w:sz="12" w:space="0" w:color="auto"/>
              <w:left w:val="double" w:sz="4" w:space="0" w:color="auto"/>
              <w:bottom w:val="single" w:sz="4" w:space="0" w:color="auto"/>
              <w:right w:val="double" w:sz="4" w:space="0" w:color="auto"/>
            </w:tcBorders>
            <w:vAlign w:val="center"/>
            <w:hideMark/>
          </w:tcPr>
          <w:p w14:paraId="6C3AB72E"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今</w:t>
            </w:r>
          </w:p>
        </w:tc>
        <w:tc>
          <w:tcPr>
            <w:tcW w:w="2767" w:type="dxa"/>
            <w:tcBorders>
              <w:top w:val="single" w:sz="12" w:space="0" w:color="auto"/>
              <w:left w:val="double" w:sz="4" w:space="0" w:color="auto"/>
              <w:bottom w:val="single" w:sz="4" w:space="0" w:color="auto"/>
              <w:right w:val="double" w:sz="4" w:space="0" w:color="auto"/>
            </w:tcBorders>
            <w:vAlign w:val="center"/>
            <w:hideMark/>
          </w:tcPr>
          <w:p w14:paraId="23924E3B"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ただ今</w:t>
            </w:r>
          </w:p>
        </w:tc>
        <w:tc>
          <w:tcPr>
            <w:tcW w:w="1778" w:type="dxa"/>
            <w:tcBorders>
              <w:top w:val="single" w:sz="12" w:space="0" w:color="auto"/>
              <w:left w:val="double" w:sz="4" w:space="0" w:color="auto"/>
              <w:bottom w:val="single" w:sz="4" w:space="0" w:color="auto"/>
              <w:right w:val="double" w:sz="4" w:space="0" w:color="auto"/>
            </w:tcBorders>
            <w:vAlign w:val="center"/>
            <w:hideMark/>
          </w:tcPr>
          <w:p w14:paraId="3ED00447"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こっち</w:t>
            </w:r>
          </w:p>
        </w:tc>
        <w:tc>
          <w:tcPr>
            <w:tcW w:w="3031" w:type="dxa"/>
            <w:tcBorders>
              <w:top w:val="single" w:sz="12" w:space="0" w:color="auto"/>
              <w:left w:val="double" w:sz="4" w:space="0" w:color="auto"/>
              <w:bottom w:val="single" w:sz="4" w:space="0" w:color="auto"/>
              <w:right w:val="double" w:sz="4" w:space="0" w:color="auto"/>
            </w:tcBorders>
            <w:vAlign w:val="center"/>
            <w:hideMark/>
          </w:tcPr>
          <w:p w14:paraId="4D40DF46"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こちら</w:t>
            </w:r>
          </w:p>
        </w:tc>
      </w:tr>
      <w:tr w:rsidR="00C22BC1" w:rsidRPr="008054E7" w14:paraId="51CC5B39"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58B187DB"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今度</w:t>
            </w:r>
          </w:p>
        </w:tc>
        <w:tc>
          <w:tcPr>
            <w:tcW w:w="2767" w:type="dxa"/>
            <w:tcBorders>
              <w:top w:val="single" w:sz="4" w:space="0" w:color="auto"/>
              <w:left w:val="double" w:sz="4" w:space="0" w:color="auto"/>
              <w:bottom w:val="single" w:sz="4" w:space="0" w:color="auto"/>
              <w:right w:val="double" w:sz="4" w:space="0" w:color="auto"/>
            </w:tcBorders>
            <w:vAlign w:val="center"/>
            <w:hideMark/>
          </w:tcPr>
          <w:p w14:paraId="2DB5C216"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この度</w:t>
            </w:r>
          </w:p>
        </w:tc>
        <w:tc>
          <w:tcPr>
            <w:tcW w:w="1778" w:type="dxa"/>
            <w:tcBorders>
              <w:top w:val="single" w:sz="4" w:space="0" w:color="auto"/>
              <w:left w:val="double" w:sz="4" w:space="0" w:color="auto"/>
              <w:bottom w:val="single" w:sz="4" w:space="0" w:color="auto"/>
              <w:right w:val="double" w:sz="4" w:space="0" w:color="auto"/>
            </w:tcBorders>
            <w:vAlign w:val="center"/>
            <w:hideMark/>
          </w:tcPr>
          <w:p w14:paraId="30E3A48E"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そっち</w:t>
            </w:r>
          </w:p>
        </w:tc>
        <w:tc>
          <w:tcPr>
            <w:tcW w:w="3031" w:type="dxa"/>
            <w:tcBorders>
              <w:top w:val="single" w:sz="4" w:space="0" w:color="auto"/>
              <w:left w:val="double" w:sz="4" w:space="0" w:color="auto"/>
              <w:bottom w:val="single" w:sz="4" w:space="0" w:color="auto"/>
              <w:right w:val="double" w:sz="4" w:space="0" w:color="auto"/>
            </w:tcBorders>
            <w:vAlign w:val="center"/>
            <w:hideMark/>
          </w:tcPr>
          <w:p w14:paraId="282C97E8"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そちら</w:t>
            </w:r>
          </w:p>
        </w:tc>
      </w:tr>
      <w:tr w:rsidR="00C22BC1" w:rsidRPr="008054E7" w14:paraId="1B4A9309"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27D47F89"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このあいだ</w:t>
            </w:r>
          </w:p>
        </w:tc>
        <w:tc>
          <w:tcPr>
            <w:tcW w:w="2767" w:type="dxa"/>
            <w:tcBorders>
              <w:top w:val="single" w:sz="4" w:space="0" w:color="auto"/>
              <w:left w:val="double" w:sz="4" w:space="0" w:color="auto"/>
              <w:bottom w:val="single" w:sz="4" w:space="0" w:color="auto"/>
              <w:right w:val="double" w:sz="4" w:space="0" w:color="auto"/>
            </w:tcBorders>
            <w:vAlign w:val="center"/>
            <w:hideMark/>
          </w:tcPr>
          <w:p w14:paraId="1E2D7ED7"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先日</w:t>
            </w:r>
          </w:p>
        </w:tc>
        <w:tc>
          <w:tcPr>
            <w:tcW w:w="1778" w:type="dxa"/>
            <w:tcBorders>
              <w:top w:val="single" w:sz="4" w:space="0" w:color="auto"/>
              <w:left w:val="double" w:sz="4" w:space="0" w:color="auto"/>
              <w:bottom w:val="single" w:sz="4" w:space="0" w:color="auto"/>
              <w:right w:val="double" w:sz="4" w:space="0" w:color="auto"/>
            </w:tcBorders>
            <w:vAlign w:val="center"/>
            <w:hideMark/>
          </w:tcPr>
          <w:p w14:paraId="5267D04D"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あっち</w:t>
            </w:r>
          </w:p>
        </w:tc>
        <w:tc>
          <w:tcPr>
            <w:tcW w:w="3031" w:type="dxa"/>
            <w:tcBorders>
              <w:top w:val="single" w:sz="4" w:space="0" w:color="auto"/>
              <w:left w:val="double" w:sz="4" w:space="0" w:color="auto"/>
              <w:bottom w:val="single" w:sz="4" w:space="0" w:color="auto"/>
              <w:right w:val="double" w:sz="4" w:space="0" w:color="auto"/>
            </w:tcBorders>
            <w:vAlign w:val="center"/>
            <w:hideMark/>
          </w:tcPr>
          <w:p w14:paraId="73AEFDC6"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あちら</w:t>
            </w:r>
          </w:p>
        </w:tc>
      </w:tr>
      <w:tr w:rsidR="00C22BC1" w:rsidRPr="008054E7" w14:paraId="017A8379"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16F78EB9"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hint="eastAsia"/>
                <w:kern w:val="2"/>
                <w:sz w:val="24"/>
                <w:szCs w:val="24"/>
                <w:highlight w:val="yellow"/>
              </w:rPr>
              <w:t>きのう</w:t>
            </w:r>
          </w:p>
        </w:tc>
        <w:tc>
          <w:tcPr>
            <w:tcW w:w="2767" w:type="dxa"/>
            <w:tcBorders>
              <w:top w:val="single" w:sz="4" w:space="0" w:color="auto"/>
              <w:left w:val="double" w:sz="4" w:space="0" w:color="auto"/>
              <w:bottom w:val="single" w:sz="4" w:space="0" w:color="auto"/>
              <w:right w:val="double" w:sz="4" w:space="0" w:color="auto"/>
            </w:tcBorders>
            <w:vAlign w:val="center"/>
            <w:hideMark/>
          </w:tcPr>
          <w:p w14:paraId="322B0981"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昨日</w:t>
            </w:r>
          </w:p>
        </w:tc>
        <w:tc>
          <w:tcPr>
            <w:tcW w:w="1778" w:type="dxa"/>
            <w:tcBorders>
              <w:top w:val="single" w:sz="4" w:space="0" w:color="auto"/>
              <w:left w:val="double" w:sz="4" w:space="0" w:color="auto"/>
              <w:bottom w:val="single" w:sz="4" w:space="0" w:color="auto"/>
              <w:right w:val="double" w:sz="4" w:space="0" w:color="auto"/>
            </w:tcBorders>
            <w:vAlign w:val="center"/>
            <w:hideMark/>
          </w:tcPr>
          <w:p w14:paraId="3818597A"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どっち</w:t>
            </w:r>
          </w:p>
        </w:tc>
        <w:tc>
          <w:tcPr>
            <w:tcW w:w="3031" w:type="dxa"/>
            <w:tcBorders>
              <w:top w:val="single" w:sz="4" w:space="0" w:color="auto"/>
              <w:left w:val="double" w:sz="4" w:space="0" w:color="auto"/>
              <w:bottom w:val="single" w:sz="4" w:space="0" w:color="auto"/>
              <w:right w:val="double" w:sz="4" w:space="0" w:color="auto"/>
            </w:tcBorders>
            <w:vAlign w:val="center"/>
            <w:hideMark/>
          </w:tcPr>
          <w:p w14:paraId="192D7F54"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どちら</w:t>
            </w:r>
          </w:p>
        </w:tc>
      </w:tr>
      <w:tr w:rsidR="00C22BC1" w:rsidRPr="008054E7" w14:paraId="764D155B"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54127726"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おととい</w:t>
            </w:r>
          </w:p>
        </w:tc>
        <w:tc>
          <w:tcPr>
            <w:tcW w:w="2767" w:type="dxa"/>
            <w:tcBorders>
              <w:top w:val="single" w:sz="4" w:space="0" w:color="auto"/>
              <w:left w:val="double" w:sz="4" w:space="0" w:color="auto"/>
              <w:bottom w:val="single" w:sz="4" w:space="0" w:color="auto"/>
              <w:right w:val="double" w:sz="4" w:space="0" w:color="auto"/>
            </w:tcBorders>
            <w:vAlign w:val="center"/>
            <w:hideMark/>
          </w:tcPr>
          <w:p w14:paraId="6371BD80"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一昨日</w:t>
            </w:r>
          </w:p>
        </w:tc>
        <w:tc>
          <w:tcPr>
            <w:tcW w:w="1778" w:type="dxa"/>
            <w:tcBorders>
              <w:top w:val="single" w:sz="4" w:space="0" w:color="auto"/>
              <w:left w:val="double" w:sz="4" w:space="0" w:color="auto"/>
              <w:bottom w:val="single" w:sz="4" w:space="0" w:color="auto"/>
              <w:right w:val="double" w:sz="4" w:space="0" w:color="auto"/>
            </w:tcBorders>
            <w:vAlign w:val="center"/>
            <w:hideMark/>
          </w:tcPr>
          <w:p w14:paraId="1D7FD4DC"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だれ</w:t>
            </w:r>
          </w:p>
        </w:tc>
        <w:tc>
          <w:tcPr>
            <w:tcW w:w="3031" w:type="dxa"/>
            <w:tcBorders>
              <w:top w:val="single" w:sz="4" w:space="0" w:color="auto"/>
              <w:left w:val="double" w:sz="4" w:space="0" w:color="auto"/>
              <w:bottom w:val="single" w:sz="4" w:space="0" w:color="auto"/>
              <w:right w:val="double" w:sz="4" w:space="0" w:color="auto"/>
            </w:tcBorders>
            <w:vAlign w:val="center"/>
            <w:hideMark/>
          </w:tcPr>
          <w:p w14:paraId="4C15AAFA"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どなた</w:t>
            </w:r>
          </w:p>
        </w:tc>
      </w:tr>
      <w:tr w:rsidR="00C22BC1" w:rsidRPr="008054E7" w14:paraId="49426080"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06392A6A"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今日</w:t>
            </w:r>
          </w:p>
        </w:tc>
        <w:tc>
          <w:tcPr>
            <w:tcW w:w="2767" w:type="dxa"/>
            <w:tcBorders>
              <w:top w:val="single" w:sz="4" w:space="0" w:color="auto"/>
              <w:left w:val="double" w:sz="4" w:space="0" w:color="auto"/>
              <w:bottom w:val="single" w:sz="4" w:space="0" w:color="auto"/>
              <w:right w:val="double" w:sz="4" w:space="0" w:color="auto"/>
            </w:tcBorders>
            <w:vAlign w:val="center"/>
            <w:hideMark/>
          </w:tcPr>
          <w:p w14:paraId="5A1CDCC7"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本日</w:t>
            </w:r>
          </w:p>
        </w:tc>
        <w:tc>
          <w:tcPr>
            <w:tcW w:w="1778" w:type="dxa"/>
            <w:tcBorders>
              <w:top w:val="single" w:sz="4" w:space="0" w:color="auto"/>
              <w:left w:val="double" w:sz="4" w:space="0" w:color="auto"/>
              <w:bottom w:val="single" w:sz="4" w:space="0" w:color="auto"/>
              <w:right w:val="double" w:sz="4" w:space="0" w:color="auto"/>
            </w:tcBorders>
            <w:vAlign w:val="center"/>
            <w:hideMark/>
          </w:tcPr>
          <w:p w14:paraId="204EA7F2"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どこ</w:t>
            </w:r>
          </w:p>
        </w:tc>
        <w:tc>
          <w:tcPr>
            <w:tcW w:w="3031" w:type="dxa"/>
            <w:tcBorders>
              <w:top w:val="single" w:sz="4" w:space="0" w:color="auto"/>
              <w:left w:val="double" w:sz="4" w:space="0" w:color="auto"/>
              <w:bottom w:val="single" w:sz="4" w:space="0" w:color="auto"/>
              <w:right w:val="double" w:sz="4" w:space="0" w:color="auto"/>
            </w:tcBorders>
            <w:vAlign w:val="center"/>
            <w:hideMark/>
          </w:tcPr>
          <w:p w14:paraId="048DA6BD"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どちら</w:t>
            </w:r>
          </w:p>
        </w:tc>
      </w:tr>
      <w:tr w:rsidR="00C22BC1" w:rsidRPr="008054E7" w14:paraId="2240ACF9"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127CDF0D"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あした</w:t>
            </w:r>
          </w:p>
        </w:tc>
        <w:tc>
          <w:tcPr>
            <w:tcW w:w="2767" w:type="dxa"/>
            <w:tcBorders>
              <w:top w:val="single" w:sz="4" w:space="0" w:color="auto"/>
              <w:left w:val="double" w:sz="4" w:space="0" w:color="auto"/>
              <w:bottom w:val="single" w:sz="4" w:space="0" w:color="auto"/>
              <w:right w:val="double" w:sz="4" w:space="0" w:color="auto"/>
            </w:tcBorders>
            <w:vAlign w:val="center"/>
            <w:hideMark/>
          </w:tcPr>
          <w:p w14:paraId="5B85B350"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みように</w:t>
            </w:r>
            <w:proofErr w:type="gramStart"/>
            <w:r w:rsidRPr="008054E7">
              <w:rPr>
                <w:rFonts w:asciiTheme="majorEastAsia" w:eastAsiaTheme="majorEastAsia" w:hAnsiTheme="majorEastAsia" w:hint="eastAsia"/>
                <w:kern w:val="2"/>
                <w:sz w:val="24"/>
                <w:szCs w:val="24"/>
                <w:highlight w:val="yellow"/>
              </w:rPr>
              <w:t>ち</w:t>
            </w:r>
            <w:proofErr w:type="gramEnd"/>
          </w:p>
        </w:tc>
        <w:tc>
          <w:tcPr>
            <w:tcW w:w="1778" w:type="dxa"/>
            <w:tcBorders>
              <w:top w:val="single" w:sz="4" w:space="0" w:color="auto"/>
              <w:left w:val="double" w:sz="4" w:space="0" w:color="auto"/>
              <w:bottom w:val="single" w:sz="4" w:space="0" w:color="auto"/>
              <w:right w:val="double" w:sz="4" w:space="0" w:color="auto"/>
            </w:tcBorders>
            <w:vAlign w:val="center"/>
            <w:hideMark/>
          </w:tcPr>
          <w:p w14:paraId="333CE9BE"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どう</w:t>
            </w:r>
          </w:p>
        </w:tc>
        <w:tc>
          <w:tcPr>
            <w:tcW w:w="3031" w:type="dxa"/>
            <w:tcBorders>
              <w:top w:val="single" w:sz="4" w:space="0" w:color="auto"/>
              <w:left w:val="double" w:sz="4" w:space="0" w:color="auto"/>
              <w:bottom w:val="single" w:sz="4" w:space="0" w:color="auto"/>
              <w:right w:val="double" w:sz="4" w:space="0" w:color="auto"/>
            </w:tcBorders>
            <w:vAlign w:val="center"/>
            <w:hideMark/>
          </w:tcPr>
          <w:p w14:paraId="42DFE428"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いかが</w:t>
            </w:r>
          </w:p>
        </w:tc>
      </w:tr>
      <w:tr w:rsidR="00C22BC1" w:rsidRPr="008054E7" w14:paraId="1C956435"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26388927"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あさって</w:t>
            </w:r>
          </w:p>
        </w:tc>
        <w:tc>
          <w:tcPr>
            <w:tcW w:w="2767" w:type="dxa"/>
            <w:tcBorders>
              <w:top w:val="single" w:sz="4" w:space="0" w:color="auto"/>
              <w:left w:val="double" w:sz="4" w:space="0" w:color="auto"/>
              <w:bottom w:val="single" w:sz="4" w:space="0" w:color="auto"/>
              <w:right w:val="double" w:sz="4" w:space="0" w:color="auto"/>
            </w:tcBorders>
            <w:vAlign w:val="center"/>
            <w:hideMark/>
          </w:tcPr>
          <w:p w14:paraId="61F25596"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明後日</w:t>
            </w:r>
          </w:p>
        </w:tc>
        <w:tc>
          <w:tcPr>
            <w:tcW w:w="1778" w:type="dxa"/>
            <w:tcBorders>
              <w:top w:val="single" w:sz="4" w:space="0" w:color="auto"/>
              <w:left w:val="double" w:sz="4" w:space="0" w:color="auto"/>
              <w:bottom w:val="single" w:sz="4" w:space="0" w:color="auto"/>
              <w:right w:val="double" w:sz="4" w:space="0" w:color="auto"/>
            </w:tcBorders>
            <w:vAlign w:val="center"/>
            <w:hideMark/>
          </w:tcPr>
          <w:p w14:paraId="28CA5314"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ちょっと</w:t>
            </w:r>
          </w:p>
        </w:tc>
        <w:tc>
          <w:tcPr>
            <w:tcW w:w="3031" w:type="dxa"/>
            <w:tcBorders>
              <w:top w:val="single" w:sz="4" w:space="0" w:color="auto"/>
              <w:left w:val="double" w:sz="4" w:space="0" w:color="auto"/>
              <w:bottom w:val="single" w:sz="4" w:space="0" w:color="auto"/>
              <w:right w:val="double" w:sz="4" w:space="0" w:color="auto"/>
            </w:tcBorders>
            <w:vAlign w:val="center"/>
            <w:hideMark/>
          </w:tcPr>
          <w:p w14:paraId="74E1FC35"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少々</w:t>
            </w:r>
          </w:p>
        </w:tc>
      </w:tr>
      <w:tr w:rsidR="00C22BC1" w:rsidRPr="008054E7" w14:paraId="550CA196"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2A320EE9"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さっき</w:t>
            </w:r>
          </w:p>
        </w:tc>
        <w:tc>
          <w:tcPr>
            <w:tcW w:w="2767" w:type="dxa"/>
            <w:tcBorders>
              <w:top w:val="single" w:sz="4" w:space="0" w:color="auto"/>
              <w:left w:val="double" w:sz="4" w:space="0" w:color="auto"/>
              <w:bottom w:val="single" w:sz="4" w:space="0" w:color="auto"/>
              <w:right w:val="double" w:sz="4" w:space="0" w:color="auto"/>
            </w:tcBorders>
            <w:vAlign w:val="center"/>
            <w:hideMark/>
          </w:tcPr>
          <w:p w14:paraId="5D72C953"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先ほど</w:t>
            </w:r>
          </w:p>
        </w:tc>
        <w:tc>
          <w:tcPr>
            <w:tcW w:w="1778" w:type="dxa"/>
            <w:tcBorders>
              <w:top w:val="single" w:sz="4" w:space="0" w:color="auto"/>
              <w:left w:val="double" w:sz="4" w:space="0" w:color="auto"/>
              <w:bottom w:val="single" w:sz="4" w:space="0" w:color="auto"/>
              <w:right w:val="double" w:sz="4" w:space="0" w:color="auto"/>
            </w:tcBorders>
            <w:vAlign w:val="center"/>
            <w:hideMark/>
          </w:tcPr>
          <w:p w14:paraId="17A25656"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いくら</w:t>
            </w:r>
          </w:p>
        </w:tc>
        <w:tc>
          <w:tcPr>
            <w:tcW w:w="3031" w:type="dxa"/>
            <w:tcBorders>
              <w:top w:val="single" w:sz="4" w:space="0" w:color="auto"/>
              <w:left w:val="double" w:sz="4" w:space="0" w:color="auto"/>
              <w:bottom w:val="single" w:sz="4" w:space="0" w:color="auto"/>
              <w:right w:val="double" w:sz="4" w:space="0" w:color="auto"/>
            </w:tcBorders>
            <w:vAlign w:val="center"/>
            <w:hideMark/>
          </w:tcPr>
          <w:p w14:paraId="49D6EB45"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いかほど</w:t>
            </w:r>
          </w:p>
        </w:tc>
      </w:tr>
      <w:tr w:rsidR="00C22BC1" w:rsidRPr="008054E7" w14:paraId="49A13CB5" w14:textId="77777777">
        <w:trPr>
          <w:trHeight w:val="625"/>
        </w:trPr>
        <w:tc>
          <w:tcPr>
            <w:tcW w:w="1395" w:type="dxa"/>
            <w:tcBorders>
              <w:top w:val="single" w:sz="4" w:space="0" w:color="auto"/>
              <w:left w:val="double" w:sz="4" w:space="0" w:color="auto"/>
              <w:bottom w:val="single" w:sz="4" w:space="0" w:color="auto"/>
              <w:right w:val="double" w:sz="4" w:space="0" w:color="auto"/>
            </w:tcBorders>
            <w:vAlign w:val="center"/>
            <w:hideMark/>
          </w:tcPr>
          <w:p w14:paraId="609FEA6E"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あとで</w:t>
            </w:r>
          </w:p>
        </w:tc>
        <w:tc>
          <w:tcPr>
            <w:tcW w:w="2767" w:type="dxa"/>
            <w:tcBorders>
              <w:top w:val="single" w:sz="4" w:space="0" w:color="auto"/>
              <w:left w:val="double" w:sz="4" w:space="0" w:color="auto"/>
              <w:bottom w:val="single" w:sz="4" w:space="0" w:color="auto"/>
              <w:right w:val="double" w:sz="4" w:space="0" w:color="auto"/>
            </w:tcBorders>
            <w:vAlign w:val="center"/>
            <w:hideMark/>
          </w:tcPr>
          <w:p w14:paraId="71F17039"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後ほど</w:t>
            </w:r>
          </w:p>
        </w:tc>
        <w:tc>
          <w:tcPr>
            <w:tcW w:w="1778" w:type="dxa"/>
            <w:tcBorders>
              <w:top w:val="single" w:sz="4" w:space="0" w:color="auto"/>
              <w:left w:val="double" w:sz="4" w:space="0" w:color="auto"/>
              <w:bottom w:val="single" w:sz="4" w:space="0" w:color="auto"/>
              <w:right w:val="double" w:sz="4" w:space="0" w:color="auto"/>
            </w:tcBorders>
            <w:vAlign w:val="center"/>
            <w:hideMark/>
          </w:tcPr>
          <w:p w14:paraId="566B3AFC"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もらう</w:t>
            </w:r>
          </w:p>
        </w:tc>
        <w:tc>
          <w:tcPr>
            <w:tcW w:w="3031" w:type="dxa"/>
            <w:tcBorders>
              <w:top w:val="single" w:sz="4" w:space="0" w:color="auto"/>
              <w:left w:val="double" w:sz="4" w:space="0" w:color="auto"/>
              <w:bottom w:val="single" w:sz="4" w:space="0" w:color="auto"/>
              <w:right w:val="double" w:sz="4" w:space="0" w:color="auto"/>
            </w:tcBorders>
            <w:vAlign w:val="center"/>
            <w:hideMark/>
          </w:tcPr>
          <w:p w14:paraId="6AC2AE2F"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いただく</w:t>
            </w:r>
          </w:p>
        </w:tc>
      </w:tr>
      <w:tr w:rsidR="00C22BC1" w:rsidRPr="008054E7" w14:paraId="1879AD73" w14:textId="77777777">
        <w:trPr>
          <w:trHeight w:val="625"/>
        </w:trPr>
        <w:tc>
          <w:tcPr>
            <w:tcW w:w="1395" w:type="dxa"/>
            <w:tcBorders>
              <w:top w:val="single" w:sz="4" w:space="0" w:color="auto"/>
              <w:left w:val="double" w:sz="4" w:space="0" w:color="auto"/>
              <w:bottom w:val="double" w:sz="4" w:space="0" w:color="auto"/>
              <w:right w:val="double" w:sz="4" w:space="0" w:color="auto"/>
            </w:tcBorders>
            <w:vAlign w:val="center"/>
            <w:hideMark/>
          </w:tcPr>
          <w:p w14:paraId="49A2BA5A"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本当に</w:t>
            </w:r>
          </w:p>
        </w:tc>
        <w:tc>
          <w:tcPr>
            <w:tcW w:w="2767" w:type="dxa"/>
            <w:tcBorders>
              <w:top w:val="single" w:sz="4" w:space="0" w:color="auto"/>
              <w:left w:val="double" w:sz="4" w:space="0" w:color="auto"/>
              <w:bottom w:val="double" w:sz="4" w:space="0" w:color="auto"/>
              <w:right w:val="double" w:sz="4" w:space="0" w:color="auto"/>
            </w:tcBorders>
            <w:vAlign w:val="center"/>
            <w:hideMark/>
          </w:tcPr>
          <w:p w14:paraId="02D3FD4B"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誠に</w:t>
            </w:r>
          </w:p>
        </w:tc>
        <w:tc>
          <w:tcPr>
            <w:tcW w:w="1778" w:type="dxa"/>
            <w:tcBorders>
              <w:top w:val="single" w:sz="4" w:space="0" w:color="auto"/>
              <w:left w:val="double" w:sz="4" w:space="0" w:color="auto"/>
              <w:bottom w:val="double" w:sz="4" w:space="0" w:color="auto"/>
              <w:right w:val="double" w:sz="4" w:space="0" w:color="auto"/>
            </w:tcBorders>
            <w:vAlign w:val="center"/>
          </w:tcPr>
          <w:p w14:paraId="19A8DD9F"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p>
        </w:tc>
        <w:tc>
          <w:tcPr>
            <w:tcW w:w="3031" w:type="dxa"/>
            <w:tcBorders>
              <w:top w:val="single" w:sz="4" w:space="0" w:color="auto"/>
              <w:left w:val="double" w:sz="4" w:space="0" w:color="auto"/>
              <w:bottom w:val="double" w:sz="4" w:space="0" w:color="auto"/>
              <w:right w:val="double" w:sz="4" w:space="0" w:color="auto"/>
            </w:tcBorders>
            <w:vAlign w:val="center"/>
          </w:tcPr>
          <w:p w14:paraId="7E4AD927"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p>
        </w:tc>
      </w:tr>
    </w:tbl>
    <w:p w14:paraId="56106231" w14:textId="77777777" w:rsidR="00156970" w:rsidRPr="008054E7" w:rsidRDefault="00156970" w:rsidP="00C22BC1">
      <w:pPr>
        <w:widowControl w:val="0"/>
        <w:spacing w:before="0" w:after="0" w:line="240" w:lineRule="auto"/>
        <w:jc w:val="both"/>
        <w:rPr>
          <w:rFonts w:ascii="HG教科書体" w:eastAsia="HG教科書体"/>
          <w:sz w:val="24"/>
          <w:szCs w:val="24"/>
          <w:highlight w:val="yellow"/>
        </w:rPr>
      </w:pPr>
    </w:p>
    <w:tbl>
      <w:tblPr>
        <w:tblW w:w="9113" w:type="dxa"/>
        <w:tblInd w:w="86"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99" w:type="dxa"/>
          <w:right w:w="99" w:type="dxa"/>
        </w:tblCellMar>
        <w:tblLook w:val="04A0" w:firstRow="1" w:lastRow="0" w:firstColumn="1" w:lastColumn="0" w:noHBand="0" w:noVBand="1"/>
      </w:tblPr>
      <w:tblGrid>
        <w:gridCol w:w="3160"/>
        <w:gridCol w:w="5953"/>
      </w:tblGrid>
      <w:tr w:rsidR="00C22BC1" w:rsidRPr="008054E7" w14:paraId="5A6CE9A0" w14:textId="77777777">
        <w:trPr>
          <w:trHeight w:val="625"/>
        </w:trPr>
        <w:tc>
          <w:tcPr>
            <w:tcW w:w="3160" w:type="dxa"/>
            <w:tcBorders>
              <w:top w:val="double" w:sz="4" w:space="0" w:color="auto"/>
              <w:left w:val="double" w:sz="4" w:space="0" w:color="auto"/>
              <w:bottom w:val="single" w:sz="12" w:space="0" w:color="auto"/>
              <w:right w:val="double" w:sz="4" w:space="0" w:color="auto"/>
            </w:tcBorders>
            <w:vAlign w:val="center"/>
            <w:hideMark/>
          </w:tcPr>
          <w:p w14:paraId="0584395C" w14:textId="77777777" w:rsidR="00C22BC1" w:rsidRPr="00C41031" w:rsidRDefault="00C22BC1">
            <w:pPr>
              <w:widowControl w:val="0"/>
              <w:spacing w:before="0" w:after="0" w:line="240" w:lineRule="auto"/>
              <w:ind w:left="-91"/>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普段</w:t>
            </w:r>
          </w:p>
        </w:tc>
        <w:tc>
          <w:tcPr>
            <w:tcW w:w="5953" w:type="dxa"/>
            <w:tcBorders>
              <w:top w:val="double" w:sz="4" w:space="0" w:color="auto"/>
              <w:left w:val="double" w:sz="4" w:space="0" w:color="auto"/>
              <w:bottom w:val="single" w:sz="12" w:space="0" w:color="auto"/>
              <w:right w:val="double" w:sz="4" w:space="0" w:color="auto"/>
            </w:tcBorders>
            <w:vAlign w:val="center"/>
            <w:hideMark/>
          </w:tcPr>
          <w:p w14:paraId="3C9926A9" w14:textId="77777777" w:rsidR="00C22BC1" w:rsidRPr="00C41031" w:rsidRDefault="00C22BC1">
            <w:pPr>
              <w:spacing w:before="0" w:after="0" w:line="240" w:lineRule="auto"/>
              <w:jc w:val="center"/>
              <w:rPr>
                <w:rFonts w:asciiTheme="majorEastAsia" w:eastAsiaTheme="majorEastAsia" w:hAnsiTheme="majorEastAsia" w:cs="ＭＳ 明朝"/>
                <w:b/>
                <w:bCs/>
                <w:kern w:val="2"/>
                <w:sz w:val="24"/>
                <w:szCs w:val="24"/>
                <w:highlight w:val="yellow"/>
              </w:rPr>
            </w:pPr>
            <w:r w:rsidRPr="00C41031">
              <w:rPr>
                <w:rFonts w:asciiTheme="majorEastAsia" w:eastAsiaTheme="majorEastAsia" w:hAnsiTheme="majorEastAsia" w:cs="ＭＳ 明朝" w:hint="eastAsia"/>
                <w:b/>
                <w:bCs/>
                <w:kern w:val="2"/>
                <w:sz w:val="24"/>
                <w:szCs w:val="24"/>
                <w:highlight w:val="yellow"/>
              </w:rPr>
              <w:t>改まった言葉遣い</w:t>
            </w:r>
          </w:p>
        </w:tc>
      </w:tr>
      <w:tr w:rsidR="00C22BC1" w:rsidRPr="008054E7" w14:paraId="19FB6420" w14:textId="77777777">
        <w:trPr>
          <w:trHeight w:val="625"/>
        </w:trPr>
        <w:tc>
          <w:tcPr>
            <w:tcW w:w="3160" w:type="dxa"/>
            <w:tcBorders>
              <w:top w:val="single" w:sz="12" w:space="0" w:color="auto"/>
              <w:left w:val="double" w:sz="4" w:space="0" w:color="auto"/>
              <w:bottom w:val="single" w:sz="4" w:space="0" w:color="auto"/>
              <w:right w:val="double" w:sz="4" w:space="0" w:color="auto"/>
            </w:tcBorders>
            <w:vAlign w:val="center"/>
            <w:hideMark/>
          </w:tcPr>
          <w:p w14:paraId="1F4B7CDD"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誰ですか</w:t>
            </w:r>
          </w:p>
        </w:tc>
        <w:tc>
          <w:tcPr>
            <w:tcW w:w="5953" w:type="dxa"/>
            <w:tcBorders>
              <w:top w:val="single" w:sz="12" w:space="0" w:color="auto"/>
              <w:left w:val="double" w:sz="4" w:space="0" w:color="auto"/>
              <w:bottom w:val="single" w:sz="4" w:space="0" w:color="auto"/>
              <w:right w:val="double" w:sz="4" w:space="0" w:color="auto"/>
            </w:tcBorders>
            <w:vAlign w:val="center"/>
            <w:hideMark/>
          </w:tcPr>
          <w:p w14:paraId="2E01E6AE"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どなた様でしょうか、どちら様でしょうか</w:t>
            </w:r>
          </w:p>
        </w:tc>
      </w:tr>
      <w:tr w:rsidR="00C22BC1" w:rsidRPr="008054E7" w14:paraId="66B7ECCE"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5C3CDAF8"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何の用ですか</w:t>
            </w:r>
          </w:p>
        </w:tc>
        <w:tc>
          <w:tcPr>
            <w:tcW w:w="5953" w:type="dxa"/>
            <w:tcBorders>
              <w:top w:val="single" w:sz="4" w:space="0" w:color="auto"/>
              <w:left w:val="double" w:sz="4" w:space="0" w:color="auto"/>
              <w:bottom w:val="single" w:sz="4" w:space="0" w:color="auto"/>
              <w:right w:val="double" w:sz="4" w:space="0" w:color="auto"/>
            </w:tcBorders>
            <w:vAlign w:val="center"/>
            <w:hideMark/>
          </w:tcPr>
          <w:p w14:paraId="25A9308A"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どのようなご用件でしょうか</w:t>
            </w:r>
          </w:p>
        </w:tc>
      </w:tr>
      <w:tr w:rsidR="00C22BC1" w:rsidRPr="008054E7" w14:paraId="344FED41"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39049066"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こちらに来てくれませんか</w:t>
            </w:r>
          </w:p>
        </w:tc>
        <w:tc>
          <w:tcPr>
            <w:tcW w:w="5953" w:type="dxa"/>
            <w:tcBorders>
              <w:top w:val="single" w:sz="4" w:space="0" w:color="auto"/>
              <w:left w:val="double" w:sz="4" w:space="0" w:color="auto"/>
              <w:bottom w:val="single" w:sz="4" w:space="0" w:color="auto"/>
              <w:right w:val="double" w:sz="4" w:space="0" w:color="auto"/>
            </w:tcBorders>
            <w:vAlign w:val="center"/>
            <w:hideMark/>
          </w:tcPr>
          <w:p w14:paraId="7F2472AA"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こちらにお越しいただけますか</w:t>
            </w:r>
          </w:p>
        </w:tc>
      </w:tr>
      <w:tr w:rsidR="00C22BC1" w:rsidRPr="008054E7" w14:paraId="38D42297"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794D9613"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hint="eastAsia"/>
                <w:kern w:val="2"/>
                <w:sz w:val="24"/>
                <w:szCs w:val="24"/>
                <w:highlight w:val="yellow"/>
              </w:rPr>
              <w:t>できません</w:t>
            </w:r>
          </w:p>
        </w:tc>
        <w:tc>
          <w:tcPr>
            <w:tcW w:w="5953" w:type="dxa"/>
            <w:tcBorders>
              <w:top w:val="single" w:sz="4" w:space="0" w:color="auto"/>
              <w:left w:val="double" w:sz="4" w:space="0" w:color="auto"/>
              <w:bottom w:val="single" w:sz="4" w:space="0" w:color="auto"/>
              <w:right w:val="double" w:sz="4" w:space="0" w:color="auto"/>
            </w:tcBorders>
            <w:vAlign w:val="center"/>
            <w:hideMark/>
          </w:tcPr>
          <w:p w14:paraId="30835156"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いたしかねます</w:t>
            </w:r>
          </w:p>
        </w:tc>
      </w:tr>
      <w:tr w:rsidR="00C22BC1" w:rsidRPr="008054E7" w14:paraId="14B221BD"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3D3FC63C"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lastRenderedPageBreak/>
              <w:t>知りません</w:t>
            </w:r>
          </w:p>
        </w:tc>
        <w:tc>
          <w:tcPr>
            <w:tcW w:w="5953" w:type="dxa"/>
            <w:tcBorders>
              <w:top w:val="single" w:sz="4" w:space="0" w:color="auto"/>
              <w:left w:val="double" w:sz="4" w:space="0" w:color="auto"/>
              <w:bottom w:val="single" w:sz="4" w:space="0" w:color="auto"/>
              <w:right w:val="double" w:sz="4" w:space="0" w:color="auto"/>
            </w:tcBorders>
            <w:vAlign w:val="center"/>
            <w:hideMark/>
          </w:tcPr>
          <w:p w14:paraId="52A4BB4C"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存じません</w:t>
            </w:r>
          </w:p>
        </w:tc>
      </w:tr>
      <w:tr w:rsidR="00C22BC1" w:rsidRPr="008054E7" w14:paraId="1F8A24DA"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10C4FBF2"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いません</w:t>
            </w:r>
          </w:p>
        </w:tc>
        <w:tc>
          <w:tcPr>
            <w:tcW w:w="5953" w:type="dxa"/>
            <w:tcBorders>
              <w:top w:val="single" w:sz="4" w:space="0" w:color="auto"/>
              <w:left w:val="double" w:sz="4" w:space="0" w:color="auto"/>
              <w:bottom w:val="single" w:sz="4" w:space="0" w:color="auto"/>
              <w:right w:val="double" w:sz="4" w:space="0" w:color="auto"/>
            </w:tcBorders>
            <w:vAlign w:val="center"/>
            <w:hideMark/>
          </w:tcPr>
          <w:p w14:paraId="700233CD"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席をはずしております</w:t>
            </w:r>
          </w:p>
        </w:tc>
      </w:tr>
      <w:tr w:rsidR="00C22BC1" w:rsidRPr="008054E7" w14:paraId="5EC4E347"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11B48FE5"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どうですか</w:t>
            </w:r>
          </w:p>
        </w:tc>
        <w:tc>
          <w:tcPr>
            <w:tcW w:w="5953" w:type="dxa"/>
            <w:tcBorders>
              <w:top w:val="single" w:sz="4" w:space="0" w:color="auto"/>
              <w:left w:val="double" w:sz="4" w:space="0" w:color="auto"/>
              <w:bottom w:val="single" w:sz="4" w:space="0" w:color="auto"/>
              <w:right w:val="double" w:sz="4" w:space="0" w:color="auto"/>
            </w:tcBorders>
            <w:vAlign w:val="center"/>
            <w:hideMark/>
          </w:tcPr>
          <w:p w14:paraId="57010FB8" w14:textId="77777777" w:rsidR="00C22BC1" w:rsidRPr="008054E7" w:rsidRDefault="00C22BC1">
            <w:pPr>
              <w:spacing w:before="0" w:after="0" w:line="240" w:lineRule="auto"/>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いかがでしょうか</w:t>
            </w:r>
          </w:p>
        </w:tc>
      </w:tr>
      <w:tr w:rsidR="00C22BC1" w:rsidRPr="008054E7" w14:paraId="2E525BC1"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4250080A"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繰り返します</w:t>
            </w:r>
          </w:p>
        </w:tc>
        <w:tc>
          <w:tcPr>
            <w:tcW w:w="5953" w:type="dxa"/>
            <w:tcBorders>
              <w:top w:val="single" w:sz="4" w:space="0" w:color="auto"/>
              <w:left w:val="double" w:sz="4" w:space="0" w:color="auto"/>
              <w:bottom w:val="single" w:sz="4" w:space="0" w:color="auto"/>
              <w:right w:val="double" w:sz="4" w:space="0" w:color="auto"/>
            </w:tcBorders>
            <w:vAlign w:val="center"/>
            <w:hideMark/>
          </w:tcPr>
          <w:p w14:paraId="13513B08"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復唱いたします、繰り返し申し上げます</w:t>
            </w:r>
          </w:p>
        </w:tc>
      </w:tr>
      <w:tr w:rsidR="00C22BC1" w:rsidRPr="008054E7" w14:paraId="209A17C0"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2896B748"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ちょっと待ってください</w:t>
            </w:r>
          </w:p>
        </w:tc>
        <w:tc>
          <w:tcPr>
            <w:tcW w:w="5953" w:type="dxa"/>
            <w:tcBorders>
              <w:top w:val="single" w:sz="4" w:space="0" w:color="auto"/>
              <w:left w:val="double" w:sz="4" w:space="0" w:color="auto"/>
              <w:bottom w:val="single" w:sz="4" w:space="0" w:color="auto"/>
              <w:right w:val="double" w:sz="4" w:space="0" w:color="auto"/>
            </w:tcBorders>
            <w:vAlign w:val="center"/>
            <w:hideMark/>
          </w:tcPr>
          <w:p w14:paraId="39021987"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少々お待ちいただけますか</w:t>
            </w:r>
          </w:p>
        </w:tc>
      </w:tr>
      <w:tr w:rsidR="00C22BC1" w:rsidRPr="008054E7" w14:paraId="690ACBF1"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528DF412"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ここに座ってください</w:t>
            </w:r>
          </w:p>
        </w:tc>
        <w:tc>
          <w:tcPr>
            <w:tcW w:w="5953" w:type="dxa"/>
            <w:tcBorders>
              <w:top w:val="single" w:sz="4" w:space="0" w:color="auto"/>
              <w:left w:val="double" w:sz="4" w:space="0" w:color="auto"/>
              <w:bottom w:val="single" w:sz="4" w:space="0" w:color="auto"/>
              <w:right w:val="double" w:sz="4" w:space="0" w:color="auto"/>
            </w:tcBorders>
            <w:vAlign w:val="center"/>
            <w:hideMark/>
          </w:tcPr>
          <w:p w14:paraId="2AD92FC8"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こちらにお掛けいただけますか</w:t>
            </w:r>
          </w:p>
        </w:tc>
      </w:tr>
      <w:tr w:rsidR="00C22BC1" w:rsidRPr="008054E7" w14:paraId="1DB519F1"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5E3ED6E8"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確かめてください</w:t>
            </w:r>
          </w:p>
        </w:tc>
        <w:tc>
          <w:tcPr>
            <w:tcW w:w="5953" w:type="dxa"/>
            <w:tcBorders>
              <w:top w:val="single" w:sz="4" w:space="0" w:color="auto"/>
              <w:left w:val="double" w:sz="4" w:space="0" w:color="auto"/>
              <w:bottom w:val="single" w:sz="4" w:space="0" w:color="auto"/>
              <w:right w:val="double" w:sz="4" w:space="0" w:color="auto"/>
            </w:tcBorders>
            <w:vAlign w:val="center"/>
            <w:hideMark/>
          </w:tcPr>
          <w:p w14:paraId="2BC773E0"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お確かめいただけますか</w:t>
            </w:r>
          </w:p>
        </w:tc>
      </w:tr>
      <w:tr w:rsidR="00C22BC1" w:rsidRPr="008054E7" w14:paraId="44B1ACFA"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47B0E38E"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教えます</w:t>
            </w:r>
          </w:p>
        </w:tc>
        <w:tc>
          <w:tcPr>
            <w:tcW w:w="5953" w:type="dxa"/>
            <w:tcBorders>
              <w:top w:val="single" w:sz="4" w:space="0" w:color="auto"/>
              <w:left w:val="double" w:sz="4" w:space="0" w:color="auto"/>
              <w:bottom w:val="single" w:sz="4" w:space="0" w:color="auto"/>
              <w:right w:val="double" w:sz="4" w:space="0" w:color="auto"/>
            </w:tcBorders>
            <w:vAlign w:val="center"/>
            <w:hideMark/>
          </w:tcPr>
          <w:p w14:paraId="6816907B"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ご説明いたします</w:t>
            </w:r>
          </w:p>
        </w:tc>
      </w:tr>
      <w:tr w:rsidR="00C22BC1" w:rsidRPr="008054E7" w14:paraId="6FA16DB8"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6F45DB0B"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私が聞きます</w:t>
            </w:r>
          </w:p>
        </w:tc>
        <w:tc>
          <w:tcPr>
            <w:tcW w:w="5953" w:type="dxa"/>
            <w:tcBorders>
              <w:top w:val="single" w:sz="4" w:space="0" w:color="auto"/>
              <w:left w:val="double" w:sz="4" w:space="0" w:color="auto"/>
              <w:bottom w:val="single" w:sz="4" w:space="0" w:color="auto"/>
              <w:right w:val="double" w:sz="4" w:space="0" w:color="auto"/>
            </w:tcBorders>
            <w:vAlign w:val="center"/>
            <w:hideMark/>
          </w:tcPr>
          <w:p w14:paraId="65F1283C"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わたくしがお伺いします</w:t>
            </w:r>
          </w:p>
        </w:tc>
      </w:tr>
      <w:tr w:rsidR="00C22BC1" w:rsidRPr="008054E7" w14:paraId="7A7517A4" w14:textId="77777777">
        <w:trPr>
          <w:trHeight w:val="625"/>
        </w:trPr>
        <w:tc>
          <w:tcPr>
            <w:tcW w:w="3160" w:type="dxa"/>
            <w:tcBorders>
              <w:top w:val="single" w:sz="4" w:space="0" w:color="auto"/>
              <w:left w:val="double" w:sz="4" w:space="0" w:color="auto"/>
              <w:bottom w:val="single" w:sz="4" w:space="0" w:color="auto"/>
              <w:right w:val="double" w:sz="4" w:space="0" w:color="auto"/>
            </w:tcBorders>
            <w:vAlign w:val="center"/>
            <w:hideMark/>
          </w:tcPr>
          <w:p w14:paraId="1EFB2993"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わかりましたか</w:t>
            </w:r>
          </w:p>
        </w:tc>
        <w:tc>
          <w:tcPr>
            <w:tcW w:w="5953" w:type="dxa"/>
            <w:tcBorders>
              <w:top w:val="single" w:sz="4" w:space="0" w:color="auto"/>
              <w:left w:val="double" w:sz="4" w:space="0" w:color="auto"/>
              <w:bottom w:val="single" w:sz="4" w:space="0" w:color="auto"/>
              <w:right w:val="double" w:sz="4" w:space="0" w:color="auto"/>
            </w:tcBorders>
            <w:vAlign w:val="center"/>
            <w:hideMark/>
          </w:tcPr>
          <w:p w14:paraId="2476BE73"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おわかりいただけましたでしょうか</w:t>
            </w:r>
          </w:p>
        </w:tc>
      </w:tr>
      <w:tr w:rsidR="00C22BC1" w14:paraId="347A7AE3" w14:textId="77777777">
        <w:trPr>
          <w:trHeight w:val="625"/>
        </w:trPr>
        <w:tc>
          <w:tcPr>
            <w:tcW w:w="3160" w:type="dxa"/>
            <w:tcBorders>
              <w:top w:val="single" w:sz="4" w:space="0" w:color="auto"/>
              <w:left w:val="double" w:sz="4" w:space="0" w:color="auto"/>
              <w:bottom w:val="double" w:sz="4" w:space="0" w:color="auto"/>
              <w:right w:val="double" w:sz="4" w:space="0" w:color="auto"/>
            </w:tcBorders>
            <w:vAlign w:val="center"/>
            <w:hideMark/>
          </w:tcPr>
          <w:p w14:paraId="7918F4EC" w14:textId="77777777" w:rsidR="00C22BC1" w:rsidRPr="008054E7" w:rsidRDefault="00C22BC1">
            <w:pPr>
              <w:widowControl w:val="0"/>
              <w:spacing w:before="0" w:after="0" w:line="240" w:lineRule="auto"/>
              <w:ind w:left="-91"/>
              <w:jc w:val="center"/>
              <w:rPr>
                <w:rFonts w:asciiTheme="majorEastAsia" w:eastAsiaTheme="majorEastAsia" w:hAnsiTheme="majorEastAsia"/>
                <w:kern w:val="2"/>
                <w:sz w:val="24"/>
                <w:szCs w:val="24"/>
                <w:highlight w:val="yellow"/>
              </w:rPr>
            </w:pPr>
            <w:r w:rsidRPr="008054E7">
              <w:rPr>
                <w:rFonts w:asciiTheme="majorEastAsia" w:eastAsiaTheme="majorEastAsia" w:hAnsiTheme="majorEastAsia" w:hint="eastAsia"/>
                <w:kern w:val="2"/>
                <w:sz w:val="24"/>
                <w:szCs w:val="24"/>
                <w:highlight w:val="yellow"/>
              </w:rPr>
              <w:t>聞きたいことがあります</w:t>
            </w:r>
          </w:p>
        </w:tc>
        <w:tc>
          <w:tcPr>
            <w:tcW w:w="5953" w:type="dxa"/>
            <w:tcBorders>
              <w:top w:val="single" w:sz="4" w:space="0" w:color="auto"/>
              <w:left w:val="double" w:sz="4" w:space="0" w:color="auto"/>
              <w:bottom w:val="double" w:sz="4" w:space="0" w:color="auto"/>
              <w:right w:val="double" w:sz="4" w:space="0" w:color="auto"/>
            </w:tcBorders>
            <w:vAlign w:val="center"/>
            <w:hideMark/>
          </w:tcPr>
          <w:p w14:paraId="4D78F5CC" w14:textId="77777777" w:rsidR="00C22BC1" w:rsidRDefault="00C22BC1">
            <w:pPr>
              <w:widowControl w:val="0"/>
              <w:spacing w:before="0" w:after="0" w:line="240" w:lineRule="auto"/>
              <w:ind w:left="-91"/>
              <w:jc w:val="center"/>
              <w:rPr>
                <w:rFonts w:asciiTheme="majorEastAsia" w:eastAsiaTheme="majorEastAsia" w:hAnsiTheme="majorEastAsia"/>
                <w:kern w:val="2"/>
                <w:sz w:val="24"/>
                <w:szCs w:val="24"/>
              </w:rPr>
            </w:pPr>
            <w:r w:rsidRPr="008054E7">
              <w:rPr>
                <w:rFonts w:asciiTheme="majorEastAsia" w:eastAsiaTheme="majorEastAsia" w:hAnsiTheme="majorEastAsia" w:hint="eastAsia"/>
                <w:kern w:val="2"/>
                <w:sz w:val="24"/>
                <w:szCs w:val="24"/>
                <w:highlight w:val="yellow"/>
              </w:rPr>
              <w:t>お尋ねしたいことがございますが宜しいでしょうか</w:t>
            </w:r>
          </w:p>
        </w:tc>
      </w:tr>
    </w:tbl>
    <w:p w14:paraId="59C91FE5" w14:textId="77777777" w:rsidR="00C22BC1" w:rsidRDefault="00C22BC1" w:rsidP="00C22BC1">
      <w:pPr>
        <w:widowControl w:val="0"/>
        <w:spacing w:before="0" w:after="0" w:line="240" w:lineRule="auto"/>
        <w:jc w:val="both"/>
        <w:rPr>
          <w:rFonts w:ascii="HG教科書体" w:eastAsia="HG教科書体"/>
          <w:sz w:val="24"/>
          <w:szCs w:val="24"/>
        </w:rPr>
      </w:pPr>
    </w:p>
    <w:p w14:paraId="176A7A10" w14:textId="77777777" w:rsidR="00C22BC1" w:rsidRDefault="00C22BC1" w:rsidP="00C22BC1">
      <w:pPr>
        <w:widowControl w:val="0"/>
        <w:spacing w:before="0" w:after="0" w:line="240" w:lineRule="auto"/>
        <w:jc w:val="both"/>
        <w:rPr>
          <w:rFonts w:ascii="HGｺﾞｼｯｸE" w:eastAsia="HGｺﾞｼｯｸE" w:hAnsi="HGｺﾞｼｯｸE"/>
          <w:bCs/>
          <w:sz w:val="24"/>
          <w:szCs w:val="24"/>
        </w:rPr>
      </w:pPr>
      <w:r>
        <w:rPr>
          <w:rFonts w:ascii="HGｺﾞｼｯｸE" w:eastAsia="HGｺﾞｼｯｸE" w:hAnsi="HGｺﾞｼｯｸE" w:hint="eastAsia"/>
          <w:bCs/>
          <w:sz w:val="24"/>
          <w:szCs w:val="24"/>
        </w:rPr>
        <w:t>○自称、他称の使い分け</w:t>
      </w:r>
    </w:p>
    <w:p w14:paraId="6AD980B7" w14:textId="77777777" w:rsidR="00C22BC1" w:rsidRDefault="00C22BC1" w:rsidP="00C22BC1">
      <w:pPr>
        <w:widowControl w:val="0"/>
        <w:spacing w:before="0" w:after="0" w:line="240" w:lineRule="auto"/>
        <w:jc w:val="both"/>
        <w:rPr>
          <w:rFonts w:ascii="HG教科書体" w:eastAsia="HG教科書体"/>
          <w:sz w:val="24"/>
          <w:szCs w:val="24"/>
        </w:rPr>
      </w:pPr>
    </w:p>
    <w:tbl>
      <w:tblPr>
        <w:tblW w:w="9113" w:type="dxa"/>
        <w:tblInd w:w="86" w:type="dxa"/>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CellMar>
          <w:left w:w="99" w:type="dxa"/>
          <w:right w:w="99" w:type="dxa"/>
        </w:tblCellMar>
        <w:tblLook w:val="04A0" w:firstRow="1" w:lastRow="0" w:firstColumn="1" w:lastColumn="0" w:noHBand="0" w:noVBand="1"/>
      </w:tblPr>
      <w:tblGrid>
        <w:gridCol w:w="2026"/>
        <w:gridCol w:w="3118"/>
        <w:gridCol w:w="3969"/>
      </w:tblGrid>
      <w:tr w:rsidR="00C22BC1" w14:paraId="3BF047CC" w14:textId="77777777">
        <w:trPr>
          <w:trHeight w:val="625"/>
        </w:trPr>
        <w:tc>
          <w:tcPr>
            <w:tcW w:w="2026" w:type="dxa"/>
            <w:tcBorders>
              <w:top w:val="double" w:sz="4" w:space="0" w:color="auto"/>
              <w:left w:val="double" w:sz="4" w:space="0" w:color="auto"/>
              <w:bottom w:val="single" w:sz="12" w:space="0" w:color="auto"/>
              <w:right w:val="single" w:sz="4" w:space="0" w:color="auto"/>
            </w:tcBorders>
            <w:vAlign w:val="center"/>
            <w:hideMark/>
          </w:tcPr>
          <w:p w14:paraId="352BE292" w14:textId="77777777" w:rsidR="00C22BC1" w:rsidRDefault="00C22BC1">
            <w:pPr>
              <w:widowControl w:val="0"/>
              <w:spacing w:before="0" w:after="0" w:line="240" w:lineRule="auto"/>
              <w:ind w:left="-91"/>
              <w:jc w:val="center"/>
              <w:rPr>
                <w:rFonts w:asciiTheme="majorEastAsia" w:eastAsiaTheme="majorEastAsia" w:hAnsiTheme="majorEastAsia" w:cs="ＭＳ 明朝"/>
                <w:kern w:val="2"/>
                <w:sz w:val="24"/>
                <w:szCs w:val="24"/>
              </w:rPr>
            </w:pPr>
            <w:r>
              <w:rPr>
                <w:rFonts w:asciiTheme="majorEastAsia" w:eastAsiaTheme="majorEastAsia" w:hAnsiTheme="majorEastAsia" w:cs="ＭＳ 明朝" w:hint="eastAsia"/>
                <w:kern w:val="2"/>
                <w:sz w:val="24"/>
                <w:szCs w:val="24"/>
              </w:rPr>
              <w:t>普段</w:t>
            </w:r>
          </w:p>
        </w:tc>
        <w:tc>
          <w:tcPr>
            <w:tcW w:w="3118" w:type="dxa"/>
            <w:tcBorders>
              <w:top w:val="double" w:sz="4" w:space="0" w:color="auto"/>
              <w:left w:val="single" w:sz="4" w:space="0" w:color="auto"/>
              <w:bottom w:val="single" w:sz="12" w:space="0" w:color="auto"/>
              <w:right w:val="single" w:sz="4" w:space="0" w:color="auto"/>
            </w:tcBorders>
            <w:vAlign w:val="center"/>
            <w:hideMark/>
          </w:tcPr>
          <w:p w14:paraId="6F9FB8B4" w14:textId="77777777" w:rsidR="00C22BC1" w:rsidRDefault="00C22BC1">
            <w:pPr>
              <w:widowControl w:val="0"/>
              <w:spacing w:before="0" w:after="0" w:line="240" w:lineRule="auto"/>
              <w:ind w:left="-91"/>
              <w:jc w:val="center"/>
              <w:rPr>
                <w:rFonts w:asciiTheme="majorEastAsia" w:eastAsiaTheme="majorEastAsia" w:hAnsiTheme="majorEastAsia" w:cs="ＭＳ 明朝"/>
                <w:kern w:val="2"/>
                <w:sz w:val="24"/>
                <w:szCs w:val="24"/>
              </w:rPr>
            </w:pPr>
            <w:r>
              <w:rPr>
                <w:rFonts w:asciiTheme="majorEastAsia" w:eastAsiaTheme="majorEastAsia" w:hAnsiTheme="majorEastAsia" w:cs="ＭＳ 明朝" w:hint="eastAsia"/>
                <w:kern w:val="2"/>
                <w:sz w:val="24"/>
                <w:szCs w:val="24"/>
              </w:rPr>
              <w:t>自分側</w:t>
            </w:r>
          </w:p>
        </w:tc>
        <w:tc>
          <w:tcPr>
            <w:tcW w:w="3969" w:type="dxa"/>
            <w:tcBorders>
              <w:top w:val="double" w:sz="4" w:space="0" w:color="auto"/>
              <w:left w:val="single" w:sz="4" w:space="0" w:color="auto"/>
              <w:bottom w:val="single" w:sz="12" w:space="0" w:color="auto"/>
              <w:right w:val="double" w:sz="4" w:space="0" w:color="auto"/>
            </w:tcBorders>
            <w:vAlign w:val="center"/>
            <w:hideMark/>
          </w:tcPr>
          <w:p w14:paraId="5D7DBE09" w14:textId="77777777" w:rsidR="00C22BC1" w:rsidRDefault="00C22BC1">
            <w:pPr>
              <w:spacing w:before="0" w:after="0" w:line="240" w:lineRule="auto"/>
              <w:jc w:val="center"/>
              <w:rPr>
                <w:rFonts w:asciiTheme="majorEastAsia" w:eastAsiaTheme="majorEastAsia" w:hAnsiTheme="majorEastAsia" w:cs="ＭＳ 明朝"/>
                <w:kern w:val="2"/>
                <w:sz w:val="24"/>
                <w:szCs w:val="24"/>
              </w:rPr>
            </w:pPr>
            <w:r>
              <w:rPr>
                <w:rFonts w:asciiTheme="majorEastAsia" w:eastAsiaTheme="majorEastAsia" w:hAnsiTheme="majorEastAsia" w:cs="ＭＳ 明朝" w:hint="eastAsia"/>
                <w:kern w:val="2"/>
                <w:sz w:val="24"/>
                <w:szCs w:val="24"/>
              </w:rPr>
              <w:t>相手側</w:t>
            </w:r>
          </w:p>
        </w:tc>
      </w:tr>
      <w:tr w:rsidR="00C22BC1" w14:paraId="1B1216E2" w14:textId="77777777">
        <w:trPr>
          <w:trHeight w:val="625"/>
        </w:trPr>
        <w:tc>
          <w:tcPr>
            <w:tcW w:w="2026" w:type="dxa"/>
            <w:tcBorders>
              <w:top w:val="single" w:sz="12" w:space="0" w:color="auto"/>
              <w:left w:val="double" w:sz="4" w:space="0" w:color="auto"/>
              <w:bottom w:val="single" w:sz="4" w:space="0" w:color="auto"/>
              <w:right w:val="single" w:sz="4" w:space="0" w:color="auto"/>
            </w:tcBorders>
            <w:vAlign w:val="center"/>
            <w:hideMark/>
          </w:tcPr>
          <w:p w14:paraId="0BFF1F80"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わたし、僕、俺</w:t>
            </w:r>
          </w:p>
        </w:tc>
        <w:tc>
          <w:tcPr>
            <w:tcW w:w="3118" w:type="dxa"/>
            <w:tcBorders>
              <w:top w:val="single" w:sz="12" w:space="0" w:color="auto"/>
              <w:left w:val="single" w:sz="4" w:space="0" w:color="auto"/>
              <w:bottom w:val="single" w:sz="4" w:space="0" w:color="auto"/>
              <w:right w:val="single" w:sz="4" w:space="0" w:color="auto"/>
            </w:tcBorders>
            <w:vAlign w:val="center"/>
            <w:hideMark/>
          </w:tcPr>
          <w:p w14:paraId="5568226D"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（男女とも）わたくし</w:t>
            </w:r>
          </w:p>
        </w:tc>
        <w:tc>
          <w:tcPr>
            <w:tcW w:w="3969" w:type="dxa"/>
            <w:tcBorders>
              <w:top w:val="single" w:sz="12" w:space="0" w:color="auto"/>
              <w:left w:val="single" w:sz="4" w:space="0" w:color="auto"/>
              <w:bottom w:val="single" w:sz="4" w:space="0" w:color="auto"/>
              <w:right w:val="double" w:sz="4" w:space="0" w:color="auto"/>
            </w:tcBorders>
            <w:vAlign w:val="center"/>
            <w:hideMark/>
          </w:tcPr>
          <w:p w14:paraId="16FDA0E4"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○○様、あなた様</w:t>
            </w:r>
          </w:p>
        </w:tc>
      </w:tr>
      <w:tr w:rsidR="00C22BC1" w14:paraId="362A3F69" w14:textId="77777777">
        <w:trPr>
          <w:trHeight w:val="625"/>
        </w:trPr>
        <w:tc>
          <w:tcPr>
            <w:tcW w:w="2026" w:type="dxa"/>
            <w:tcBorders>
              <w:top w:val="single" w:sz="4" w:space="0" w:color="auto"/>
              <w:left w:val="double" w:sz="4" w:space="0" w:color="auto"/>
              <w:bottom w:val="double" w:sz="4" w:space="0" w:color="auto"/>
              <w:right w:val="single" w:sz="4" w:space="0" w:color="auto"/>
            </w:tcBorders>
            <w:vAlign w:val="center"/>
            <w:hideMark/>
          </w:tcPr>
          <w:p w14:paraId="20049D97"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会社</w:t>
            </w:r>
          </w:p>
        </w:tc>
        <w:tc>
          <w:tcPr>
            <w:tcW w:w="3118" w:type="dxa"/>
            <w:tcBorders>
              <w:top w:val="single" w:sz="4" w:space="0" w:color="auto"/>
              <w:left w:val="single" w:sz="4" w:space="0" w:color="auto"/>
              <w:bottom w:val="double" w:sz="4" w:space="0" w:color="auto"/>
              <w:right w:val="single" w:sz="4" w:space="0" w:color="auto"/>
            </w:tcBorders>
            <w:vAlign w:val="center"/>
            <w:hideMark/>
          </w:tcPr>
          <w:p w14:paraId="6C1E7A40" w14:textId="77777777" w:rsidR="00C22BC1" w:rsidRPr="008054E7" w:rsidRDefault="00C22BC1">
            <w:pPr>
              <w:widowControl w:val="0"/>
              <w:spacing w:before="0" w:after="0" w:line="240" w:lineRule="auto"/>
              <w:ind w:left="-91"/>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弊社、小社、わたくしども</w:t>
            </w:r>
          </w:p>
        </w:tc>
        <w:tc>
          <w:tcPr>
            <w:tcW w:w="3969" w:type="dxa"/>
            <w:tcBorders>
              <w:top w:val="single" w:sz="4" w:space="0" w:color="auto"/>
              <w:left w:val="single" w:sz="4" w:space="0" w:color="auto"/>
              <w:bottom w:val="double" w:sz="4" w:space="0" w:color="auto"/>
              <w:right w:val="double" w:sz="4" w:space="0" w:color="auto"/>
            </w:tcBorders>
            <w:vAlign w:val="center"/>
            <w:hideMark/>
          </w:tcPr>
          <w:p w14:paraId="6844E5A1" w14:textId="77777777" w:rsidR="00C22BC1" w:rsidRPr="008054E7" w:rsidRDefault="00C22BC1">
            <w:pPr>
              <w:spacing w:before="0" w:after="0" w:line="240" w:lineRule="auto"/>
              <w:jc w:val="center"/>
              <w:rPr>
                <w:rFonts w:asciiTheme="majorEastAsia" w:eastAsiaTheme="majorEastAsia" w:hAnsiTheme="majorEastAsia" w:cs="ＭＳ 明朝"/>
                <w:kern w:val="2"/>
                <w:sz w:val="24"/>
                <w:szCs w:val="24"/>
                <w:highlight w:val="yellow"/>
              </w:rPr>
            </w:pPr>
            <w:r w:rsidRPr="008054E7">
              <w:rPr>
                <w:rFonts w:asciiTheme="majorEastAsia" w:eastAsiaTheme="majorEastAsia" w:hAnsiTheme="majorEastAsia" w:cs="ＭＳ 明朝" w:hint="eastAsia"/>
                <w:kern w:val="2"/>
                <w:sz w:val="24"/>
                <w:szCs w:val="24"/>
                <w:highlight w:val="yellow"/>
              </w:rPr>
              <w:t>御社(話し言葉)、貴社(書き言葉)</w:t>
            </w:r>
          </w:p>
        </w:tc>
      </w:tr>
    </w:tbl>
    <w:p w14:paraId="75D62E0E" w14:textId="77777777" w:rsidR="00C41031" w:rsidRDefault="00C41031" w:rsidP="00C22BC1">
      <w:pPr>
        <w:widowControl w:val="0"/>
        <w:spacing w:before="0" w:after="0" w:line="240" w:lineRule="auto"/>
        <w:ind w:leftChars="100" w:left="200"/>
        <w:jc w:val="both"/>
        <w:rPr>
          <w:rFonts w:ascii="HGｺﾞｼｯｸE" w:eastAsia="HGｺﾞｼｯｸE" w:hAnsi="HGｺﾞｼｯｸE" w:cs="ＭＳ 明朝"/>
          <w:bCs/>
          <w:sz w:val="30"/>
          <w:szCs w:val="30"/>
        </w:rPr>
      </w:pPr>
    </w:p>
    <w:p w14:paraId="01E12C81" w14:textId="77777777" w:rsidR="00C41031" w:rsidRDefault="00C41031" w:rsidP="00C22BC1">
      <w:pPr>
        <w:widowControl w:val="0"/>
        <w:spacing w:before="0" w:after="0" w:line="240" w:lineRule="auto"/>
        <w:ind w:leftChars="100" w:left="200"/>
        <w:jc w:val="both"/>
        <w:rPr>
          <w:rFonts w:ascii="HGｺﾞｼｯｸE" w:eastAsia="HGｺﾞｼｯｸE" w:hAnsi="HGｺﾞｼｯｸE" w:cs="ＭＳ 明朝"/>
          <w:bCs/>
          <w:sz w:val="30"/>
          <w:szCs w:val="30"/>
        </w:rPr>
      </w:pPr>
    </w:p>
    <w:p w14:paraId="68507086" w14:textId="475DD58C" w:rsidR="00C22BC1" w:rsidRDefault="00C22BC1" w:rsidP="00C22BC1">
      <w:pPr>
        <w:widowControl w:val="0"/>
        <w:spacing w:before="0" w:after="0" w:line="240" w:lineRule="auto"/>
        <w:ind w:leftChars="100" w:left="200"/>
        <w:jc w:val="both"/>
        <w:rPr>
          <w:rFonts w:ascii="HGｺﾞｼｯｸE" w:eastAsia="HGｺﾞｼｯｸE" w:hAnsi="HGｺﾞｼｯｸE"/>
          <w:bCs/>
          <w:sz w:val="26"/>
          <w:szCs w:val="26"/>
        </w:rPr>
      </w:pPr>
      <w:r>
        <w:rPr>
          <w:rFonts w:ascii="HGｺﾞｼｯｸE" w:eastAsia="HGｺﾞｼｯｸE" w:hAnsi="HGｺﾞｼｯｸE" w:cs="ＭＳ 明朝" w:hint="eastAsia"/>
          <w:bCs/>
          <w:sz w:val="30"/>
          <w:szCs w:val="30"/>
        </w:rPr>
        <w:t>⁂</w:t>
      </w:r>
      <w:r>
        <w:rPr>
          <w:rFonts w:ascii="HGｺﾞｼｯｸE" w:eastAsia="HGｺﾞｼｯｸE" w:hAnsi="HGｺﾞｼｯｸE" w:hint="eastAsia"/>
          <w:bCs/>
          <w:sz w:val="26"/>
          <w:szCs w:val="26"/>
        </w:rPr>
        <w:t>気をつけたい話し方</w:t>
      </w:r>
    </w:p>
    <w:p w14:paraId="55850BBD" w14:textId="77777777" w:rsidR="00E055B3" w:rsidRDefault="00E055B3" w:rsidP="00C22BC1">
      <w:pPr>
        <w:widowControl w:val="0"/>
        <w:spacing w:before="0" w:after="0" w:line="240" w:lineRule="auto"/>
        <w:ind w:firstLineChars="100" w:firstLine="240"/>
        <w:jc w:val="both"/>
        <w:rPr>
          <w:rFonts w:ascii="HGｺﾞｼｯｸE" w:eastAsia="HGｺﾞｼｯｸE" w:hAnsi="HGｺﾞｼｯｸE"/>
          <w:sz w:val="24"/>
          <w:szCs w:val="24"/>
        </w:rPr>
      </w:pPr>
    </w:p>
    <w:p w14:paraId="70F9AA94" w14:textId="64596BAF" w:rsidR="00C22BC1" w:rsidRDefault="00C22BC1" w:rsidP="00C22BC1">
      <w:pPr>
        <w:widowControl w:val="0"/>
        <w:spacing w:before="0" w:after="0" w:line="240" w:lineRule="auto"/>
        <w:ind w:firstLineChars="100" w:firstLine="240"/>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①語尾伸ばし</w:t>
      </w:r>
    </w:p>
    <w:p w14:paraId="3511F12B" w14:textId="77777777" w:rsidR="00C22BC1" w:rsidRDefault="00C22BC1" w:rsidP="00C22BC1">
      <w:pPr>
        <w:widowControl w:val="0"/>
        <w:spacing w:before="0" w:after="0" w:line="240" w:lineRule="auto"/>
        <w:ind w:leftChars="100" w:left="200"/>
        <w:jc w:val="both"/>
        <w:rPr>
          <w:rFonts w:ascii="HG教科書体" w:eastAsia="HG教科書体"/>
          <w:sz w:val="24"/>
          <w:szCs w:val="24"/>
        </w:rPr>
      </w:pPr>
      <w:r>
        <w:rPr>
          <w:rFonts w:ascii="HG教科書体" w:eastAsia="HG教科書体" w:hint="eastAsia"/>
          <w:sz w:val="24"/>
          <w:szCs w:val="24"/>
        </w:rPr>
        <w:t>「おはようございまぁ～</w:t>
      </w:r>
      <w:proofErr w:type="gramStart"/>
      <w:r>
        <w:rPr>
          <w:rFonts w:ascii="HG教科書体" w:eastAsia="HG教科書体" w:hint="eastAsia"/>
          <w:sz w:val="24"/>
          <w:szCs w:val="24"/>
        </w:rPr>
        <w:t>す</w:t>
      </w:r>
      <w:proofErr w:type="gramEnd"/>
      <w:r>
        <w:rPr>
          <w:rFonts w:ascii="HG教科書体" w:eastAsia="HG教科書体" w:hint="eastAsia"/>
          <w:sz w:val="24"/>
          <w:szCs w:val="24"/>
        </w:rPr>
        <w:t>」「ありがとうございまぁ～</w:t>
      </w:r>
      <w:proofErr w:type="gramStart"/>
      <w:r>
        <w:rPr>
          <w:rFonts w:ascii="HG教科書体" w:eastAsia="HG教科書体" w:hint="eastAsia"/>
          <w:sz w:val="24"/>
          <w:szCs w:val="24"/>
        </w:rPr>
        <w:t>す</w:t>
      </w:r>
      <w:proofErr w:type="gramEnd"/>
      <w:r>
        <w:rPr>
          <w:rFonts w:ascii="HG教科書体" w:eastAsia="HG教科書体" w:hint="eastAsia"/>
          <w:sz w:val="24"/>
          <w:szCs w:val="24"/>
        </w:rPr>
        <w:t>」</w:t>
      </w:r>
    </w:p>
    <w:p w14:paraId="05858CB8" w14:textId="14A679EA" w:rsidR="00C22BC1" w:rsidRDefault="00C22BC1" w:rsidP="00C22BC1">
      <w:pPr>
        <w:widowControl w:val="0"/>
        <w:spacing w:before="0" w:after="0" w:line="240" w:lineRule="auto"/>
        <w:jc w:val="both"/>
        <w:rPr>
          <w:rFonts w:ascii="HG教科書体" w:eastAsia="HG教科書体"/>
          <w:color w:val="FF0000"/>
          <w:sz w:val="24"/>
          <w:szCs w:val="24"/>
        </w:rPr>
      </w:pPr>
      <w:r>
        <w:rPr>
          <w:rFonts w:ascii="HG教科書体" w:eastAsia="HG教科書体" w:hint="eastAsia"/>
          <w:sz w:val="24"/>
          <w:szCs w:val="24"/>
        </w:rPr>
        <w:t xml:space="preserve">　</w:t>
      </w:r>
    </w:p>
    <w:p w14:paraId="7653EA75" w14:textId="77777777" w:rsidR="00E055B3" w:rsidRDefault="00E055B3" w:rsidP="00C22BC1">
      <w:pPr>
        <w:widowControl w:val="0"/>
        <w:spacing w:before="0" w:after="0" w:line="240" w:lineRule="auto"/>
        <w:jc w:val="both"/>
        <w:rPr>
          <w:rFonts w:ascii="HG教科書体" w:eastAsia="HG教科書体"/>
          <w:sz w:val="24"/>
          <w:szCs w:val="24"/>
        </w:rPr>
      </w:pPr>
    </w:p>
    <w:p w14:paraId="220617D5" w14:textId="77777777" w:rsidR="00E055B3" w:rsidRDefault="00E055B3" w:rsidP="00C22BC1">
      <w:pPr>
        <w:widowControl w:val="0"/>
        <w:spacing w:before="0" w:after="0" w:line="240" w:lineRule="auto"/>
        <w:jc w:val="both"/>
        <w:rPr>
          <w:rFonts w:ascii="HG教科書体" w:eastAsia="HG教科書体"/>
          <w:sz w:val="24"/>
          <w:szCs w:val="24"/>
        </w:rPr>
      </w:pPr>
    </w:p>
    <w:p w14:paraId="6F741894" w14:textId="77777777" w:rsidR="00C22BC1" w:rsidRDefault="00C22BC1" w:rsidP="00C22BC1">
      <w:pPr>
        <w:widowControl w:val="0"/>
        <w:spacing w:before="0" w:after="0" w:line="240" w:lineRule="auto"/>
        <w:jc w:val="both"/>
        <w:rPr>
          <w:rFonts w:ascii="HGｺﾞｼｯｸE" w:eastAsia="HGｺﾞｼｯｸE" w:hAnsi="HGｺﾞｼｯｸE"/>
          <w:sz w:val="24"/>
          <w:szCs w:val="24"/>
        </w:rPr>
      </w:pPr>
      <w:r>
        <w:rPr>
          <w:rFonts w:ascii="HGｺﾞｼｯｸE" w:eastAsia="HGｺﾞｼｯｸE" w:hAnsi="HGｺﾞｼｯｸE" w:hint="eastAsia"/>
          <w:sz w:val="24"/>
          <w:szCs w:val="24"/>
        </w:rPr>
        <w:t xml:space="preserve">　</w:t>
      </w:r>
      <w:r w:rsidRPr="00EC10CE">
        <w:rPr>
          <w:rFonts w:ascii="HGｺﾞｼｯｸE" w:eastAsia="HGｺﾞｼｯｸE" w:hAnsi="HGｺﾞｼｯｸE" w:hint="eastAsia"/>
          <w:sz w:val="24"/>
          <w:szCs w:val="24"/>
          <w:highlight w:val="yellow"/>
        </w:rPr>
        <w:t>②半クエスチョン形</w:t>
      </w:r>
    </w:p>
    <w:p w14:paraId="53DFC646" w14:textId="77777777" w:rsidR="00C22BC1" w:rsidRDefault="00C22BC1" w:rsidP="00C22BC1">
      <w:pPr>
        <w:widowControl w:val="0"/>
        <w:spacing w:before="0" w:after="0" w:line="240" w:lineRule="auto"/>
        <w:ind w:firstLineChars="100" w:firstLine="240"/>
        <w:jc w:val="both"/>
        <w:rPr>
          <w:rFonts w:ascii="HG教科書体" w:eastAsia="HG教科書体"/>
          <w:sz w:val="24"/>
          <w:szCs w:val="24"/>
        </w:rPr>
      </w:pPr>
      <w:r>
        <w:rPr>
          <w:rFonts w:ascii="HG教科書体" w:eastAsia="HG教科書体" w:hint="eastAsia"/>
          <w:sz w:val="24"/>
          <w:szCs w:val="24"/>
        </w:rPr>
        <w:t>「原発問題？についてはですね」</w:t>
      </w:r>
    </w:p>
    <w:p w14:paraId="667A52A4" w14:textId="77777777" w:rsidR="00E055B3" w:rsidRDefault="00E055B3" w:rsidP="00C41031">
      <w:pPr>
        <w:widowControl w:val="0"/>
        <w:spacing w:before="0" w:after="0" w:line="240" w:lineRule="auto"/>
        <w:jc w:val="both"/>
        <w:rPr>
          <w:rFonts w:ascii="HG教科書体" w:eastAsia="HG教科書体"/>
          <w:color w:val="FF0000"/>
          <w:sz w:val="24"/>
          <w:szCs w:val="24"/>
        </w:rPr>
      </w:pPr>
    </w:p>
    <w:p w14:paraId="1D85F3AD" w14:textId="0C5693B3" w:rsidR="00C22BC1" w:rsidRDefault="00C22BC1" w:rsidP="00C22BC1">
      <w:pPr>
        <w:widowControl w:val="0"/>
        <w:spacing w:before="0" w:after="0" w:line="240" w:lineRule="auto"/>
        <w:ind w:firstLineChars="100" w:firstLine="240"/>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③発音の省エネ</w:t>
      </w:r>
    </w:p>
    <w:p w14:paraId="36E1F915" w14:textId="77777777" w:rsidR="00C22BC1" w:rsidRDefault="00C22BC1" w:rsidP="00C22BC1">
      <w:pPr>
        <w:widowControl w:val="0"/>
        <w:spacing w:before="0" w:after="0" w:line="240" w:lineRule="auto"/>
        <w:ind w:firstLineChars="100" w:firstLine="240"/>
        <w:jc w:val="both"/>
        <w:rPr>
          <w:rFonts w:ascii="HG教科書体" w:eastAsia="HG教科書体"/>
          <w:sz w:val="24"/>
          <w:szCs w:val="24"/>
        </w:rPr>
      </w:pPr>
      <w:r>
        <w:rPr>
          <w:rFonts w:ascii="HG教科書体" w:eastAsia="HG教科書体" w:hint="eastAsia"/>
          <w:sz w:val="24"/>
          <w:szCs w:val="24"/>
        </w:rPr>
        <w:t>「ありざいます」</w:t>
      </w:r>
    </w:p>
    <w:p w14:paraId="788E98BF" w14:textId="77777777" w:rsidR="00E055B3" w:rsidRDefault="00E055B3" w:rsidP="00C41031">
      <w:pPr>
        <w:widowControl w:val="0"/>
        <w:spacing w:before="0" w:after="0" w:line="240" w:lineRule="auto"/>
        <w:jc w:val="both"/>
        <w:rPr>
          <w:rFonts w:ascii="HG教科書体" w:eastAsia="HG教科書体"/>
          <w:color w:val="FF0000"/>
          <w:sz w:val="24"/>
          <w:szCs w:val="24"/>
        </w:rPr>
      </w:pPr>
    </w:p>
    <w:p w14:paraId="005ED848" w14:textId="213E98BD" w:rsidR="00C22BC1" w:rsidRDefault="00C22BC1" w:rsidP="00C22BC1">
      <w:pPr>
        <w:widowControl w:val="0"/>
        <w:spacing w:before="0" w:after="0" w:line="240" w:lineRule="auto"/>
        <w:ind w:firstLineChars="100" w:firstLine="240"/>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④「とか」</w:t>
      </w:r>
    </w:p>
    <w:p w14:paraId="519BF0EA" w14:textId="77777777" w:rsidR="00C22BC1" w:rsidRDefault="00C22BC1" w:rsidP="00C22BC1">
      <w:pPr>
        <w:widowControl w:val="0"/>
        <w:spacing w:before="0" w:after="0" w:line="240" w:lineRule="auto"/>
        <w:ind w:firstLineChars="100" w:firstLine="240"/>
        <w:jc w:val="both"/>
        <w:rPr>
          <w:rFonts w:ascii="HG教科書体" w:eastAsia="HG教科書体"/>
          <w:sz w:val="24"/>
          <w:szCs w:val="24"/>
        </w:rPr>
      </w:pPr>
      <w:r>
        <w:rPr>
          <w:rFonts w:ascii="HG教科書体" w:eastAsia="HG教科書体" w:hint="eastAsia"/>
          <w:sz w:val="24"/>
          <w:szCs w:val="24"/>
        </w:rPr>
        <w:t>「今日とかのご予定有りますか」「ファックスとかしましたか」</w:t>
      </w:r>
    </w:p>
    <w:p w14:paraId="22FC7B97" w14:textId="77777777" w:rsidR="00E055B3" w:rsidRDefault="00E055B3" w:rsidP="00C41031">
      <w:pPr>
        <w:widowControl w:val="0"/>
        <w:spacing w:before="0" w:after="0" w:line="240" w:lineRule="auto"/>
        <w:jc w:val="both"/>
        <w:rPr>
          <w:rFonts w:ascii="HG教科書体" w:eastAsia="HG教科書体"/>
          <w:color w:val="FF0000"/>
          <w:sz w:val="24"/>
          <w:szCs w:val="24"/>
        </w:rPr>
      </w:pPr>
    </w:p>
    <w:p w14:paraId="391F55B4" w14:textId="276E4337" w:rsidR="00C22BC1" w:rsidRDefault="00C22BC1" w:rsidP="00C22BC1">
      <w:pPr>
        <w:widowControl w:val="0"/>
        <w:spacing w:before="0" w:after="0" w:line="240" w:lineRule="auto"/>
        <w:ind w:firstLineChars="100" w:firstLine="240"/>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⑤ら抜き言葉</w:t>
      </w:r>
    </w:p>
    <w:p w14:paraId="0227A9AB" w14:textId="77777777" w:rsidR="00C22BC1" w:rsidRDefault="00C22BC1" w:rsidP="00C22BC1">
      <w:pPr>
        <w:widowControl w:val="0"/>
        <w:spacing w:before="0" w:after="0" w:line="240" w:lineRule="auto"/>
        <w:ind w:firstLineChars="100" w:firstLine="240"/>
        <w:jc w:val="both"/>
        <w:rPr>
          <w:rFonts w:ascii="HG教科書体" w:eastAsia="HG教科書体"/>
          <w:sz w:val="24"/>
          <w:szCs w:val="24"/>
        </w:rPr>
      </w:pPr>
      <w:r>
        <w:rPr>
          <w:rFonts w:ascii="HG教科書体" w:eastAsia="HG教科書体" w:hint="eastAsia"/>
          <w:sz w:val="24"/>
          <w:szCs w:val="24"/>
        </w:rPr>
        <w:t>「</w:t>
      </w:r>
      <w:proofErr w:type="gramStart"/>
      <w:r>
        <w:rPr>
          <w:rFonts w:ascii="HG教科書体" w:eastAsia="HG教科書体" w:hint="eastAsia"/>
          <w:sz w:val="24"/>
          <w:szCs w:val="24"/>
        </w:rPr>
        <w:t>出れる</w:t>
      </w:r>
      <w:proofErr w:type="gramEnd"/>
      <w:r>
        <w:rPr>
          <w:rFonts w:ascii="HG教科書体" w:eastAsia="HG教科書体" w:hint="eastAsia"/>
          <w:sz w:val="24"/>
          <w:szCs w:val="24"/>
        </w:rPr>
        <w:t>」「</w:t>
      </w:r>
      <w:proofErr w:type="gramStart"/>
      <w:r>
        <w:rPr>
          <w:rFonts w:ascii="HG教科書体" w:eastAsia="HG教科書体" w:hint="eastAsia"/>
          <w:sz w:val="24"/>
          <w:szCs w:val="24"/>
        </w:rPr>
        <w:t>食べれる</w:t>
      </w:r>
      <w:proofErr w:type="gramEnd"/>
      <w:r>
        <w:rPr>
          <w:rFonts w:ascii="HG教科書体" w:eastAsia="HG教科書体" w:hint="eastAsia"/>
          <w:sz w:val="24"/>
          <w:szCs w:val="24"/>
        </w:rPr>
        <w:t>」「</w:t>
      </w:r>
      <w:proofErr w:type="gramStart"/>
      <w:r>
        <w:rPr>
          <w:rFonts w:ascii="HG教科書体" w:eastAsia="HG教科書体" w:hint="eastAsia"/>
          <w:sz w:val="24"/>
          <w:szCs w:val="24"/>
        </w:rPr>
        <w:t>見れる</w:t>
      </w:r>
      <w:proofErr w:type="gramEnd"/>
      <w:r>
        <w:rPr>
          <w:rFonts w:ascii="HG教科書体" w:eastAsia="HG教科書体" w:hint="eastAsia"/>
          <w:sz w:val="24"/>
          <w:szCs w:val="24"/>
        </w:rPr>
        <w:t>」</w:t>
      </w:r>
    </w:p>
    <w:p w14:paraId="1503C550" w14:textId="77777777" w:rsidR="00E055B3" w:rsidRDefault="00E055B3" w:rsidP="00C22BC1">
      <w:pPr>
        <w:widowControl w:val="0"/>
        <w:spacing w:before="0" w:after="0" w:line="240" w:lineRule="auto"/>
        <w:jc w:val="both"/>
        <w:rPr>
          <w:rFonts w:ascii="HGｺﾞｼｯｸE" w:eastAsia="HGｺﾞｼｯｸE" w:hAnsi="HGｺﾞｼｯｸE"/>
          <w:sz w:val="24"/>
          <w:szCs w:val="24"/>
        </w:rPr>
      </w:pPr>
    </w:p>
    <w:p w14:paraId="655AC32A" w14:textId="77777777"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⑥</w:t>
      </w:r>
      <w:proofErr w:type="gramStart"/>
      <w:r w:rsidRPr="00EC10CE">
        <w:rPr>
          <w:rFonts w:ascii="HGｺﾞｼｯｸE" w:eastAsia="HGｺﾞｼｯｸE" w:hAnsi="HGｺﾞｼｯｸE" w:hint="eastAsia"/>
          <w:sz w:val="24"/>
          <w:szCs w:val="24"/>
          <w:highlight w:val="yellow"/>
        </w:rPr>
        <w:t>さ</w:t>
      </w:r>
      <w:proofErr w:type="gramEnd"/>
      <w:r w:rsidRPr="00EC10CE">
        <w:rPr>
          <w:rFonts w:ascii="HGｺﾞｼｯｸE" w:eastAsia="HGｺﾞｼｯｸE" w:hAnsi="HGｺﾞｼｯｸE" w:hint="eastAsia"/>
          <w:sz w:val="24"/>
          <w:szCs w:val="24"/>
          <w:highlight w:val="yellow"/>
        </w:rPr>
        <w:t>入れ言葉</w:t>
      </w:r>
    </w:p>
    <w:p w14:paraId="65FE0922" w14:textId="77777777" w:rsidR="00C22BC1" w:rsidRDefault="00C22BC1"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「絵を見させてください」「私が</w:t>
      </w:r>
      <w:proofErr w:type="gramStart"/>
      <w:r>
        <w:rPr>
          <w:rFonts w:ascii="HG教科書体" w:eastAsia="HG教科書体" w:hint="eastAsia"/>
          <w:sz w:val="24"/>
          <w:szCs w:val="24"/>
        </w:rPr>
        <w:t>読まさせて</w:t>
      </w:r>
      <w:proofErr w:type="gramEnd"/>
      <w:r>
        <w:rPr>
          <w:rFonts w:ascii="HG教科書体" w:eastAsia="HG教科書体" w:hint="eastAsia"/>
          <w:sz w:val="24"/>
          <w:szCs w:val="24"/>
        </w:rPr>
        <w:t>いただきます」</w:t>
      </w:r>
    </w:p>
    <w:p w14:paraId="3BEAB12B" w14:textId="77777777" w:rsidR="00E055B3" w:rsidRDefault="00E055B3" w:rsidP="00C22BC1">
      <w:pPr>
        <w:widowControl w:val="0"/>
        <w:spacing w:before="0" w:after="0" w:line="240" w:lineRule="auto"/>
        <w:jc w:val="both"/>
        <w:rPr>
          <w:rFonts w:ascii="HGｺﾞｼｯｸE" w:eastAsia="HGｺﾞｼｯｸE" w:hAnsi="HGｺﾞｼｯｸE"/>
          <w:sz w:val="24"/>
          <w:szCs w:val="24"/>
        </w:rPr>
      </w:pPr>
    </w:p>
    <w:p w14:paraId="7390335E" w14:textId="1CE297EA"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⑦「ほう」と「なります」</w:t>
      </w:r>
    </w:p>
    <w:p w14:paraId="7E0F9076" w14:textId="77777777" w:rsidR="00C22BC1" w:rsidRDefault="00C22BC1" w:rsidP="00C22BC1">
      <w:pPr>
        <w:widowControl w:val="0"/>
        <w:spacing w:before="0" w:after="0" w:line="240" w:lineRule="auto"/>
        <w:ind w:left="240" w:hangingChars="100" w:hanging="240"/>
        <w:jc w:val="both"/>
        <w:rPr>
          <w:rFonts w:ascii="HG教科書体" w:eastAsia="HG教科書体"/>
          <w:sz w:val="24"/>
          <w:szCs w:val="24"/>
        </w:rPr>
      </w:pPr>
      <w:r>
        <w:rPr>
          <w:rFonts w:ascii="HG教科書体" w:eastAsia="HG教科書体" w:hint="eastAsia"/>
          <w:sz w:val="24"/>
          <w:szCs w:val="24"/>
        </w:rPr>
        <w:t>「お釣りの方５００円になります」「こちらの方がカレーになります」</w:t>
      </w:r>
    </w:p>
    <w:p w14:paraId="3CBD650C" w14:textId="77777777" w:rsidR="00E055B3" w:rsidRDefault="00E055B3" w:rsidP="00C22BC1">
      <w:pPr>
        <w:widowControl w:val="0"/>
        <w:spacing w:before="0" w:after="0" w:line="240" w:lineRule="auto"/>
        <w:jc w:val="both"/>
        <w:rPr>
          <w:rFonts w:ascii="HG教科書体" w:eastAsia="HG教科書体"/>
          <w:color w:val="FF0000"/>
          <w:sz w:val="24"/>
          <w:szCs w:val="24"/>
        </w:rPr>
      </w:pPr>
    </w:p>
    <w:p w14:paraId="1F9B053F" w14:textId="5D5D5398"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⑧「私的」「僕的」</w:t>
      </w:r>
    </w:p>
    <w:p w14:paraId="192501CE" w14:textId="77777777" w:rsidR="00C22BC1" w:rsidRDefault="00C22BC1"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「私的にはこちらがお勧めです」</w:t>
      </w:r>
    </w:p>
    <w:p w14:paraId="0A8F65D1" w14:textId="77777777" w:rsidR="00E055B3" w:rsidRDefault="00E055B3" w:rsidP="00C22BC1">
      <w:pPr>
        <w:widowControl w:val="0"/>
        <w:spacing w:before="0" w:after="0" w:line="240" w:lineRule="auto"/>
        <w:jc w:val="both"/>
        <w:rPr>
          <w:rFonts w:ascii="HGｺﾞｼｯｸE" w:eastAsia="HGｺﾞｼｯｸE" w:hAnsi="HGｺﾞｼｯｸE"/>
          <w:sz w:val="24"/>
          <w:szCs w:val="24"/>
        </w:rPr>
      </w:pPr>
    </w:p>
    <w:p w14:paraId="6EB9B013" w14:textId="77777777"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⑨「よろしかったでしょうか」</w:t>
      </w:r>
    </w:p>
    <w:p w14:paraId="64A4B1E0" w14:textId="77777777" w:rsidR="00C22BC1" w:rsidRDefault="00C22BC1" w:rsidP="00C22BC1">
      <w:pPr>
        <w:widowControl w:val="0"/>
        <w:spacing w:before="0" w:after="0" w:line="240" w:lineRule="auto"/>
        <w:jc w:val="both"/>
        <w:rPr>
          <w:rFonts w:ascii="HG教科書体" w:eastAsia="HG教科書体"/>
          <w:sz w:val="24"/>
          <w:szCs w:val="24"/>
        </w:rPr>
      </w:pPr>
      <w:r>
        <w:rPr>
          <w:rFonts w:ascii="HG教科書体" w:eastAsia="HG教科書体" w:hint="eastAsia"/>
          <w:sz w:val="24"/>
          <w:szCs w:val="24"/>
        </w:rPr>
        <w:t xml:space="preserve">レストランで「喫煙室でよろしかったでしょうか」。スーパーのレジで「これでよろしかったでしょうか」　</w:t>
      </w:r>
    </w:p>
    <w:p w14:paraId="49DE7FCE" w14:textId="77777777" w:rsidR="00E055B3" w:rsidRDefault="00E055B3" w:rsidP="00C22BC1">
      <w:pPr>
        <w:widowControl w:val="0"/>
        <w:spacing w:before="0" w:after="0" w:line="240" w:lineRule="auto"/>
        <w:jc w:val="both"/>
        <w:rPr>
          <w:rFonts w:ascii="HG教科書体" w:eastAsia="HG教科書体"/>
          <w:color w:val="FF0000"/>
          <w:sz w:val="24"/>
          <w:szCs w:val="24"/>
        </w:rPr>
      </w:pPr>
    </w:p>
    <w:p w14:paraId="7FA08C28" w14:textId="1BE928E1"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⑩「</w:t>
      </w:r>
      <w:proofErr w:type="gramStart"/>
      <w:r w:rsidRPr="00EC10CE">
        <w:rPr>
          <w:rFonts w:ascii="HGｺﾞｼｯｸE" w:eastAsia="HGｺﾞｼｯｸE" w:hAnsi="HGｺﾞｼｯｸE" w:hint="eastAsia"/>
          <w:sz w:val="24"/>
          <w:szCs w:val="24"/>
          <w:highlight w:val="yellow"/>
        </w:rPr>
        <w:t>全然</w:t>
      </w:r>
      <w:proofErr w:type="gramEnd"/>
      <w:r w:rsidRPr="00EC10CE">
        <w:rPr>
          <w:rFonts w:ascii="HGｺﾞｼｯｸE" w:eastAsia="HGｺﾞｼｯｸE" w:hAnsi="HGｺﾞｼｯｸE" w:hint="eastAsia"/>
          <w:sz w:val="24"/>
          <w:szCs w:val="24"/>
          <w:highlight w:val="yellow"/>
        </w:rPr>
        <w:t>大丈夫です」</w:t>
      </w:r>
    </w:p>
    <w:p w14:paraId="3B3521AF" w14:textId="77777777" w:rsidR="00E055B3" w:rsidRDefault="00E055B3" w:rsidP="00C22BC1">
      <w:pPr>
        <w:widowControl w:val="0"/>
        <w:spacing w:before="0" w:after="0" w:line="240" w:lineRule="auto"/>
        <w:jc w:val="both"/>
        <w:rPr>
          <w:rFonts w:asciiTheme="majorEastAsia" w:eastAsiaTheme="majorEastAsia" w:hAnsiTheme="majorEastAsia"/>
          <w:b/>
          <w:sz w:val="26"/>
          <w:szCs w:val="26"/>
        </w:rPr>
      </w:pPr>
    </w:p>
    <w:p w14:paraId="1FA2EEA7" w14:textId="77777777"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⑪「1,000円からお預かりします」</w:t>
      </w:r>
    </w:p>
    <w:p w14:paraId="1D9F0DF7" w14:textId="77777777" w:rsidR="00E055B3" w:rsidRDefault="00E055B3" w:rsidP="00C22BC1">
      <w:pPr>
        <w:widowControl w:val="0"/>
        <w:spacing w:before="0" w:after="0" w:line="240" w:lineRule="auto"/>
        <w:jc w:val="both"/>
        <w:rPr>
          <w:rFonts w:ascii="HG教科書体" w:eastAsia="HG教科書体"/>
          <w:color w:val="FF0000"/>
          <w:sz w:val="24"/>
          <w:szCs w:val="24"/>
        </w:rPr>
      </w:pPr>
    </w:p>
    <w:p w14:paraId="3B675BCD" w14:textId="12D55809"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⑫「コーヒーと紅茶どちらにいたしますか」</w:t>
      </w:r>
    </w:p>
    <w:p w14:paraId="46BBA6C8" w14:textId="77777777" w:rsidR="00E055B3" w:rsidRDefault="00E055B3" w:rsidP="00C22BC1">
      <w:pPr>
        <w:widowControl w:val="0"/>
        <w:spacing w:before="0" w:after="0" w:line="240" w:lineRule="auto"/>
        <w:jc w:val="both"/>
        <w:rPr>
          <w:rFonts w:ascii="HGｺﾞｼｯｸE" w:eastAsia="HGｺﾞｼｯｸE" w:hAnsi="HGｺﾞｼｯｸE"/>
          <w:sz w:val="24"/>
          <w:szCs w:val="24"/>
        </w:rPr>
      </w:pPr>
    </w:p>
    <w:p w14:paraId="7BC42421" w14:textId="7E18B4C6" w:rsidR="00C22BC1" w:rsidRDefault="00C22BC1" w:rsidP="00C4103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⑬「○○の資料はごらんになられましたか」</w:t>
      </w:r>
    </w:p>
    <w:p w14:paraId="584A06C5" w14:textId="77777777" w:rsidR="00C41031" w:rsidRPr="00C41031" w:rsidRDefault="00C41031" w:rsidP="00C41031">
      <w:pPr>
        <w:widowControl w:val="0"/>
        <w:spacing w:before="0" w:after="0" w:line="240" w:lineRule="auto"/>
        <w:jc w:val="both"/>
        <w:rPr>
          <w:rFonts w:ascii="HGｺﾞｼｯｸE" w:eastAsia="HGｺﾞｼｯｸE" w:hAnsi="HGｺﾞｼｯｸE"/>
          <w:sz w:val="24"/>
          <w:szCs w:val="24"/>
        </w:rPr>
      </w:pPr>
    </w:p>
    <w:p w14:paraId="2EAAF52F" w14:textId="77777777" w:rsidR="00C22BC1" w:rsidRDefault="00C22BC1" w:rsidP="00C22BC1">
      <w:pPr>
        <w:widowControl w:val="0"/>
        <w:spacing w:before="0" w:after="0" w:line="240" w:lineRule="auto"/>
        <w:jc w:val="both"/>
        <w:rPr>
          <w:rFonts w:ascii="HGｺﾞｼｯｸE" w:eastAsia="HGｺﾞｼｯｸE" w:hAnsi="HGｺﾞｼｯｸE"/>
          <w:sz w:val="24"/>
          <w:szCs w:val="24"/>
        </w:rPr>
      </w:pPr>
      <w:r w:rsidRPr="00EC10CE">
        <w:rPr>
          <w:rFonts w:ascii="HGｺﾞｼｯｸE" w:eastAsia="HGｺﾞｼｯｸE" w:hAnsi="HGｺﾞｼｯｸE" w:hint="eastAsia"/>
          <w:sz w:val="24"/>
          <w:szCs w:val="24"/>
          <w:highlight w:val="yellow"/>
        </w:rPr>
        <w:t>⑭「司会を務めさせていただきますＡと申します」</w:t>
      </w:r>
    </w:p>
    <w:p w14:paraId="4A650D53" w14:textId="77777777" w:rsidR="00E055B3" w:rsidRDefault="00E055B3" w:rsidP="00C22BC1">
      <w:pPr>
        <w:widowControl w:val="0"/>
        <w:spacing w:before="0" w:after="0" w:line="240" w:lineRule="auto"/>
        <w:jc w:val="both"/>
        <w:rPr>
          <w:rFonts w:ascii="HG教科書体" w:eastAsia="HG教科書体"/>
          <w:color w:val="FF0000"/>
          <w:sz w:val="24"/>
          <w:szCs w:val="24"/>
        </w:rPr>
      </w:pPr>
    </w:p>
    <w:p w14:paraId="6C1FD0D2" w14:textId="77777777" w:rsidR="00E055B3" w:rsidRDefault="00E055B3" w:rsidP="00C22BC1">
      <w:pPr>
        <w:widowControl w:val="0"/>
        <w:spacing w:before="0" w:after="0" w:line="240" w:lineRule="auto"/>
        <w:jc w:val="both"/>
        <w:rPr>
          <w:rFonts w:ascii="HGｺﾞｼｯｸE" w:eastAsia="HGｺﾞｼｯｸE" w:hAnsi="HGｺﾞｼｯｸE"/>
          <w:sz w:val="24"/>
          <w:szCs w:val="24"/>
        </w:rPr>
      </w:pPr>
    </w:p>
    <w:p w14:paraId="5635B060" w14:textId="77777777" w:rsidR="00C22BC1" w:rsidRDefault="00C22BC1" w:rsidP="00C22BC1">
      <w:pPr>
        <w:widowControl w:val="0"/>
        <w:spacing w:before="0" w:after="0" w:line="240" w:lineRule="auto"/>
        <w:jc w:val="both"/>
        <w:rPr>
          <w:rFonts w:ascii="HGｺﾞｼｯｸE" w:eastAsia="HGｺﾞｼｯｸE" w:hAnsi="HGｺﾞｼｯｸE"/>
          <w:b/>
          <w:sz w:val="24"/>
          <w:szCs w:val="24"/>
        </w:rPr>
      </w:pPr>
      <w:r w:rsidRPr="00EC10CE">
        <w:rPr>
          <w:rFonts w:ascii="HGｺﾞｼｯｸE" w:eastAsia="HGｺﾞｼｯｸE" w:hAnsi="HGｺﾞｼｯｸE" w:hint="eastAsia"/>
          <w:sz w:val="24"/>
          <w:szCs w:val="24"/>
          <w:highlight w:val="yellow"/>
        </w:rPr>
        <w:t>○</w:t>
      </w:r>
      <w:r w:rsidRPr="00EC10CE">
        <w:rPr>
          <w:rFonts w:ascii="HGｺﾞｼｯｸE" w:eastAsia="HGｺﾞｼｯｸE" w:hAnsi="HGｺﾞｼｯｸE" w:hint="eastAsia"/>
          <w:b/>
          <w:sz w:val="24"/>
          <w:szCs w:val="24"/>
          <w:highlight w:val="yellow"/>
        </w:rPr>
        <w:t>正しい言葉遣いや敬語を身に付ける方法</w:t>
      </w:r>
    </w:p>
    <w:p w14:paraId="64BC279E" w14:textId="77777777" w:rsidR="00C22BC1" w:rsidRDefault="00C22BC1" w:rsidP="00C22BC1">
      <w:pPr>
        <w:widowControl w:val="0"/>
        <w:spacing w:before="0" w:after="0" w:line="240" w:lineRule="auto"/>
        <w:ind w:left="240" w:hangingChars="100" w:hanging="240"/>
        <w:jc w:val="both"/>
        <w:rPr>
          <w:rFonts w:ascii="HG教科書体" w:eastAsia="HG教科書体"/>
          <w:sz w:val="24"/>
          <w:szCs w:val="24"/>
        </w:rPr>
      </w:pPr>
      <w:r>
        <w:rPr>
          <w:rFonts w:ascii="HG教科書体" w:eastAsia="HG教科書体" w:hint="eastAsia"/>
          <w:sz w:val="24"/>
          <w:szCs w:val="24"/>
        </w:rPr>
        <w:t xml:space="preserve">　</w:t>
      </w:r>
    </w:p>
    <w:p w14:paraId="2148C2F3" w14:textId="77777777" w:rsidR="00C22BC1" w:rsidRDefault="00C22BC1" w:rsidP="00C22BC1">
      <w:pPr>
        <w:widowControl w:val="0"/>
        <w:spacing w:before="0" w:after="0" w:line="240" w:lineRule="auto"/>
        <w:ind w:leftChars="100" w:left="200"/>
        <w:jc w:val="both"/>
        <w:rPr>
          <w:rFonts w:ascii="HG教科書体" w:eastAsia="HG教科書体"/>
          <w:b/>
          <w:sz w:val="24"/>
          <w:szCs w:val="24"/>
        </w:rPr>
      </w:pPr>
      <w:r>
        <w:rPr>
          <w:rFonts w:ascii="HG教科書体" w:eastAsia="HG教科書体" w:hint="eastAsia"/>
          <w:b/>
          <w:sz w:val="24"/>
          <w:szCs w:val="24"/>
        </w:rPr>
        <w:t>世の中には間違い敬語やおかしな表現があふれています言葉への関心を高めて、意識的に学んでいくしかありません。</w:t>
      </w:r>
    </w:p>
    <w:p w14:paraId="7F6BA2FD" w14:textId="77777777" w:rsidR="00C22BC1" w:rsidRDefault="00C22BC1" w:rsidP="00C22BC1">
      <w:pPr>
        <w:widowControl w:val="0"/>
        <w:spacing w:before="0" w:after="0" w:line="240" w:lineRule="auto"/>
        <w:jc w:val="both"/>
        <w:rPr>
          <w:rFonts w:asciiTheme="majorEastAsia" w:eastAsiaTheme="majorEastAsia" w:hAnsiTheme="majorEastAsia"/>
          <w:b/>
          <w:sz w:val="26"/>
          <w:szCs w:val="26"/>
        </w:rPr>
      </w:pPr>
    </w:p>
    <w:p w14:paraId="03A9F9E3" w14:textId="77777777" w:rsidR="00E62959" w:rsidRDefault="00E62959" w:rsidP="00C22BC1">
      <w:pPr>
        <w:widowControl w:val="0"/>
        <w:spacing w:before="0" w:after="0" w:line="240" w:lineRule="auto"/>
        <w:jc w:val="both"/>
        <w:rPr>
          <w:rFonts w:ascii="HGｺﾞｼｯｸE" w:eastAsia="HGｺﾞｼｯｸE" w:hAnsi="HGｺﾞｼｯｸE"/>
          <w:b/>
          <w:sz w:val="26"/>
          <w:szCs w:val="26"/>
        </w:rPr>
      </w:pPr>
    </w:p>
    <w:p w14:paraId="5F58C562" w14:textId="6464A20F" w:rsidR="00C22BC1" w:rsidRPr="00EC10CE" w:rsidRDefault="00C22BC1" w:rsidP="00C22BC1">
      <w:pPr>
        <w:widowControl w:val="0"/>
        <w:spacing w:before="0" w:after="0" w:line="240" w:lineRule="auto"/>
        <w:jc w:val="both"/>
        <w:rPr>
          <w:rFonts w:ascii="HGｺﾞｼｯｸE" w:eastAsia="HGｺﾞｼｯｸE" w:hAnsi="HGｺﾞｼｯｸE"/>
          <w:b/>
          <w:sz w:val="26"/>
          <w:szCs w:val="26"/>
          <w:highlight w:val="yellow"/>
        </w:rPr>
      </w:pPr>
      <w:r w:rsidRPr="00EC10CE">
        <w:rPr>
          <w:rFonts w:ascii="HGｺﾞｼｯｸE" w:eastAsia="HGｺﾞｼｯｸE" w:hAnsi="HGｺﾞｼｯｸE" w:hint="eastAsia"/>
          <w:b/>
          <w:sz w:val="26"/>
          <w:szCs w:val="26"/>
          <w:highlight w:val="yellow"/>
        </w:rPr>
        <w:lastRenderedPageBreak/>
        <w:t>【練習問題】次の文章を適切な表現に直しましょう</w:t>
      </w:r>
    </w:p>
    <w:p w14:paraId="6B993C02" w14:textId="77777777" w:rsidR="00C22BC1" w:rsidRPr="00EC10CE" w:rsidRDefault="00C22BC1" w:rsidP="00C22BC1">
      <w:pPr>
        <w:widowControl w:val="0"/>
        <w:spacing w:before="0" w:after="0" w:line="240" w:lineRule="auto"/>
        <w:jc w:val="both"/>
        <w:rPr>
          <w:rFonts w:ascii="HG教科書体" w:eastAsia="HG教科書体"/>
          <w:sz w:val="24"/>
          <w:szCs w:val="24"/>
          <w:highlight w:val="yellow"/>
        </w:rPr>
      </w:pPr>
    </w:p>
    <w:p w14:paraId="709FF8C8"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①「課長は何時に</w:t>
      </w:r>
      <w:proofErr w:type="gramStart"/>
      <w:r w:rsidRPr="00EC10CE">
        <w:rPr>
          <w:rFonts w:asciiTheme="majorEastAsia" w:eastAsiaTheme="majorEastAsia" w:hAnsiTheme="majorEastAsia" w:hint="eastAsia"/>
          <w:sz w:val="24"/>
          <w:szCs w:val="24"/>
          <w:highlight w:val="yellow"/>
        </w:rPr>
        <w:t>出れますか</w:t>
      </w:r>
      <w:proofErr w:type="gramEnd"/>
      <w:r w:rsidRPr="00EC10CE">
        <w:rPr>
          <w:rFonts w:asciiTheme="majorEastAsia" w:eastAsiaTheme="majorEastAsia" w:hAnsiTheme="majorEastAsia" w:hint="eastAsia"/>
          <w:sz w:val="24"/>
          <w:szCs w:val="24"/>
          <w:highlight w:val="yellow"/>
        </w:rPr>
        <w:t>？」</w:t>
      </w:r>
    </w:p>
    <w:p w14:paraId="44180BC3"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69882276"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②「植木に水をあげましょう」</w:t>
      </w:r>
    </w:p>
    <w:p w14:paraId="269EF4EA"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3B268C00"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③「書類の方お持ちしました」</w:t>
      </w:r>
    </w:p>
    <w:p w14:paraId="50D5B16B"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31043269"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④「書類を拝見してくださいましたか」</w:t>
      </w:r>
    </w:p>
    <w:p w14:paraId="090EA623"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120844D7"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⑤「うちの子におもちゃを買ってあげました」</w:t>
      </w:r>
    </w:p>
    <w:p w14:paraId="6245A174"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244FC592"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⑥「Ｂさんはおりますか？」</w:t>
      </w:r>
    </w:p>
    <w:p w14:paraId="235B3121"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7C789693"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⑦「どうぞお話してください」</w:t>
      </w:r>
    </w:p>
    <w:p w14:paraId="39359291"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olor w:val="FF0000"/>
          <w:sz w:val="24"/>
          <w:szCs w:val="24"/>
          <w:highlight w:val="yellow"/>
        </w:rPr>
      </w:pPr>
    </w:p>
    <w:p w14:paraId="5744A69B"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⑧「パーティーには誰がまいりますか？」</w:t>
      </w:r>
    </w:p>
    <w:p w14:paraId="7FB871A7"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61ED22B4"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⑨「ここはＣさんの家でいらっしゃいますか？」</w:t>
      </w:r>
    </w:p>
    <w:p w14:paraId="61594A26"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olor w:val="FF0000"/>
          <w:sz w:val="24"/>
          <w:szCs w:val="24"/>
          <w:highlight w:val="yellow"/>
        </w:rPr>
      </w:pPr>
    </w:p>
    <w:p w14:paraId="397E9030"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⑩「社内的にはこの方針でと決まりました」</w:t>
      </w:r>
    </w:p>
    <w:p w14:paraId="4959510D" w14:textId="77777777" w:rsidR="006321B2" w:rsidRPr="00EC10CE" w:rsidRDefault="006321B2" w:rsidP="00C22BC1">
      <w:pPr>
        <w:widowControl w:val="0"/>
        <w:spacing w:before="0" w:after="0" w:line="240" w:lineRule="auto"/>
        <w:jc w:val="both"/>
        <w:rPr>
          <w:rFonts w:ascii="ＭＳ Ｐゴシック" w:eastAsia="ＭＳ Ｐゴシック" w:hAnsi="ＭＳ Ｐゴシック"/>
          <w:sz w:val="24"/>
          <w:szCs w:val="24"/>
          <w:highlight w:val="yellow"/>
        </w:rPr>
      </w:pPr>
    </w:p>
    <w:p w14:paraId="6CF32405"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⑪「お名前頂戴できますか？」</w:t>
      </w:r>
    </w:p>
    <w:p w14:paraId="46B9B54C"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s="ＭＳ 明朝"/>
          <w:sz w:val="24"/>
          <w:szCs w:val="24"/>
          <w:highlight w:val="yellow"/>
        </w:rPr>
      </w:pPr>
    </w:p>
    <w:p w14:paraId="5D6D0A96" w14:textId="77777777" w:rsidR="00C22BC1" w:rsidRPr="00EC10CE" w:rsidRDefault="00C22BC1" w:rsidP="00C22BC1">
      <w:pPr>
        <w:widowControl w:val="0"/>
        <w:spacing w:before="0" w:after="0" w:line="240" w:lineRule="auto"/>
        <w:jc w:val="both"/>
        <w:rPr>
          <w:rFonts w:asciiTheme="majorEastAsia" w:eastAsiaTheme="majorEastAsia" w:hAnsiTheme="majorEastAsia" w:cs="ＭＳ 明朝"/>
          <w:sz w:val="24"/>
          <w:szCs w:val="24"/>
          <w:highlight w:val="yellow"/>
        </w:rPr>
      </w:pPr>
      <w:r w:rsidRPr="00EC10CE">
        <w:rPr>
          <w:rFonts w:asciiTheme="majorEastAsia" w:eastAsiaTheme="majorEastAsia" w:hAnsiTheme="majorEastAsia" w:cs="ＭＳ 明朝" w:hint="eastAsia"/>
          <w:sz w:val="24"/>
          <w:szCs w:val="24"/>
          <w:highlight w:val="yellow"/>
        </w:rPr>
        <w:t>⑫「お電話番号をいただけますか？」</w:t>
      </w:r>
    </w:p>
    <w:p w14:paraId="3B3BFE80"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s="ＭＳ 明朝"/>
          <w:color w:val="FF0000"/>
          <w:sz w:val="24"/>
          <w:szCs w:val="24"/>
          <w:highlight w:val="yellow"/>
        </w:rPr>
      </w:pPr>
    </w:p>
    <w:p w14:paraId="079F3E75"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⑬「昨夜は</w:t>
      </w:r>
      <w:proofErr w:type="gramStart"/>
      <w:r w:rsidRPr="00EC10CE">
        <w:rPr>
          <w:rFonts w:asciiTheme="majorEastAsia" w:eastAsiaTheme="majorEastAsia" w:hAnsiTheme="majorEastAsia" w:hint="eastAsia"/>
          <w:sz w:val="24"/>
          <w:szCs w:val="24"/>
          <w:highlight w:val="yellow"/>
        </w:rPr>
        <w:t>寝れましたか</w:t>
      </w:r>
      <w:proofErr w:type="gramEnd"/>
      <w:r w:rsidRPr="00EC10CE">
        <w:rPr>
          <w:rFonts w:asciiTheme="majorEastAsia" w:eastAsiaTheme="majorEastAsia" w:hAnsiTheme="majorEastAsia" w:hint="eastAsia"/>
          <w:sz w:val="24"/>
          <w:szCs w:val="24"/>
          <w:highlight w:val="yellow"/>
        </w:rPr>
        <w:t>？」</w:t>
      </w:r>
    </w:p>
    <w:p w14:paraId="6483E7ED" w14:textId="77777777" w:rsidR="00E055B3" w:rsidRPr="00EC10CE" w:rsidRDefault="00E055B3" w:rsidP="00C22BC1">
      <w:pPr>
        <w:widowControl w:val="0"/>
        <w:spacing w:before="0" w:after="0" w:line="240" w:lineRule="auto"/>
        <w:jc w:val="both"/>
        <w:rPr>
          <w:rFonts w:asciiTheme="majorEastAsia" w:eastAsiaTheme="majorEastAsia" w:hAnsiTheme="majorEastAsia"/>
          <w:sz w:val="24"/>
          <w:szCs w:val="24"/>
          <w:highlight w:val="yellow"/>
        </w:rPr>
      </w:pPr>
    </w:p>
    <w:p w14:paraId="4258995D" w14:textId="370F6434"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⑭「絵を見させてください」</w:t>
      </w:r>
    </w:p>
    <w:p w14:paraId="5C005050"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olor w:val="FF0000"/>
          <w:sz w:val="24"/>
          <w:szCs w:val="24"/>
          <w:highlight w:val="yellow"/>
        </w:rPr>
      </w:pPr>
    </w:p>
    <w:p w14:paraId="13160181"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⑮「お手洗いはあちらになります」</w:t>
      </w:r>
    </w:p>
    <w:p w14:paraId="4E446FAE"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327D3A6E"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⑯「先生がおっしゃられました」</w:t>
      </w:r>
    </w:p>
    <w:p w14:paraId="09376E19"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2E876A48"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⑰「社長が申されました」</w:t>
      </w:r>
    </w:p>
    <w:p w14:paraId="1C0524A6" w14:textId="77777777" w:rsidR="00C22BC1" w:rsidRPr="00EC10CE" w:rsidRDefault="00C22BC1" w:rsidP="00C22BC1">
      <w:pPr>
        <w:widowControl w:val="0"/>
        <w:spacing w:before="0" w:after="0" w:line="240" w:lineRule="auto"/>
        <w:jc w:val="both"/>
        <w:rPr>
          <w:rFonts w:ascii="ＭＳ Ｐゴシック" w:eastAsia="ＭＳ Ｐゴシック" w:hAnsi="ＭＳ Ｐゴシック"/>
          <w:color w:val="FF0000"/>
          <w:sz w:val="24"/>
          <w:szCs w:val="24"/>
          <w:highlight w:val="yellow"/>
        </w:rPr>
      </w:pPr>
    </w:p>
    <w:p w14:paraId="0C5BBBA4" w14:textId="77777777" w:rsidR="00C22BC1" w:rsidRPr="00EC10CE" w:rsidRDefault="00C22BC1" w:rsidP="00C22BC1">
      <w:pPr>
        <w:widowControl w:val="0"/>
        <w:spacing w:before="0" w:after="0" w:line="240" w:lineRule="auto"/>
        <w:jc w:val="both"/>
        <w:rPr>
          <w:rFonts w:asciiTheme="majorEastAsia" w:eastAsiaTheme="majorEastAsia" w:hAnsiTheme="majorEastAsia"/>
          <w:sz w:val="24"/>
          <w:szCs w:val="24"/>
          <w:highlight w:val="yellow"/>
        </w:rPr>
      </w:pPr>
      <w:r w:rsidRPr="00EC10CE">
        <w:rPr>
          <w:rFonts w:asciiTheme="majorEastAsia" w:eastAsiaTheme="majorEastAsia" w:hAnsiTheme="majorEastAsia" w:hint="eastAsia"/>
          <w:sz w:val="24"/>
          <w:szCs w:val="24"/>
          <w:highlight w:val="yellow"/>
        </w:rPr>
        <w:t>⑱「Ｂさんがお帰りになられました」</w:t>
      </w:r>
    </w:p>
    <w:p w14:paraId="363A330F" w14:textId="77777777" w:rsidR="00C22BC1" w:rsidRPr="00EC10CE" w:rsidRDefault="00C22BC1" w:rsidP="00C22BC1">
      <w:pPr>
        <w:widowControl w:val="0"/>
        <w:spacing w:before="0" w:after="0" w:line="240" w:lineRule="auto"/>
        <w:jc w:val="both"/>
        <w:rPr>
          <w:rFonts w:ascii="ＭＳ Ｐゴシック" w:eastAsia="ＭＳ Ｐゴシック" w:hAnsi="ＭＳ Ｐゴシック"/>
          <w:sz w:val="24"/>
          <w:szCs w:val="24"/>
          <w:highlight w:val="yellow"/>
        </w:rPr>
      </w:pPr>
    </w:p>
    <w:p w14:paraId="12D61C0A" w14:textId="307CF9E4" w:rsidR="006321B2" w:rsidRPr="00EC10CE" w:rsidRDefault="00C22BC1" w:rsidP="00C22BC1">
      <w:pPr>
        <w:ind w:left="240" w:hangingChars="100" w:hanging="240"/>
        <w:rPr>
          <w:rFonts w:asciiTheme="majorHAnsi" w:eastAsiaTheme="majorHAnsi" w:hAnsiTheme="majorHAnsi"/>
          <w:sz w:val="24"/>
          <w:szCs w:val="24"/>
          <w:highlight w:val="yellow"/>
        </w:rPr>
      </w:pPr>
      <w:r w:rsidRPr="00EC10CE">
        <w:rPr>
          <w:rFonts w:asciiTheme="majorEastAsia" w:eastAsiaTheme="majorEastAsia" w:hAnsiTheme="majorEastAsia" w:hint="eastAsia"/>
          <w:sz w:val="24"/>
          <w:szCs w:val="24"/>
          <w:highlight w:val="yellow"/>
        </w:rPr>
        <w:t>⑲</w:t>
      </w:r>
      <w:r w:rsidRPr="00EC10CE">
        <w:rPr>
          <w:rFonts w:asciiTheme="majorHAnsi" w:eastAsiaTheme="majorHAnsi" w:hAnsiTheme="majorHAnsi" w:hint="eastAsia"/>
          <w:sz w:val="24"/>
          <w:szCs w:val="24"/>
          <w:highlight w:val="yellow"/>
        </w:rPr>
        <w:t>「ご用件を(自社の)Ｃにお伝えします」</w:t>
      </w:r>
    </w:p>
    <w:p w14:paraId="14605CB3" w14:textId="323FC8DD" w:rsidR="00D47F51" w:rsidRPr="00C41031" w:rsidRDefault="00C22BC1">
      <w:pPr>
        <w:rPr>
          <w:rFonts w:asciiTheme="majorEastAsia" w:eastAsiaTheme="majorEastAsia" w:hAnsiTheme="majorEastAsia"/>
          <w:sz w:val="24"/>
          <w:szCs w:val="24"/>
        </w:rPr>
      </w:pPr>
      <w:r w:rsidRPr="00EC10CE">
        <w:rPr>
          <w:rFonts w:asciiTheme="majorEastAsia" w:eastAsiaTheme="majorEastAsia" w:hAnsiTheme="majorEastAsia" w:hint="eastAsia"/>
          <w:sz w:val="24"/>
          <w:szCs w:val="24"/>
          <w:highlight w:val="yellow"/>
        </w:rPr>
        <w:t>⑳「どうもすみませんでした」</w:t>
      </w:r>
      <w:r>
        <w:rPr>
          <w:rFonts w:asciiTheme="majorEastAsia" w:eastAsiaTheme="majorEastAsia" w:hAnsiTheme="majorEastAsia" w:hint="eastAsia"/>
          <w:sz w:val="24"/>
          <w:szCs w:val="24"/>
        </w:rPr>
        <w:t xml:space="preserve">　　　</w:t>
      </w:r>
      <w:r>
        <w:rPr>
          <w:rFonts w:ascii="HG教科書体" w:eastAsia="HG教科書体" w:hAnsiTheme="majorEastAsia" w:hint="eastAsia"/>
          <w:sz w:val="24"/>
          <w:szCs w:val="24"/>
        </w:rPr>
        <w:t xml:space="preserve">　　　　　　　　　　　　　　　　　</w:t>
      </w:r>
    </w:p>
    <w:sectPr w:rsidR="00D47F51" w:rsidRPr="00C41031" w:rsidSect="00527421">
      <w:headerReference w:type="default" r:id="rId11"/>
      <w:pgSz w:w="11906" w:h="16838"/>
      <w:pgMar w:top="720" w:right="720" w:bottom="72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477E4" w14:textId="77777777" w:rsidR="00F25F63" w:rsidRDefault="00F25F63" w:rsidP="00500308">
      <w:pPr>
        <w:spacing w:before="0" w:after="0" w:line="240" w:lineRule="auto"/>
      </w:pPr>
      <w:r>
        <w:separator/>
      </w:r>
    </w:p>
  </w:endnote>
  <w:endnote w:type="continuationSeparator" w:id="0">
    <w:p w14:paraId="6DFCCA1D" w14:textId="77777777" w:rsidR="00F25F63" w:rsidRDefault="00F25F63" w:rsidP="005003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GｺﾞｼｯｸE">
    <w:panose1 w:val="020B0909000000000000"/>
    <w:charset w:val="80"/>
    <w:family w:val="modern"/>
    <w:pitch w:val="fixed"/>
    <w:sig w:usb0="E00002FF" w:usb1="6AC7FDFB" w:usb2="00000012" w:usb3="00000000" w:csb0="0002009F" w:csb1="00000000"/>
  </w:font>
  <w:font w:name="HGP教科書体">
    <w:altName w:val="Yu Gothic"/>
    <w:panose1 w:val="020B0604020202020204"/>
    <w:charset w:val="80"/>
    <w:family w:val="roman"/>
    <w:pitch w:val="variable"/>
    <w:sig w:usb0="80000281" w:usb1="28C76CF8" w:usb2="00000010" w:usb3="00000000" w:csb0="00020000" w:csb1="00000000"/>
  </w:font>
  <w:font w:name="ＭＳ 明朝">
    <w:altName w:val="MS Mincho"/>
    <w:panose1 w:val="02020609040205080304"/>
    <w:charset w:val="80"/>
    <w:family w:val="modern"/>
    <w:pitch w:val="fixed"/>
    <w:sig w:usb0="E00002FF" w:usb1="6AC7FDFB" w:usb2="08000012" w:usb3="00000000" w:csb0="0002009F" w:csb1="00000000"/>
  </w:font>
  <w:font w:name="HGPｺﾞｼｯｸM">
    <w:altName w:val="Yu Gothic"/>
    <w:panose1 w:val="020B0604020202020204"/>
    <w:charset w:val="80"/>
    <w:family w:val="modern"/>
    <w:pitch w:val="variable"/>
    <w:sig w:usb0="80000281" w:usb1="28C76CF8" w:usb2="00000010" w:usb3="00000000" w:csb0="00020000" w:csb1="00000000"/>
  </w:font>
  <w:font w:name="HG教科書体">
    <w:altName w:val="Yu Gothic"/>
    <w:panose1 w:val="020B0604020202020204"/>
    <w:charset w:val="80"/>
    <w:family w:val="roman"/>
    <w:pitch w:val="fixed"/>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D4E0" w14:textId="77777777" w:rsidR="00F25F63" w:rsidRDefault="00F25F63" w:rsidP="00500308">
      <w:pPr>
        <w:spacing w:before="0" w:after="0" w:line="240" w:lineRule="auto"/>
      </w:pPr>
      <w:r>
        <w:separator/>
      </w:r>
    </w:p>
  </w:footnote>
  <w:footnote w:type="continuationSeparator" w:id="0">
    <w:p w14:paraId="5511D06F" w14:textId="77777777" w:rsidR="00F25F63" w:rsidRDefault="00F25F63" w:rsidP="005003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823743"/>
      <w:docPartObj>
        <w:docPartGallery w:val="Page Numbers (Top of Page)"/>
        <w:docPartUnique/>
      </w:docPartObj>
    </w:sdtPr>
    <w:sdtContent>
      <w:p w14:paraId="01E10435" w14:textId="1747739F" w:rsidR="00527421" w:rsidRDefault="00527421">
        <w:pPr>
          <w:pStyle w:val="aa"/>
        </w:pPr>
        <w:r>
          <w:fldChar w:fldCharType="begin"/>
        </w:r>
        <w:r>
          <w:instrText>PAGE   \* MERGEFORMAT</w:instrText>
        </w:r>
        <w:r>
          <w:fldChar w:fldCharType="separate"/>
        </w:r>
        <w:r>
          <w:rPr>
            <w:lang w:val="ja-JP"/>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BC1"/>
    <w:rsid w:val="0005485D"/>
    <w:rsid w:val="000B0907"/>
    <w:rsid w:val="000B3C11"/>
    <w:rsid w:val="00156970"/>
    <w:rsid w:val="00174128"/>
    <w:rsid w:val="001E3D47"/>
    <w:rsid w:val="00233D36"/>
    <w:rsid w:val="002B095E"/>
    <w:rsid w:val="00323C12"/>
    <w:rsid w:val="0037176B"/>
    <w:rsid w:val="0038238E"/>
    <w:rsid w:val="004240EF"/>
    <w:rsid w:val="00466FEB"/>
    <w:rsid w:val="004750CA"/>
    <w:rsid w:val="004D6569"/>
    <w:rsid w:val="004E28CD"/>
    <w:rsid w:val="00500308"/>
    <w:rsid w:val="00527421"/>
    <w:rsid w:val="00552B9E"/>
    <w:rsid w:val="0058062A"/>
    <w:rsid w:val="00626593"/>
    <w:rsid w:val="006321B2"/>
    <w:rsid w:val="00641E8D"/>
    <w:rsid w:val="00646527"/>
    <w:rsid w:val="006A59AD"/>
    <w:rsid w:val="00712400"/>
    <w:rsid w:val="0074655E"/>
    <w:rsid w:val="0078631E"/>
    <w:rsid w:val="00801680"/>
    <w:rsid w:val="008054E7"/>
    <w:rsid w:val="00867DAE"/>
    <w:rsid w:val="00882873"/>
    <w:rsid w:val="00926218"/>
    <w:rsid w:val="00931D10"/>
    <w:rsid w:val="0097310A"/>
    <w:rsid w:val="00990744"/>
    <w:rsid w:val="009D213E"/>
    <w:rsid w:val="00A545A0"/>
    <w:rsid w:val="00AE5C25"/>
    <w:rsid w:val="00C07083"/>
    <w:rsid w:val="00C22BC1"/>
    <w:rsid w:val="00C41031"/>
    <w:rsid w:val="00CD69F6"/>
    <w:rsid w:val="00CF4A83"/>
    <w:rsid w:val="00D04903"/>
    <w:rsid w:val="00D23287"/>
    <w:rsid w:val="00D47F51"/>
    <w:rsid w:val="00D82905"/>
    <w:rsid w:val="00E055B3"/>
    <w:rsid w:val="00E24426"/>
    <w:rsid w:val="00E62959"/>
    <w:rsid w:val="00EC10CE"/>
    <w:rsid w:val="00EF64BB"/>
    <w:rsid w:val="00F25F63"/>
    <w:rsid w:val="00F350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5E7AE4F"/>
  <w15:chartTrackingRefBased/>
  <w15:docId w15:val="{2A1CC6F4-14D5-433A-AF53-690748A7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2BC1"/>
    <w:pPr>
      <w:spacing w:before="100" w:after="200" w:line="276" w:lineRule="auto"/>
    </w:pPr>
    <w:rPr>
      <w:kern w:val="0"/>
      <w:sz w:val="20"/>
      <w:szCs w:val="20"/>
    </w:rPr>
  </w:style>
  <w:style w:type="paragraph" w:styleId="1">
    <w:name w:val="heading 1"/>
    <w:basedOn w:val="a"/>
    <w:next w:val="a"/>
    <w:link w:val="10"/>
    <w:uiPriority w:val="9"/>
    <w:qFormat/>
    <w:rsid w:val="00C22BC1"/>
    <w:pPr>
      <w:keepNext/>
      <w:keepLines/>
      <w:widowControl w:val="0"/>
      <w:spacing w:before="280" w:after="80" w:line="240" w:lineRule="auto"/>
      <w:jc w:val="both"/>
      <w:outlineLvl w:val="0"/>
    </w:pPr>
    <w:rPr>
      <w:rFonts w:asciiTheme="majorHAnsi" w:eastAsiaTheme="majorEastAsia" w:hAnsiTheme="majorHAnsi" w:cstheme="majorBidi"/>
      <w:color w:val="000000" w:themeColor="text1"/>
      <w:kern w:val="2"/>
      <w:sz w:val="32"/>
      <w:szCs w:val="32"/>
    </w:rPr>
  </w:style>
  <w:style w:type="paragraph" w:styleId="2">
    <w:name w:val="heading 2"/>
    <w:basedOn w:val="a"/>
    <w:next w:val="a"/>
    <w:link w:val="20"/>
    <w:uiPriority w:val="9"/>
    <w:semiHidden/>
    <w:unhideWhenUsed/>
    <w:qFormat/>
    <w:rsid w:val="00C22BC1"/>
    <w:pPr>
      <w:keepNext/>
      <w:keepLines/>
      <w:widowControl w:val="0"/>
      <w:spacing w:before="160" w:after="80" w:line="240" w:lineRule="auto"/>
      <w:jc w:val="both"/>
      <w:outlineLvl w:val="1"/>
    </w:pPr>
    <w:rPr>
      <w:rFonts w:asciiTheme="majorHAnsi" w:eastAsiaTheme="majorEastAsia" w:hAnsiTheme="majorHAnsi" w:cstheme="majorBidi"/>
      <w:color w:val="000000" w:themeColor="text1"/>
      <w:kern w:val="2"/>
      <w:sz w:val="28"/>
      <w:szCs w:val="28"/>
    </w:rPr>
  </w:style>
  <w:style w:type="paragraph" w:styleId="3">
    <w:name w:val="heading 3"/>
    <w:basedOn w:val="a"/>
    <w:next w:val="a"/>
    <w:link w:val="30"/>
    <w:uiPriority w:val="9"/>
    <w:semiHidden/>
    <w:unhideWhenUsed/>
    <w:qFormat/>
    <w:rsid w:val="00C22BC1"/>
    <w:pPr>
      <w:keepNext/>
      <w:keepLines/>
      <w:widowControl w:val="0"/>
      <w:spacing w:before="160" w:after="80" w:line="240" w:lineRule="auto"/>
      <w:jc w:val="both"/>
      <w:outlineLvl w:val="2"/>
    </w:pPr>
    <w:rPr>
      <w:rFonts w:asciiTheme="majorHAnsi" w:eastAsiaTheme="majorEastAsia" w:hAnsiTheme="majorHAnsi" w:cstheme="majorBidi"/>
      <w:color w:val="000000" w:themeColor="text1"/>
      <w:kern w:val="2"/>
      <w:sz w:val="24"/>
      <w:szCs w:val="24"/>
    </w:rPr>
  </w:style>
  <w:style w:type="paragraph" w:styleId="4">
    <w:name w:val="heading 4"/>
    <w:basedOn w:val="a"/>
    <w:next w:val="a"/>
    <w:link w:val="40"/>
    <w:uiPriority w:val="9"/>
    <w:semiHidden/>
    <w:unhideWhenUsed/>
    <w:qFormat/>
    <w:rsid w:val="00C22BC1"/>
    <w:pPr>
      <w:keepNext/>
      <w:keepLines/>
      <w:widowControl w:val="0"/>
      <w:spacing w:before="80" w:after="40" w:line="240" w:lineRule="auto"/>
      <w:jc w:val="both"/>
      <w:outlineLvl w:val="3"/>
    </w:pPr>
    <w:rPr>
      <w:rFonts w:asciiTheme="majorHAnsi" w:eastAsiaTheme="majorEastAsia" w:hAnsiTheme="majorHAnsi" w:cstheme="majorBidi"/>
      <w:color w:val="000000" w:themeColor="text1"/>
      <w:kern w:val="2"/>
      <w:sz w:val="21"/>
      <w:szCs w:val="22"/>
    </w:rPr>
  </w:style>
  <w:style w:type="paragraph" w:styleId="5">
    <w:name w:val="heading 5"/>
    <w:basedOn w:val="a"/>
    <w:next w:val="a"/>
    <w:link w:val="50"/>
    <w:uiPriority w:val="9"/>
    <w:semiHidden/>
    <w:unhideWhenUsed/>
    <w:qFormat/>
    <w:rsid w:val="00C22BC1"/>
    <w:pPr>
      <w:keepNext/>
      <w:keepLines/>
      <w:widowControl w:val="0"/>
      <w:spacing w:before="80" w:after="40" w:line="240" w:lineRule="auto"/>
      <w:ind w:leftChars="100" w:left="100"/>
      <w:jc w:val="both"/>
      <w:outlineLvl w:val="4"/>
    </w:pPr>
    <w:rPr>
      <w:rFonts w:asciiTheme="majorHAnsi" w:eastAsiaTheme="majorEastAsia" w:hAnsiTheme="majorHAnsi" w:cstheme="majorBidi"/>
      <w:color w:val="000000" w:themeColor="text1"/>
      <w:kern w:val="2"/>
      <w:sz w:val="21"/>
      <w:szCs w:val="22"/>
    </w:rPr>
  </w:style>
  <w:style w:type="paragraph" w:styleId="6">
    <w:name w:val="heading 6"/>
    <w:basedOn w:val="a"/>
    <w:next w:val="a"/>
    <w:link w:val="60"/>
    <w:uiPriority w:val="9"/>
    <w:semiHidden/>
    <w:unhideWhenUsed/>
    <w:qFormat/>
    <w:rsid w:val="00C22BC1"/>
    <w:pPr>
      <w:keepNext/>
      <w:keepLines/>
      <w:widowControl w:val="0"/>
      <w:spacing w:before="80" w:after="40" w:line="240" w:lineRule="auto"/>
      <w:ind w:leftChars="200" w:left="200"/>
      <w:jc w:val="both"/>
      <w:outlineLvl w:val="5"/>
    </w:pPr>
    <w:rPr>
      <w:rFonts w:asciiTheme="majorHAnsi" w:eastAsiaTheme="majorEastAsia" w:hAnsiTheme="majorHAnsi" w:cstheme="majorBidi"/>
      <w:color w:val="000000" w:themeColor="text1"/>
      <w:kern w:val="2"/>
      <w:sz w:val="21"/>
      <w:szCs w:val="22"/>
    </w:rPr>
  </w:style>
  <w:style w:type="paragraph" w:styleId="7">
    <w:name w:val="heading 7"/>
    <w:basedOn w:val="a"/>
    <w:next w:val="a"/>
    <w:link w:val="70"/>
    <w:uiPriority w:val="9"/>
    <w:semiHidden/>
    <w:unhideWhenUsed/>
    <w:qFormat/>
    <w:rsid w:val="00C22BC1"/>
    <w:pPr>
      <w:keepNext/>
      <w:keepLines/>
      <w:widowControl w:val="0"/>
      <w:spacing w:before="80" w:after="40" w:line="240" w:lineRule="auto"/>
      <w:ind w:leftChars="300" w:left="300"/>
      <w:jc w:val="both"/>
      <w:outlineLvl w:val="6"/>
    </w:pPr>
    <w:rPr>
      <w:rFonts w:asciiTheme="majorHAnsi" w:eastAsiaTheme="majorEastAsia" w:hAnsiTheme="majorHAnsi" w:cstheme="majorBidi"/>
      <w:color w:val="000000" w:themeColor="text1"/>
      <w:kern w:val="2"/>
      <w:sz w:val="21"/>
      <w:szCs w:val="22"/>
    </w:rPr>
  </w:style>
  <w:style w:type="paragraph" w:styleId="8">
    <w:name w:val="heading 8"/>
    <w:basedOn w:val="a"/>
    <w:next w:val="a"/>
    <w:link w:val="80"/>
    <w:uiPriority w:val="9"/>
    <w:semiHidden/>
    <w:unhideWhenUsed/>
    <w:qFormat/>
    <w:rsid w:val="00C22BC1"/>
    <w:pPr>
      <w:keepNext/>
      <w:keepLines/>
      <w:widowControl w:val="0"/>
      <w:spacing w:before="80" w:after="40" w:line="240" w:lineRule="auto"/>
      <w:ind w:leftChars="400" w:left="400"/>
      <w:jc w:val="both"/>
      <w:outlineLvl w:val="7"/>
    </w:pPr>
    <w:rPr>
      <w:rFonts w:asciiTheme="majorHAnsi" w:eastAsiaTheme="majorEastAsia" w:hAnsiTheme="majorHAnsi" w:cstheme="majorBidi"/>
      <w:color w:val="000000" w:themeColor="text1"/>
      <w:kern w:val="2"/>
      <w:sz w:val="21"/>
      <w:szCs w:val="22"/>
    </w:rPr>
  </w:style>
  <w:style w:type="paragraph" w:styleId="9">
    <w:name w:val="heading 9"/>
    <w:basedOn w:val="a"/>
    <w:next w:val="a"/>
    <w:link w:val="90"/>
    <w:uiPriority w:val="9"/>
    <w:semiHidden/>
    <w:unhideWhenUsed/>
    <w:qFormat/>
    <w:rsid w:val="00C22BC1"/>
    <w:pPr>
      <w:keepNext/>
      <w:keepLines/>
      <w:widowControl w:val="0"/>
      <w:spacing w:before="80" w:after="40" w:line="240" w:lineRule="auto"/>
      <w:ind w:leftChars="500" w:left="500"/>
      <w:jc w:val="both"/>
      <w:outlineLvl w:val="8"/>
    </w:pPr>
    <w:rPr>
      <w:rFonts w:asciiTheme="majorHAnsi" w:eastAsiaTheme="majorEastAsia" w:hAnsiTheme="majorHAnsi" w:cstheme="majorBidi"/>
      <w:color w:val="000000" w:themeColor="text1"/>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22B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22B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22BC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22B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22B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22B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22B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22B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22B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22BC1"/>
    <w:pPr>
      <w:widowControl w:val="0"/>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22B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2BC1"/>
    <w:pPr>
      <w:widowControl w:val="0"/>
      <w:numPr>
        <w:ilvl w:val="1"/>
      </w:numPr>
      <w:spacing w:before="0" w:after="160" w:line="240" w:lineRule="auto"/>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題 (文字)"/>
    <w:basedOn w:val="a0"/>
    <w:link w:val="a5"/>
    <w:uiPriority w:val="11"/>
    <w:rsid w:val="00C22B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2BC1"/>
    <w:pPr>
      <w:widowControl w:val="0"/>
      <w:spacing w:before="160" w:after="160" w:line="240" w:lineRule="auto"/>
      <w:jc w:val="center"/>
    </w:pPr>
    <w:rPr>
      <w:i/>
      <w:iCs/>
      <w:color w:val="404040" w:themeColor="text1" w:themeTint="BF"/>
      <w:kern w:val="2"/>
      <w:sz w:val="21"/>
      <w:szCs w:val="22"/>
    </w:rPr>
  </w:style>
  <w:style w:type="character" w:customStyle="1" w:styleId="a8">
    <w:name w:val="引用文 (文字)"/>
    <w:basedOn w:val="a0"/>
    <w:link w:val="a7"/>
    <w:uiPriority w:val="29"/>
    <w:rsid w:val="00C22BC1"/>
    <w:rPr>
      <w:i/>
      <w:iCs/>
      <w:color w:val="404040" w:themeColor="text1" w:themeTint="BF"/>
    </w:rPr>
  </w:style>
  <w:style w:type="paragraph" w:styleId="a9">
    <w:name w:val="List Paragraph"/>
    <w:basedOn w:val="a"/>
    <w:uiPriority w:val="34"/>
    <w:qFormat/>
    <w:rsid w:val="00C22BC1"/>
    <w:pPr>
      <w:widowControl w:val="0"/>
      <w:spacing w:before="0" w:after="0" w:line="240" w:lineRule="auto"/>
      <w:ind w:left="720"/>
      <w:contextualSpacing/>
      <w:jc w:val="both"/>
    </w:pPr>
    <w:rPr>
      <w:kern w:val="2"/>
      <w:sz w:val="21"/>
      <w:szCs w:val="22"/>
    </w:rPr>
  </w:style>
  <w:style w:type="character" w:styleId="21">
    <w:name w:val="Intense Emphasis"/>
    <w:basedOn w:val="a0"/>
    <w:uiPriority w:val="21"/>
    <w:qFormat/>
    <w:rsid w:val="00C22BC1"/>
    <w:rPr>
      <w:i/>
      <w:iCs/>
      <w:color w:val="0F4761" w:themeColor="accent1" w:themeShade="BF"/>
    </w:rPr>
  </w:style>
  <w:style w:type="paragraph" w:styleId="22">
    <w:name w:val="Intense Quote"/>
    <w:basedOn w:val="a"/>
    <w:next w:val="a"/>
    <w:link w:val="23"/>
    <w:uiPriority w:val="30"/>
    <w:qFormat/>
    <w:rsid w:val="00C22BC1"/>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1"/>
      <w:szCs w:val="22"/>
    </w:rPr>
  </w:style>
  <w:style w:type="character" w:customStyle="1" w:styleId="23">
    <w:name w:val="引用文 2 (文字)"/>
    <w:basedOn w:val="a0"/>
    <w:link w:val="22"/>
    <w:uiPriority w:val="30"/>
    <w:rsid w:val="00C22BC1"/>
    <w:rPr>
      <w:i/>
      <w:iCs/>
      <w:color w:val="0F4761" w:themeColor="accent1" w:themeShade="BF"/>
    </w:rPr>
  </w:style>
  <w:style w:type="character" w:styleId="24">
    <w:name w:val="Intense Reference"/>
    <w:basedOn w:val="a0"/>
    <w:uiPriority w:val="32"/>
    <w:qFormat/>
    <w:rsid w:val="00C22BC1"/>
    <w:rPr>
      <w:b/>
      <w:bCs/>
      <w:smallCaps/>
      <w:color w:val="0F4761" w:themeColor="accent1" w:themeShade="BF"/>
      <w:spacing w:val="5"/>
    </w:rPr>
  </w:style>
  <w:style w:type="paragraph" w:styleId="aa">
    <w:name w:val="header"/>
    <w:basedOn w:val="a"/>
    <w:link w:val="ab"/>
    <w:uiPriority w:val="99"/>
    <w:unhideWhenUsed/>
    <w:rsid w:val="00500308"/>
    <w:pPr>
      <w:tabs>
        <w:tab w:val="center" w:pos="4252"/>
        <w:tab w:val="right" w:pos="8504"/>
      </w:tabs>
      <w:snapToGrid w:val="0"/>
    </w:pPr>
  </w:style>
  <w:style w:type="character" w:customStyle="1" w:styleId="ab">
    <w:name w:val="ヘッダー (文字)"/>
    <w:basedOn w:val="a0"/>
    <w:link w:val="aa"/>
    <w:uiPriority w:val="99"/>
    <w:rsid w:val="00500308"/>
    <w:rPr>
      <w:kern w:val="0"/>
      <w:sz w:val="20"/>
      <w:szCs w:val="20"/>
    </w:rPr>
  </w:style>
  <w:style w:type="paragraph" w:styleId="ac">
    <w:name w:val="footer"/>
    <w:basedOn w:val="a"/>
    <w:link w:val="ad"/>
    <w:uiPriority w:val="99"/>
    <w:unhideWhenUsed/>
    <w:rsid w:val="00500308"/>
    <w:pPr>
      <w:tabs>
        <w:tab w:val="center" w:pos="4252"/>
        <w:tab w:val="right" w:pos="8504"/>
      </w:tabs>
      <w:snapToGrid w:val="0"/>
    </w:pPr>
  </w:style>
  <w:style w:type="character" w:customStyle="1" w:styleId="ad">
    <w:name w:val="フッター (文字)"/>
    <w:basedOn w:val="a0"/>
    <w:link w:val="ac"/>
    <w:uiPriority w:val="99"/>
    <w:rsid w:val="00500308"/>
    <w:rPr>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Layout" Target="diagrams/layout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Data" Target="diagrams/data1.xml"/><Relationship Id="rId11" Type="http://schemas.openxmlformats.org/officeDocument/2006/relationships/header" Target="header1.xml"/><Relationship Id="rId5" Type="http://schemas.openxmlformats.org/officeDocument/2006/relationships/endnotes" Target="endnotes.xml"/><Relationship Id="rId10" Type="http://schemas.microsoft.com/office/2007/relationships/diagramDrawing" Target="diagrams/drawing1.xml"/><Relationship Id="rId4" Type="http://schemas.openxmlformats.org/officeDocument/2006/relationships/footnotes" Target="footnote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2E5D8F-1856-4215-BC06-78057139490E}" type="doc">
      <dgm:prSet loTypeId="urn:microsoft.com/office/officeart/2005/8/layout/venn2" loCatId="relationship" qsTypeId="urn:microsoft.com/office/officeart/2005/8/quickstyle/simple1" qsCatId="simple" csTypeId="urn:microsoft.com/office/officeart/2005/8/colors/colorful4" csCatId="colorful" phldr="1"/>
      <dgm:spPr/>
      <dgm:t>
        <a:bodyPr/>
        <a:lstStyle/>
        <a:p>
          <a:endParaRPr kumimoji="1" lang="ja-JP" altLang="en-US"/>
        </a:p>
      </dgm:t>
    </dgm:pt>
    <dgm:pt modelId="{CA9AD42B-00DE-4735-8AA6-CDAD768A46F3}">
      <dgm:prSet phldrT="[テキスト]"/>
      <dgm:spPr>
        <a:xfrm>
          <a:off x="2179382" y="512693"/>
          <a:ext cx="1106750" cy="1163706"/>
        </a:xfr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r>
            <a:rPr kumimoji="1" lang="ja-JP" altLang="en-US">
              <a:solidFill>
                <a:sysClr val="window" lastClr="FFFFFF"/>
              </a:solidFill>
              <a:latin typeface="Century" panose="020F0502020204030204"/>
              <a:ea typeface="ＭＳ 明朝" panose="02020609040205080304" pitchFamily="17" charset="-128"/>
              <a:cs typeface="+mn-cs"/>
            </a:rPr>
            <a:t>敬語</a:t>
          </a:r>
        </a:p>
      </dgm:t>
    </dgm:pt>
    <dgm:pt modelId="{5AF39B67-D955-4E4F-AF32-8E03AFA9EF34}" type="sibTrans" cxnId="{38DD8F1C-CE76-46EA-A9EE-1C5AC5EA0E83}">
      <dgm:prSet/>
      <dgm:spPr/>
      <dgm:t>
        <a:bodyPr/>
        <a:lstStyle/>
        <a:p>
          <a:endParaRPr kumimoji="1" lang="ja-JP" altLang="en-US"/>
        </a:p>
      </dgm:t>
    </dgm:pt>
    <dgm:pt modelId="{DD669372-1B8B-46C5-9C83-527D8946F0E9}" type="parTrans" cxnId="{38DD8F1C-CE76-46EA-A9EE-1C5AC5EA0E83}">
      <dgm:prSet/>
      <dgm:spPr/>
      <dgm:t>
        <a:bodyPr/>
        <a:lstStyle/>
        <a:p>
          <a:endParaRPr kumimoji="1" lang="ja-JP" altLang="en-US"/>
        </a:p>
      </dgm:t>
    </dgm:pt>
    <dgm:pt modelId="{64C730E9-DE0D-4CFB-ACED-B4893CA18346}">
      <dgm:prSet phldrT="[テキスト]"/>
      <dgm:spPr>
        <a:xfrm>
          <a:off x="1857375" y="0"/>
          <a:ext cx="1676400" cy="1676400"/>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kumimoji="1" lang="ja-JP" altLang="en-US">
              <a:solidFill>
                <a:sysClr val="window" lastClr="FFFFFF"/>
              </a:solidFill>
              <a:latin typeface="Century" panose="020F0502020204030204"/>
              <a:ea typeface="ＭＳ 明朝" panose="02020609040205080304" pitchFamily="17" charset="-128"/>
              <a:cs typeface="+mn-cs"/>
            </a:rPr>
            <a:t>言葉遣い</a:t>
          </a:r>
        </a:p>
      </dgm:t>
    </dgm:pt>
    <dgm:pt modelId="{8564CF16-BAC6-4B75-AEDD-4EC36BDBFB6B}" type="sibTrans" cxnId="{BDF304C3-E776-4087-9A0F-8350DF7B61D5}">
      <dgm:prSet/>
      <dgm:spPr/>
      <dgm:t>
        <a:bodyPr/>
        <a:lstStyle/>
        <a:p>
          <a:endParaRPr kumimoji="1" lang="ja-JP" altLang="en-US"/>
        </a:p>
      </dgm:t>
    </dgm:pt>
    <dgm:pt modelId="{84EC7A93-179B-40DB-AC10-580DBC1FC34C}" type="parTrans" cxnId="{BDF304C3-E776-4087-9A0F-8350DF7B61D5}">
      <dgm:prSet/>
      <dgm:spPr/>
      <dgm:t>
        <a:bodyPr/>
        <a:lstStyle/>
        <a:p>
          <a:endParaRPr kumimoji="1" lang="ja-JP" altLang="en-US"/>
        </a:p>
      </dgm:t>
    </dgm:pt>
    <dgm:pt modelId="{7C07EEC9-5DCC-4CC7-A96C-4E388AA05AD5}" type="pres">
      <dgm:prSet presAssocID="{972E5D8F-1856-4215-BC06-78057139490E}" presName="Name0" presStyleCnt="0">
        <dgm:presLayoutVars>
          <dgm:chMax val="7"/>
          <dgm:resizeHandles val="exact"/>
        </dgm:presLayoutVars>
      </dgm:prSet>
      <dgm:spPr/>
    </dgm:pt>
    <dgm:pt modelId="{923F9DE9-0B8A-4951-A312-9C4278C4E186}" type="pres">
      <dgm:prSet presAssocID="{972E5D8F-1856-4215-BC06-78057139490E}" presName="comp1" presStyleCnt="0"/>
      <dgm:spPr/>
    </dgm:pt>
    <dgm:pt modelId="{F326A119-C756-4FBB-BA9D-10700395EF36}" type="pres">
      <dgm:prSet presAssocID="{972E5D8F-1856-4215-BC06-78057139490E}" presName="circle1" presStyleLbl="node1" presStyleIdx="0" presStyleCnt="2" custLinFactNeighborX="80980" custLinFactNeighborY="-3409"/>
      <dgm:spPr>
        <a:prstGeom prst="ellipse">
          <a:avLst/>
        </a:prstGeom>
      </dgm:spPr>
    </dgm:pt>
    <dgm:pt modelId="{4DDD670E-21ED-460F-ACDF-E4B92BCC8609}" type="pres">
      <dgm:prSet presAssocID="{972E5D8F-1856-4215-BC06-78057139490E}" presName="c1text" presStyleLbl="node1" presStyleIdx="0" presStyleCnt="2">
        <dgm:presLayoutVars>
          <dgm:bulletEnabled val="1"/>
        </dgm:presLayoutVars>
      </dgm:prSet>
      <dgm:spPr/>
    </dgm:pt>
    <dgm:pt modelId="{838F03EB-303D-491C-B098-2793674F1A5B}" type="pres">
      <dgm:prSet presAssocID="{972E5D8F-1856-4215-BC06-78057139490E}" presName="comp2" presStyleCnt="0"/>
      <dgm:spPr/>
    </dgm:pt>
    <dgm:pt modelId="{F8616859-2839-48B9-A906-055A16177763}" type="pres">
      <dgm:prSet presAssocID="{972E5D8F-1856-4215-BC06-78057139490E}" presName="circle2" presStyleLbl="node1" presStyleIdx="1" presStyleCnt="2" custScaleX="86509" custScaleY="81951" custLinFactNeighborX="75306" custLinFactNeighborY="-1103"/>
      <dgm:spPr>
        <a:prstGeom prst="ellipse">
          <a:avLst/>
        </a:prstGeom>
      </dgm:spPr>
    </dgm:pt>
    <dgm:pt modelId="{44DF1266-C311-48D7-8AFD-F46CA104159F}" type="pres">
      <dgm:prSet presAssocID="{972E5D8F-1856-4215-BC06-78057139490E}" presName="c2text" presStyleLbl="node1" presStyleIdx="1" presStyleCnt="2">
        <dgm:presLayoutVars>
          <dgm:bulletEnabled val="1"/>
        </dgm:presLayoutVars>
      </dgm:prSet>
      <dgm:spPr/>
    </dgm:pt>
  </dgm:ptLst>
  <dgm:cxnLst>
    <dgm:cxn modelId="{38DD8F1C-CE76-46EA-A9EE-1C5AC5EA0E83}" srcId="{972E5D8F-1856-4215-BC06-78057139490E}" destId="{CA9AD42B-00DE-4735-8AA6-CDAD768A46F3}" srcOrd="1" destOrd="0" parTransId="{DD669372-1B8B-46C5-9C83-527D8946F0E9}" sibTransId="{5AF39B67-D955-4E4F-AF32-8E03AFA9EF34}"/>
    <dgm:cxn modelId="{760D1623-034B-4BE3-811D-F776889BAE72}" type="presOf" srcId="{CA9AD42B-00DE-4735-8AA6-CDAD768A46F3}" destId="{44DF1266-C311-48D7-8AFD-F46CA104159F}" srcOrd="1" destOrd="0" presId="urn:microsoft.com/office/officeart/2005/8/layout/venn2"/>
    <dgm:cxn modelId="{191CAE38-5ACF-491F-BA24-46BA4676E750}" type="presOf" srcId="{64C730E9-DE0D-4CFB-ACED-B4893CA18346}" destId="{F326A119-C756-4FBB-BA9D-10700395EF36}" srcOrd="0" destOrd="0" presId="urn:microsoft.com/office/officeart/2005/8/layout/venn2"/>
    <dgm:cxn modelId="{589F2365-2712-4E1C-A5E1-3113F1633B36}" type="presOf" srcId="{64C730E9-DE0D-4CFB-ACED-B4893CA18346}" destId="{4DDD670E-21ED-460F-ACDF-E4B92BCC8609}" srcOrd="1" destOrd="0" presId="urn:microsoft.com/office/officeart/2005/8/layout/venn2"/>
    <dgm:cxn modelId="{D5E1C0A5-CEEB-4A39-8D88-E9DA8A337E5E}" type="presOf" srcId="{972E5D8F-1856-4215-BC06-78057139490E}" destId="{7C07EEC9-5DCC-4CC7-A96C-4E388AA05AD5}" srcOrd="0" destOrd="0" presId="urn:microsoft.com/office/officeart/2005/8/layout/venn2"/>
    <dgm:cxn modelId="{BDF304C3-E776-4087-9A0F-8350DF7B61D5}" srcId="{972E5D8F-1856-4215-BC06-78057139490E}" destId="{64C730E9-DE0D-4CFB-ACED-B4893CA18346}" srcOrd="0" destOrd="0" parTransId="{84EC7A93-179B-40DB-AC10-580DBC1FC34C}" sibTransId="{8564CF16-BAC6-4B75-AEDD-4EC36BDBFB6B}"/>
    <dgm:cxn modelId="{E14EFCC5-0CAA-4EF0-9771-53E949BD37CA}" type="presOf" srcId="{CA9AD42B-00DE-4735-8AA6-CDAD768A46F3}" destId="{F8616859-2839-48B9-A906-055A16177763}" srcOrd="0" destOrd="0" presId="urn:microsoft.com/office/officeart/2005/8/layout/venn2"/>
    <dgm:cxn modelId="{3929935D-212F-4A28-AF2C-9CD5B4DAC5B6}" type="presParOf" srcId="{7C07EEC9-5DCC-4CC7-A96C-4E388AA05AD5}" destId="{923F9DE9-0B8A-4951-A312-9C4278C4E186}" srcOrd="0" destOrd="0" presId="urn:microsoft.com/office/officeart/2005/8/layout/venn2"/>
    <dgm:cxn modelId="{7C50DAF1-773A-4E3A-B65B-ACE9922DED8C}" type="presParOf" srcId="{923F9DE9-0B8A-4951-A312-9C4278C4E186}" destId="{F326A119-C756-4FBB-BA9D-10700395EF36}" srcOrd="0" destOrd="0" presId="urn:microsoft.com/office/officeart/2005/8/layout/venn2"/>
    <dgm:cxn modelId="{9DC502B7-E4B0-4DEB-8170-545FDD1AC0FE}" type="presParOf" srcId="{923F9DE9-0B8A-4951-A312-9C4278C4E186}" destId="{4DDD670E-21ED-460F-ACDF-E4B92BCC8609}" srcOrd="1" destOrd="0" presId="urn:microsoft.com/office/officeart/2005/8/layout/venn2"/>
    <dgm:cxn modelId="{DB6B1BC2-7CD7-4E6D-AE9A-60DC7D369D06}" type="presParOf" srcId="{7C07EEC9-5DCC-4CC7-A96C-4E388AA05AD5}" destId="{838F03EB-303D-491C-B098-2793674F1A5B}" srcOrd="1" destOrd="0" presId="urn:microsoft.com/office/officeart/2005/8/layout/venn2"/>
    <dgm:cxn modelId="{CBBFD38B-876D-4C77-90E7-3F33C8001D90}" type="presParOf" srcId="{838F03EB-303D-491C-B098-2793674F1A5B}" destId="{F8616859-2839-48B9-A906-055A16177763}" srcOrd="0" destOrd="0" presId="urn:microsoft.com/office/officeart/2005/8/layout/venn2"/>
    <dgm:cxn modelId="{4C1B21F3-BBAD-40B2-B8D3-9B4562F7A75A}" type="presParOf" srcId="{838F03EB-303D-491C-B098-2793674F1A5B}" destId="{44DF1266-C311-48D7-8AFD-F46CA104159F}" srcOrd="1" destOrd="0" presId="urn:microsoft.com/office/officeart/2005/8/layout/venn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26A119-C756-4FBB-BA9D-10700395EF36}">
      <dsp:nvSpPr>
        <dsp:cNvPr id="0" name=""/>
        <dsp:cNvSpPr/>
      </dsp:nvSpPr>
      <dsp:spPr>
        <a:xfrm>
          <a:off x="1838325" y="0"/>
          <a:ext cx="1704975" cy="1704975"/>
        </a:xfrm>
        <a:prstGeom prst="ellipse">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solidFill>
                <a:sysClr val="window" lastClr="FFFFFF"/>
              </a:solidFill>
              <a:latin typeface="Century" panose="020F0502020204030204"/>
              <a:ea typeface="ＭＳ 明朝" panose="02020609040205080304" pitchFamily="17" charset="-128"/>
              <a:cs typeface="+mn-cs"/>
            </a:rPr>
            <a:t>言葉遣い</a:t>
          </a:r>
        </a:p>
      </dsp:txBody>
      <dsp:txXfrm>
        <a:off x="2243256" y="127873"/>
        <a:ext cx="895111" cy="289845"/>
      </dsp:txXfrm>
    </dsp:sp>
    <dsp:sp modelId="{F8616859-2839-48B9-A906-055A16177763}">
      <dsp:nvSpPr>
        <dsp:cNvPr id="0" name=""/>
        <dsp:cNvSpPr/>
      </dsp:nvSpPr>
      <dsp:spPr>
        <a:xfrm>
          <a:off x="2181502" y="527538"/>
          <a:ext cx="1106217" cy="1047933"/>
        </a:xfrm>
        <a:prstGeom prst="ellipse">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kumimoji="1" lang="ja-JP" altLang="en-US" sz="900" kern="1200">
              <a:solidFill>
                <a:sysClr val="window" lastClr="FFFFFF"/>
              </a:solidFill>
              <a:latin typeface="Century" panose="020F0502020204030204"/>
              <a:ea typeface="ＭＳ 明朝" panose="02020609040205080304" pitchFamily="17" charset="-128"/>
              <a:cs typeface="+mn-cs"/>
            </a:rPr>
            <a:t>敬語</a:t>
          </a:r>
        </a:p>
      </dsp:txBody>
      <dsp:txXfrm>
        <a:off x="2343504" y="789521"/>
        <a:ext cx="782213" cy="523966"/>
      </dsp:txXfrm>
    </dsp:sp>
  </dsp:spTree>
</dsp:drawing>
</file>

<file path=word/diagrams/layout1.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602</Words>
  <Characters>3435</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c:creator>
  <cp:keywords/>
  <dc:description/>
  <cp:lastModifiedBy>ASAMI JACFA</cp:lastModifiedBy>
  <cp:revision>8</cp:revision>
  <cp:lastPrinted>2026-03-06T09:10:00Z</cp:lastPrinted>
  <dcterms:created xsi:type="dcterms:W3CDTF">2026-03-08T02:40:00Z</dcterms:created>
  <dcterms:modified xsi:type="dcterms:W3CDTF">2026-03-13T03:41:00Z</dcterms:modified>
</cp:coreProperties>
</file>