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12D8774F" wp14:paraId="58B24073" wp14:textId="561E8C70">
      <w:pPr>
        <w:pStyle w:val="Heading1"/>
        <w:shd w:val="clear" w:color="auto" w:fill="FFFFFF" w:themeFill="background1"/>
        <w:spacing w:before="0" w:beforeAutospacing="off" w:after="240" w:afterAutospacing="off" w:line="240" w:lineRule="auto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F1115"/>
          <w:sz w:val="28"/>
          <w:szCs w:val="28"/>
          <w:highlight w:val="yellow"/>
          <w:lang w:val="en-US"/>
        </w:rPr>
      </w:pPr>
      <w:r w:rsidRPr="12D8774F" w:rsidR="16173CE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F1115"/>
          <w:sz w:val="28"/>
          <w:szCs w:val="28"/>
          <w:highlight w:val="yellow"/>
          <w:lang w:val="en-US"/>
        </w:rPr>
        <w:t>Harness Platform Setup:</w:t>
      </w:r>
    </w:p>
    <w:p xmlns:wp14="http://schemas.microsoft.com/office/word/2010/wordml" w:rsidP="12D8774F" wp14:paraId="3923D972" wp14:textId="60C4A5F2">
      <w:pPr>
        <w:pStyle w:val="Heading2"/>
        <w:shd w:val="clear" w:color="auto" w:fill="FFFFFF" w:themeFill="background1"/>
        <w:spacing w:before="480" w:beforeAutospacing="off" w:after="240" w:afterAutospacing="off" w:line="240" w:lineRule="auto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F1115"/>
          <w:sz w:val="22"/>
          <w:szCs w:val="22"/>
          <w:lang w:val="en-US"/>
        </w:rPr>
      </w:pPr>
      <w:r w:rsidRPr="12D8774F" w:rsidR="16173CE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F1115"/>
          <w:sz w:val="22"/>
          <w:szCs w:val="22"/>
          <w:lang w:val="en-US"/>
        </w:rPr>
        <w:t>1. Account Registration</w:t>
      </w:r>
    </w:p>
    <w:p xmlns:wp14="http://schemas.microsoft.com/office/word/2010/wordml" w:rsidP="12D8774F" wp14:paraId="29A7B9A1" wp14:textId="506A89EB">
      <w:pPr>
        <w:shd w:val="clear" w:color="auto" w:fill="FFFFFF" w:themeFill="background1"/>
        <w:spacing w:before="240" w:beforeAutospacing="off" w:after="240" w:afterAutospacing="off" w:line="24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F1115"/>
          <w:sz w:val="22"/>
          <w:szCs w:val="22"/>
          <w:lang w:val="en-US"/>
        </w:rPr>
      </w:pPr>
      <w:r w:rsidRPr="12D8774F" w:rsidR="16173CE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F1115"/>
          <w:sz w:val="22"/>
          <w:szCs w:val="22"/>
          <w:lang w:val="en-US"/>
        </w:rPr>
        <w:t>Required:</w:t>
      </w:r>
      <w:r w:rsidRPr="12D8774F" w:rsidR="16173CE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F1115"/>
          <w:sz w:val="22"/>
          <w:szCs w:val="22"/>
          <w:lang w:val="en-US"/>
        </w:rPr>
        <w:t xml:space="preserve"> Company email address (</w:t>
      </w:r>
      <w:hyperlink r:id="R046c587bb82343c9">
        <w:r w:rsidRPr="12D8774F" w:rsidR="16173CE9">
          <w:rPr>
            <w:rStyle w:val="Hyperlink"/>
            <w:rFonts w:ascii="Calibri" w:hAnsi="Calibri" w:eastAsia="Calibri" w:cs="Calibri"/>
            <w:b w:val="0"/>
            <w:bCs w:val="0"/>
            <w:i w:val="0"/>
            <w:iCs w:val="0"/>
            <w:caps w:val="0"/>
            <w:smallCaps w:val="0"/>
            <w:noProof w:val="0"/>
            <w:sz w:val="22"/>
            <w:szCs w:val="22"/>
            <w:lang w:val="en-US"/>
          </w:rPr>
          <w:t>firstname.lastname@company.com</w:t>
        </w:r>
      </w:hyperlink>
      <w:r w:rsidRPr="12D8774F" w:rsidR="16173CE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F1115"/>
          <w:sz w:val="22"/>
          <w:szCs w:val="22"/>
          <w:lang w:val="en-US"/>
        </w:rPr>
        <w:t>)</w:t>
      </w:r>
    </w:p>
    <w:p xmlns:wp14="http://schemas.microsoft.com/office/word/2010/wordml" w:rsidP="12D8774F" wp14:paraId="6F6D8EDA" wp14:textId="2E03551C">
      <w:pPr>
        <w:pStyle w:val="ListParagraph"/>
        <w:numPr>
          <w:ilvl w:val="0"/>
          <w:numId w:val="1"/>
        </w:numPr>
        <w:shd w:val="clear" w:color="auto" w:fill="FFFFFF" w:themeFill="background1"/>
        <w:spacing w:before="240" w:beforeAutospacing="off" w:after="240" w:afterAutospacing="off" w:line="24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F1115"/>
          <w:sz w:val="22"/>
          <w:szCs w:val="22"/>
          <w:lang w:val="en-US"/>
        </w:rPr>
      </w:pPr>
      <w:r w:rsidRPr="12D8774F" w:rsidR="16173CE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F1115"/>
          <w:sz w:val="22"/>
          <w:szCs w:val="22"/>
          <w:lang w:val="en-US"/>
        </w:rPr>
        <w:t xml:space="preserve">Access: </w:t>
      </w:r>
      <w:hyperlink r:id="Rea9555ce7db04597">
        <w:r w:rsidRPr="12D8774F" w:rsidR="16173CE9">
          <w:rPr>
            <w:rStyle w:val="Hyperlink"/>
            <w:rFonts w:ascii="Calibri" w:hAnsi="Calibri" w:eastAsia="Calibri" w:cs="Calibri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3964FE"/>
            <w:sz w:val="22"/>
            <w:szCs w:val="22"/>
            <w:u w:val="none"/>
            <w:lang w:val="en-US"/>
          </w:rPr>
          <w:t>https://harness.io</w:t>
        </w:r>
      </w:hyperlink>
      <w:r w:rsidRPr="12D8774F" w:rsidR="16173CE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F1115"/>
          <w:sz w:val="22"/>
          <w:szCs w:val="22"/>
          <w:lang w:val="en-US"/>
        </w:rPr>
        <w:t xml:space="preserve"> </w:t>
      </w:r>
      <w:r w:rsidRPr="12D8774F" w:rsidR="16173CE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F1115"/>
          <w:sz w:val="22"/>
          <w:szCs w:val="22"/>
          <w:lang w:val="en-US"/>
        </w:rPr>
        <w:t>→ "Get Started Free"</w:t>
      </w:r>
    </w:p>
    <w:p xmlns:wp14="http://schemas.microsoft.com/office/word/2010/wordml" w:rsidP="12D8774F" wp14:paraId="57CA01E7" wp14:textId="5D7D4E68">
      <w:pPr>
        <w:pStyle w:val="ListParagraph"/>
        <w:numPr>
          <w:ilvl w:val="0"/>
          <w:numId w:val="1"/>
        </w:numPr>
        <w:shd w:val="clear" w:color="auto" w:fill="FFFFFF" w:themeFill="background1"/>
        <w:spacing w:before="240" w:beforeAutospacing="off" w:after="240" w:afterAutospacing="off" w:line="24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F1115"/>
          <w:sz w:val="22"/>
          <w:szCs w:val="22"/>
          <w:lang w:val="en-US"/>
        </w:rPr>
      </w:pPr>
      <w:r w:rsidRPr="12D8774F" w:rsidR="16173CE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F1115"/>
          <w:sz w:val="22"/>
          <w:szCs w:val="22"/>
          <w:lang w:val="en-US"/>
        </w:rPr>
        <w:t>Verification: Complete email validation</w:t>
      </w:r>
    </w:p>
    <w:p xmlns:wp14="http://schemas.microsoft.com/office/word/2010/wordml" w:rsidP="12D8774F" wp14:paraId="2388B867" wp14:textId="38FA1A73">
      <w:pPr>
        <w:pStyle w:val="ListParagraph"/>
        <w:numPr>
          <w:ilvl w:val="0"/>
          <w:numId w:val="1"/>
        </w:numPr>
        <w:shd w:val="clear" w:color="auto" w:fill="FFFFFF" w:themeFill="background1"/>
        <w:spacing w:before="240" w:beforeAutospacing="off" w:after="240" w:afterAutospacing="off" w:line="24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F1115"/>
          <w:sz w:val="22"/>
          <w:szCs w:val="22"/>
          <w:lang w:val="en-US"/>
        </w:rPr>
      </w:pPr>
      <w:r w:rsidRPr="12D8774F" w:rsidR="16173CE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F1115"/>
          <w:sz w:val="22"/>
          <w:szCs w:val="22"/>
          <w:lang w:val="en-US"/>
        </w:rPr>
        <w:t>Prohibit:</w:t>
      </w:r>
      <w:r w:rsidRPr="12D8774F" w:rsidR="16173CE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F1115"/>
          <w:sz w:val="22"/>
          <w:szCs w:val="22"/>
          <w:lang w:val="en-US"/>
        </w:rPr>
        <w:t xml:space="preserve"> Personal email accounts (Gmail/Yahoo/etc.)</w:t>
      </w:r>
    </w:p>
    <w:p xmlns:wp14="http://schemas.microsoft.com/office/word/2010/wordml" w:rsidP="12D8774F" wp14:paraId="475F0187" wp14:textId="0A21F582">
      <w:pPr>
        <w:pStyle w:val="Heading2"/>
        <w:shd w:val="clear" w:color="auto" w:fill="FFFFFF" w:themeFill="background1"/>
        <w:spacing w:before="480" w:beforeAutospacing="off" w:after="240" w:afterAutospacing="off" w:line="240" w:lineRule="auto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F1115"/>
          <w:sz w:val="22"/>
          <w:szCs w:val="22"/>
          <w:lang w:val="en-US"/>
        </w:rPr>
      </w:pPr>
      <w:r w:rsidRPr="12D8774F" w:rsidR="16173CE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F1115"/>
          <w:sz w:val="22"/>
          <w:szCs w:val="22"/>
          <w:lang w:val="en-US"/>
        </w:rPr>
        <w:t>2. Deployment Options</w:t>
      </w:r>
    </w:p>
    <w:p xmlns:wp14="http://schemas.microsoft.com/office/word/2010/wordml" w:rsidP="12D8774F" wp14:paraId="6523142F" wp14:textId="1016D692">
      <w:pPr>
        <w:pStyle w:val="Heading3"/>
        <w:shd w:val="clear" w:color="auto" w:fill="FFFFFF" w:themeFill="background1"/>
        <w:spacing w:before="480" w:beforeAutospacing="off" w:after="240" w:afterAutospacing="off" w:line="240" w:lineRule="auto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F1115"/>
          <w:sz w:val="22"/>
          <w:szCs w:val="22"/>
          <w:lang w:val="en-US"/>
        </w:rPr>
      </w:pPr>
      <w:r w:rsidRPr="12D8774F" w:rsidR="16173CE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F1115"/>
          <w:sz w:val="22"/>
          <w:szCs w:val="22"/>
          <w:lang w:val="en-US"/>
        </w:rPr>
        <w:t>SaaS (Recommended)</w:t>
      </w:r>
    </w:p>
    <w:p xmlns:wp14="http://schemas.microsoft.com/office/word/2010/wordml" w:rsidP="12D8774F" wp14:paraId="68B59E0C" wp14:textId="536FFE56">
      <w:pPr>
        <w:pStyle w:val="ListParagraph"/>
        <w:numPr>
          <w:ilvl w:val="0"/>
          <w:numId w:val="2"/>
        </w:numPr>
        <w:shd w:val="clear" w:color="auto" w:fill="FFFFFF" w:themeFill="background1"/>
        <w:spacing w:before="240" w:beforeAutospacing="off" w:after="240" w:afterAutospacing="off" w:line="24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F1115"/>
          <w:sz w:val="22"/>
          <w:szCs w:val="22"/>
          <w:lang w:val="en-US"/>
        </w:rPr>
      </w:pPr>
      <w:r w:rsidRPr="12D8774F" w:rsidR="16173CE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F1115"/>
          <w:sz w:val="22"/>
          <w:szCs w:val="22"/>
          <w:lang w:val="en-US"/>
        </w:rPr>
        <w:t>Cost:</w:t>
      </w:r>
      <w:r w:rsidRPr="12D8774F" w:rsidR="16173CE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F1115"/>
          <w:sz w:val="22"/>
          <w:szCs w:val="22"/>
          <w:lang w:val="en-US"/>
        </w:rPr>
        <w:t xml:space="preserve"> Free tier available</w:t>
      </w:r>
    </w:p>
    <w:p xmlns:wp14="http://schemas.microsoft.com/office/word/2010/wordml" w:rsidP="12D8774F" wp14:paraId="25AC29D0" wp14:textId="4CAFFA52">
      <w:pPr>
        <w:pStyle w:val="ListParagraph"/>
        <w:numPr>
          <w:ilvl w:val="0"/>
          <w:numId w:val="2"/>
        </w:numPr>
        <w:shd w:val="clear" w:color="auto" w:fill="FFFFFF" w:themeFill="background1"/>
        <w:spacing w:before="240" w:beforeAutospacing="off" w:after="240" w:afterAutospacing="off" w:line="24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F1115"/>
          <w:sz w:val="22"/>
          <w:szCs w:val="22"/>
          <w:lang w:val="en-US"/>
        </w:rPr>
      </w:pPr>
      <w:r w:rsidRPr="12D8774F" w:rsidR="16173CE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F1115"/>
          <w:sz w:val="22"/>
          <w:szCs w:val="22"/>
          <w:lang w:val="en-US"/>
        </w:rPr>
        <w:t>Maintenance:</w:t>
      </w:r>
      <w:r w:rsidRPr="12D8774F" w:rsidR="16173CE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F1115"/>
          <w:sz w:val="22"/>
          <w:szCs w:val="22"/>
          <w:lang w:val="en-US"/>
        </w:rPr>
        <w:t xml:space="preserve"> Harness-managed</w:t>
      </w:r>
    </w:p>
    <w:p xmlns:wp14="http://schemas.microsoft.com/office/word/2010/wordml" w:rsidP="12D8774F" wp14:paraId="76A52B92" wp14:textId="38B153DB">
      <w:pPr>
        <w:pStyle w:val="ListParagraph"/>
        <w:numPr>
          <w:ilvl w:val="0"/>
          <w:numId w:val="2"/>
        </w:numPr>
        <w:shd w:val="clear" w:color="auto" w:fill="FFFFFF" w:themeFill="background1"/>
        <w:spacing w:before="240" w:beforeAutospacing="off" w:after="240" w:afterAutospacing="off" w:line="24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F1115"/>
          <w:sz w:val="22"/>
          <w:szCs w:val="22"/>
          <w:lang w:val="en-US"/>
        </w:rPr>
      </w:pPr>
      <w:r w:rsidRPr="12D8774F" w:rsidR="16173CE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F1115"/>
          <w:sz w:val="22"/>
          <w:szCs w:val="22"/>
          <w:lang w:val="en-US"/>
        </w:rPr>
        <w:t>Setup:</w:t>
      </w:r>
      <w:r w:rsidRPr="12D8774F" w:rsidR="16173CE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F1115"/>
          <w:sz w:val="22"/>
          <w:szCs w:val="22"/>
          <w:lang w:val="en-US"/>
        </w:rPr>
        <w:t xml:space="preserve"> Immediate</w:t>
      </w:r>
    </w:p>
    <w:p xmlns:wp14="http://schemas.microsoft.com/office/word/2010/wordml" w:rsidP="12D8774F" wp14:paraId="67E57449" wp14:textId="01647FE4">
      <w:pPr>
        <w:pStyle w:val="ListParagraph"/>
        <w:numPr>
          <w:ilvl w:val="0"/>
          <w:numId w:val="2"/>
        </w:numPr>
        <w:shd w:val="clear" w:color="auto" w:fill="FFFFFF" w:themeFill="background1"/>
        <w:spacing w:before="240" w:beforeAutospacing="off" w:after="240" w:afterAutospacing="off" w:line="24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F1115"/>
          <w:sz w:val="22"/>
          <w:szCs w:val="22"/>
          <w:lang w:val="en-US"/>
        </w:rPr>
      </w:pPr>
      <w:r w:rsidRPr="12D8774F" w:rsidR="16173CE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F1115"/>
          <w:sz w:val="22"/>
          <w:szCs w:val="22"/>
          <w:lang w:val="en-US"/>
        </w:rPr>
        <w:t>Best for:</w:t>
      </w:r>
      <w:r w:rsidRPr="12D8774F" w:rsidR="16173CE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F1115"/>
          <w:sz w:val="22"/>
          <w:szCs w:val="22"/>
          <w:lang w:val="en-US"/>
        </w:rPr>
        <w:t xml:space="preserve"> Development, testing, evaluation</w:t>
      </w:r>
    </w:p>
    <w:p xmlns:wp14="http://schemas.microsoft.com/office/word/2010/wordml" w:rsidP="12D8774F" wp14:paraId="1496163D" wp14:textId="7ABF2973">
      <w:pPr>
        <w:pStyle w:val="Heading3"/>
        <w:shd w:val="clear" w:color="auto" w:fill="FFFFFF" w:themeFill="background1"/>
        <w:spacing w:before="480" w:beforeAutospacing="off" w:after="240" w:afterAutospacing="off" w:line="240" w:lineRule="auto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F1115"/>
          <w:sz w:val="22"/>
          <w:szCs w:val="22"/>
          <w:lang w:val="en-US"/>
        </w:rPr>
      </w:pPr>
      <w:r w:rsidRPr="12D8774F" w:rsidR="16173CE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F1115"/>
          <w:sz w:val="22"/>
          <w:szCs w:val="22"/>
          <w:lang w:val="en-US"/>
        </w:rPr>
        <w:t>Self-Hosted</w:t>
      </w:r>
    </w:p>
    <w:p xmlns:wp14="http://schemas.microsoft.com/office/word/2010/wordml" w:rsidP="12D8774F" wp14:paraId="6AC70C70" wp14:textId="622D1948">
      <w:pPr>
        <w:pStyle w:val="ListParagraph"/>
        <w:numPr>
          <w:ilvl w:val="0"/>
          <w:numId w:val="3"/>
        </w:numPr>
        <w:shd w:val="clear" w:color="auto" w:fill="FFFFFF" w:themeFill="background1"/>
        <w:spacing w:before="240" w:beforeAutospacing="off" w:after="240" w:afterAutospacing="off" w:line="24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F1115"/>
          <w:sz w:val="22"/>
          <w:szCs w:val="22"/>
          <w:lang w:val="en-US"/>
        </w:rPr>
      </w:pPr>
      <w:r w:rsidRPr="12D8774F" w:rsidR="16173CE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F1115"/>
          <w:sz w:val="22"/>
          <w:szCs w:val="22"/>
          <w:lang w:val="en-US"/>
        </w:rPr>
        <w:t>Cost:</w:t>
      </w:r>
      <w:r w:rsidRPr="12D8774F" w:rsidR="16173CE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F1115"/>
          <w:sz w:val="22"/>
          <w:szCs w:val="22"/>
          <w:lang w:val="en-US"/>
        </w:rPr>
        <w:t xml:space="preserve"> Enterprise license </w:t>
      </w:r>
      <w:r w:rsidRPr="12D8774F" w:rsidR="16173CE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F1115"/>
          <w:sz w:val="22"/>
          <w:szCs w:val="22"/>
          <w:lang w:val="en-US"/>
        </w:rPr>
        <w:t>required</w:t>
      </w:r>
    </w:p>
    <w:p xmlns:wp14="http://schemas.microsoft.com/office/word/2010/wordml" w:rsidP="12D8774F" wp14:paraId="6E3E8598" wp14:textId="5FC0456D">
      <w:pPr>
        <w:pStyle w:val="ListParagraph"/>
        <w:numPr>
          <w:ilvl w:val="0"/>
          <w:numId w:val="3"/>
        </w:numPr>
        <w:shd w:val="clear" w:color="auto" w:fill="FFFFFF" w:themeFill="background1"/>
        <w:spacing w:before="240" w:beforeAutospacing="off" w:after="240" w:afterAutospacing="off" w:line="24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F1115"/>
          <w:sz w:val="22"/>
          <w:szCs w:val="22"/>
          <w:lang w:val="en-US"/>
        </w:rPr>
      </w:pPr>
      <w:r w:rsidRPr="12D8774F" w:rsidR="16173CE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F1115"/>
          <w:sz w:val="22"/>
          <w:szCs w:val="22"/>
          <w:lang w:val="en-US"/>
        </w:rPr>
        <w:t>Maintenance:</w:t>
      </w:r>
      <w:r w:rsidRPr="12D8774F" w:rsidR="16173CE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F1115"/>
          <w:sz w:val="22"/>
          <w:szCs w:val="22"/>
          <w:lang w:val="en-US"/>
        </w:rPr>
        <w:t xml:space="preserve"> Company responsibility</w:t>
      </w:r>
    </w:p>
    <w:p xmlns:wp14="http://schemas.microsoft.com/office/word/2010/wordml" w:rsidP="12D8774F" wp14:paraId="7DBBBFF3" wp14:textId="2AB595D7">
      <w:pPr>
        <w:pStyle w:val="ListParagraph"/>
        <w:numPr>
          <w:ilvl w:val="0"/>
          <w:numId w:val="3"/>
        </w:numPr>
        <w:shd w:val="clear" w:color="auto" w:fill="FFFFFF" w:themeFill="background1"/>
        <w:spacing w:before="240" w:beforeAutospacing="off" w:after="240" w:afterAutospacing="off" w:line="24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F1115"/>
          <w:sz w:val="22"/>
          <w:szCs w:val="22"/>
          <w:lang w:val="en-US"/>
        </w:rPr>
      </w:pPr>
      <w:r w:rsidRPr="12D8774F" w:rsidR="16173CE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F1115"/>
          <w:sz w:val="22"/>
          <w:szCs w:val="22"/>
          <w:lang w:val="en-US"/>
        </w:rPr>
        <w:t>Setup:</w:t>
      </w:r>
      <w:r w:rsidRPr="12D8774F" w:rsidR="16173CE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F1115"/>
          <w:sz w:val="22"/>
          <w:szCs w:val="22"/>
          <w:lang w:val="en-US"/>
        </w:rPr>
        <w:t xml:space="preserve"> Complex, requires infrastructure</w:t>
      </w:r>
    </w:p>
    <w:p xmlns:wp14="http://schemas.microsoft.com/office/word/2010/wordml" w:rsidP="12D8774F" wp14:paraId="6E3A6154" wp14:textId="01FB6D74">
      <w:pPr>
        <w:pStyle w:val="ListParagraph"/>
        <w:numPr>
          <w:ilvl w:val="0"/>
          <w:numId w:val="3"/>
        </w:numPr>
        <w:shd w:val="clear" w:color="auto" w:fill="FFFFFF" w:themeFill="background1"/>
        <w:spacing w:before="240" w:beforeAutospacing="off" w:after="240" w:afterAutospacing="off" w:line="24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F1115"/>
          <w:sz w:val="22"/>
          <w:szCs w:val="22"/>
          <w:lang w:val="en-US"/>
        </w:rPr>
      </w:pPr>
      <w:r w:rsidRPr="12D8774F" w:rsidR="16173CE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F1115"/>
          <w:sz w:val="22"/>
          <w:szCs w:val="22"/>
          <w:lang w:val="en-US"/>
        </w:rPr>
        <w:t>Best for:</w:t>
      </w:r>
      <w:r w:rsidRPr="12D8774F" w:rsidR="16173CE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F1115"/>
          <w:sz w:val="22"/>
          <w:szCs w:val="22"/>
          <w:lang w:val="en-US"/>
        </w:rPr>
        <w:t xml:space="preserve"> Compliance-specific requirements</w:t>
      </w:r>
    </w:p>
    <w:p xmlns:wp14="http://schemas.microsoft.com/office/word/2010/wordml" w:rsidP="12D8774F" wp14:paraId="2213245D" wp14:textId="37B2FE72">
      <w:pPr>
        <w:pStyle w:val="Heading2"/>
        <w:shd w:val="clear" w:color="auto" w:fill="FFFFFF" w:themeFill="background1"/>
        <w:spacing w:before="480" w:beforeAutospacing="off" w:after="240" w:afterAutospacing="off" w:line="240" w:lineRule="auto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F1115"/>
          <w:sz w:val="22"/>
          <w:szCs w:val="22"/>
          <w:lang w:val="en-US"/>
        </w:rPr>
      </w:pPr>
      <w:r w:rsidRPr="12D8774F" w:rsidR="16173CE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F1115"/>
          <w:sz w:val="22"/>
          <w:szCs w:val="22"/>
          <w:lang w:val="en-US"/>
        </w:rPr>
        <w:t>3. Free Tier Allocation</w:t>
      </w:r>
    </w:p>
    <w:p xmlns:wp14="http://schemas.microsoft.com/office/word/2010/wordml" w:rsidP="12D8774F" wp14:paraId="51292E15" wp14:textId="4242D1F0">
      <w:pPr>
        <w:pStyle w:val="Heading3"/>
        <w:shd w:val="clear" w:color="auto" w:fill="FFFFFF" w:themeFill="background1"/>
        <w:spacing w:before="480" w:beforeAutospacing="off" w:after="240" w:afterAutospacing="off" w:line="240" w:lineRule="auto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F1115"/>
          <w:sz w:val="22"/>
          <w:szCs w:val="22"/>
          <w:lang w:val="en-US"/>
        </w:rPr>
      </w:pPr>
      <w:r w:rsidRPr="12D8774F" w:rsidR="16173CE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F1115"/>
          <w:sz w:val="22"/>
          <w:szCs w:val="22"/>
          <w:lang w:val="en-US"/>
        </w:rPr>
        <w:t>Continuous Delivery</w:t>
      </w:r>
    </w:p>
    <w:p xmlns:wp14="http://schemas.microsoft.com/office/word/2010/wordml" w:rsidP="12D8774F" wp14:paraId="2260AB3A" wp14:textId="03FA6946">
      <w:pPr>
        <w:pStyle w:val="ListParagraph"/>
        <w:numPr>
          <w:ilvl w:val="0"/>
          <w:numId w:val="4"/>
        </w:numPr>
        <w:shd w:val="clear" w:color="auto" w:fill="FFFFFF" w:themeFill="background1"/>
        <w:spacing w:before="240" w:beforeAutospacing="off" w:after="240" w:afterAutospacing="off" w:line="24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F1115"/>
          <w:sz w:val="22"/>
          <w:szCs w:val="22"/>
          <w:lang w:val="en-US"/>
        </w:rPr>
      </w:pPr>
      <w:r w:rsidRPr="12D8774F" w:rsidR="16173CE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F1115"/>
          <w:sz w:val="22"/>
          <w:szCs w:val="22"/>
          <w:lang w:val="en-US"/>
        </w:rPr>
        <w:t>2 Delegates | 5 Users | 5 Services</w:t>
      </w:r>
    </w:p>
    <w:p xmlns:wp14="http://schemas.microsoft.com/office/word/2010/wordml" w:rsidP="12D8774F" wp14:paraId="2694B32E" wp14:textId="23C62194">
      <w:pPr>
        <w:pStyle w:val="ListParagraph"/>
        <w:numPr>
          <w:ilvl w:val="0"/>
          <w:numId w:val="4"/>
        </w:numPr>
        <w:shd w:val="clear" w:color="auto" w:fill="FFFFFF" w:themeFill="background1"/>
        <w:spacing w:before="240" w:beforeAutospacing="off" w:after="240" w:afterAutospacing="off" w:line="24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F1115"/>
          <w:sz w:val="22"/>
          <w:szCs w:val="22"/>
          <w:lang w:val="en-US"/>
        </w:rPr>
      </w:pPr>
      <w:r w:rsidRPr="12D8774F" w:rsidR="16173CE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F1115"/>
          <w:sz w:val="22"/>
          <w:szCs w:val="22"/>
          <w:lang w:val="en-US"/>
        </w:rPr>
        <w:t>Unlimited pipelines for configured services</w:t>
      </w:r>
    </w:p>
    <w:p xmlns:wp14="http://schemas.microsoft.com/office/word/2010/wordml" w:rsidP="12D8774F" wp14:paraId="4FC3E8CE" wp14:textId="52D57649">
      <w:pPr>
        <w:pStyle w:val="Heading3"/>
        <w:shd w:val="clear" w:color="auto" w:fill="FFFFFF" w:themeFill="background1"/>
        <w:spacing w:before="480" w:beforeAutospacing="off" w:after="240" w:afterAutospacing="off" w:line="240" w:lineRule="auto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F1115"/>
          <w:sz w:val="22"/>
          <w:szCs w:val="22"/>
          <w:lang w:val="en-US"/>
        </w:rPr>
      </w:pPr>
      <w:r w:rsidRPr="12D8774F" w:rsidR="16173CE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F1115"/>
          <w:sz w:val="22"/>
          <w:szCs w:val="22"/>
          <w:lang w:val="en-US"/>
        </w:rPr>
        <w:t>Continuous Integration</w:t>
      </w:r>
    </w:p>
    <w:p xmlns:wp14="http://schemas.microsoft.com/office/word/2010/wordml" w:rsidP="12D8774F" wp14:paraId="2312668E" wp14:textId="012BAEB8">
      <w:pPr>
        <w:pStyle w:val="ListParagraph"/>
        <w:numPr>
          <w:ilvl w:val="0"/>
          <w:numId w:val="5"/>
        </w:numPr>
        <w:shd w:val="clear" w:color="auto" w:fill="FFFFFF" w:themeFill="background1"/>
        <w:spacing w:before="240" w:beforeAutospacing="off" w:after="240" w:afterAutospacing="off" w:line="24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F1115"/>
          <w:sz w:val="22"/>
          <w:szCs w:val="22"/>
          <w:lang w:val="en-US"/>
        </w:rPr>
      </w:pPr>
      <w:r w:rsidRPr="12D8774F" w:rsidR="16173CE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F1115"/>
          <w:sz w:val="22"/>
          <w:szCs w:val="22"/>
          <w:lang w:val="en-US"/>
        </w:rPr>
        <w:t>2,000 build credits/month (~100-200 builds)</w:t>
      </w:r>
    </w:p>
    <w:p xmlns:wp14="http://schemas.microsoft.com/office/word/2010/wordml" w:rsidP="12D8774F" wp14:paraId="1AC2F04F" wp14:textId="6E9500D2">
      <w:pPr>
        <w:pStyle w:val="ListParagraph"/>
        <w:numPr>
          <w:ilvl w:val="0"/>
          <w:numId w:val="5"/>
        </w:numPr>
        <w:shd w:val="clear" w:color="auto" w:fill="FFFFFF" w:themeFill="background1"/>
        <w:spacing w:before="240" w:beforeAutospacing="off" w:after="240" w:afterAutospacing="off" w:line="24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F1115"/>
          <w:sz w:val="22"/>
          <w:szCs w:val="22"/>
          <w:lang w:val="en-US"/>
        </w:rPr>
      </w:pPr>
      <w:r w:rsidRPr="12D8774F" w:rsidR="16173CE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F1115"/>
          <w:sz w:val="22"/>
          <w:szCs w:val="22"/>
          <w:lang w:val="en-US"/>
        </w:rPr>
        <w:t>50 GB cache storage</w:t>
      </w:r>
    </w:p>
    <w:p xmlns:wp14="http://schemas.microsoft.com/office/word/2010/wordml" w:rsidP="12D8774F" wp14:paraId="6EADED67" wp14:textId="4AD558DD">
      <w:pPr>
        <w:pStyle w:val="Heading3"/>
        <w:shd w:val="clear" w:color="auto" w:fill="FFFFFF" w:themeFill="background1"/>
        <w:spacing w:before="480" w:beforeAutospacing="off" w:after="240" w:afterAutospacing="off" w:line="240" w:lineRule="auto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F1115"/>
          <w:sz w:val="22"/>
          <w:szCs w:val="22"/>
          <w:lang w:val="en-US"/>
        </w:rPr>
      </w:pPr>
      <w:r w:rsidRPr="12D8774F" w:rsidR="16173CE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F1115"/>
          <w:sz w:val="22"/>
          <w:szCs w:val="22"/>
          <w:lang w:val="en-US"/>
        </w:rPr>
        <w:t>Feature Flags</w:t>
      </w:r>
    </w:p>
    <w:p xmlns:wp14="http://schemas.microsoft.com/office/word/2010/wordml" w:rsidP="12D8774F" wp14:paraId="4B317292" wp14:textId="25243CC8">
      <w:pPr>
        <w:pStyle w:val="ListParagraph"/>
        <w:numPr>
          <w:ilvl w:val="0"/>
          <w:numId w:val="6"/>
        </w:numPr>
        <w:shd w:val="clear" w:color="auto" w:fill="FFFFFF" w:themeFill="background1"/>
        <w:spacing w:before="240" w:beforeAutospacing="off" w:after="240" w:afterAutospacing="off" w:line="24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F1115"/>
          <w:sz w:val="22"/>
          <w:szCs w:val="22"/>
          <w:lang w:val="en-US"/>
        </w:rPr>
      </w:pPr>
      <w:r w:rsidRPr="12D8774F" w:rsidR="16173CE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F1115"/>
          <w:sz w:val="22"/>
          <w:szCs w:val="22"/>
          <w:lang w:val="en-US"/>
        </w:rPr>
        <w:t>500,000 monthly active users</w:t>
      </w:r>
    </w:p>
    <w:p xmlns:wp14="http://schemas.microsoft.com/office/word/2010/wordml" w:rsidP="12D8774F" wp14:paraId="2493F916" wp14:textId="0C7930B7">
      <w:pPr>
        <w:pStyle w:val="ListParagraph"/>
        <w:numPr>
          <w:ilvl w:val="0"/>
          <w:numId w:val="6"/>
        </w:numPr>
        <w:shd w:val="clear" w:color="auto" w:fill="FFFFFF" w:themeFill="background1"/>
        <w:spacing w:before="240" w:beforeAutospacing="off" w:after="240" w:afterAutospacing="off" w:line="24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F1115"/>
          <w:sz w:val="22"/>
          <w:szCs w:val="22"/>
          <w:lang w:val="en-US"/>
        </w:rPr>
      </w:pPr>
      <w:r w:rsidRPr="12D8774F" w:rsidR="16173CE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F1115"/>
          <w:sz w:val="22"/>
          <w:szCs w:val="22"/>
          <w:lang w:val="en-US"/>
        </w:rPr>
        <w:t>5 team members</w:t>
      </w:r>
    </w:p>
    <w:p xmlns:wp14="http://schemas.microsoft.com/office/word/2010/wordml" w:rsidP="12D8774F" wp14:paraId="0241025B" wp14:textId="28036338">
      <w:pPr>
        <w:pStyle w:val="Heading2"/>
        <w:shd w:val="clear" w:color="auto" w:fill="FFFFFF" w:themeFill="background1"/>
        <w:spacing w:before="480" w:beforeAutospacing="off" w:after="240" w:afterAutospacing="off" w:line="240" w:lineRule="auto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F1115"/>
          <w:sz w:val="22"/>
          <w:szCs w:val="22"/>
          <w:lang w:val="en-US"/>
        </w:rPr>
      </w:pPr>
      <w:r w:rsidRPr="12D8774F" w:rsidR="16173CE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F1115"/>
          <w:sz w:val="22"/>
          <w:szCs w:val="22"/>
          <w:lang w:val="en-US"/>
        </w:rPr>
        <w:t>4. Implementation Timeline</w:t>
      </w:r>
    </w:p>
    <w:p xmlns:wp14="http://schemas.microsoft.com/office/word/2010/wordml" w:rsidP="12D8774F" wp14:paraId="30AB567B" wp14:textId="727BD694">
      <w:pPr>
        <w:pStyle w:val="Heading3"/>
        <w:shd w:val="clear" w:color="auto" w:fill="FFFFFF" w:themeFill="background1"/>
        <w:spacing w:before="480" w:beforeAutospacing="off" w:after="240" w:afterAutospacing="off" w:line="240" w:lineRule="auto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F1115"/>
          <w:sz w:val="22"/>
          <w:szCs w:val="22"/>
          <w:lang w:val="en-US"/>
        </w:rPr>
      </w:pPr>
      <w:r w:rsidRPr="12D8774F" w:rsidR="16173CE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F1115"/>
          <w:sz w:val="22"/>
          <w:szCs w:val="22"/>
          <w:lang w:val="en-US"/>
        </w:rPr>
        <w:t>Foundation</w:t>
      </w:r>
    </w:p>
    <w:p xmlns:wp14="http://schemas.microsoft.com/office/word/2010/wordml" w:rsidP="12D8774F" wp14:paraId="1C8C13B9" wp14:textId="121A24FE">
      <w:pPr>
        <w:pStyle w:val="ListParagraph"/>
        <w:numPr>
          <w:ilvl w:val="0"/>
          <w:numId w:val="7"/>
        </w:numPr>
        <w:shd w:val="clear" w:color="auto" w:fill="FFFFFF" w:themeFill="background1"/>
        <w:spacing w:before="240" w:beforeAutospacing="off" w:after="240" w:afterAutospacing="off" w:line="24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F1115"/>
          <w:sz w:val="22"/>
          <w:szCs w:val="22"/>
          <w:lang w:val="en-US"/>
        </w:rPr>
      </w:pPr>
      <w:r w:rsidRPr="12D8774F" w:rsidR="16173CE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F1115"/>
          <w:sz w:val="22"/>
          <w:szCs w:val="22"/>
          <w:lang w:val="en-US"/>
        </w:rPr>
        <w:t>Register with company email</w:t>
      </w:r>
    </w:p>
    <w:p xmlns:wp14="http://schemas.microsoft.com/office/word/2010/wordml" w:rsidP="12D8774F" wp14:paraId="2736112D" wp14:textId="28CF0827">
      <w:pPr>
        <w:pStyle w:val="ListParagraph"/>
        <w:numPr>
          <w:ilvl w:val="0"/>
          <w:numId w:val="7"/>
        </w:numPr>
        <w:shd w:val="clear" w:color="auto" w:fill="FFFFFF" w:themeFill="background1"/>
        <w:spacing w:before="240" w:beforeAutospacing="off" w:after="240" w:afterAutospacing="off" w:line="24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F1115"/>
          <w:sz w:val="22"/>
          <w:szCs w:val="22"/>
          <w:lang w:val="en-US"/>
        </w:rPr>
      </w:pPr>
      <w:r w:rsidRPr="12D8774F" w:rsidR="16173CE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F1115"/>
          <w:sz w:val="22"/>
          <w:szCs w:val="22"/>
          <w:lang w:val="en-US"/>
        </w:rPr>
        <w:t>Install delegate on development cluster</w:t>
      </w:r>
    </w:p>
    <w:p xmlns:wp14="http://schemas.microsoft.com/office/word/2010/wordml" w:rsidP="12D8774F" wp14:paraId="21575475" wp14:textId="67ACF4F8">
      <w:pPr>
        <w:pStyle w:val="ListParagraph"/>
        <w:numPr>
          <w:ilvl w:val="0"/>
          <w:numId w:val="7"/>
        </w:numPr>
        <w:shd w:val="clear" w:color="auto" w:fill="FFFFFF" w:themeFill="background1"/>
        <w:spacing w:before="240" w:beforeAutospacing="off" w:after="240" w:afterAutospacing="off" w:line="24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F1115"/>
          <w:sz w:val="22"/>
          <w:szCs w:val="22"/>
          <w:lang w:val="en-US"/>
        </w:rPr>
      </w:pPr>
      <w:r w:rsidRPr="12D8774F" w:rsidR="16173CE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F1115"/>
          <w:sz w:val="22"/>
          <w:szCs w:val="22"/>
          <w:lang w:val="en-US"/>
        </w:rPr>
        <w:t>Configure Git and container registry connectors</w:t>
      </w:r>
    </w:p>
    <w:p xmlns:wp14="http://schemas.microsoft.com/office/word/2010/wordml" w:rsidP="12D8774F" wp14:paraId="3FB38B56" wp14:textId="2DDF0BDF">
      <w:pPr>
        <w:pStyle w:val="Heading3"/>
        <w:shd w:val="clear" w:color="auto" w:fill="FFFFFF" w:themeFill="background1"/>
        <w:spacing w:before="480" w:beforeAutospacing="off" w:after="240" w:afterAutospacing="off" w:line="240" w:lineRule="auto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F1115"/>
          <w:sz w:val="22"/>
          <w:szCs w:val="22"/>
          <w:lang w:val="en-US"/>
        </w:rPr>
      </w:pPr>
      <w:r w:rsidRPr="12D8774F" w:rsidR="16173CE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F1115"/>
          <w:sz w:val="22"/>
          <w:szCs w:val="22"/>
          <w:lang w:val="en-US"/>
        </w:rPr>
        <w:t>Pipeline Development</w:t>
      </w:r>
    </w:p>
    <w:p xmlns:wp14="http://schemas.microsoft.com/office/word/2010/wordml" w:rsidP="12D8774F" wp14:paraId="62753BD9" wp14:textId="55A91703">
      <w:pPr>
        <w:pStyle w:val="ListParagraph"/>
        <w:numPr>
          <w:ilvl w:val="0"/>
          <w:numId w:val="8"/>
        </w:numPr>
        <w:shd w:val="clear" w:color="auto" w:fill="FFFFFF" w:themeFill="background1"/>
        <w:spacing w:before="240" w:beforeAutospacing="off" w:after="240" w:afterAutospacing="off" w:line="24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F1115"/>
          <w:sz w:val="22"/>
          <w:szCs w:val="22"/>
          <w:lang w:val="en-US"/>
        </w:rPr>
      </w:pPr>
      <w:r w:rsidRPr="12D8774F" w:rsidR="16173CE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F1115"/>
          <w:sz w:val="22"/>
          <w:szCs w:val="22"/>
          <w:lang w:val="en-US"/>
        </w:rPr>
        <w:t>Create sample CI/CD pipelines</w:t>
      </w:r>
    </w:p>
    <w:p xmlns:wp14="http://schemas.microsoft.com/office/word/2010/wordml" w:rsidP="12D8774F" wp14:paraId="599DE568" wp14:textId="00F31FEF">
      <w:pPr>
        <w:pStyle w:val="ListParagraph"/>
        <w:numPr>
          <w:ilvl w:val="0"/>
          <w:numId w:val="8"/>
        </w:numPr>
        <w:shd w:val="clear" w:color="auto" w:fill="FFFFFF" w:themeFill="background1"/>
        <w:spacing w:before="240" w:beforeAutospacing="off" w:after="240" w:afterAutospacing="off" w:line="24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F1115"/>
          <w:sz w:val="22"/>
          <w:szCs w:val="22"/>
          <w:lang w:val="en-US"/>
        </w:rPr>
      </w:pPr>
      <w:r w:rsidRPr="12D8774F" w:rsidR="16173CE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F1115"/>
          <w:sz w:val="22"/>
          <w:szCs w:val="22"/>
          <w:lang w:val="en-US"/>
        </w:rPr>
        <w:t>Establish testing environments</w:t>
      </w:r>
    </w:p>
    <w:p xmlns:wp14="http://schemas.microsoft.com/office/word/2010/wordml" w:rsidP="12D8774F" wp14:paraId="5616FBB2" wp14:textId="46BA64F5">
      <w:pPr>
        <w:pStyle w:val="ListParagraph"/>
        <w:numPr>
          <w:ilvl w:val="0"/>
          <w:numId w:val="8"/>
        </w:numPr>
        <w:shd w:val="clear" w:color="auto" w:fill="FFFFFF" w:themeFill="background1"/>
        <w:spacing w:before="240" w:beforeAutospacing="off" w:after="240" w:afterAutospacing="off" w:line="24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F1115"/>
          <w:sz w:val="22"/>
          <w:szCs w:val="22"/>
          <w:lang w:val="en-US"/>
        </w:rPr>
      </w:pPr>
      <w:r w:rsidRPr="12D8774F" w:rsidR="16173CE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F1115"/>
          <w:sz w:val="22"/>
          <w:szCs w:val="22"/>
          <w:lang w:val="en-US"/>
        </w:rPr>
        <w:t>Train development team</w:t>
      </w:r>
    </w:p>
    <w:p xmlns:wp14="http://schemas.microsoft.com/office/word/2010/wordml" w:rsidP="12D8774F" wp14:paraId="0487C8EF" wp14:textId="62FC5532">
      <w:pPr>
        <w:pStyle w:val="Heading3"/>
        <w:shd w:val="clear" w:color="auto" w:fill="FFFFFF" w:themeFill="background1"/>
        <w:spacing w:before="480" w:beforeAutospacing="off" w:after="240" w:afterAutospacing="off" w:line="240" w:lineRule="auto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F1115"/>
          <w:sz w:val="22"/>
          <w:szCs w:val="22"/>
          <w:lang w:val="en-US"/>
        </w:rPr>
      </w:pPr>
      <w:r w:rsidRPr="12D8774F" w:rsidR="16173CE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F1115"/>
          <w:sz w:val="22"/>
          <w:szCs w:val="22"/>
          <w:lang w:val="en-US"/>
        </w:rPr>
        <w:t>Evaluation</w:t>
      </w:r>
    </w:p>
    <w:p xmlns:wp14="http://schemas.microsoft.com/office/word/2010/wordml" w:rsidP="12D8774F" wp14:paraId="239E2993" wp14:textId="1F1A718F">
      <w:pPr>
        <w:pStyle w:val="ListParagraph"/>
        <w:numPr>
          <w:ilvl w:val="0"/>
          <w:numId w:val="9"/>
        </w:numPr>
        <w:shd w:val="clear" w:color="auto" w:fill="FFFFFF" w:themeFill="background1"/>
        <w:spacing w:before="240" w:beforeAutospacing="off" w:after="240" w:afterAutospacing="off" w:line="24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F1115"/>
          <w:sz w:val="22"/>
          <w:szCs w:val="22"/>
          <w:lang w:val="en-US"/>
        </w:rPr>
      </w:pPr>
      <w:r w:rsidRPr="12D8774F" w:rsidR="16173CE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F1115"/>
          <w:sz w:val="22"/>
          <w:szCs w:val="22"/>
          <w:lang w:val="en-US"/>
        </w:rPr>
        <w:t>Monitor free tier usage</w:t>
      </w:r>
    </w:p>
    <w:p xmlns:wp14="http://schemas.microsoft.com/office/word/2010/wordml" w:rsidP="12D8774F" wp14:paraId="526EB2AA" wp14:textId="08E158EA">
      <w:pPr>
        <w:pStyle w:val="ListParagraph"/>
        <w:numPr>
          <w:ilvl w:val="0"/>
          <w:numId w:val="9"/>
        </w:numPr>
        <w:shd w:val="clear" w:color="auto" w:fill="FFFFFF" w:themeFill="background1"/>
        <w:spacing w:before="240" w:beforeAutospacing="off" w:after="240" w:afterAutospacing="off" w:line="24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F1115"/>
          <w:sz w:val="22"/>
          <w:szCs w:val="22"/>
          <w:lang w:val="en-US"/>
        </w:rPr>
      </w:pPr>
      <w:r w:rsidRPr="12D8774F" w:rsidR="16173CE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F1115"/>
          <w:sz w:val="22"/>
          <w:szCs w:val="22"/>
          <w:lang w:val="en-US"/>
        </w:rPr>
        <w:t>Assess production readiness</w:t>
      </w:r>
    </w:p>
    <w:p xmlns:wp14="http://schemas.microsoft.com/office/word/2010/wordml" w:rsidP="12D8774F" wp14:paraId="36B3EC71" wp14:textId="65D1087E">
      <w:pPr>
        <w:pStyle w:val="ListParagraph"/>
        <w:numPr>
          <w:ilvl w:val="0"/>
          <w:numId w:val="9"/>
        </w:numPr>
        <w:shd w:val="clear" w:color="auto" w:fill="FFFFFF" w:themeFill="background1"/>
        <w:spacing w:before="240" w:beforeAutospacing="off" w:after="240" w:afterAutospacing="off" w:line="24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F1115"/>
          <w:sz w:val="22"/>
          <w:szCs w:val="22"/>
          <w:lang w:val="en-US"/>
        </w:rPr>
      </w:pPr>
      <w:r w:rsidRPr="12D8774F" w:rsidR="16173CE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F1115"/>
          <w:sz w:val="22"/>
          <w:szCs w:val="22"/>
          <w:lang w:val="en-US"/>
        </w:rPr>
        <w:t>Plan potential upgrade path</w:t>
      </w:r>
    </w:p>
    <w:p xmlns:wp14="http://schemas.microsoft.com/office/word/2010/wordml" w:rsidP="12D8774F" wp14:paraId="6F6277E7" wp14:textId="09967D05">
      <w:pPr>
        <w:pStyle w:val="Heading2"/>
        <w:shd w:val="clear" w:color="auto" w:fill="FFFFFF" w:themeFill="background1"/>
        <w:spacing w:before="480" w:beforeAutospacing="off" w:after="240" w:afterAutospacing="off" w:line="240" w:lineRule="auto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F1115"/>
          <w:sz w:val="22"/>
          <w:szCs w:val="22"/>
          <w:lang w:val="en-US"/>
        </w:rPr>
      </w:pPr>
      <w:r w:rsidRPr="12D8774F" w:rsidR="16173CE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F1115"/>
          <w:sz w:val="22"/>
          <w:szCs w:val="22"/>
          <w:lang w:val="en-US"/>
        </w:rPr>
        <w:t>5. Security Requirements</w:t>
      </w:r>
    </w:p>
    <w:p xmlns:wp14="http://schemas.microsoft.com/office/word/2010/wordml" w:rsidP="12D8774F" wp14:paraId="12EA0825" wp14:textId="71D96367">
      <w:pPr>
        <w:pStyle w:val="ListParagraph"/>
        <w:numPr>
          <w:ilvl w:val="0"/>
          <w:numId w:val="10"/>
        </w:numPr>
        <w:shd w:val="clear" w:color="auto" w:fill="FFFFFF" w:themeFill="background1"/>
        <w:spacing w:before="240" w:beforeAutospacing="off" w:after="240" w:afterAutospacing="off" w:line="24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F1115"/>
          <w:sz w:val="22"/>
          <w:szCs w:val="22"/>
          <w:lang w:val="en-US"/>
        </w:rPr>
      </w:pPr>
      <w:r w:rsidRPr="12D8774F" w:rsidR="16173CE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F1115"/>
          <w:sz w:val="22"/>
          <w:szCs w:val="22"/>
          <w:lang w:val="en-US"/>
        </w:rPr>
        <w:t>Mandatory company email usage</w:t>
      </w:r>
    </w:p>
    <w:p xmlns:wp14="http://schemas.microsoft.com/office/word/2010/wordml" w:rsidP="12D8774F" wp14:paraId="1639DB6F" wp14:textId="161E45FC">
      <w:pPr>
        <w:pStyle w:val="ListParagraph"/>
        <w:numPr>
          <w:ilvl w:val="0"/>
          <w:numId w:val="10"/>
        </w:numPr>
        <w:shd w:val="clear" w:color="auto" w:fill="FFFFFF" w:themeFill="background1"/>
        <w:spacing w:before="240" w:beforeAutospacing="off" w:after="240" w:afterAutospacing="off" w:line="24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F1115"/>
          <w:sz w:val="22"/>
          <w:szCs w:val="22"/>
          <w:lang w:val="en-US"/>
        </w:rPr>
      </w:pPr>
      <w:r w:rsidRPr="12D8774F" w:rsidR="16173CE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F1115"/>
          <w:sz w:val="22"/>
          <w:szCs w:val="22"/>
          <w:lang w:val="en-US"/>
        </w:rPr>
        <w:t>Enable two-factor authentication</w:t>
      </w:r>
    </w:p>
    <w:p xmlns:wp14="http://schemas.microsoft.com/office/word/2010/wordml" w:rsidP="12D8774F" wp14:paraId="3226FAC0" wp14:textId="5DCB6754">
      <w:pPr>
        <w:pStyle w:val="ListParagraph"/>
        <w:numPr>
          <w:ilvl w:val="0"/>
          <w:numId w:val="10"/>
        </w:numPr>
        <w:shd w:val="clear" w:color="auto" w:fill="FFFFFF" w:themeFill="background1"/>
        <w:spacing w:before="240" w:beforeAutospacing="off" w:after="240" w:afterAutospacing="off" w:line="24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F1115"/>
          <w:sz w:val="22"/>
          <w:szCs w:val="22"/>
          <w:lang w:val="en-US"/>
        </w:rPr>
      </w:pPr>
      <w:r w:rsidRPr="12D8774F" w:rsidR="16173CE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F1115"/>
          <w:sz w:val="22"/>
          <w:szCs w:val="22"/>
          <w:lang w:val="en-US"/>
        </w:rPr>
        <w:t>Regular access reviews quarterly</w:t>
      </w:r>
    </w:p>
    <w:p xmlns:wp14="http://schemas.microsoft.com/office/word/2010/wordml" w:rsidP="12D8774F" wp14:paraId="2E154E5C" wp14:textId="1D56A35E">
      <w:pPr>
        <w:pStyle w:val="ListParagraph"/>
        <w:numPr>
          <w:ilvl w:val="0"/>
          <w:numId w:val="10"/>
        </w:numPr>
        <w:shd w:val="clear" w:color="auto" w:fill="FFFFFF" w:themeFill="background1"/>
        <w:spacing w:before="240" w:beforeAutospacing="off" w:after="240" w:afterAutospacing="off" w:line="24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F1115"/>
          <w:sz w:val="22"/>
          <w:szCs w:val="22"/>
          <w:lang w:val="en-US"/>
        </w:rPr>
      </w:pPr>
      <w:r w:rsidRPr="12D8774F" w:rsidR="16173CE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F1115"/>
          <w:sz w:val="22"/>
          <w:szCs w:val="22"/>
          <w:lang w:val="en-US"/>
        </w:rPr>
        <w:t>Principle of least privilege enforcement</w:t>
      </w:r>
    </w:p>
    <w:p xmlns:wp14="http://schemas.microsoft.com/office/word/2010/wordml" w:rsidP="12D8774F" wp14:paraId="146DD43A" wp14:textId="0C1AD3C5">
      <w:pPr>
        <w:pStyle w:val="Heading2"/>
        <w:shd w:val="clear" w:color="auto" w:fill="FFFFFF" w:themeFill="background1"/>
        <w:spacing w:before="480" w:beforeAutospacing="off" w:after="240" w:afterAutospacing="off" w:line="240" w:lineRule="auto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F1115"/>
          <w:sz w:val="22"/>
          <w:szCs w:val="22"/>
          <w:lang w:val="en-US"/>
        </w:rPr>
      </w:pPr>
      <w:r w:rsidRPr="12D8774F" w:rsidR="16173CE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F1115"/>
          <w:sz w:val="22"/>
          <w:szCs w:val="22"/>
          <w:lang w:val="en-US"/>
        </w:rPr>
        <w:t>6. Support Channels</w:t>
      </w:r>
    </w:p>
    <w:p xmlns:wp14="http://schemas.microsoft.com/office/word/2010/wordml" w:rsidP="12D8774F" wp14:paraId="19A10DBC" wp14:textId="743F995E">
      <w:pPr>
        <w:pStyle w:val="ListParagraph"/>
        <w:numPr>
          <w:ilvl w:val="0"/>
          <w:numId w:val="11"/>
        </w:numPr>
        <w:shd w:val="clear" w:color="auto" w:fill="FFFFFF" w:themeFill="background1"/>
        <w:spacing w:before="240" w:beforeAutospacing="off" w:after="240" w:afterAutospacing="off" w:line="24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F1115"/>
          <w:sz w:val="22"/>
          <w:szCs w:val="22"/>
          <w:lang w:val="en-US"/>
        </w:rPr>
      </w:pPr>
      <w:r w:rsidRPr="12D8774F" w:rsidR="16173CE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F1115"/>
          <w:sz w:val="22"/>
          <w:szCs w:val="22"/>
          <w:lang w:val="en-US"/>
        </w:rPr>
        <w:t>Community Forum:</w:t>
      </w:r>
      <w:r w:rsidRPr="12D8774F" w:rsidR="16173CE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F1115"/>
          <w:sz w:val="22"/>
          <w:szCs w:val="22"/>
          <w:lang w:val="en-US"/>
        </w:rPr>
        <w:t xml:space="preserve"> Free tier support</w:t>
      </w:r>
    </w:p>
    <w:p xmlns:wp14="http://schemas.microsoft.com/office/word/2010/wordml" w:rsidP="12D8774F" wp14:paraId="6F76C02C" wp14:textId="2ECA8F3E">
      <w:pPr>
        <w:pStyle w:val="ListParagraph"/>
        <w:numPr>
          <w:ilvl w:val="0"/>
          <w:numId w:val="11"/>
        </w:numPr>
        <w:shd w:val="clear" w:color="auto" w:fill="FFFFFF" w:themeFill="background1"/>
        <w:spacing w:before="240" w:beforeAutospacing="off" w:after="240" w:afterAutospacing="off" w:line="24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F1115"/>
          <w:sz w:val="22"/>
          <w:szCs w:val="22"/>
          <w:lang w:val="en-US"/>
        </w:rPr>
      </w:pPr>
      <w:r w:rsidRPr="12D8774F" w:rsidR="16173CE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F1115"/>
          <w:sz w:val="22"/>
          <w:szCs w:val="22"/>
          <w:lang w:val="en-US"/>
        </w:rPr>
        <w:t>Documentation:</w:t>
      </w:r>
      <w:r w:rsidRPr="12D8774F" w:rsidR="16173CE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F1115"/>
          <w:sz w:val="22"/>
          <w:szCs w:val="22"/>
          <w:lang w:val="en-US"/>
        </w:rPr>
        <w:t xml:space="preserve"> Comprehensive guides</w:t>
      </w:r>
    </w:p>
    <w:p xmlns:wp14="http://schemas.microsoft.com/office/word/2010/wordml" w:rsidP="12D8774F" wp14:paraId="67094C2C" wp14:textId="30C27B99">
      <w:pPr>
        <w:pStyle w:val="ListParagraph"/>
        <w:numPr>
          <w:ilvl w:val="0"/>
          <w:numId w:val="11"/>
        </w:numPr>
        <w:shd w:val="clear" w:color="auto" w:fill="FFFFFF" w:themeFill="background1"/>
        <w:spacing w:before="240" w:beforeAutospacing="off" w:after="240" w:afterAutospacing="off" w:line="24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F1115"/>
          <w:sz w:val="22"/>
          <w:szCs w:val="22"/>
          <w:lang w:val="en-US"/>
        </w:rPr>
      </w:pPr>
      <w:r w:rsidRPr="12D8774F" w:rsidR="16173CE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F1115"/>
          <w:sz w:val="22"/>
          <w:szCs w:val="22"/>
          <w:lang w:val="en-US"/>
        </w:rPr>
        <w:t>Enterprise Support:</w:t>
      </w:r>
      <w:r w:rsidRPr="12D8774F" w:rsidR="16173CE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F1115"/>
          <w:sz w:val="22"/>
          <w:szCs w:val="22"/>
          <w:lang w:val="en-US"/>
        </w:rPr>
        <w:t xml:space="preserve"> Available with paid plans</w:t>
      </w:r>
    </w:p>
    <w:p xmlns:wp14="http://schemas.microsoft.com/office/word/2010/wordml" w:rsidP="12D8774F" wp14:paraId="6750EA0D" wp14:textId="7EAB6B52">
      <w:pPr>
        <w:spacing w:line="240" w:lineRule="auto"/>
        <w:rPr>
          <w:rFonts w:ascii="Calibri" w:hAnsi="Calibri" w:eastAsia="Calibri" w:cs="Calibri"/>
          <w:sz w:val="22"/>
          <w:szCs w:val="22"/>
        </w:rPr>
      </w:pPr>
    </w:p>
    <w:p xmlns:wp14="http://schemas.microsoft.com/office/word/2010/wordml" w:rsidP="12D8774F" wp14:paraId="49EADB60" wp14:textId="1FDAA75B">
      <w:pPr>
        <w:shd w:val="clear" w:color="auto" w:fill="FFFFFF" w:themeFill="background1"/>
        <w:spacing w:before="240" w:beforeAutospacing="off" w:after="240" w:afterAutospacing="off" w:line="240" w:lineRule="auto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F1115"/>
          <w:sz w:val="22"/>
          <w:szCs w:val="22"/>
          <w:highlight w:val="yellow"/>
          <w:lang w:val="en-US"/>
        </w:rPr>
      </w:pPr>
      <w:r w:rsidRPr="12D8774F" w:rsidR="16173CE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F1115"/>
          <w:sz w:val="22"/>
          <w:szCs w:val="22"/>
          <w:highlight w:val="yellow"/>
          <w:lang w:val="en-US"/>
        </w:rPr>
        <w:t>Compliance Note:</w:t>
      </w:r>
      <w:r w:rsidRPr="12D8774F" w:rsidR="16173CE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F1115"/>
          <w:sz w:val="22"/>
          <w:szCs w:val="22"/>
          <w:highlight w:val="yellow"/>
          <w:lang w:val="en-US"/>
        </w:rPr>
        <w:t xml:space="preserve"> This setup </w:t>
      </w:r>
      <w:r w:rsidRPr="12D8774F" w:rsidR="16173CE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F1115"/>
          <w:sz w:val="22"/>
          <w:szCs w:val="22"/>
          <w:highlight w:val="yellow"/>
          <w:lang w:val="en-US"/>
        </w:rPr>
        <w:t>complies with</w:t>
      </w:r>
      <w:r w:rsidRPr="12D8774F" w:rsidR="16173CE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F1115"/>
          <w:sz w:val="22"/>
          <w:szCs w:val="22"/>
          <w:highlight w:val="yellow"/>
          <w:lang w:val="en-US"/>
        </w:rPr>
        <w:t xml:space="preserve"> enterprise security standards. Free tier suitable for development/testing environments only.</w:t>
      </w:r>
    </w:p>
    <w:p xmlns:wp14="http://schemas.microsoft.com/office/word/2010/wordml" w:rsidP="12D8774F" wp14:paraId="2C078E63" wp14:textId="5ABBF8DC">
      <w:pPr>
        <w:spacing w:line="240" w:lineRule="auto"/>
        <w:rPr>
          <w:rFonts w:ascii="Calibri" w:hAnsi="Calibri" w:eastAsia="Calibri" w:cs="Calibri"/>
          <w:sz w:val="22"/>
          <w:szCs w:val="22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pgBorders w:offsetFrom="page">
        <w:top w:val="single" w:color="000000" w:sz="24" w:space="24"/>
        <w:left w:val="single" w:color="000000" w:sz="24" w:space="24"/>
        <w:bottom w:val="single" w:color="000000" w:sz="24" w:space="24"/>
        <w:right w:val="single" w:color="000000" w:sz="24" w:space="24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1">
    <w:nsid w:val="6fbf5c7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50d42a8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18529f1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383d7cb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234bcee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b68eda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3c95a9b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3397bca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1e1772d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4029f64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717571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91081F6"/>
    <w:rsid w:val="12D8774F"/>
    <w:rsid w:val="16173CE9"/>
    <w:rsid w:val="543D3CFB"/>
    <w:rsid w:val="634B434A"/>
    <w:rsid w:val="6871650C"/>
    <w:rsid w:val="691081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1081F6"/>
  <w15:chartTrackingRefBased/>
  <w15:docId w15:val="{1B215B9C-2B4F-4CCB-81AB-442EE5A2B8E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character" w:styleId="Hyperlink">
    <w:uiPriority w:val="99"/>
    <w:name w:val="Hyperlink"/>
    <w:basedOn w:val="DefaultParagraphFont"/>
    <w:unhideWhenUsed/>
    <w:rsid w:val="12D8774F"/>
    <w:rPr>
      <w:color w:val="467886"/>
      <w:u w:val="single"/>
    </w:rPr>
  </w:style>
  <w:style w:type="paragraph" w:styleId="ListParagraph">
    <w:uiPriority w:val="34"/>
    <w:name w:val="List Paragraph"/>
    <w:basedOn w:val="Normal"/>
    <w:qFormat/>
    <w:rsid w:val="12D8774F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mailto:firstname.lastname@company.com" TargetMode="External" Id="R046c587bb82343c9" /><Relationship Type="http://schemas.openxmlformats.org/officeDocument/2006/relationships/hyperlink" Target="https://harness.io/" TargetMode="External" Id="Rea9555ce7db04597" /><Relationship Type="http://schemas.openxmlformats.org/officeDocument/2006/relationships/numbering" Target="numbering.xml" Id="R1b4d932dcc664e8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2025-10-14T20:18:02.1480866Z</dcterms:created>
  <dcterms:modified xsi:type="dcterms:W3CDTF">2025-10-29T19:30:17.0703554Z</dcterms:modified>
  <dc:creator>Shama Mumtaz</dc:creator>
  <lastModifiedBy>Shama Mumtaz</lastModifiedBy>
</coreProperties>
</file>