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/>
        <w:t>Statistical Modeling with R, Homework #2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 Members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Karish Raja Rai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Tom Wiesing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Julius Nzaramba </w:t>
      </w:r>
    </w:p>
    <w:p>
      <w:pPr>
        <w:pStyle w:val="Normal"/>
        <w:rPr>
          <w:color w:val="3E3E3E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PreformattedText"/>
        <w:rPr>
          <w:rFonts w:ascii="Ubuntu Mono" w:hAnsi="Ubuntu Mono" w:cs="Times New Roman"/>
          <w:color w:val="060087"/>
          <w:sz w:val="21"/>
          <w:szCs w:val="28"/>
        </w:rPr>
      </w:pPr>
      <w:bookmarkStart w:id="0" w:name="rstudio_console_output2"/>
      <w:bookmarkEnd w:id="0"/>
      <w:r>
        <w:rPr>
          <w:rFonts w:cs="Times New Roman" w:ascii="Ubuntu Mono" w:hAnsi="Ubuntu Mono"/>
          <w:color w:val="0000FF"/>
          <w:sz w:val="21"/>
          <w:szCs w:val="28"/>
        </w:rPr>
        <w:t>&gt; ### Load the dataset again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load("./OregonHomes.Rdata")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summary(homes)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 xml:space="preserve">ID         Price           Floor            Lot              Bath            Bed     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Min.   : 1   Min.   :155.5   Min.   :1.440   Min.   : 1.000   Min.   :1.000   Min.   :2.000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1st Qu.:20   1st Qu.:242.8   1st Qu.:1.861   1st Qu.: 3.000   1st Qu.:2.000   1st Qu.:3.000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Median :39   Median :276.0   Median :1.965   Median : 4.000   Median :2.000   Median :3.000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Mean   :39   Mean   :285.8   Mean   :1.969   Mean   : 3.987   Mean   :2.206   Mean   :3.442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3rd Qu.:58   3rd Qu.:336.8   3rd Qu.:2.106   3rd Qu.: 5.000   3rd Qu.:3.000   3rd Qu.:4.000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Max.   :77   Max.   :450.0   Max.   :2.896   Max.   :11.000   Max.   :3.100   Max.   :6.000  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Ubuntu Mono" w:hAnsi="Ubuntu Mono"/>
          <w:sz w:val="21"/>
        </w:rPr>
        <w:t xml:space="preserve">NA's   :1                                                                       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 xml:space="preserve">Year           Age                Gar            Status       School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Min.   :1905   Min.   :-6.50000   Min.   :0.000   Active :26   Adams  : 3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1st Qu.:1958   1st Qu.:-1.20000   1st Qu.:1.000   Pending:13   Crest  : 6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Median :1970   Median : 0.00000   Median :2.000   Sold   :38   Edison :12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Mean   :1969   Mean   :-0.05195   Mean   :1.571                Harris :14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3rd Qu.:1980   3rd Qu.: 1.00000   3rd Qu.:2.000                Parker :16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Max.   :2005   Max.   : 3.50000   Max.   :3.000                Redwood:26 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                                            </w:t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## and we need this down the road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library(car)</w:t>
      </w:r>
    </w:p>
    <w:p>
      <w:pPr>
        <w:pStyle w:val="Heading1"/>
        <w:rPr/>
      </w:pPr>
      <w:r>
        <w:rPr/>
        <w:t>Question 1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b/>
          <w:b/>
          <w:color w:val="3E3E3E"/>
          <w:sz w:val="36"/>
          <w:szCs w:val="36"/>
        </w:rPr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Ubuntu Mono" w:hAnsi="Ubuntu Mono"/>
          <w:sz w:val="21"/>
        </w:rPr>
      </w:pPr>
      <w:bookmarkStart w:id="1" w:name="rstudio_console_output4"/>
      <w:bookmarkEnd w:id="1"/>
      <w:r>
        <w:rPr>
          <w:rFonts w:ascii="Ubuntu Mono" w:hAnsi="Ubuntu Mono"/>
          <w:color w:val="0000FF"/>
          <w:sz w:val="21"/>
        </w:rPr>
        <w:t>&gt; ## Create a new factor $GarGroup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homes$GarGroup &lt;- NA # init with NA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homes$GarGroup[homes$Gar &lt;= 1] &lt;- "OneOrNoCar" # one group for OneOrNoCars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homes$GarGroup[homes$Gar &gt;= 2] &lt;- "TwoOrThreeCars" # and another group for the other cases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homes$GarGroup &lt;- as.factor(homes$GarGroup) # make sure it is a factor</w:t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## make a boxplot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color w:val="0000FF"/>
          <w:sz w:val="21"/>
        </w:rPr>
        <w:t>&gt; boxplot(Price~GarGroup, data=homes)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107690"/>
            <wp:effectExtent l="0" t="0" r="0" b="0"/>
            <wp:wrapSquare wrapText="bothSides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Yes we expect the mean of the prizes to differ significantly as the ranges for "TwoOrThreeCars" us significantly higher. Furthermore, the IQR is bigger for the second group. 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>The p-value is very small, so we can assume there is a significant difference in house prices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/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Ubuntu Mono" w:hAnsi="Ubuntu Mono"/>
          <w:sz w:val="21"/>
        </w:rPr>
      </w:pPr>
      <w:bookmarkStart w:id="2" w:name="rstudio_console_output"/>
      <w:bookmarkEnd w:id="2"/>
      <w:r>
        <w:rPr>
          <w:rFonts w:ascii="Ubuntu Mono" w:hAnsi="Ubuntu Mono"/>
          <w:color w:val="0000FF"/>
          <w:sz w:val="21"/>
        </w:rPr>
        <w:t>&gt; t.test(Price~GarGroup, data=homes, var.equal=TRUE) # P = 0.001547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Two Sample t-test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Price by GarGroup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 = -3.2878, df = 74, p-value = 0.001547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means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95 percent confidence interval: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-73.93064 -18.13474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mean in group OneOrNoCar mean in group TwoOrThreeCars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</w:t>
      </w:r>
      <w:r>
        <w:rPr>
          <w:rFonts w:ascii="Ubuntu Mono" w:hAnsi="Ubuntu Mono"/>
          <w:sz w:val="21"/>
        </w:rPr>
        <w:t xml:space="preserve">254.3000                     300.3327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/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This is not actually given, we see OneOrNoCar has Variance 3809, TwoOrThreeCars has 2952.802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/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Ubuntu Mono" w:hAnsi="Ubuntu Mono"/>
          <w:sz w:val="21"/>
        </w:rPr>
      </w:pPr>
      <w:bookmarkStart w:id="3" w:name="rstudio_console_output6"/>
      <w:bookmarkEnd w:id="3"/>
      <w:r>
        <w:rPr>
          <w:rFonts w:ascii="Ubuntu Mono" w:hAnsi="Ubuntu Mono"/>
          <w:color w:val="0000FF"/>
          <w:sz w:val="21"/>
        </w:rPr>
        <w:t>&gt; sapply(levels(homes$GarGroup), function(g){var(homes[homes$GarGroup == g,]$Price, na.rm = TRUE)})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OneOrNoCar TwoOrThreeCars 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 xml:space="preserve">3809.479       2952.802 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Times New Roman" w:hAnsi="Times New Roman" w:cs="Times New Roman"/>
          <w:color w:val="0000FF"/>
          <w:sz w:val="28"/>
          <w:szCs w:val="28"/>
        </w:rPr>
      </w:pPr>
      <w:r>
        <w:rPr/>
      </w:r>
    </w:p>
    <w:p>
      <w:pPr>
        <w:pStyle w:val="Heading1"/>
        <w:rPr/>
      </w:pPr>
      <w:r>
        <w:rPr/>
        <w:t>Question 2</w:t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Ubuntu Mono" w:hAnsi="Ubuntu Mono"/>
          <w:sz w:val="21"/>
        </w:rPr>
      </w:pPr>
      <w:bookmarkStart w:id="4" w:name="rstudio_console_output8"/>
      <w:bookmarkEnd w:id="4"/>
      <w:r>
        <w:rPr>
          <w:rFonts w:ascii="Ubuntu Mono" w:hAnsi="Ubuntu Mono"/>
          <w:color w:val="0000FF"/>
          <w:sz w:val="21"/>
        </w:rPr>
        <w:t>&gt; ex2a &lt;- aov(Price~GarGroup, data=homes)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summary(ex2a)</w:t>
      </w:r>
    </w:p>
    <w:p>
      <w:pPr>
        <w:pStyle w:val="PreformattedText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 xml:space="preserve">Df Sum Sq Mean Sq F value  Pr(&gt;F)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GarGroup     1  34796   34796   10.81 0.00155 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74 238211    3219  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observation deleted due to missingness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/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/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There is a significant difference, as F &gt; 1 and p = 0.00155 &lt; 0.01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P =0.00155 &lt; 0.01 =&gt; it is significant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/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Ubuntu Mono" w:hAnsi="Ubuntu Mono"/>
          <w:sz w:val="21"/>
        </w:rPr>
      </w:pPr>
      <w:bookmarkStart w:id="5" w:name="rstudio_console_output10"/>
      <w:bookmarkEnd w:id="5"/>
      <w:r>
        <w:rPr>
          <w:rFonts w:ascii="Ubuntu Mono" w:hAnsi="Ubuntu Mono"/>
          <w:color w:val="0000FF"/>
          <w:sz w:val="21"/>
        </w:rPr>
        <w:t>&gt; ex2b &lt;- lm(Price~GarGroup, data=homes)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summary(ex2b)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Call: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lm(formula = Price ~ GarGroup, data = homes)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Residuals: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Min      1Q  Median      3Q     Max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-105.33  -39.81  -13.55   39.59  149.67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Coefficients: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</w:t>
      </w:r>
      <w:r>
        <w:rPr>
          <w:rFonts w:ascii="Ubuntu Mono" w:hAnsi="Ubuntu Mono"/>
          <w:sz w:val="21"/>
        </w:rPr>
        <w:t xml:space="preserve">Estimate Std. Error t value Pr(&gt;|t|)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(Intercept)              254.30      11.58  21.958  &lt; 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GarGroupTwoOrThreeCars    46.03      14.00   3.288  0.00155 **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Residual standard error: 56.74 on 74 degrees of freedom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(1 observation deleted due to missingness)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Multiple R-squared:  0.1275,    Adjusted R-squared:  0.1157 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F-statistic: 10.81 on 1 and 74 DF,  p-value: 0.001547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Times New Roman" w:hAnsi="Times New Roman" w:cs="Times New Roman"/>
          <w:color w:val="3E3E3E"/>
          <w:sz w:val="28"/>
          <w:szCs w:val="28"/>
        </w:rPr>
      </w:pPr>
      <w:r>
        <w:rPr/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The p-value for linear model and anova are the same. It differed slightly for the t test. All three compute a t statistic, so the value is obviously the same. </w:t>
      </w:r>
    </w:p>
    <w:p>
      <w:pPr>
        <w:pStyle w:val="Heading1"/>
        <w:rPr/>
      </w:pPr>
      <w:r>
        <w:rPr/>
        <w:t>Question 3</w:t>
      </w:r>
    </w:p>
    <w:p>
      <w:pPr>
        <w:pStyle w:val="PreformattedText"/>
        <w:rPr>
          <w:rFonts w:ascii="Ubuntu Mono" w:hAnsi="Ubuntu Mono"/>
          <w:sz w:val="21"/>
        </w:rPr>
      </w:pPr>
      <w:bookmarkStart w:id="6" w:name="rstudio_console_output12"/>
      <w:bookmarkEnd w:id="6"/>
      <w:r>
        <w:rPr>
          <w:rFonts w:ascii="Ubuntu Mono" w:hAnsi="Ubuntu Mono"/>
          <w:color w:val="0000FF"/>
          <w:sz w:val="21"/>
        </w:rPr>
        <w:t>&gt; ex3 &lt;- aov(Price ~ as.factor(Gar), data=homes)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summary(ex3)</w:t>
      </w:r>
    </w:p>
    <w:p>
      <w:pPr>
        <w:pStyle w:val="PreformattedText"/>
        <w:pBdr/>
        <w:spacing w:before="0" w:after="0"/>
        <w:rPr/>
      </w:pPr>
      <w:r>
        <w:rPr/>
        <w:t xml:space="preserve">               </w:t>
      </w:r>
      <w:r>
        <w:rPr>
          <w:rFonts w:ascii="Ubuntu Mono" w:hAnsi="Ubuntu Mono"/>
          <w:sz w:val="21"/>
        </w:rPr>
        <w:t xml:space="preserve">Df Sum Sq Mean Sq F value Pr(&gt;F)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as.factor(Gar)  3  36682   12227   3.725  0.015 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   72 236325    3282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1 observation deleted due to missingness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/>
      </w:r>
    </w:p>
    <w:p>
      <w:pPr>
        <w:pStyle w:val="Normal"/>
        <w:widowControl w:val="false"/>
        <w:numPr>
          <w:ilvl w:val="0"/>
          <w:numId w:val="6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>Yes it does. P = 0.015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Times New Roman" w:hAnsi="Times New Roman" w:cs="Times New Roman"/>
          <w:color w:val="3E3E3E"/>
          <w:sz w:val="28"/>
          <w:szCs w:val="28"/>
        </w:rPr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Only 2-0</w:t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color w:val="0000FF"/>
        </w:rPr>
      </w:pPr>
      <w:r>
        <w:rPr>
          <w:rFonts w:cs="Times New Roman" w:ascii="Ubuntu Mono" w:hAnsi="Ubuntu Mono"/>
          <w:color w:val="3E3E3E"/>
          <w:sz w:val="21"/>
          <w:szCs w:val="28"/>
        </w:rPr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Ubuntu Mono" w:hAnsi="Ubuntu Mono" w:cs="Times New Roman"/>
          <w:color w:val="3E3E3E"/>
          <w:sz w:val="21"/>
          <w:szCs w:val="28"/>
        </w:rPr>
      </w:pPr>
      <w:bookmarkStart w:id="7" w:name="rstudio_console_output13"/>
      <w:bookmarkEnd w:id="7"/>
      <w:r>
        <w:rPr>
          <w:rFonts w:cs="Times New Roman" w:ascii="Ubuntu Mono" w:hAnsi="Ubuntu Mono"/>
          <w:color w:val="0000FF"/>
          <w:sz w:val="21"/>
          <w:szCs w:val="28"/>
        </w:rPr>
        <w:t>&gt; TukeyHSD(ex3)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Tukey multiple comparisons of means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95% family-wise confidence level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Fit: aov(formula = Price ~ as.factor(Gar), data = homes)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$`as.factor(Gar)`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diff        lwr       upr     p adj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1-0 13.74545 -47.983945  75.47485 0.9361062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2-0 52.71345   2.532603 102.89431 0.0357791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3-0 72.59545 -43.232873 188.42378 0.3585166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2-1 38.96800  -7.942282  85.87828 0.1372769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3-1 58.85000 -55.599370 173.29937 0.5330866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3-2 19.88200 -88.774603 128.53860 0.9630134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/>
      </w:r>
    </w:p>
    <w:p>
      <w:pPr>
        <w:pStyle w:val="Normal"/>
        <w:widowControl w:val="false"/>
        <w:numPr>
          <w:ilvl w:val="0"/>
          <w:numId w:val="6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There is an outlier for houses with no garage (see boxplot). </w:t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bookmarkStart w:id="8" w:name="rstudio_console_output37"/>
      <w:bookmarkEnd w:id="8"/>
      <w:r>
        <w:rPr>
          <w:rFonts w:ascii="Ubuntu Mono" w:hAnsi="Ubuntu Mono"/>
          <w:color w:val="0000FF"/>
          <w:sz w:val="21"/>
        </w:rPr>
        <w:t>&gt; boxplot(Price ~ as.factor(Gar), data=homes)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107690"/>
            <wp:effectExtent l="0" t="0" r="0" b="0"/>
            <wp:wrapSquare wrapText="bothSides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/>
      </w:pPr>
      <w:r>
        <w:rPr>
          <w:rFonts w:cs="Times New Roman" w:ascii="Times New Roman" w:hAnsi="Times New Roman"/>
          <w:b/>
          <w:color w:val="3E3E3E"/>
          <w:sz w:val="36"/>
          <w:szCs w:val="36"/>
        </w:rPr>
        <w:t>Question 4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/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/>
      </w:pPr>
      <w:bookmarkStart w:id="9" w:name="rstudio_console_output15"/>
      <w:bookmarkEnd w:id="9"/>
      <w:r>
        <w:rPr>
          <w:rFonts w:ascii="Ubuntu Mono" w:hAnsi="Ubuntu Mono"/>
          <w:color w:val="0000FF"/>
          <w:sz w:val="21"/>
        </w:rPr>
        <w:t>&gt; ex4 &lt;- lm(Price ~ Floor + Lot + Bath + Bed + Year + Age + Gar + Status + School, data=homes)</w:t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Ubuntu Mono" w:hAnsi="Ubuntu Mono"/>
          <w:color w:val="0000FF"/>
          <w:sz w:val="21"/>
        </w:rPr>
      </w:pPr>
      <w:r>
        <w:rPr/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Floor, Lot, Bed, Gar, School are significant.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740" w:hanging="0"/>
        <w:rPr>
          <w:rFonts w:ascii="Times New Roman" w:hAnsi="Times New Roman" w:cs="Times New Roman"/>
          <w:color w:val="3E3E3E"/>
          <w:sz w:val="28"/>
          <w:szCs w:val="28"/>
        </w:rPr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Ubuntu Mono" w:hAnsi="Ubuntu Mono"/>
          <w:sz w:val="21"/>
        </w:rPr>
      </w:pPr>
      <w:bookmarkStart w:id="10" w:name="rstudio_console_output17"/>
      <w:bookmarkEnd w:id="10"/>
      <w:r>
        <w:rPr>
          <w:rFonts w:ascii="Ubuntu Mono" w:hAnsi="Ubuntu Mono"/>
          <w:color w:val="0000FF"/>
          <w:sz w:val="21"/>
        </w:rPr>
        <w:t>&gt; anova(ex4)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Variance Table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Price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Df Sum Sq Mean Sq F value    Pr(&gt;F)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Floor      1  11079 11078.6  5.4709  0.022574 *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Lot        1  15230 15229.8  7.5209  0.007962 **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Bath       1   5711  5711.5  2.8205  0.098103 .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Bed        1  23964 23963.5 11.8338  0.001046 **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Year       1    646   646.0  0.3190  0.574239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Gar        1   8429  8428.5  4.1622  0.045601 *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Status     2   9782  4890.9  2.4153  0.097707 .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School     5  72617 14523.4  7.1720 2.372e-05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62 125551  2025.0     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/>
      </w:r>
    </w:p>
    <w:p>
      <w:pPr>
        <w:pStyle w:val="Normal"/>
        <w:widowControl w:val="false"/>
        <w:numPr>
          <w:ilvl w:val="0"/>
          <w:numId w:val="7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The AIC gives us the model quality, which is 808.8182</w:t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Ubuntu Mono" w:hAnsi="Ubuntu Mono"/>
          <w:color w:val="0000FF"/>
          <w:sz w:val="21"/>
        </w:rPr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bookmarkStart w:id="11" w:name="rstudio_console_output19"/>
      <w:bookmarkEnd w:id="11"/>
      <w:r>
        <w:rPr>
          <w:rFonts w:ascii="Ubuntu Mono" w:hAnsi="Ubuntu Mono"/>
          <w:color w:val="0000FF"/>
          <w:sz w:val="21"/>
        </w:rPr>
        <w:t>&gt; AIC(ex4)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[1] 808.8182</w:t>
      </w:r>
    </w:p>
    <w:p>
      <w:pPr>
        <w:pStyle w:val="PreformattedText"/>
        <w:pBdr/>
        <w:spacing w:before="0" w:after="0"/>
        <w:rPr>
          <w:rFonts w:ascii="Times New Roman" w:hAnsi="Times New Roman" w:cs="Times New Roman"/>
          <w:color w:val="3E3E3E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7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As a numerical variable. We see this from the Df (degrees of freedom).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For the explicit comparison, see the anova table in 4a) and the one below. 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Ubuntu Mono" w:hAnsi="Ubuntu Mono"/>
          <w:sz w:val="21"/>
        </w:rPr>
      </w:pPr>
      <w:bookmarkStart w:id="12" w:name="rstudio_console_output21"/>
      <w:bookmarkEnd w:id="12"/>
      <w:r>
        <w:rPr>
          <w:rFonts w:ascii="Ubuntu Mono" w:hAnsi="Ubuntu Mono"/>
          <w:color w:val="0000FF"/>
          <w:sz w:val="21"/>
        </w:rPr>
        <w:t>&gt; aov(lm(Price ~ Floor + Lot + Bath + Bed + Year + Age + as.factor(Gar) + Status + School, data=homes))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Call: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aov(formula = lm(Price ~ Floor + Lot + Bath + Bed + Year + Age +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as.factor(Gar) + Status + School, data = homes))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Terms:</w:t>
      </w:r>
    </w:p>
    <w:p>
      <w:pPr>
        <w:pStyle w:val="PreformattedText"/>
        <w:pBdr/>
        <w:spacing w:before="0" w:after="0"/>
        <w:rPr/>
      </w:pPr>
      <w:r>
        <w:rPr/>
        <w:t xml:space="preserve">                    </w:t>
      </w:r>
      <w:r>
        <w:rPr>
          <w:rFonts w:ascii="Ubuntu Mono" w:hAnsi="Ubuntu Mono"/>
          <w:sz w:val="21"/>
        </w:rPr>
        <w:t>Floor       Lot      Bath       Bed      Year as.factor(Gar)    Status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Sum of Squares   11078.57  15229.83   5711.46  23963.51    646.00       11728.25   9751.54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Deg. of Freedom         1         1         1         1         1              3         2</w:t>
      </w:r>
    </w:p>
    <w:p>
      <w:pPr>
        <w:pStyle w:val="PreformattedText"/>
        <w:pBdr/>
        <w:spacing w:before="0" w:after="0"/>
        <w:rPr/>
      </w:pPr>
      <w:r>
        <w:rPr/>
        <w:t xml:space="preserve">                   </w:t>
      </w:r>
      <w:r>
        <w:rPr>
          <w:rFonts w:ascii="Ubuntu Mono" w:hAnsi="Ubuntu Mono"/>
          <w:sz w:val="21"/>
        </w:rPr>
        <w:t>School Residuals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Sum of Squares   73174.98 121723.12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Deg. of Freedom         5        60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Residual standard error: 45.0413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out of 17 effects not estimable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Estimated effects may be unbalanced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observation deleted due to missingness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Times New Roman" w:hAnsi="Times New Roman" w:cs="Times New Roman"/>
          <w:color w:val="3E3E3E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b/>
          <w:b/>
          <w:color w:val="3E3E3E"/>
          <w:sz w:val="36"/>
          <w:szCs w:val="36"/>
        </w:rPr>
      </w:pPr>
      <w:r>
        <w:rPr>
          <w:rFonts w:cs="Times New Roman" w:ascii="Times New Roman" w:hAnsi="Times New Roman"/>
          <w:b/>
          <w:color w:val="3E3E3E"/>
          <w:sz w:val="36"/>
          <w:szCs w:val="36"/>
        </w:rPr>
        <w:t>Question 5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3E3E3E"/>
          <w:sz w:val="28"/>
          <w:szCs w:val="28"/>
        </w:rPr>
      </w:pPr>
      <w:r>
        <w:rPr>
          <w:rFonts w:cs="Times New Roman" w:ascii="Times New Roman" w:hAnsi="Times New Roman"/>
          <w:color w:val="3E3E3E"/>
          <w:sz w:val="28"/>
          <w:szCs w:val="28"/>
        </w:rPr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jc w:val="both"/>
        <w:rPr>
          <w:rFonts w:ascii="Times New Roman" w:hAnsi="Times New Roman" w:cs="Times New Roman"/>
          <w:color w:val="3E3E3E"/>
          <w:sz w:val="28"/>
          <w:szCs w:val="28"/>
        </w:rPr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The variable age is linearly dependent on year (we obviously have age + year == constant). Hence during the liner model analysis, the computation encounters a singularity and thus needs to pick one of the variables to ignore. 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b/>
          <w:b/>
          <w:color w:val="3E3E3E"/>
          <w:sz w:val="36"/>
          <w:szCs w:val="36"/>
        </w:rPr>
      </w:pPr>
      <w:r>
        <w:rPr>
          <w:rFonts w:cs="Times New Roman" w:ascii="Times New Roman" w:hAnsi="Times New Roman"/>
          <w:b/>
          <w:color w:val="3E3E3E"/>
          <w:sz w:val="36"/>
          <w:szCs w:val="36"/>
        </w:rPr>
        <w:t>Question 6</w:t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Ubuntu Mono" w:hAnsi="Ubuntu Mono" w:cs="Times New Roman"/>
          <w:color w:val="3E3E3E"/>
          <w:sz w:val="21"/>
          <w:szCs w:val="28"/>
        </w:rPr>
      </w:pPr>
      <w:bookmarkStart w:id="13" w:name="rstudio_console_output22"/>
      <w:bookmarkEnd w:id="13"/>
      <w:r>
        <w:rPr>
          <w:rFonts w:cs="Times New Roman" w:ascii="Ubuntu Mono" w:hAnsi="Ubuntu Mono"/>
          <w:color w:val="0000FF"/>
          <w:sz w:val="21"/>
          <w:szCs w:val="28"/>
        </w:rPr>
        <w:t>&gt; ex4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Call: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lm(formula = Price ~ Floor + Lot + Bath + Bed + Year + Age +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Gar + Status + School, data = homes)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Coefficients: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(Intercept)          Floor            Lot           Bath            Bed           Year 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-131.8769        72.5267        10.5655         5.4472       -12.0432         0.1271  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Age            Gar  StatusPending     StatusSold    SchoolCrest   SchoolEdison  </w:t>
      </w:r>
    </w:p>
    <w:p>
      <w:pPr>
        <w:pStyle w:val="PreformattedText"/>
        <w:pBdr/>
        <w:spacing w:before="0" w:after="0"/>
        <w:rPr/>
      </w:pPr>
      <w:r>
        <w:rPr/>
        <w:t xml:space="preserve">           </w:t>
      </w:r>
      <w:r>
        <w:rPr>
          <w:rFonts w:ascii="Ubuntu Mono" w:hAnsi="Ubuntu Mono"/>
          <w:sz w:val="21"/>
        </w:rPr>
        <w:t xml:space="preserve">NA         7.6951       -19.0634       -37.0352         1.2157        84.5645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SchoolHarris   SchoolParker  SchoolRedwood  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 xml:space="preserve">50.3965       -14.3984         4.6459  </w:t>
      </w:r>
    </w:p>
    <w:p>
      <w:pPr>
        <w:pStyle w:val="TextBody"/>
        <w:rPr/>
      </w:pPr>
      <w:r>
        <w:rPr/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jc w:val="both"/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We go over the significant variables.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jc w:val="both"/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>Floor: coefficient +72, i.e. better floor →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higher costs (makes sense)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jc w:val="both"/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Lot: coefficient +10, i.e. better lot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→ </w:t>
      </w:r>
      <w:r>
        <w:rPr>
          <w:rFonts w:cs="Times New Roman" w:ascii="Times New Roman" w:hAnsi="Times New Roman"/>
          <w:color w:val="3E3E3E"/>
          <w:sz w:val="28"/>
          <w:szCs w:val="28"/>
        </w:rPr>
        <w:t>higher costs (makes sense)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jc w:val="both"/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>Bed: coefficient -12, i.e. more bedrooms →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lower price (DOES NOT make sense)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jc w:val="both"/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>Gar: coefficient +7, i.e. more garage space →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>higher price (makes sense)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jc w:val="both"/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School: different coefficients per district, only one negative. This makes sense if the Parker district is one of the worse districts. 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Times New Roman" w:hAnsi="Times New Roman" w:cs="Times New Roman"/>
          <w:color w:val="060087"/>
          <w:sz w:val="28"/>
          <w:szCs w:val="28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3E3E3E"/>
          <w:sz w:val="36"/>
          <w:szCs w:val="36"/>
        </w:rPr>
        <w:t>Question 7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>
          <w:rFonts w:ascii="Times New Roman" w:hAnsi="Times New Roman" w:cs="Times New Roman"/>
          <w:b/>
          <w:b/>
          <w:color w:val="3E3E3E"/>
          <w:sz w:val="36"/>
          <w:szCs w:val="36"/>
        </w:rPr>
      </w:pPr>
      <w:r>
        <w:rPr>
          <w:rFonts w:cs="Times New Roman" w:ascii="Times New Roman" w:hAnsi="Times New Roman"/>
          <w:color w:val="3E3E3E"/>
          <w:sz w:val="28"/>
          <w:szCs w:val="28"/>
        </w:rPr>
        <w:t>The final model uses Floor, Lot, Bed, Status, School.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ex7f &lt;- step(ex7, direction="both")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Start:  AIC=591.14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Price ~ Floor + Lot + Bath + Bed + Age + Gar + Status + School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Ubuntu Mono" w:hAnsi="Ubuntu Mono"/>
          <w:sz w:val="21"/>
        </w:rPr>
        <w:t>Df Sum of Sq    RSS    AIC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Age     1       295 125846 589.32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Bath    1       436 125986 589.40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Gar     1      1338 126888 589.95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&lt;none&gt;                125551 591.14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Bed     1      3542 129092 591.25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Status  2     14279 139830 595.33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Floor   1     11117 136667 595.59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Lot     1     16862 142412 598.72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School  5     72617 198168 615.83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Step:  AIC=589.32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Price ~ Floor + Lot + Bath + Bed + Gar + Status + School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Ubuntu Mono" w:hAnsi="Ubuntu Mono"/>
          <w:sz w:val="21"/>
        </w:rPr>
        <w:t>Df Sum of Sq    RSS    AIC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Bath    1       658 126504 587.71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Gar     1      2066 127912 588.56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&lt;none&gt;                125846 589.32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Bed     1      4501 130347 589.99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+ Age     1       295 125551 591.14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Status  2     14557 140403 593.64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Floor   1     11371 137216 593.89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Lot     1     16590 142435 596.73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School  5     78087 203933 616.01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Step:  AIC=587.71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Price ~ Floor + Lot + Bed + Gar + Status + School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Ubuntu Mono" w:hAnsi="Ubuntu Mono"/>
          <w:sz w:val="21"/>
        </w:rPr>
        <w:t>Df Sum of Sq    RSS    AIC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Gar     1      2432 128936 587.16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&lt;none&gt;                126504 587.71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Bed     1      4148 130652 588.17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+ Bath    1       658 125846 589.32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+ Age     1       518 125986 589.40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Status  2     15174 141678 592.32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Lot     1     15995 142499 594.76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Floor   1     16864 143368 595.23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School  5     80042 206546 614.97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Step:  AIC=587.16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Price ~ Floor + Lot + Bed + Status + School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Ubuntu Mono" w:hAnsi="Ubuntu Mono"/>
          <w:sz w:val="21"/>
        </w:rPr>
        <w:t>Df Sum of Sq    RSS    AIC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&lt;none&gt;                128936 587.16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+ Gar     1      2432 126504 587.71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+ Age     1      1550 127386 588.24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+ Bath    1      1024 127912 588.56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Bed     1      7690 136626 589.56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Status  2     22760 151696 595.52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- Lot     1     18945 147881 595.58</w:t>
      </w: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 Floor   1     23307 152242 597.79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- School  5     80237 209172 613.93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/>
      </w:pPr>
      <w:r>
        <w:rPr>
          <w:rFonts w:cs="Times New Roman" w:ascii="Times New Roman" w:hAnsi="Times New Roman"/>
          <w:b/>
          <w:color w:val="3E3E3E"/>
          <w:sz w:val="36"/>
          <w:szCs w:val="36"/>
        </w:rPr>
        <w:t>Question 8</w:t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Ubuntu Mono" w:hAnsi="Ubuntu Mono" w:cs="Times New Roman"/>
          <w:color w:val="060087"/>
          <w:sz w:val="21"/>
          <w:szCs w:val="28"/>
        </w:rPr>
      </w:pPr>
      <w:bookmarkStart w:id="14" w:name="rstudio_console_output27"/>
      <w:bookmarkEnd w:id="14"/>
      <w:r>
        <w:rPr>
          <w:rFonts w:cs="Times New Roman" w:ascii="Ubuntu Mono" w:hAnsi="Ubuntu Mono"/>
          <w:color w:val="0000FF"/>
          <w:sz w:val="21"/>
          <w:szCs w:val="28"/>
        </w:rPr>
        <w:t>&gt; crPlots(ex7f)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Warning message: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In smoother(.x, partial.res[, var], col = col.lines[2], log.x = FALSE,  :</w:t>
      </w:r>
    </w:p>
    <w:p>
      <w:pPr>
        <w:pStyle w:val="PreformattedText"/>
        <w:pBdr/>
        <w:spacing w:before="0" w:after="0"/>
        <w:rPr/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could not fit smooth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235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left="80" w:hanging="80"/>
        <w:rPr>
          <w:rFonts w:ascii="Times New Roman" w:hAnsi="Times New Roman" w:cs="Times New Roman"/>
          <w:color w:val="060087"/>
          <w:sz w:val="28"/>
          <w:szCs w:val="28"/>
        </w:rPr>
      </w:pPr>
      <w:r>
        <w:rPr>
          <w:rFonts w:cs="Times New Roman" w:ascii="Times New Roman" w:hAnsi="Times New Roman"/>
          <w:color w:val="060087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>Some square terms should be included for the Lot and Floor components</w:t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Neither of shows a better smoothing. 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Times New Roman" w:hAnsi="Times New Roman" w:cs="Times New Roman"/>
          <w:color w:val="3E3E3E"/>
          <w:sz w:val="28"/>
          <w:szCs w:val="28"/>
        </w:rPr>
      </w:pPr>
      <w:r>
        <w:rPr/>
      </w:r>
    </w:p>
    <w:p>
      <w:pPr>
        <w:pStyle w:val="PreformattedText"/>
        <w:widowControl w:val="false"/>
        <w:pBdr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spacing w:before="0" w:after="0"/>
        <w:ind w:hanging="0"/>
        <w:rPr/>
      </w:pPr>
      <w:bookmarkStart w:id="15" w:name="rstudio_console_output33"/>
      <w:bookmarkEnd w:id="15"/>
      <w:r>
        <w:rPr>
          <w:rFonts w:cs="Times New Roman" w:ascii="Ubuntu Mono" w:hAnsi="Ubuntu Mono"/>
          <w:color w:val="0000FF"/>
          <w:sz w:val="21"/>
          <w:szCs w:val="28"/>
        </w:rPr>
        <w:t>&gt; crPlots(ex7f, smoother.args=list(span=0.25))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Warning messages: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5060B"/>
          <w:sz w:val="21"/>
        </w:rPr>
        <w:t>1: In smoother(.x, partial.res[, var], col = col.lines[2], log.x = FALSE,  :</w:t>
      </w:r>
    </w:p>
    <w:p>
      <w:pPr>
        <w:pStyle w:val="PreformattedText"/>
        <w:pBdr/>
        <w:spacing w:before="0" w:after="0"/>
        <w:rPr/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could not fit smooth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5060B"/>
          <w:sz w:val="21"/>
        </w:rPr>
        <w:t>2: In smoother(.x, partial.res[, var], col = col.lines[2], log.x = FALSE,  :</w:t>
      </w:r>
    </w:p>
    <w:p>
      <w:pPr>
        <w:pStyle w:val="PreformattedText"/>
        <w:pBdr/>
        <w:spacing w:before="0" w:after="0"/>
        <w:rPr/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could not fit smooth</w:t>
      </w:r>
    </w:p>
    <w:p>
      <w:pPr>
        <w:pStyle w:val="PreformattedText"/>
        <w:widowControl w:val="false"/>
        <w:pBdr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spacing w:before="0" w:after="0"/>
        <w:ind w:hanging="0"/>
        <w:rPr>
          <w:rFonts w:ascii="Ubuntu Mono" w:hAnsi="Ubuntu Mono"/>
          <w:sz w:val="21"/>
        </w:rPr>
      </w:pPr>
      <w:bookmarkStart w:id="16" w:name="rstudio_console_output34"/>
      <w:bookmarkEnd w:id="16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486400" cy="33235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Ubuntu Mono" w:hAnsi="Ubuntu Mono"/>
          <w:color w:val="0000FF"/>
          <w:sz w:val="21"/>
          <w:szCs w:val="28"/>
        </w:rPr>
        <w:t>&gt; crPlots(ex7f, smoother.args=list(span=0.75))</w:t>
      </w:r>
    </w:p>
    <w:p>
      <w:pPr>
        <w:pStyle w:val="PreformattedText"/>
        <w:widowControl w:val="false"/>
        <w:pBdr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spacing w:before="0" w:after="0"/>
        <w:ind w:hanging="0"/>
        <w:rPr>
          <w:rFonts w:ascii="Ubuntu Mono" w:hAnsi="Ubuntu Mono" w:cs="Times New Roman"/>
          <w:color w:val="3E3E3E"/>
          <w:sz w:val="21"/>
          <w:szCs w:val="28"/>
        </w:rPr>
      </w:pPr>
      <w:r>
        <w:rPr/>
      </w:r>
    </w:p>
    <w:p>
      <w:pPr>
        <w:pStyle w:val="PreformattedText"/>
        <w:widowControl w:val="false"/>
        <w:pBdr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spacing w:before="0" w:after="0"/>
        <w:ind w:hanging="0"/>
        <w:rPr>
          <w:rFonts w:ascii="Ubuntu Mono" w:hAnsi="Ubuntu Mono" w:cs="Times New Roman"/>
          <w:color w:val="3E3E3E"/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235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Times New Roman" w:hAnsi="Times New Roman" w:cs="Times New Roman"/>
          <w:color w:val="3E3E3E"/>
          <w:sz w:val="28"/>
          <w:szCs w:val="28"/>
        </w:rPr>
      </w:pPr>
      <w:r>
        <w:rPr/>
      </w:r>
    </w:p>
    <w:p>
      <w:pPr>
        <w:pStyle w:val="ListParagraph"/>
        <w:widowControl w:val="false"/>
        <w:numPr>
          <w:ilvl w:val="0"/>
          <w:numId w:val="8"/>
        </w:numPr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rPr/>
      </w:pPr>
      <w:r>
        <w:rPr>
          <w:rFonts w:cs="Times New Roman" w:ascii="Times New Roman" w:hAnsi="Times New Roman"/>
          <w:color w:val="3E3E3E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3E3E3E"/>
          <w:sz w:val="28"/>
          <w:szCs w:val="28"/>
        </w:rPr>
        <w:t xml:space="preserve">the AIC got lower to  802.0374, so it does not neccessarily make sense. </w:t>
      </w:r>
    </w:p>
    <w:p>
      <w:pPr>
        <w:pStyle w:val="ListParagraph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/>
      </w:pPr>
      <w:r>
        <w:rPr/>
      </w:r>
    </w:p>
    <w:p>
      <w:pPr>
        <w:pStyle w:val="PreformattedText"/>
        <w:widowControl w:val="false"/>
        <w:tabs>
          <w:tab w:val="left" w:pos="528" w:leader="none"/>
          <w:tab w:val="left" w:pos="1056" w:leader="none"/>
          <w:tab w:val="left" w:pos="1584" w:leader="none"/>
          <w:tab w:val="left" w:pos="2112" w:leader="none"/>
          <w:tab w:val="left" w:pos="2640" w:leader="none"/>
          <w:tab w:val="left" w:pos="3168" w:leader="none"/>
          <w:tab w:val="left" w:pos="3696" w:leader="none"/>
          <w:tab w:val="left" w:pos="4224" w:leader="none"/>
          <w:tab w:val="left" w:pos="4752" w:leader="none"/>
          <w:tab w:val="left" w:pos="5280" w:leader="none"/>
          <w:tab w:val="left" w:pos="5808" w:leader="none"/>
          <w:tab w:val="left" w:pos="6337" w:leader="none"/>
          <w:tab w:val="left" w:pos="6865" w:leader="none"/>
          <w:tab w:val="left" w:pos="7393" w:leader="none"/>
          <w:tab w:val="left" w:pos="7921" w:leader="none"/>
          <w:tab w:val="left" w:pos="8449" w:leader="none"/>
          <w:tab w:val="left" w:pos="8977" w:leader="none"/>
          <w:tab w:val="left" w:pos="9505" w:leader="none"/>
          <w:tab w:val="left" w:pos="10033" w:leader="none"/>
          <w:tab w:val="left" w:pos="10561" w:leader="none"/>
          <w:tab w:val="left" w:pos="11089" w:leader="none"/>
          <w:tab w:val="left" w:pos="11617" w:leader="none"/>
          <w:tab w:val="left" w:pos="12145" w:leader="none"/>
          <w:tab w:val="left" w:pos="12674" w:leader="none"/>
          <w:tab w:val="left" w:pos="13202" w:leader="none"/>
          <w:tab w:val="left" w:pos="13730" w:leader="none"/>
          <w:tab w:val="left" w:pos="14258" w:leader="none"/>
          <w:tab w:val="left" w:pos="14786" w:leader="none"/>
          <w:tab w:val="left" w:pos="15314" w:leader="none"/>
          <w:tab w:val="left" w:pos="15842" w:leader="none"/>
          <w:tab w:val="left" w:pos="16370" w:leader="none"/>
          <w:tab w:val="left" w:pos="16898" w:leader="none"/>
          <w:tab w:val="left" w:pos="17426" w:leader="none"/>
          <w:tab w:val="left" w:pos="17954" w:leader="none"/>
          <w:tab w:val="left" w:pos="18483" w:leader="none"/>
          <w:tab w:val="left" w:pos="19011" w:leader="none"/>
          <w:tab w:val="left" w:pos="19539" w:leader="none"/>
          <w:tab w:val="left" w:pos="20067" w:leader="none"/>
          <w:tab w:val="left" w:pos="20595" w:leader="none"/>
          <w:tab w:val="left" w:pos="21123" w:leader="none"/>
          <w:tab w:val="left" w:pos="21651" w:leader="none"/>
          <w:tab w:val="left" w:pos="22179" w:leader="none"/>
          <w:tab w:val="left" w:pos="22707" w:leader="none"/>
          <w:tab w:val="left" w:pos="23235" w:leader="none"/>
          <w:tab w:val="left" w:pos="23763" w:leader="none"/>
          <w:tab w:val="left" w:pos="24291" w:leader="none"/>
          <w:tab w:val="left" w:pos="24820" w:leader="none"/>
          <w:tab w:val="left" w:pos="25348" w:leader="none"/>
          <w:tab w:val="left" w:pos="25876" w:leader="none"/>
          <w:tab w:val="left" w:pos="26404" w:leader="none"/>
          <w:tab w:val="left" w:pos="26932" w:leader="none"/>
          <w:tab w:val="left" w:pos="27460" w:leader="none"/>
          <w:tab w:val="left" w:pos="27988" w:leader="none"/>
          <w:tab w:val="left" w:pos="28516" w:leader="none"/>
          <w:tab w:val="left" w:pos="29044" w:leader="none"/>
          <w:tab w:val="left" w:pos="29572" w:leader="none"/>
          <w:tab w:val="left" w:pos="30100" w:leader="none"/>
          <w:tab w:val="left" w:pos="30628" w:leader="none"/>
          <w:tab w:val="left" w:pos="31157" w:leader="none"/>
        </w:tabs>
        <w:ind w:hanging="0"/>
        <w:rPr>
          <w:rFonts w:ascii="Ubuntu Mono" w:hAnsi="Ubuntu Mono"/>
          <w:sz w:val="21"/>
        </w:rPr>
      </w:pPr>
      <w:bookmarkStart w:id="17" w:name="rstudio_console_output26"/>
      <w:bookmarkEnd w:id="17"/>
      <w:r>
        <w:rPr>
          <w:rFonts w:ascii="Ubuntu Mono" w:hAnsi="Ubuntu Mono"/>
          <w:color w:val="0000FF"/>
          <w:sz w:val="21"/>
        </w:rPr>
        <w:t>&gt; ex8c &lt;- lm(formula = Price ~ Floor + Lot + Bed + Status + School + I(Lot^2), data = homes)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AIC(ex8c)</w:t>
      </w:r>
    </w:p>
    <w:p>
      <w:pPr>
        <w:pStyle w:val="PreformattedText"/>
        <w:pBdr/>
        <w:spacing w:before="0" w:after="0"/>
        <w:rPr/>
      </w:pPr>
      <w:r>
        <w:rPr>
          <w:rFonts w:ascii="Ubuntu Mono" w:hAnsi="Ubuntu Mono"/>
          <w:sz w:val="21"/>
        </w:rPr>
        <w:t>[1] 802.0374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default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(%1)"/>
      <w:lvlJc w:val="left"/>
      <w:pPr>
        <w:ind w:left="74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upperLetter"/>
      <w:lvlText w:val="(%1)"/>
      <w:lvlJc w:val="left"/>
      <w:pPr>
        <w:ind w:left="74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(%1)"/>
      <w:lvlJc w:val="left"/>
      <w:pPr>
        <w:ind w:left="74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(%1)"/>
      <w:lvlJc w:val="left"/>
      <w:pPr>
        <w:ind w:left="74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Letter"/>
      <w:lvlText w:val="(%1)"/>
      <w:lvlJc w:val="left"/>
      <w:pPr>
        <w:ind w:left="74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6223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640e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ascii="Times New Roman" w:hAnsi="Times New Roman" w:eastAsia="ＭＳ 明朝" w:cs=""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622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640e"/>
    <w:pPr/>
    <w:rPr>
      <w:rFonts w:ascii="Lucida Grande" w:hAnsi="Lucida Grande" w:cs="Lucida Grande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LibreOffice/5.2.1.2$Linux_X86_64 LibreOffice_project/20m0$Build-2</Application>
  <Pages>10</Pages>
  <Words>1589</Words>
  <Characters>7571</Characters>
  <CharactersWithSpaces>10638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2016-09-26T19:25:00Z</dcterms:created>
  <dc:creator>Julius Nzaramba</dc:creator>
  <dc:description/>
  <dc:language>en-US</dc:language>
  <cp:lastModifiedBy/>
  <dcterms:modified xsi:type="dcterms:W3CDTF">2016-09-27T09:59:20Z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