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sz w:val="44"/>
          <w:szCs w:val="44"/>
        </w:rPr>
      </w:pPr>
      <w:r w:rsidDel="00000000" w:rsidR="00000000" w:rsidRPr="00000000">
        <w:rPr>
          <w:sz w:val="44"/>
          <w:szCs w:val="44"/>
          <w:rtl w:val="0"/>
        </w:rPr>
        <w:t xml:space="preserve"> “Dandelion” – Fresh Wind to Spread Inspiring Ideas</w:t>
      </w:r>
    </w:p>
    <w:p w:rsidR="00000000" w:rsidDel="00000000" w:rsidP="00000000" w:rsidRDefault="00000000" w:rsidRPr="00000000" w14:paraId="00000001">
      <w:pPr>
        <w:pStyle w:val="Subtitle"/>
        <w:contextualSpacing w:val="0"/>
        <w:rPr/>
      </w:pPr>
      <w:r w:rsidDel="00000000" w:rsidR="00000000" w:rsidRPr="00000000">
        <w:rPr>
          <w:rtl w:val="0"/>
        </w:rPr>
        <w:t xml:space="preserve">TEDxJacobsUniversity 2018</w:t>
      </w:r>
    </w:p>
    <w:p w:rsidR="00000000" w:rsidDel="00000000" w:rsidP="00000000" w:rsidRDefault="00000000" w:rsidRPr="00000000" w14:paraId="00000002">
      <w:pPr>
        <w:ind w:firstLine="720"/>
        <w:contextualSpacing w:val="0"/>
        <w:rPr>
          <w:color w:val="000000"/>
        </w:rPr>
      </w:pPr>
      <w:r w:rsidDel="00000000" w:rsidR="00000000" w:rsidRPr="00000000">
        <w:rPr>
          <w:color w:val="000000"/>
          <w:rtl w:val="0"/>
        </w:rPr>
        <w:t xml:space="preserve">Have you ever told your boss 'I quit!' and joined your friend on a motorcycle tour from India to Scotland with everything you need in a backpack? You want to know how Jens Kemper developed the "I</w:t>
      </w:r>
      <w:r w:rsidDel="00000000" w:rsidR="00000000" w:rsidRPr="00000000">
        <w:rPr>
          <w:rtl w:val="0"/>
        </w:rPr>
        <w:t xml:space="preserve">N</w:t>
      </w:r>
      <w:r w:rsidDel="00000000" w:rsidR="00000000" w:rsidRPr="00000000">
        <w:rPr>
          <w:color w:val="000000"/>
          <w:rtl w:val="0"/>
        </w:rPr>
        <w:t xml:space="preserve">-Touch" program for integrating the refugees and how it became </w:t>
      </w:r>
      <w:r w:rsidDel="00000000" w:rsidR="00000000" w:rsidRPr="00000000">
        <w:rPr>
          <w:rtl w:val="0"/>
        </w:rPr>
        <w:t xml:space="preserve">a </w:t>
      </w:r>
      <w:r w:rsidDel="00000000" w:rsidR="00000000" w:rsidRPr="00000000">
        <w:rPr>
          <w:color w:val="000000"/>
          <w:rtl w:val="0"/>
        </w:rPr>
        <w:t xml:space="preserve">model </w:t>
      </w:r>
      <w:r w:rsidDel="00000000" w:rsidR="00000000" w:rsidRPr="00000000">
        <w:rPr>
          <w:rtl w:val="0"/>
        </w:rPr>
        <w:t xml:space="preserve">for refugee integration in the EU</w:t>
      </w:r>
      <w:r w:rsidDel="00000000" w:rsidR="00000000" w:rsidRPr="00000000">
        <w:rPr>
          <w:color w:val="000000"/>
          <w:rtl w:val="0"/>
        </w:rPr>
        <w:t xml:space="preserve">? You want to understand Physics and what it means in a nutshell? Then prepare to be inspired, to hear incredible stories and to hear fresh ideas at TEDxJacobsUniversity 2018 on the 17</w:t>
      </w:r>
      <w:r w:rsidDel="00000000" w:rsidR="00000000" w:rsidRPr="00000000">
        <w:rPr>
          <w:color w:val="000000"/>
          <w:vertAlign w:val="superscript"/>
          <w:rtl w:val="0"/>
        </w:rPr>
        <w:t xml:space="preserve">th</w:t>
      </w:r>
      <w:r w:rsidDel="00000000" w:rsidR="00000000" w:rsidRPr="00000000">
        <w:rPr>
          <w:color w:val="000000"/>
          <w:rtl w:val="0"/>
        </w:rPr>
        <w:t xml:space="preserve"> of March at Jacobs University. </w:t>
      </w:r>
    </w:p>
    <w:p w:rsidR="00000000" w:rsidDel="00000000" w:rsidP="00000000" w:rsidRDefault="00000000" w:rsidRPr="00000000" w14:paraId="00000003">
      <w:pPr>
        <w:ind w:firstLine="720"/>
        <w:contextualSpacing w:val="0"/>
        <w:rPr>
          <w:color w:val="000000"/>
        </w:rPr>
      </w:pPr>
      <w:r w:rsidDel="00000000" w:rsidR="00000000" w:rsidRPr="00000000">
        <w:rPr>
          <w:rtl w:val="0"/>
        </w:rPr>
        <w:t xml:space="preserve">Just as</w:t>
      </w:r>
      <w:r w:rsidDel="00000000" w:rsidR="00000000" w:rsidRPr="00000000">
        <w:rPr>
          <w:color w:val="000000"/>
          <w:rtl w:val="0"/>
        </w:rPr>
        <w:t xml:space="preserve"> we hope our ideas will spread and inspire new thoughts for a better world, this year’s theme of the event is “Dandelion”. The event is taking place at a time in which we </w:t>
      </w:r>
      <w:commentRangeStart w:id="0"/>
      <w:r w:rsidDel="00000000" w:rsidR="00000000" w:rsidRPr="00000000">
        <w:rPr>
          <w:color w:val="000000"/>
          <w:rtl w:val="0"/>
        </w:rPr>
        <w:t xml:space="preserve">see the emblem of them growing</w:t>
      </w:r>
      <w:commentRangeEnd w:id="0"/>
      <w:r w:rsidDel="00000000" w:rsidR="00000000" w:rsidRPr="00000000">
        <w:commentReference w:id="0"/>
      </w:r>
      <w:r w:rsidDel="00000000" w:rsidR="00000000" w:rsidRPr="00000000">
        <w:rPr>
          <w:color w:val="000000"/>
          <w:rtl w:val="0"/>
        </w:rPr>
        <w:t xml:space="preserve"> all around us – springtime. TEDx event events are independently organized events aimed to spark a conversation amongst the speakers and participants in order to positively impact the areas they are hosted at.</w:t>
      </w:r>
    </w:p>
    <w:p w:rsidR="00000000" w:rsidDel="00000000" w:rsidP="00000000" w:rsidRDefault="00000000" w:rsidRPr="00000000" w14:paraId="00000004">
      <w:pPr>
        <w:ind w:firstLine="720"/>
        <w:contextualSpacing w:val="0"/>
        <w:rPr>
          <w:color w:val="000000"/>
        </w:rPr>
      </w:pPr>
      <w:r w:rsidDel="00000000" w:rsidR="00000000" w:rsidRPr="00000000">
        <w:rPr>
          <w:color w:val="000000"/>
          <w:rtl w:val="0"/>
        </w:rPr>
        <w:t xml:space="preserve">At TEDxJacobsUniversity 2018, Olle Bergman will immerse us in the world of science. He is the master of the art of “Science Communication” and has plenty of experience explaining even difficult scientific phenomena like molecular biology in everyday language. Jens Kemper will give us insights on “In-Touch”, a refugee integration programed that became popular throughout Europe. From the Albert-Einstein-Institute and Max-Planck Gesellschaft, we have invited Stina Scheer, a young Physics-fascinated student to guide us through the world of physics. Lastly, we will see a video from Ben Reid-Howells and Prashant Kumar who are currently riding their motorcycles from India to Scotland whilst being involved in various community projects along the way. In total, 6 inspiring live Talks and 3 prerecorded Talks will be hosted. Further information on the talks will follow soon.</w:t>
      </w:r>
    </w:p>
    <w:p w:rsidR="00000000" w:rsidDel="00000000" w:rsidP="00000000" w:rsidRDefault="00000000" w:rsidRPr="00000000" w14:paraId="00000005">
      <w:pPr>
        <w:ind w:firstLine="720"/>
        <w:contextualSpacing w:val="0"/>
        <w:rPr>
          <w:color w:val="000000"/>
        </w:rPr>
      </w:pPr>
      <w:bookmarkStart w:colFirst="0" w:colLast="0" w:name="_gjdgxs" w:id="0"/>
      <w:bookmarkEnd w:id="0"/>
      <w:r w:rsidDel="00000000" w:rsidR="00000000" w:rsidRPr="00000000">
        <w:rPr>
          <w:color w:val="000000"/>
          <w:rtl w:val="0"/>
        </w:rPr>
        <w:t xml:space="preserve">Besides the six talks we will be anticipating to hear, there will also be workshops and time for chill-outs in which our guests will have the opportunity to connect with one another and exchange ideas even with the speakers. To set the perfect ambient, the venue will be beautifully decorated and the dedicated organizers will provide refreshments to give you energy for the broad program we are eagerly awaiting. We are hoping to meet you March 17</w:t>
      </w:r>
      <w:r w:rsidDel="00000000" w:rsidR="00000000" w:rsidRPr="00000000">
        <w:rPr>
          <w:color w:val="000000"/>
          <w:vertAlign w:val="superscript"/>
          <w:rtl w:val="0"/>
        </w:rPr>
        <w:t xml:space="preserve">th</w:t>
      </w:r>
      <w:r w:rsidDel="00000000" w:rsidR="00000000" w:rsidRPr="00000000">
        <w:rPr>
          <w:color w:val="000000"/>
          <w:rtl w:val="0"/>
        </w:rPr>
        <w:t xml:space="preserve"> at this year’s TEDxJacobsUniversity at the IRC to bring fresh wind for new inspiring ideas!</w:t>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rystal Mele" w:id="0" w:date="2018-01-30T20:14:40Z">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too much?</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contextualSpacing w:val="1"/>
    </w:pPr>
    <w:rPr>
      <w:rFonts w:ascii="Calibri" w:cs="Calibri" w:eastAsia="Calibri" w:hAnsi="Calibri"/>
      <w:sz w:val="56"/>
      <w:szCs w:val="56"/>
    </w:rPr>
  </w:style>
  <w:style w:type="paragraph" w:styleId="Subtitle">
    <w:name w:val="Subtitle"/>
    <w:basedOn w:val="Normal"/>
    <w:next w:val="Normal"/>
    <w:pPr/>
    <w:rPr>
      <w:color w:val="5a5a5a"/>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